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124D6" w14:textId="77777777" w:rsidR="00FA1FC0" w:rsidRPr="00CC0F32" w:rsidRDefault="00FA1FC0" w:rsidP="00FA1FC0">
      <w:pPr>
        <w:jc w:val="center"/>
        <w:rPr>
          <w:rFonts w:ascii="Liberation Serif" w:hAnsi="Liberation Serif" w:cs="Arial"/>
          <w:b/>
          <w:sz w:val="52"/>
          <w:szCs w:val="52"/>
        </w:rPr>
      </w:pPr>
      <w:r w:rsidRPr="00CC0F32">
        <w:rPr>
          <w:rFonts w:ascii="Liberation Serif" w:hAnsi="Liberation Serif" w:cs="Arial"/>
          <w:b/>
          <w:noProof/>
          <w:sz w:val="52"/>
          <w:szCs w:val="52"/>
        </w:rPr>
        <w:drawing>
          <wp:anchor distT="0" distB="0" distL="114300" distR="114300" simplePos="0" relativeHeight="251674624" behindDoc="1" locked="0" layoutInCell="1" allowOverlap="1" wp14:anchorId="787A1EFF" wp14:editId="00040B03">
            <wp:simplePos x="0" y="0"/>
            <wp:positionH relativeFrom="column">
              <wp:posOffset>2327910</wp:posOffset>
            </wp:positionH>
            <wp:positionV relativeFrom="paragraph">
              <wp:posOffset>-272415</wp:posOffset>
            </wp:positionV>
            <wp:extent cx="1828800" cy="1362075"/>
            <wp:effectExtent l="19050" t="0" r="0" b="0"/>
            <wp:wrapTight wrapText="bothSides">
              <wp:wrapPolygon edited="0">
                <wp:start x="-225" y="0"/>
                <wp:lineTo x="-225" y="21176"/>
                <wp:lineTo x="21570" y="21176"/>
                <wp:lineTo x="21570" y="0"/>
                <wp:lineTo x="-225"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831340" cy="1360170"/>
                    </a:xfrm>
                    <a:prstGeom prst="rect">
                      <a:avLst/>
                    </a:prstGeom>
                    <a:noFill/>
                    <a:ln w="9525">
                      <a:noFill/>
                      <a:miter lim="800000"/>
                      <a:headEnd/>
                      <a:tailEnd/>
                    </a:ln>
                  </pic:spPr>
                </pic:pic>
              </a:graphicData>
            </a:graphic>
          </wp:anchor>
        </w:drawing>
      </w:r>
    </w:p>
    <w:p w14:paraId="08BEE044" w14:textId="77777777" w:rsidR="00FA1FC0" w:rsidRPr="00CC0F32" w:rsidRDefault="00FA1FC0" w:rsidP="00FA1FC0">
      <w:pPr>
        <w:jc w:val="center"/>
        <w:rPr>
          <w:rFonts w:ascii="Liberation Serif" w:hAnsi="Liberation Serif" w:cs="Arial"/>
          <w:b/>
          <w:sz w:val="52"/>
          <w:szCs w:val="52"/>
        </w:rPr>
      </w:pPr>
    </w:p>
    <w:p w14:paraId="1DAE3EDD" w14:textId="77777777" w:rsidR="00FA1FC0" w:rsidRPr="00CC0F32" w:rsidRDefault="00FA1FC0" w:rsidP="00FA1FC0">
      <w:pPr>
        <w:jc w:val="center"/>
        <w:rPr>
          <w:rFonts w:ascii="Liberation Serif" w:hAnsi="Liberation Serif" w:cs="Arial"/>
          <w:b/>
          <w:sz w:val="52"/>
          <w:szCs w:val="52"/>
        </w:rPr>
      </w:pPr>
    </w:p>
    <w:p w14:paraId="40AE5391" w14:textId="77777777" w:rsidR="00FA1FC0" w:rsidRPr="00CC0F32" w:rsidRDefault="00FA1FC0" w:rsidP="00FA1FC0">
      <w:pPr>
        <w:jc w:val="center"/>
        <w:rPr>
          <w:rFonts w:ascii="Liberation Serif" w:hAnsi="Liberation Serif" w:cs="Arial"/>
          <w:b/>
          <w:color w:val="0000FF"/>
          <w:sz w:val="52"/>
          <w:szCs w:val="52"/>
        </w:rPr>
      </w:pPr>
    </w:p>
    <w:p w14:paraId="7AC8ACC0" w14:textId="77777777" w:rsidR="00FA1FC0" w:rsidRPr="00CC0F32" w:rsidRDefault="00FA1FC0" w:rsidP="00FA1FC0">
      <w:pPr>
        <w:jc w:val="center"/>
        <w:rPr>
          <w:rFonts w:ascii="Liberation Serif" w:hAnsi="Liberation Serif" w:cs="Arial"/>
          <w:b/>
          <w:color w:val="0000FF"/>
          <w:sz w:val="52"/>
          <w:szCs w:val="52"/>
        </w:rPr>
      </w:pPr>
    </w:p>
    <w:p w14:paraId="7F984219" w14:textId="77777777" w:rsidR="00FA1FC0" w:rsidRPr="00CC0F32" w:rsidRDefault="00FA1FC0" w:rsidP="00FA1FC0">
      <w:pPr>
        <w:jc w:val="center"/>
        <w:rPr>
          <w:rFonts w:ascii="Liberation Serif" w:hAnsi="Liberation Serif" w:cs="Arial"/>
          <w:b/>
          <w:color w:val="000080"/>
          <w:sz w:val="72"/>
          <w:szCs w:val="72"/>
        </w:rPr>
      </w:pPr>
      <w:r w:rsidRPr="00CC0F32">
        <w:rPr>
          <w:rFonts w:ascii="Liberation Serif" w:hAnsi="Liberation Serif" w:cs="Arial"/>
          <w:b/>
          <w:color w:val="000080"/>
          <w:sz w:val="72"/>
          <w:szCs w:val="72"/>
        </w:rPr>
        <w:t>Информационный</w:t>
      </w:r>
    </w:p>
    <w:p w14:paraId="0F2CBF22" w14:textId="77777777" w:rsidR="00FA1FC0" w:rsidRPr="00CC0F32" w:rsidRDefault="00FA1FC0" w:rsidP="00FA1FC0">
      <w:pPr>
        <w:jc w:val="center"/>
        <w:rPr>
          <w:rFonts w:ascii="Liberation Serif" w:hAnsi="Liberation Serif" w:cs="Arial"/>
          <w:b/>
          <w:color w:val="000080"/>
          <w:sz w:val="72"/>
          <w:szCs w:val="72"/>
        </w:rPr>
      </w:pPr>
      <w:r w:rsidRPr="00CC0F32">
        <w:rPr>
          <w:rFonts w:ascii="Liberation Serif" w:hAnsi="Liberation Serif" w:cs="Arial"/>
          <w:b/>
          <w:color w:val="000080"/>
          <w:sz w:val="72"/>
          <w:szCs w:val="72"/>
        </w:rPr>
        <w:t>отчет</w:t>
      </w:r>
    </w:p>
    <w:p w14:paraId="42AD2D2E" w14:textId="769F8F18" w:rsidR="00FA1FC0" w:rsidRPr="00CC0F32" w:rsidRDefault="00D156BB" w:rsidP="00FA1FC0">
      <w:pPr>
        <w:jc w:val="center"/>
        <w:rPr>
          <w:rFonts w:ascii="Liberation Serif" w:hAnsi="Liberation Serif" w:cs="Arial"/>
          <w:b/>
          <w:color w:val="000080"/>
          <w:sz w:val="72"/>
          <w:szCs w:val="72"/>
        </w:rPr>
      </w:pPr>
      <w:r w:rsidRPr="00CC0F32">
        <w:rPr>
          <w:rFonts w:ascii="Liberation Serif" w:hAnsi="Liberation Serif"/>
          <w:noProof/>
        </w:rPr>
        <w:drawing>
          <wp:inline distT="0" distB="0" distL="0" distR="0" wp14:anchorId="027516D7" wp14:editId="5126B2AB">
            <wp:extent cx="5000568" cy="48663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626" cy="4882904"/>
                    </a:xfrm>
                    <a:prstGeom prst="rect">
                      <a:avLst/>
                    </a:prstGeom>
                    <a:noFill/>
                    <a:ln>
                      <a:noFill/>
                    </a:ln>
                  </pic:spPr>
                </pic:pic>
              </a:graphicData>
            </a:graphic>
          </wp:inline>
        </w:drawing>
      </w:r>
    </w:p>
    <w:p w14:paraId="08AB0F89" w14:textId="77777777" w:rsidR="00FA1FC0" w:rsidRPr="00CC0F32" w:rsidRDefault="00FA1FC0" w:rsidP="00FA1FC0">
      <w:pPr>
        <w:jc w:val="center"/>
        <w:rPr>
          <w:rFonts w:ascii="Liberation Serif" w:hAnsi="Liberation Serif" w:cs="Arial"/>
          <w:b/>
          <w:sz w:val="20"/>
          <w:szCs w:val="20"/>
        </w:rPr>
      </w:pPr>
    </w:p>
    <w:p w14:paraId="257FBBBC" w14:textId="77777777" w:rsidR="00FA1FC0" w:rsidRPr="00CC0F32" w:rsidRDefault="00FA1FC0" w:rsidP="00FA1FC0">
      <w:pPr>
        <w:jc w:val="center"/>
        <w:rPr>
          <w:rFonts w:ascii="Liberation Serif" w:hAnsi="Liberation Serif" w:cs="Arial"/>
          <w:b/>
          <w:sz w:val="20"/>
          <w:szCs w:val="20"/>
        </w:rPr>
      </w:pPr>
    </w:p>
    <w:p w14:paraId="3051E148" w14:textId="77777777" w:rsidR="00FA1FC0" w:rsidRPr="00CC0F32" w:rsidRDefault="00FA1FC0" w:rsidP="00FA1FC0">
      <w:pPr>
        <w:ind w:firstLine="120"/>
        <w:jc w:val="center"/>
        <w:rPr>
          <w:rFonts w:ascii="Liberation Serif" w:hAnsi="Liberation Serif" w:cs="Arial"/>
          <w:b/>
          <w:color w:val="000080"/>
          <w:sz w:val="28"/>
          <w:szCs w:val="28"/>
        </w:rPr>
      </w:pPr>
    </w:p>
    <w:p w14:paraId="503C53A8" w14:textId="77777777" w:rsidR="00FA1FC0" w:rsidRPr="00CC0F32" w:rsidRDefault="00FA1FC0" w:rsidP="00FA1FC0">
      <w:pPr>
        <w:ind w:firstLine="120"/>
        <w:jc w:val="center"/>
        <w:rPr>
          <w:rFonts w:ascii="Liberation Serif" w:hAnsi="Liberation Serif" w:cs="Arial"/>
          <w:b/>
          <w:color w:val="000080"/>
          <w:sz w:val="28"/>
          <w:szCs w:val="28"/>
        </w:rPr>
      </w:pPr>
    </w:p>
    <w:p w14:paraId="35623F54" w14:textId="0A6905DB" w:rsidR="00FA1FC0" w:rsidRPr="00CC0F32" w:rsidRDefault="00FA1FC0" w:rsidP="00FA1FC0">
      <w:pPr>
        <w:ind w:firstLine="120"/>
        <w:jc w:val="center"/>
        <w:rPr>
          <w:rFonts w:ascii="Liberation Serif" w:hAnsi="Liberation Serif" w:cs="Arial"/>
          <w:b/>
          <w:color w:val="000080"/>
          <w:sz w:val="28"/>
          <w:szCs w:val="28"/>
        </w:rPr>
      </w:pPr>
      <w:r w:rsidRPr="00CC0F32">
        <w:rPr>
          <w:rFonts w:ascii="Liberation Serif" w:hAnsi="Liberation Serif" w:cs="Arial"/>
          <w:b/>
          <w:color w:val="000080"/>
          <w:sz w:val="28"/>
          <w:szCs w:val="28"/>
        </w:rPr>
        <w:t>20</w:t>
      </w:r>
      <w:r w:rsidR="004D0484" w:rsidRPr="00CC0F32">
        <w:rPr>
          <w:rFonts w:ascii="Liberation Serif" w:hAnsi="Liberation Serif" w:cs="Arial"/>
          <w:b/>
          <w:color w:val="000080"/>
          <w:sz w:val="28"/>
          <w:szCs w:val="28"/>
        </w:rPr>
        <w:t>20</w:t>
      </w:r>
      <w:r w:rsidRPr="00CC0F32">
        <w:rPr>
          <w:rFonts w:ascii="Liberation Serif" w:hAnsi="Liberation Serif" w:cs="Arial"/>
          <w:b/>
          <w:color w:val="000080"/>
          <w:sz w:val="28"/>
          <w:szCs w:val="28"/>
        </w:rPr>
        <w:t xml:space="preserve"> год</w:t>
      </w:r>
    </w:p>
    <w:p w14:paraId="47F2A340" w14:textId="77777777" w:rsidR="00D156BB" w:rsidRPr="00CC0F32" w:rsidRDefault="00D156BB" w:rsidP="004E6648">
      <w:pPr>
        <w:jc w:val="both"/>
        <w:rPr>
          <w:rFonts w:ascii="Liberation Serif" w:hAnsi="Liberation Serif"/>
          <w:b/>
          <w:sz w:val="22"/>
          <w:szCs w:val="22"/>
        </w:rPr>
      </w:pPr>
    </w:p>
    <w:p w14:paraId="6919F76D" w14:textId="77777777" w:rsidR="00FF0373" w:rsidRDefault="00FF0373" w:rsidP="004E6648">
      <w:pPr>
        <w:jc w:val="both"/>
        <w:rPr>
          <w:rFonts w:ascii="Liberation Serif" w:hAnsi="Liberation Serif"/>
          <w:b/>
          <w:sz w:val="22"/>
          <w:szCs w:val="22"/>
        </w:rPr>
      </w:pPr>
    </w:p>
    <w:p w14:paraId="1524578E" w14:textId="610DCA62" w:rsidR="004E6648" w:rsidRPr="00CC0F32" w:rsidRDefault="004E6648" w:rsidP="004E6648">
      <w:pPr>
        <w:jc w:val="both"/>
        <w:rPr>
          <w:rFonts w:ascii="Liberation Serif" w:hAnsi="Liberation Serif"/>
          <w:b/>
          <w:sz w:val="22"/>
          <w:szCs w:val="22"/>
        </w:rPr>
      </w:pPr>
      <w:r w:rsidRPr="00CC0F32">
        <w:rPr>
          <w:rFonts w:ascii="Liberation Serif" w:hAnsi="Liberation Serif"/>
          <w:b/>
          <w:sz w:val="22"/>
          <w:szCs w:val="22"/>
        </w:rPr>
        <w:lastRenderedPageBreak/>
        <w:t>СОДЕРЖАНИЕ</w:t>
      </w:r>
    </w:p>
    <w:p w14:paraId="2E3F947D" w14:textId="77777777" w:rsidR="004E6648" w:rsidRPr="00CC0F32" w:rsidRDefault="004E6648" w:rsidP="004E6648">
      <w:pPr>
        <w:jc w:val="both"/>
        <w:rPr>
          <w:rFonts w:ascii="Liberation Serif" w:hAnsi="Liberation Serif"/>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gridCol w:w="851"/>
      </w:tblGrid>
      <w:tr w:rsidR="004E6648" w:rsidRPr="00CC0F32" w14:paraId="149515A8" w14:textId="77777777" w:rsidTr="00C263CD">
        <w:tc>
          <w:tcPr>
            <w:tcW w:w="9067" w:type="dxa"/>
            <w:shd w:val="clear" w:color="auto" w:fill="auto"/>
          </w:tcPr>
          <w:p w14:paraId="58305833" w14:textId="77777777" w:rsidR="004E6648" w:rsidRPr="00CC0F32" w:rsidRDefault="004E6648" w:rsidP="00C263CD">
            <w:pPr>
              <w:jc w:val="both"/>
              <w:rPr>
                <w:rFonts w:ascii="Liberation Serif" w:hAnsi="Liberation Serif"/>
                <w:b/>
                <w:sz w:val="22"/>
                <w:szCs w:val="22"/>
              </w:rPr>
            </w:pPr>
            <w:r w:rsidRPr="00CC0F32">
              <w:rPr>
                <w:rFonts w:ascii="Liberation Serif" w:hAnsi="Liberation Serif"/>
                <w:b/>
                <w:sz w:val="22"/>
                <w:szCs w:val="22"/>
                <w:lang w:val="en-US"/>
              </w:rPr>
              <w:t>I</w:t>
            </w:r>
            <w:r w:rsidRPr="00CC0F32">
              <w:rPr>
                <w:rFonts w:ascii="Liberation Serif" w:hAnsi="Liberation Serif"/>
                <w:b/>
                <w:sz w:val="22"/>
                <w:szCs w:val="22"/>
              </w:rPr>
              <w:t>. Библиотечное обслуживание населения ГО Красноуфимск</w:t>
            </w:r>
          </w:p>
        </w:tc>
        <w:tc>
          <w:tcPr>
            <w:tcW w:w="851" w:type="dxa"/>
            <w:shd w:val="clear" w:color="auto" w:fill="auto"/>
          </w:tcPr>
          <w:p w14:paraId="51B47FBB" w14:textId="119DA15E"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3</w:t>
            </w:r>
          </w:p>
        </w:tc>
      </w:tr>
      <w:tr w:rsidR="004E6648" w:rsidRPr="00CC0F32" w14:paraId="7791EC90" w14:textId="77777777" w:rsidTr="00C263CD">
        <w:tc>
          <w:tcPr>
            <w:tcW w:w="9067" w:type="dxa"/>
            <w:shd w:val="clear" w:color="auto" w:fill="auto"/>
          </w:tcPr>
          <w:p w14:paraId="366C9703" w14:textId="77777777" w:rsidR="004E6648" w:rsidRPr="00CC0F32" w:rsidRDefault="004E6648" w:rsidP="00C263CD">
            <w:pPr>
              <w:jc w:val="both"/>
              <w:rPr>
                <w:rFonts w:ascii="Liberation Serif" w:hAnsi="Liberation Serif"/>
                <w:bCs/>
                <w:sz w:val="22"/>
                <w:szCs w:val="22"/>
              </w:rPr>
            </w:pPr>
            <w:r w:rsidRPr="00CC0F32">
              <w:rPr>
                <w:rFonts w:ascii="Liberation Serif" w:hAnsi="Liberation Serif"/>
                <w:bCs/>
                <w:sz w:val="22"/>
                <w:szCs w:val="22"/>
              </w:rPr>
              <w:t>1. Общие сведения о библиотеке</w:t>
            </w:r>
          </w:p>
        </w:tc>
        <w:tc>
          <w:tcPr>
            <w:tcW w:w="851" w:type="dxa"/>
            <w:shd w:val="clear" w:color="auto" w:fill="auto"/>
          </w:tcPr>
          <w:p w14:paraId="7EEA24C7" w14:textId="67444580"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3</w:t>
            </w:r>
          </w:p>
        </w:tc>
      </w:tr>
      <w:tr w:rsidR="004E6648" w:rsidRPr="00CC0F32" w14:paraId="21EF3461" w14:textId="77777777" w:rsidTr="00C263CD">
        <w:tc>
          <w:tcPr>
            <w:tcW w:w="9067" w:type="dxa"/>
            <w:shd w:val="clear" w:color="auto" w:fill="auto"/>
          </w:tcPr>
          <w:p w14:paraId="342D3D56" w14:textId="77777777" w:rsidR="004E6648" w:rsidRPr="00CC0F32" w:rsidRDefault="004E6648" w:rsidP="00C263CD">
            <w:pPr>
              <w:jc w:val="both"/>
              <w:rPr>
                <w:rFonts w:ascii="Liberation Serif" w:hAnsi="Liberation Serif"/>
                <w:bCs/>
                <w:sz w:val="22"/>
                <w:szCs w:val="22"/>
              </w:rPr>
            </w:pPr>
            <w:r w:rsidRPr="00CC0F32">
              <w:rPr>
                <w:rFonts w:ascii="Liberation Serif" w:hAnsi="Liberation Serif"/>
                <w:bCs/>
                <w:sz w:val="22"/>
                <w:szCs w:val="22"/>
              </w:rPr>
              <w:t>2.События года</w:t>
            </w:r>
          </w:p>
        </w:tc>
        <w:tc>
          <w:tcPr>
            <w:tcW w:w="851" w:type="dxa"/>
            <w:shd w:val="clear" w:color="auto" w:fill="auto"/>
          </w:tcPr>
          <w:p w14:paraId="4696CACF" w14:textId="412B1BBD"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3</w:t>
            </w:r>
          </w:p>
        </w:tc>
      </w:tr>
      <w:tr w:rsidR="004E6648" w:rsidRPr="00CC0F32" w14:paraId="50865E87" w14:textId="77777777" w:rsidTr="00C263CD">
        <w:tc>
          <w:tcPr>
            <w:tcW w:w="9067" w:type="dxa"/>
            <w:shd w:val="clear" w:color="auto" w:fill="auto"/>
          </w:tcPr>
          <w:p w14:paraId="70B92428" w14:textId="77777777" w:rsidR="004E6648" w:rsidRPr="00CC0F32" w:rsidRDefault="004E6648" w:rsidP="00C263CD">
            <w:pPr>
              <w:jc w:val="both"/>
              <w:rPr>
                <w:rFonts w:ascii="Liberation Serif" w:hAnsi="Liberation Serif"/>
                <w:bCs/>
                <w:sz w:val="22"/>
                <w:szCs w:val="22"/>
              </w:rPr>
            </w:pPr>
            <w:r w:rsidRPr="00CC0F32">
              <w:rPr>
                <w:rFonts w:ascii="Liberation Serif" w:hAnsi="Liberation Serif"/>
                <w:bCs/>
                <w:sz w:val="22"/>
                <w:szCs w:val="22"/>
              </w:rPr>
              <w:t xml:space="preserve">3. Библиотечная сеть </w:t>
            </w:r>
          </w:p>
        </w:tc>
        <w:tc>
          <w:tcPr>
            <w:tcW w:w="851" w:type="dxa"/>
            <w:shd w:val="clear" w:color="auto" w:fill="auto"/>
          </w:tcPr>
          <w:p w14:paraId="09AD1835" w14:textId="2DD3EC24"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5</w:t>
            </w:r>
          </w:p>
        </w:tc>
      </w:tr>
      <w:tr w:rsidR="004E6648" w:rsidRPr="00CC0F32" w14:paraId="6287A81E" w14:textId="77777777" w:rsidTr="00C263CD">
        <w:tc>
          <w:tcPr>
            <w:tcW w:w="9067" w:type="dxa"/>
            <w:shd w:val="clear" w:color="auto" w:fill="auto"/>
          </w:tcPr>
          <w:p w14:paraId="4DE54080" w14:textId="77777777" w:rsidR="004E6648" w:rsidRPr="00CC0F32" w:rsidRDefault="004E6648" w:rsidP="00C2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bCs/>
                <w:sz w:val="22"/>
                <w:szCs w:val="22"/>
              </w:rPr>
            </w:pPr>
            <w:r w:rsidRPr="00CC0F32">
              <w:rPr>
                <w:rFonts w:ascii="Liberation Serif" w:hAnsi="Liberation Serif"/>
                <w:bCs/>
                <w:sz w:val="22"/>
                <w:szCs w:val="22"/>
              </w:rPr>
              <w:t>4. Основные статистические показатели</w:t>
            </w:r>
          </w:p>
        </w:tc>
        <w:tc>
          <w:tcPr>
            <w:tcW w:w="851" w:type="dxa"/>
            <w:shd w:val="clear" w:color="auto" w:fill="auto"/>
          </w:tcPr>
          <w:p w14:paraId="6EE85812" w14:textId="3616E9AF"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6</w:t>
            </w:r>
          </w:p>
        </w:tc>
      </w:tr>
      <w:tr w:rsidR="004E6648" w:rsidRPr="00CC0F32" w14:paraId="6F630A36" w14:textId="77777777" w:rsidTr="00C263CD">
        <w:tc>
          <w:tcPr>
            <w:tcW w:w="9067" w:type="dxa"/>
            <w:shd w:val="clear" w:color="auto" w:fill="auto"/>
          </w:tcPr>
          <w:p w14:paraId="0949713A"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5. Библиотечные фонды</w:t>
            </w:r>
          </w:p>
        </w:tc>
        <w:tc>
          <w:tcPr>
            <w:tcW w:w="851" w:type="dxa"/>
            <w:shd w:val="clear" w:color="auto" w:fill="auto"/>
          </w:tcPr>
          <w:p w14:paraId="618967E1" w14:textId="280FB8CA"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8</w:t>
            </w:r>
          </w:p>
        </w:tc>
      </w:tr>
      <w:tr w:rsidR="00830BC9" w:rsidRPr="00CC0F32" w14:paraId="3F39165C" w14:textId="77777777" w:rsidTr="00C263CD">
        <w:tc>
          <w:tcPr>
            <w:tcW w:w="9067" w:type="dxa"/>
            <w:shd w:val="clear" w:color="auto" w:fill="auto"/>
          </w:tcPr>
          <w:p w14:paraId="0513F9F1" w14:textId="399E8FEA" w:rsidR="00830BC9" w:rsidRPr="00CC0F32" w:rsidRDefault="00830BC9" w:rsidP="00C263CD">
            <w:pPr>
              <w:rPr>
                <w:rFonts w:ascii="Liberation Serif" w:hAnsi="Liberation Serif"/>
                <w:bCs/>
                <w:sz w:val="22"/>
                <w:szCs w:val="22"/>
              </w:rPr>
            </w:pPr>
            <w:r w:rsidRPr="00CC0F32">
              <w:rPr>
                <w:rFonts w:ascii="Liberation Serif" w:hAnsi="Liberation Serif"/>
                <w:bCs/>
                <w:sz w:val="22"/>
                <w:szCs w:val="22"/>
              </w:rPr>
              <w:t>6. Электронные сетевые ресурсы</w:t>
            </w:r>
          </w:p>
        </w:tc>
        <w:tc>
          <w:tcPr>
            <w:tcW w:w="851" w:type="dxa"/>
            <w:shd w:val="clear" w:color="auto" w:fill="auto"/>
          </w:tcPr>
          <w:p w14:paraId="6A6852B0" w14:textId="35C8AB8E" w:rsidR="00830BC9" w:rsidRPr="00CC0F32" w:rsidRDefault="00102CF9" w:rsidP="00C263CD">
            <w:pPr>
              <w:jc w:val="center"/>
              <w:rPr>
                <w:rFonts w:ascii="Liberation Serif" w:hAnsi="Liberation Serif"/>
                <w:bCs/>
                <w:sz w:val="22"/>
                <w:szCs w:val="22"/>
              </w:rPr>
            </w:pPr>
            <w:r>
              <w:rPr>
                <w:rFonts w:ascii="Liberation Serif" w:hAnsi="Liberation Serif"/>
                <w:bCs/>
                <w:sz w:val="22"/>
                <w:szCs w:val="22"/>
              </w:rPr>
              <w:t>13</w:t>
            </w:r>
          </w:p>
        </w:tc>
      </w:tr>
      <w:tr w:rsidR="00830BC9" w:rsidRPr="00CC0F32" w14:paraId="354052AA" w14:textId="77777777" w:rsidTr="00C263CD">
        <w:tc>
          <w:tcPr>
            <w:tcW w:w="9067" w:type="dxa"/>
            <w:shd w:val="clear" w:color="auto" w:fill="auto"/>
          </w:tcPr>
          <w:p w14:paraId="5875EC92" w14:textId="7336E8C1" w:rsidR="00830BC9" w:rsidRPr="00CC0F32" w:rsidRDefault="00830BC9" w:rsidP="00C263CD">
            <w:pPr>
              <w:rPr>
                <w:rFonts w:ascii="Liberation Serif" w:hAnsi="Liberation Serif"/>
                <w:bCs/>
                <w:sz w:val="22"/>
                <w:szCs w:val="22"/>
              </w:rPr>
            </w:pPr>
            <w:r w:rsidRPr="00CC0F32">
              <w:rPr>
                <w:rFonts w:ascii="Liberation Serif" w:hAnsi="Liberation Serif"/>
                <w:bCs/>
                <w:sz w:val="22"/>
                <w:szCs w:val="22"/>
              </w:rPr>
              <w:t>7. Организация и содержание библиотечного обслуживания пользователей</w:t>
            </w:r>
          </w:p>
        </w:tc>
        <w:tc>
          <w:tcPr>
            <w:tcW w:w="851" w:type="dxa"/>
            <w:shd w:val="clear" w:color="auto" w:fill="auto"/>
          </w:tcPr>
          <w:p w14:paraId="3F01705C" w14:textId="7BC677D2" w:rsidR="00830BC9" w:rsidRPr="00CC0F32" w:rsidRDefault="00102CF9" w:rsidP="00C263CD">
            <w:pPr>
              <w:jc w:val="center"/>
              <w:rPr>
                <w:rFonts w:ascii="Liberation Serif" w:hAnsi="Liberation Serif"/>
                <w:bCs/>
                <w:sz w:val="22"/>
                <w:szCs w:val="22"/>
              </w:rPr>
            </w:pPr>
            <w:r>
              <w:rPr>
                <w:rFonts w:ascii="Liberation Serif" w:hAnsi="Liberation Serif"/>
                <w:bCs/>
                <w:sz w:val="22"/>
                <w:szCs w:val="22"/>
              </w:rPr>
              <w:t>16</w:t>
            </w:r>
          </w:p>
        </w:tc>
      </w:tr>
      <w:tr w:rsidR="00830BC9" w:rsidRPr="00CC0F32" w14:paraId="36A70733" w14:textId="77777777" w:rsidTr="00C263CD">
        <w:tc>
          <w:tcPr>
            <w:tcW w:w="9067" w:type="dxa"/>
            <w:shd w:val="clear" w:color="auto" w:fill="auto"/>
          </w:tcPr>
          <w:p w14:paraId="0603F820" w14:textId="3E5F5DF2" w:rsidR="00830BC9" w:rsidRPr="00CC0F32" w:rsidRDefault="00830BC9" w:rsidP="00C263CD">
            <w:pPr>
              <w:rPr>
                <w:rFonts w:ascii="Liberation Serif" w:hAnsi="Liberation Serif"/>
                <w:bCs/>
                <w:sz w:val="22"/>
                <w:szCs w:val="22"/>
              </w:rPr>
            </w:pPr>
            <w:r w:rsidRPr="00CC0F32">
              <w:rPr>
                <w:rFonts w:ascii="Liberation Serif" w:hAnsi="Liberation Serif"/>
                <w:bCs/>
                <w:sz w:val="22"/>
                <w:szCs w:val="22"/>
              </w:rPr>
              <w:t>8. Справочно-библиографическое, информационное обслуживание пользователей</w:t>
            </w:r>
          </w:p>
        </w:tc>
        <w:tc>
          <w:tcPr>
            <w:tcW w:w="851" w:type="dxa"/>
            <w:shd w:val="clear" w:color="auto" w:fill="auto"/>
          </w:tcPr>
          <w:p w14:paraId="61528AE3" w14:textId="104A4B98" w:rsidR="00830BC9" w:rsidRPr="00CC0F32" w:rsidRDefault="00102CF9" w:rsidP="00C263CD">
            <w:pPr>
              <w:jc w:val="center"/>
              <w:rPr>
                <w:rFonts w:ascii="Liberation Serif" w:hAnsi="Liberation Serif"/>
                <w:bCs/>
                <w:sz w:val="22"/>
                <w:szCs w:val="22"/>
              </w:rPr>
            </w:pPr>
            <w:r>
              <w:rPr>
                <w:rFonts w:ascii="Liberation Serif" w:hAnsi="Liberation Serif"/>
                <w:bCs/>
                <w:sz w:val="22"/>
                <w:szCs w:val="22"/>
              </w:rPr>
              <w:t>34</w:t>
            </w:r>
          </w:p>
        </w:tc>
      </w:tr>
      <w:tr w:rsidR="004E6648" w:rsidRPr="00CC0F32" w14:paraId="4EACCF65" w14:textId="77777777" w:rsidTr="00C263CD">
        <w:tc>
          <w:tcPr>
            <w:tcW w:w="9067" w:type="dxa"/>
            <w:shd w:val="clear" w:color="auto" w:fill="auto"/>
          </w:tcPr>
          <w:p w14:paraId="458BB3E6" w14:textId="1E890AD7" w:rsidR="004E6648" w:rsidRPr="00CC0F32" w:rsidRDefault="00830BC9" w:rsidP="00C263CD">
            <w:pPr>
              <w:rPr>
                <w:rFonts w:ascii="Liberation Serif" w:hAnsi="Liberation Serif"/>
                <w:bCs/>
                <w:sz w:val="22"/>
                <w:szCs w:val="22"/>
              </w:rPr>
            </w:pPr>
            <w:r w:rsidRPr="00CC0F32">
              <w:rPr>
                <w:rFonts w:ascii="Liberation Serif" w:hAnsi="Liberation Serif"/>
                <w:bCs/>
                <w:sz w:val="22"/>
                <w:szCs w:val="22"/>
              </w:rPr>
              <w:t>9</w:t>
            </w:r>
            <w:r w:rsidR="004E6648" w:rsidRPr="00CC0F32">
              <w:rPr>
                <w:rFonts w:ascii="Liberation Serif" w:hAnsi="Liberation Serif"/>
                <w:bCs/>
                <w:sz w:val="22"/>
                <w:szCs w:val="22"/>
              </w:rPr>
              <w:t xml:space="preserve">. </w:t>
            </w:r>
            <w:r w:rsidR="004E6648" w:rsidRPr="00CC0F32">
              <w:rPr>
                <w:rStyle w:val="goog-inline-blockkix-lineview-text-block"/>
                <w:rFonts w:ascii="Liberation Serif" w:hAnsi="Liberation Serif"/>
                <w:bCs/>
                <w:color w:val="000000"/>
                <w:sz w:val="22"/>
                <w:szCs w:val="22"/>
              </w:rPr>
              <w:t>Обслуживание </w:t>
            </w:r>
            <w:r w:rsidRPr="00CC0F32">
              <w:rPr>
                <w:rStyle w:val="goog-inline-blockkix-lineview-text-block"/>
                <w:rFonts w:ascii="Liberation Serif" w:hAnsi="Liberation Serif"/>
                <w:bCs/>
                <w:color w:val="000000"/>
                <w:sz w:val="22"/>
                <w:szCs w:val="22"/>
              </w:rPr>
              <w:t>п</w:t>
            </w:r>
            <w:r w:rsidRPr="00CC0F32">
              <w:rPr>
                <w:rStyle w:val="goog-inline-blockkix-lineview-text-block"/>
                <w:rFonts w:ascii="Liberation Serif" w:hAnsi="Liberation Serif"/>
                <w:color w:val="000000"/>
              </w:rPr>
              <w:t>ользователей через МБА</w:t>
            </w:r>
          </w:p>
        </w:tc>
        <w:tc>
          <w:tcPr>
            <w:tcW w:w="851" w:type="dxa"/>
            <w:shd w:val="clear" w:color="auto" w:fill="auto"/>
          </w:tcPr>
          <w:p w14:paraId="1B81692E" w14:textId="55DD3C30"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41</w:t>
            </w:r>
          </w:p>
        </w:tc>
      </w:tr>
      <w:tr w:rsidR="004E6648" w:rsidRPr="00CC0F32" w14:paraId="4F6DB806" w14:textId="77777777" w:rsidTr="00C263CD">
        <w:tc>
          <w:tcPr>
            <w:tcW w:w="9067" w:type="dxa"/>
            <w:shd w:val="clear" w:color="auto" w:fill="auto"/>
          </w:tcPr>
          <w:p w14:paraId="734EF003"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10. Деятельность Центров общественного доступа к правовой и социально значимой информации</w:t>
            </w:r>
          </w:p>
        </w:tc>
        <w:tc>
          <w:tcPr>
            <w:tcW w:w="851" w:type="dxa"/>
            <w:shd w:val="clear" w:color="auto" w:fill="auto"/>
          </w:tcPr>
          <w:p w14:paraId="365AAB63" w14:textId="6DA0005F" w:rsidR="004E6648" w:rsidRPr="00CC0F32" w:rsidRDefault="00102CF9" w:rsidP="002436D3">
            <w:pPr>
              <w:jc w:val="center"/>
              <w:rPr>
                <w:rFonts w:ascii="Liberation Serif" w:hAnsi="Liberation Serif"/>
                <w:bCs/>
                <w:sz w:val="22"/>
                <w:szCs w:val="22"/>
              </w:rPr>
            </w:pPr>
            <w:r>
              <w:rPr>
                <w:rFonts w:ascii="Liberation Serif" w:hAnsi="Liberation Serif"/>
                <w:bCs/>
                <w:sz w:val="22"/>
                <w:szCs w:val="22"/>
              </w:rPr>
              <w:t>42</w:t>
            </w:r>
          </w:p>
        </w:tc>
      </w:tr>
      <w:tr w:rsidR="004E6648" w:rsidRPr="00CC0F32" w14:paraId="5E0DF7FB" w14:textId="77777777" w:rsidTr="00C263CD">
        <w:tc>
          <w:tcPr>
            <w:tcW w:w="9067" w:type="dxa"/>
            <w:shd w:val="clear" w:color="auto" w:fill="auto"/>
          </w:tcPr>
          <w:p w14:paraId="3F39ADD3"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11. Краеведческая деятельность библиотек</w:t>
            </w:r>
          </w:p>
        </w:tc>
        <w:tc>
          <w:tcPr>
            <w:tcW w:w="851" w:type="dxa"/>
            <w:shd w:val="clear" w:color="auto" w:fill="auto"/>
          </w:tcPr>
          <w:p w14:paraId="22CE43DB" w14:textId="2CFD5F33"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46</w:t>
            </w:r>
          </w:p>
        </w:tc>
      </w:tr>
      <w:tr w:rsidR="004E6648" w:rsidRPr="00CC0F32" w14:paraId="15F56B69" w14:textId="77777777" w:rsidTr="00C263CD">
        <w:tc>
          <w:tcPr>
            <w:tcW w:w="9067" w:type="dxa"/>
            <w:shd w:val="clear" w:color="auto" w:fill="auto"/>
          </w:tcPr>
          <w:p w14:paraId="58EF46B4"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12. Автоматизация библиотечных процессов</w:t>
            </w:r>
          </w:p>
        </w:tc>
        <w:tc>
          <w:tcPr>
            <w:tcW w:w="851" w:type="dxa"/>
            <w:shd w:val="clear" w:color="auto" w:fill="auto"/>
          </w:tcPr>
          <w:p w14:paraId="6E783E28" w14:textId="3B3A1406"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51</w:t>
            </w:r>
          </w:p>
        </w:tc>
      </w:tr>
      <w:tr w:rsidR="004E6648" w:rsidRPr="00CC0F32" w14:paraId="5E2438A1" w14:textId="77777777" w:rsidTr="00C263CD">
        <w:tc>
          <w:tcPr>
            <w:tcW w:w="9067" w:type="dxa"/>
            <w:shd w:val="clear" w:color="auto" w:fill="auto"/>
          </w:tcPr>
          <w:p w14:paraId="03265DC3"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13. Научно-методическая деятельность</w:t>
            </w:r>
          </w:p>
        </w:tc>
        <w:tc>
          <w:tcPr>
            <w:tcW w:w="851" w:type="dxa"/>
            <w:shd w:val="clear" w:color="auto" w:fill="auto"/>
          </w:tcPr>
          <w:p w14:paraId="71E7A14F" w14:textId="480C586D"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52</w:t>
            </w:r>
          </w:p>
        </w:tc>
      </w:tr>
      <w:tr w:rsidR="004E6648" w:rsidRPr="00CC0F32" w14:paraId="17C349BE" w14:textId="77777777" w:rsidTr="00C263CD">
        <w:tc>
          <w:tcPr>
            <w:tcW w:w="9067" w:type="dxa"/>
            <w:shd w:val="clear" w:color="auto" w:fill="auto"/>
          </w:tcPr>
          <w:p w14:paraId="2E9D5CAB"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14. Библиотечные кадры</w:t>
            </w:r>
          </w:p>
        </w:tc>
        <w:tc>
          <w:tcPr>
            <w:tcW w:w="851" w:type="dxa"/>
            <w:shd w:val="clear" w:color="auto" w:fill="auto"/>
          </w:tcPr>
          <w:p w14:paraId="65F8E057" w14:textId="2126DC2E"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56</w:t>
            </w:r>
          </w:p>
        </w:tc>
      </w:tr>
      <w:tr w:rsidR="004E6648" w:rsidRPr="00CC0F32" w14:paraId="5DAEEDDC" w14:textId="77777777" w:rsidTr="00C263CD">
        <w:tc>
          <w:tcPr>
            <w:tcW w:w="9067" w:type="dxa"/>
            <w:shd w:val="clear" w:color="auto" w:fill="auto"/>
          </w:tcPr>
          <w:p w14:paraId="39F0B339"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15. Материально-технические ресурсы библиотек</w:t>
            </w:r>
          </w:p>
        </w:tc>
        <w:tc>
          <w:tcPr>
            <w:tcW w:w="851" w:type="dxa"/>
            <w:shd w:val="clear" w:color="auto" w:fill="auto"/>
          </w:tcPr>
          <w:p w14:paraId="62186A32" w14:textId="37C4BF2F"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60</w:t>
            </w:r>
          </w:p>
        </w:tc>
      </w:tr>
      <w:tr w:rsidR="004E6648" w:rsidRPr="00CC0F32" w14:paraId="69BA4B5A" w14:textId="77777777" w:rsidTr="00C263CD">
        <w:tc>
          <w:tcPr>
            <w:tcW w:w="9067" w:type="dxa"/>
            <w:shd w:val="clear" w:color="auto" w:fill="auto"/>
          </w:tcPr>
          <w:p w14:paraId="1AE7E7C4" w14:textId="26EF05F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 xml:space="preserve">16. Основные итоги </w:t>
            </w:r>
            <w:r w:rsidR="00830BC9" w:rsidRPr="00CC0F32">
              <w:rPr>
                <w:rFonts w:ascii="Liberation Serif" w:hAnsi="Liberation Serif"/>
                <w:bCs/>
                <w:sz w:val="22"/>
                <w:szCs w:val="22"/>
              </w:rPr>
              <w:t xml:space="preserve">2020 </w:t>
            </w:r>
            <w:r w:rsidRPr="00CC0F32">
              <w:rPr>
                <w:rFonts w:ascii="Liberation Serif" w:hAnsi="Liberation Serif"/>
                <w:bCs/>
                <w:sz w:val="22"/>
                <w:szCs w:val="22"/>
              </w:rPr>
              <w:t>года</w:t>
            </w:r>
          </w:p>
        </w:tc>
        <w:tc>
          <w:tcPr>
            <w:tcW w:w="851" w:type="dxa"/>
            <w:shd w:val="clear" w:color="auto" w:fill="auto"/>
          </w:tcPr>
          <w:p w14:paraId="4DB311AF" w14:textId="716B25EB"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63</w:t>
            </w:r>
          </w:p>
        </w:tc>
      </w:tr>
      <w:tr w:rsidR="004E6648" w:rsidRPr="00CC0F32" w14:paraId="5A070B46" w14:textId="77777777" w:rsidTr="00C263CD">
        <w:tc>
          <w:tcPr>
            <w:tcW w:w="9067" w:type="dxa"/>
            <w:shd w:val="clear" w:color="auto" w:fill="auto"/>
          </w:tcPr>
          <w:p w14:paraId="2AE9A14D" w14:textId="77777777" w:rsidR="004E6648" w:rsidRPr="00CC0F32" w:rsidRDefault="004E6648" w:rsidP="00C263CD">
            <w:pPr>
              <w:rPr>
                <w:rFonts w:ascii="Liberation Serif" w:hAnsi="Liberation Serif"/>
                <w:b/>
                <w:sz w:val="22"/>
                <w:szCs w:val="22"/>
              </w:rPr>
            </w:pPr>
            <w:r w:rsidRPr="00CC0F32">
              <w:rPr>
                <w:rFonts w:ascii="Liberation Serif" w:hAnsi="Liberation Serif"/>
                <w:b/>
                <w:sz w:val="22"/>
                <w:szCs w:val="22"/>
                <w:lang w:val="en-US"/>
              </w:rPr>
              <w:t>II</w:t>
            </w:r>
            <w:r w:rsidRPr="00CC0F32">
              <w:rPr>
                <w:rFonts w:ascii="Liberation Serif" w:hAnsi="Liberation Serif"/>
                <w:b/>
                <w:sz w:val="22"/>
                <w:szCs w:val="22"/>
              </w:rPr>
              <w:t>. Библиотечное обслуживание детей и молодежи</w:t>
            </w:r>
          </w:p>
        </w:tc>
        <w:tc>
          <w:tcPr>
            <w:tcW w:w="851" w:type="dxa"/>
            <w:shd w:val="clear" w:color="auto" w:fill="auto"/>
          </w:tcPr>
          <w:p w14:paraId="5FDDC623" w14:textId="63A13F69"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64</w:t>
            </w:r>
          </w:p>
        </w:tc>
      </w:tr>
      <w:tr w:rsidR="004E6648" w:rsidRPr="00CC0F32" w14:paraId="74410925" w14:textId="77777777" w:rsidTr="00C263CD">
        <w:tc>
          <w:tcPr>
            <w:tcW w:w="9067" w:type="dxa"/>
            <w:shd w:val="clear" w:color="auto" w:fill="auto"/>
          </w:tcPr>
          <w:p w14:paraId="5B485F1C"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1. Общие сведения об учреждении</w:t>
            </w:r>
          </w:p>
        </w:tc>
        <w:tc>
          <w:tcPr>
            <w:tcW w:w="851" w:type="dxa"/>
            <w:shd w:val="clear" w:color="auto" w:fill="auto"/>
          </w:tcPr>
          <w:p w14:paraId="0275977B" w14:textId="7A9378E9"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64</w:t>
            </w:r>
          </w:p>
        </w:tc>
      </w:tr>
      <w:tr w:rsidR="00830BC9" w:rsidRPr="00CC0F32" w14:paraId="447FCFE2" w14:textId="77777777" w:rsidTr="00C263CD">
        <w:tc>
          <w:tcPr>
            <w:tcW w:w="9067" w:type="dxa"/>
            <w:shd w:val="clear" w:color="auto" w:fill="auto"/>
          </w:tcPr>
          <w:p w14:paraId="1015FF3B" w14:textId="6A006A26" w:rsidR="00830BC9" w:rsidRPr="00CC0F32" w:rsidRDefault="00830BC9" w:rsidP="00C263CD">
            <w:pPr>
              <w:rPr>
                <w:rFonts w:ascii="Liberation Serif" w:hAnsi="Liberation Serif"/>
                <w:bCs/>
                <w:sz w:val="22"/>
                <w:szCs w:val="22"/>
              </w:rPr>
            </w:pPr>
            <w:r w:rsidRPr="00CC0F32">
              <w:rPr>
                <w:rFonts w:ascii="Liberation Serif" w:hAnsi="Liberation Serif"/>
                <w:bCs/>
                <w:sz w:val="22"/>
                <w:szCs w:val="22"/>
              </w:rPr>
              <w:t>2. Количественные показатели</w:t>
            </w:r>
          </w:p>
        </w:tc>
        <w:tc>
          <w:tcPr>
            <w:tcW w:w="851" w:type="dxa"/>
            <w:shd w:val="clear" w:color="auto" w:fill="auto"/>
          </w:tcPr>
          <w:p w14:paraId="36ED310F" w14:textId="6B82AF0D" w:rsidR="00830BC9" w:rsidRPr="00CC0F32" w:rsidRDefault="00102CF9" w:rsidP="00C263CD">
            <w:pPr>
              <w:jc w:val="center"/>
              <w:rPr>
                <w:rFonts w:ascii="Liberation Serif" w:hAnsi="Liberation Serif"/>
                <w:bCs/>
                <w:sz w:val="22"/>
                <w:szCs w:val="22"/>
              </w:rPr>
            </w:pPr>
            <w:r>
              <w:rPr>
                <w:rFonts w:ascii="Liberation Serif" w:hAnsi="Liberation Serif"/>
                <w:bCs/>
                <w:sz w:val="22"/>
                <w:szCs w:val="22"/>
              </w:rPr>
              <w:t>64</w:t>
            </w:r>
          </w:p>
        </w:tc>
      </w:tr>
      <w:tr w:rsidR="00830BC9" w:rsidRPr="00CC0F32" w14:paraId="0C8C5D7D" w14:textId="77777777" w:rsidTr="00C263CD">
        <w:tc>
          <w:tcPr>
            <w:tcW w:w="9067" w:type="dxa"/>
            <w:shd w:val="clear" w:color="auto" w:fill="auto"/>
          </w:tcPr>
          <w:p w14:paraId="59DDCAFD" w14:textId="2E58D507" w:rsidR="00830BC9" w:rsidRPr="00CC0F32" w:rsidRDefault="00830BC9" w:rsidP="00C263CD">
            <w:pPr>
              <w:rPr>
                <w:rFonts w:ascii="Liberation Serif" w:hAnsi="Liberation Serif"/>
                <w:bCs/>
                <w:sz w:val="22"/>
                <w:szCs w:val="22"/>
              </w:rPr>
            </w:pPr>
            <w:r w:rsidRPr="00CC0F32">
              <w:rPr>
                <w:rFonts w:ascii="Liberation Serif" w:hAnsi="Liberation Serif"/>
                <w:bCs/>
                <w:sz w:val="22"/>
                <w:szCs w:val="22"/>
              </w:rPr>
              <w:t>3. Участие библиотек в работе портала «Библиотеки России детям»</w:t>
            </w:r>
          </w:p>
        </w:tc>
        <w:tc>
          <w:tcPr>
            <w:tcW w:w="851" w:type="dxa"/>
            <w:shd w:val="clear" w:color="auto" w:fill="auto"/>
          </w:tcPr>
          <w:p w14:paraId="2CC13EA0" w14:textId="1E72E265" w:rsidR="00830BC9" w:rsidRPr="00CC0F32" w:rsidRDefault="00102CF9" w:rsidP="00C263CD">
            <w:pPr>
              <w:jc w:val="center"/>
              <w:rPr>
                <w:rFonts w:ascii="Liberation Serif" w:hAnsi="Liberation Serif"/>
                <w:bCs/>
                <w:sz w:val="22"/>
                <w:szCs w:val="22"/>
              </w:rPr>
            </w:pPr>
            <w:r>
              <w:rPr>
                <w:rFonts w:ascii="Liberation Serif" w:hAnsi="Liberation Serif"/>
                <w:bCs/>
                <w:sz w:val="22"/>
                <w:szCs w:val="22"/>
              </w:rPr>
              <w:t>65</w:t>
            </w:r>
          </w:p>
        </w:tc>
      </w:tr>
      <w:tr w:rsidR="004E6648" w:rsidRPr="00CC0F32" w14:paraId="092CAE17" w14:textId="77777777" w:rsidTr="00C263CD">
        <w:tc>
          <w:tcPr>
            <w:tcW w:w="9067" w:type="dxa"/>
            <w:shd w:val="clear" w:color="auto" w:fill="auto"/>
          </w:tcPr>
          <w:p w14:paraId="7E08CAE0" w14:textId="118E3EF1" w:rsidR="004E6648" w:rsidRPr="00CC0F32" w:rsidRDefault="00830BC9" w:rsidP="00C263CD">
            <w:pPr>
              <w:rPr>
                <w:rFonts w:ascii="Liberation Serif" w:hAnsi="Liberation Serif"/>
                <w:bCs/>
                <w:sz w:val="22"/>
                <w:szCs w:val="22"/>
              </w:rPr>
            </w:pPr>
            <w:r w:rsidRPr="00CC0F32">
              <w:rPr>
                <w:rFonts w:ascii="Liberation Serif" w:hAnsi="Liberation Serif"/>
                <w:bCs/>
                <w:sz w:val="22"/>
                <w:szCs w:val="22"/>
              </w:rPr>
              <w:t>4</w:t>
            </w:r>
            <w:r w:rsidR="004E6648" w:rsidRPr="00CC0F32">
              <w:rPr>
                <w:rFonts w:ascii="Liberation Serif" w:hAnsi="Liberation Serif"/>
                <w:bCs/>
                <w:sz w:val="22"/>
                <w:szCs w:val="22"/>
              </w:rPr>
              <w:t xml:space="preserve">. </w:t>
            </w:r>
            <w:r w:rsidR="004E6648" w:rsidRPr="00CC0F32">
              <w:rPr>
                <w:rFonts w:ascii="Liberation Serif" w:hAnsi="Liberation Serif"/>
                <w:sz w:val="20"/>
                <w:szCs w:val="20"/>
              </w:rPr>
              <w:t>Муниципальные программы по проблемам детства, подростков, семьи, молодежи</w:t>
            </w:r>
            <w:r w:rsidR="004E6648" w:rsidRPr="00CC0F32">
              <w:rPr>
                <w:rFonts w:ascii="Liberation Serif" w:hAnsi="Liberation Serif"/>
                <w:bCs/>
                <w:sz w:val="22"/>
                <w:szCs w:val="22"/>
              </w:rPr>
              <w:t xml:space="preserve"> </w:t>
            </w:r>
          </w:p>
        </w:tc>
        <w:tc>
          <w:tcPr>
            <w:tcW w:w="851" w:type="dxa"/>
            <w:shd w:val="clear" w:color="auto" w:fill="auto"/>
          </w:tcPr>
          <w:p w14:paraId="325BDCA7" w14:textId="720099BD"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65</w:t>
            </w:r>
          </w:p>
        </w:tc>
      </w:tr>
      <w:tr w:rsidR="004E6648" w:rsidRPr="00CC0F32" w14:paraId="6FF197D0" w14:textId="77777777" w:rsidTr="00C263CD">
        <w:tc>
          <w:tcPr>
            <w:tcW w:w="9067" w:type="dxa"/>
            <w:shd w:val="clear" w:color="auto" w:fill="auto"/>
          </w:tcPr>
          <w:p w14:paraId="121F5D68" w14:textId="191162F1" w:rsidR="004E6648" w:rsidRPr="00CC0F32" w:rsidRDefault="00830BC9" w:rsidP="00C263CD">
            <w:pPr>
              <w:rPr>
                <w:rFonts w:ascii="Liberation Serif" w:hAnsi="Liberation Serif"/>
                <w:bCs/>
                <w:sz w:val="22"/>
                <w:szCs w:val="22"/>
              </w:rPr>
            </w:pPr>
            <w:r w:rsidRPr="00CC0F32">
              <w:rPr>
                <w:rFonts w:ascii="Liberation Serif" w:hAnsi="Liberation Serif"/>
                <w:bCs/>
                <w:sz w:val="22"/>
                <w:szCs w:val="22"/>
              </w:rPr>
              <w:t>5</w:t>
            </w:r>
            <w:r w:rsidR="004E6648" w:rsidRPr="00CC0F32">
              <w:rPr>
                <w:rFonts w:ascii="Liberation Serif" w:hAnsi="Liberation Serif"/>
                <w:bCs/>
                <w:sz w:val="22"/>
                <w:szCs w:val="22"/>
              </w:rPr>
              <w:t>. Библиотека как пространство чтения, коммуникаций, дополнительного образования детей и молодежи</w:t>
            </w:r>
          </w:p>
        </w:tc>
        <w:tc>
          <w:tcPr>
            <w:tcW w:w="851" w:type="dxa"/>
            <w:shd w:val="clear" w:color="auto" w:fill="auto"/>
          </w:tcPr>
          <w:p w14:paraId="584F2955" w14:textId="55C41150"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65</w:t>
            </w:r>
          </w:p>
        </w:tc>
      </w:tr>
      <w:tr w:rsidR="00830BC9" w:rsidRPr="00CC0F32" w14:paraId="59678155" w14:textId="77777777" w:rsidTr="00C263CD">
        <w:tc>
          <w:tcPr>
            <w:tcW w:w="9067" w:type="dxa"/>
            <w:shd w:val="clear" w:color="auto" w:fill="auto"/>
          </w:tcPr>
          <w:p w14:paraId="4196575E" w14:textId="55851BAC" w:rsidR="00830BC9" w:rsidRPr="00CC0F32" w:rsidDel="00830BC9" w:rsidRDefault="00830BC9" w:rsidP="00C263CD">
            <w:pPr>
              <w:rPr>
                <w:rFonts w:ascii="Liberation Serif" w:hAnsi="Liberation Serif"/>
                <w:bCs/>
                <w:sz w:val="22"/>
                <w:szCs w:val="22"/>
              </w:rPr>
            </w:pPr>
            <w:r w:rsidRPr="00CC0F32">
              <w:rPr>
                <w:rFonts w:ascii="Liberation Serif" w:hAnsi="Liberation Serif"/>
                <w:bCs/>
                <w:sz w:val="22"/>
                <w:szCs w:val="22"/>
              </w:rPr>
              <w:t>6. Реклама библиотеки: библиотеки: стратегия, примеры, эффективность</w:t>
            </w:r>
          </w:p>
        </w:tc>
        <w:tc>
          <w:tcPr>
            <w:tcW w:w="851" w:type="dxa"/>
            <w:shd w:val="clear" w:color="auto" w:fill="auto"/>
          </w:tcPr>
          <w:p w14:paraId="3FA288D1" w14:textId="54CA01F6" w:rsidR="00830BC9" w:rsidRPr="00CC0F32" w:rsidRDefault="00102CF9" w:rsidP="00C263CD">
            <w:pPr>
              <w:jc w:val="center"/>
              <w:rPr>
                <w:rFonts w:ascii="Liberation Serif" w:hAnsi="Liberation Serif"/>
                <w:bCs/>
                <w:sz w:val="22"/>
                <w:szCs w:val="22"/>
              </w:rPr>
            </w:pPr>
            <w:r>
              <w:rPr>
                <w:rFonts w:ascii="Liberation Serif" w:hAnsi="Liberation Serif"/>
                <w:bCs/>
                <w:sz w:val="22"/>
                <w:szCs w:val="22"/>
              </w:rPr>
              <w:t>82</w:t>
            </w:r>
          </w:p>
        </w:tc>
      </w:tr>
      <w:tr w:rsidR="004E6648" w:rsidRPr="00CC0F32" w14:paraId="1C00C21B" w14:textId="77777777" w:rsidTr="00C263CD">
        <w:tc>
          <w:tcPr>
            <w:tcW w:w="9067" w:type="dxa"/>
            <w:shd w:val="clear" w:color="auto" w:fill="auto"/>
          </w:tcPr>
          <w:p w14:paraId="225A0305" w14:textId="4B0D84A7" w:rsidR="004E6648" w:rsidRPr="00CC0F32" w:rsidRDefault="00830BC9" w:rsidP="00C263CD">
            <w:pPr>
              <w:rPr>
                <w:rFonts w:ascii="Liberation Serif" w:hAnsi="Liberation Serif"/>
                <w:bCs/>
                <w:sz w:val="22"/>
                <w:szCs w:val="22"/>
              </w:rPr>
            </w:pPr>
            <w:r w:rsidRPr="00CC0F32">
              <w:rPr>
                <w:rFonts w:ascii="Liberation Serif" w:hAnsi="Liberation Serif"/>
                <w:bCs/>
                <w:sz w:val="22"/>
                <w:szCs w:val="22"/>
              </w:rPr>
              <w:t>7</w:t>
            </w:r>
            <w:r w:rsidR="004E6648" w:rsidRPr="00CC0F32">
              <w:rPr>
                <w:rFonts w:ascii="Liberation Serif" w:hAnsi="Liberation Serif"/>
                <w:bCs/>
                <w:sz w:val="22"/>
                <w:szCs w:val="22"/>
              </w:rPr>
              <w:t xml:space="preserve">. Информатизация библиотек, обслуживающих детей </w:t>
            </w:r>
          </w:p>
        </w:tc>
        <w:tc>
          <w:tcPr>
            <w:tcW w:w="851" w:type="dxa"/>
            <w:shd w:val="clear" w:color="auto" w:fill="auto"/>
          </w:tcPr>
          <w:p w14:paraId="7232A56A" w14:textId="1A1CCC18"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82</w:t>
            </w:r>
          </w:p>
        </w:tc>
      </w:tr>
      <w:tr w:rsidR="004E6648" w:rsidRPr="00CC0F32" w14:paraId="078BEE82" w14:textId="77777777" w:rsidTr="00C263CD">
        <w:tc>
          <w:tcPr>
            <w:tcW w:w="9067" w:type="dxa"/>
            <w:shd w:val="clear" w:color="auto" w:fill="auto"/>
          </w:tcPr>
          <w:p w14:paraId="64233D2E" w14:textId="60A6D0FC" w:rsidR="004E6648" w:rsidRPr="00CC0F32" w:rsidRDefault="00830BC9" w:rsidP="00C263CD">
            <w:pPr>
              <w:rPr>
                <w:rFonts w:ascii="Liberation Serif" w:hAnsi="Liberation Serif"/>
                <w:bCs/>
                <w:sz w:val="22"/>
                <w:szCs w:val="22"/>
              </w:rPr>
            </w:pPr>
            <w:r w:rsidRPr="00CC0F32">
              <w:rPr>
                <w:rFonts w:ascii="Liberation Serif" w:hAnsi="Liberation Serif"/>
                <w:bCs/>
                <w:sz w:val="22"/>
                <w:szCs w:val="22"/>
              </w:rPr>
              <w:t>8</w:t>
            </w:r>
            <w:r w:rsidR="004E6648" w:rsidRPr="00CC0F32">
              <w:rPr>
                <w:rFonts w:ascii="Liberation Serif" w:hAnsi="Liberation Serif"/>
                <w:bCs/>
                <w:sz w:val="22"/>
                <w:szCs w:val="22"/>
              </w:rPr>
              <w:t>. Библиотечные фонды</w:t>
            </w:r>
          </w:p>
        </w:tc>
        <w:tc>
          <w:tcPr>
            <w:tcW w:w="851" w:type="dxa"/>
            <w:shd w:val="clear" w:color="auto" w:fill="auto"/>
          </w:tcPr>
          <w:p w14:paraId="36EEF078" w14:textId="531E30B9"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90</w:t>
            </w:r>
          </w:p>
        </w:tc>
      </w:tr>
      <w:tr w:rsidR="004E6648" w:rsidRPr="00CC0F32" w14:paraId="1D6D30B9" w14:textId="77777777" w:rsidTr="00C263CD">
        <w:tc>
          <w:tcPr>
            <w:tcW w:w="9067" w:type="dxa"/>
            <w:shd w:val="clear" w:color="auto" w:fill="auto"/>
          </w:tcPr>
          <w:p w14:paraId="1E49AC92" w14:textId="7AAC36F9" w:rsidR="004E6648" w:rsidRPr="00CC0F32" w:rsidRDefault="00830BC9" w:rsidP="00C263CD">
            <w:pPr>
              <w:rPr>
                <w:rFonts w:ascii="Liberation Serif" w:hAnsi="Liberation Serif"/>
                <w:bCs/>
                <w:sz w:val="22"/>
                <w:szCs w:val="22"/>
              </w:rPr>
            </w:pPr>
            <w:r w:rsidRPr="00CC0F32">
              <w:rPr>
                <w:rFonts w:ascii="Liberation Serif" w:hAnsi="Liberation Serif"/>
                <w:bCs/>
                <w:sz w:val="22"/>
                <w:szCs w:val="22"/>
              </w:rPr>
              <w:t>9</w:t>
            </w:r>
            <w:r w:rsidR="004E6648" w:rsidRPr="00CC0F32">
              <w:rPr>
                <w:rFonts w:ascii="Liberation Serif" w:hAnsi="Liberation Serif"/>
                <w:bCs/>
                <w:sz w:val="22"/>
                <w:szCs w:val="22"/>
              </w:rPr>
              <w:t>. Работа с персоналом</w:t>
            </w:r>
          </w:p>
        </w:tc>
        <w:tc>
          <w:tcPr>
            <w:tcW w:w="851" w:type="dxa"/>
            <w:shd w:val="clear" w:color="auto" w:fill="auto"/>
          </w:tcPr>
          <w:p w14:paraId="0B6E317D" w14:textId="5B378FBA"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91</w:t>
            </w:r>
          </w:p>
        </w:tc>
      </w:tr>
      <w:tr w:rsidR="004E6648" w:rsidRPr="00CC0F32" w14:paraId="54C710D2" w14:textId="77777777" w:rsidTr="00C263CD">
        <w:tc>
          <w:tcPr>
            <w:tcW w:w="9067" w:type="dxa"/>
            <w:shd w:val="clear" w:color="auto" w:fill="auto"/>
          </w:tcPr>
          <w:p w14:paraId="00F2F869" w14:textId="3BC5F015" w:rsidR="004E6648" w:rsidRPr="00CC0F32" w:rsidRDefault="00830BC9" w:rsidP="00C263CD">
            <w:pPr>
              <w:rPr>
                <w:rFonts w:ascii="Liberation Serif" w:hAnsi="Liberation Serif"/>
                <w:bCs/>
                <w:sz w:val="22"/>
                <w:szCs w:val="22"/>
              </w:rPr>
            </w:pPr>
            <w:r w:rsidRPr="00CC0F32">
              <w:rPr>
                <w:rFonts w:ascii="Liberation Serif" w:hAnsi="Liberation Serif"/>
                <w:bCs/>
                <w:sz w:val="22"/>
                <w:szCs w:val="22"/>
              </w:rPr>
              <w:t>10</w:t>
            </w:r>
            <w:r w:rsidR="004E6648" w:rsidRPr="00CC0F32">
              <w:rPr>
                <w:rFonts w:ascii="Liberation Serif" w:hAnsi="Liberation Serif"/>
                <w:bCs/>
                <w:sz w:val="22"/>
                <w:szCs w:val="22"/>
              </w:rPr>
              <w:t>. Выводы по итогам деятельности, прогнозы и перспективы развития</w:t>
            </w:r>
          </w:p>
        </w:tc>
        <w:tc>
          <w:tcPr>
            <w:tcW w:w="851" w:type="dxa"/>
            <w:shd w:val="clear" w:color="auto" w:fill="auto"/>
          </w:tcPr>
          <w:p w14:paraId="04308766" w14:textId="5BEB8326"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93</w:t>
            </w:r>
          </w:p>
        </w:tc>
      </w:tr>
      <w:tr w:rsidR="004E6648" w:rsidRPr="00CC0F32" w14:paraId="42567808" w14:textId="77777777" w:rsidTr="00C263CD">
        <w:tc>
          <w:tcPr>
            <w:tcW w:w="9067" w:type="dxa"/>
            <w:shd w:val="clear" w:color="auto" w:fill="auto"/>
          </w:tcPr>
          <w:p w14:paraId="501A01E7" w14:textId="77777777" w:rsidR="00A630B1" w:rsidRPr="00CC0F32" w:rsidRDefault="004E6648" w:rsidP="00A630B1">
            <w:pPr>
              <w:rPr>
                <w:rFonts w:ascii="Liberation Serif" w:eastAsia="Calibri" w:hAnsi="Liberation Serif"/>
                <w:b/>
                <w:sz w:val="20"/>
                <w:szCs w:val="20"/>
                <w:lang w:eastAsia="en-US"/>
              </w:rPr>
            </w:pPr>
            <w:r w:rsidRPr="00CC0F32">
              <w:rPr>
                <w:rFonts w:ascii="Liberation Serif" w:hAnsi="Liberation Serif"/>
                <w:b/>
                <w:sz w:val="22"/>
                <w:szCs w:val="22"/>
                <w:lang w:val="en-US"/>
              </w:rPr>
              <w:t>III</w:t>
            </w:r>
            <w:r w:rsidRPr="00CC0F32">
              <w:rPr>
                <w:rFonts w:ascii="Liberation Serif" w:hAnsi="Liberation Serif"/>
                <w:b/>
                <w:sz w:val="22"/>
                <w:szCs w:val="22"/>
              </w:rPr>
              <w:t xml:space="preserve">. </w:t>
            </w:r>
            <w:r w:rsidR="00A630B1" w:rsidRPr="00CC0F32">
              <w:rPr>
                <w:rFonts w:ascii="Liberation Serif" w:eastAsia="Calibri" w:hAnsi="Liberation Serif"/>
                <w:b/>
                <w:sz w:val="20"/>
                <w:szCs w:val="20"/>
                <w:lang w:eastAsia="en-US"/>
              </w:rPr>
              <w:t xml:space="preserve">Сведения о деятельности муниципальных библиотек </w:t>
            </w:r>
          </w:p>
          <w:p w14:paraId="73DD3989" w14:textId="10C7DB5B" w:rsidR="004E6648" w:rsidRPr="00CC0F32" w:rsidRDefault="00A630B1" w:rsidP="00A630B1">
            <w:pPr>
              <w:rPr>
                <w:rFonts w:ascii="Liberation Serif" w:hAnsi="Liberation Serif"/>
                <w:b/>
                <w:sz w:val="22"/>
                <w:szCs w:val="22"/>
              </w:rPr>
            </w:pPr>
            <w:r w:rsidRPr="00CC0F32">
              <w:rPr>
                <w:rFonts w:ascii="Liberation Serif" w:eastAsia="Calibri" w:hAnsi="Liberation Serif"/>
                <w:b/>
                <w:sz w:val="20"/>
                <w:szCs w:val="20"/>
                <w:lang w:eastAsia="en-US"/>
              </w:rPr>
              <w:t>Свердловской области в сфере библиотечного обслуживания мультикультурного населения</w:t>
            </w:r>
          </w:p>
        </w:tc>
        <w:tc>
          <w:tcPr>
            <w:tcW w:w="851" w:type="dxa"/>
            <w:shd w:val="clear" w:color="auto" w:fill="auto"/>
          </w:tcPr>
          <w:p w14:paraId="08F53748" w14:textId="79672E25"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94</w:t>
            </w:r>
          </w:p>
        </w:tc>
      </w:tr>
      <w:tr w:rsidR="004E6648" w:rsidRPr="00CC0F32" w14:paraId="1B3FA525" w14:textId="77777777" w:rsidTr="00C263CD">
        <w:tc>
          <w:tcPr>
            <w:tcW w:w="9067" w:type="dxa"/>
            <w:shd w:val="clear" w:color="auto" w:fill="auto"/>
          </w:tcPr>
          <w:p w14:paraId="0A47B190" w14:textId="77777777" w:rsidR="004E6648" w:rsidRPr="00CC0F32" w:rsidRDefault="004E6648" w:rsidP="00C263CD">
            <w:pPr>
              <w:rPr>
                <w:rFonts w:ascii="Liberation Serif" w:hAnsi="Liberation Serif"/>
                <w:bCs/>
                <w:sz w:val="22"/>
                <w:szCs w:val="22"/>
              </w:rPr>
            </w:pPr>
            <w:r w:rsidRPr="00CC0F32">
              <w:rPr>
                <w:rFonts w:ascii="Liberation Serif" w:hAnsi="Liberation Serif"/>
                <w:bCs/>
                <w:sz w:val="22"/>
                <w:szCs w:val="22"/>
              </w:rPr>
              <w:t>1. Формирование библиотечного фонда: документы на языках народов России</w:t>
            </w:r>
          </w:p>
        </w:tc>
        <w:tc>
          <w:tcPr>
            <w:tcW w:w="851" w:type="dxa"/>
            <w:shd w:val="clear" w:color="auto" w:fill="auto"/>
          </w:tcPr>
          <w:p w14:paraId="7B738EF1" w14:textId="02F02385"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94</w:t>
            </w:r>
          </w:p>
        </w:tc>
      </w:tr>
      <w:tr w:rsidR="004E6648" w:rsidRPr="00CC0F32" w14:paraId="0C27A862" w14:textId="77777777" w:rsidTr="00C263CD">
        <w:tc>
          <w:tcPr>
            <w:tcW w:w="9067" w:type="dxa"/>
            <w:shd w:val="clear" w:color="auto" w:fill="auto"/>
          </w:tcPr>
          <w:p w14:paraId="64CA690D" w14:textId="33E4A17B" w:rsidR="004E6648" w:rsidRPr="00CC0F32" w:rsidRDefault="00A630B1" w:rsidP="00C263CD">
            <w:pPr>
              <w:rPr>
                <w:rFonts w:ascii="Liberation Serif" w:hAnsi="Liberation Serif"/>
                <w:bCs/>
                <w:sz w:val="22"/>
                <w:szCs w:val="22"/>
              </w:rPr>
            </w:pPr>
            <w:r w:rsidRPr="00CC0F32">
              <w:rPr>
                <w:rFonts w:ascii="Liberation Serif" w:hAnsi="Liberation Serif"/>
                <w:bCs/>
                <w:sz w:val="22"/>
                <w:szCs w:val="22"/>
              </w:rPr>
              <w:t>2</w:t>
            </w:r>
            <w:r w:rsidR="004E6648" w:rsidRPr="00CC0F32">
              <w:rPr>
                <w:rFonts w:ascii="Liberation Serif" w:hAnsi="Liberation Serif"/>
                <w:bCs/>
                <w:sz w:val="22"/>
                <w:szCs w:val="22"/>
              </w:rPr>
              <w:t>. Использование фонда на языках народов России</w:t>
            </w:r>
          </w:p>
        </w:tc>
        <w:tc>
          <w:tcPr>
            <w:tcW w:w="851" w:type="dxa"/>
            <w:shd w:val="clear" w:color="auto" w:fill="auto"/>
          </w:tcPr>
          <w:p w14:paraId="442CF7B5" w14:textId="02935DD5" w:rsidR="004E6648" w:rsidRPr="00CC0F32" w:rsidRDefault="00102CF9" w:rsidP="00FF4384">
            <w:pPr>
              <w:jc w:val="center"/>
              <w:rPr>
                <w:rFonts w:ascii="Liberation Serif" w:hAnsi="Liberation Serif"/>
                <w:bCs/>
                <w:sz w:val="22"/>
                <w:szCs w:val="22"/>
              </w:rPr>
            </w:pPr>
            <w:r>
              <w:rPr>
                <w:rFonts w:ascii="Liberation Serif" w:hAnsi="Liberation Serif"/>
                <w:bCs/>
                <w:sz w:val="22"/>
                <w:szCs w:val="22"/>
              </w:rPr>
              <w:t>94</w:t>
            </w:r>
          </w:p>
        </w:tc>
      </w:tr>
      <w:tr w:rsidR="004E6648" w:rsidRPr="00CC0F32" w14:paraId="77BB7184" w14:textId="77777777" w:rsidTr="00C263CD">
        <w:tc>
          <w:tcPr>
            <w:tcW w:w="9067" w:type="dxa"/>
            <w:shd w:val="clear" w:color="auto" w:fill="auto"/>
          </w:tcPr>
          <w:p w14:paraId="687371F8" w14:textId="54385A13" w:rsidR="004E6648" w:rsidRPr="00CC0F32" w:rsidRDefault="00A630B1" w:rsidP="00C263CD">
            <w:pPr>
              <w:rPr>
                <w:rFonts w:ascii="Liberation Serif" w:hAnsi="Liberation Serif"/>
                <w:bCs/>
                <w:sz w:val="22"/>
                <w:szCs w:val="22"/>
              </w:rPr>
            </w:pPr>
            <w:r w:rsidRPr="00CC0F32">
              <w:rPr>
                <w:rFonts w:ascii="Liberation Serif" w:hAnsi="Liberation Serif"/>
                <w:bCs/>
                <w:sz w:val="22"/>
                <w:szCs w:val="22"/>
              </w:rPr>
              <w:t>3</w:t>
            </w:r>
            <w:r w:rsidR="004E6648" w:rsidRPr="00CC0F32">
              <w:rPr>
                <w:rFonts w:ascii="Liberation Serif" w:hAnsi="Liberation Serif"/>
                <w:bCs/>
                <w:sz w:val="22"/>
                <w:szCs w:val="22"/>
              </w:rPr>
              <w:t>. Мероприятия в сфере библиотечного обслуживания поликультурного населения</w:t>
            </w:r>
          </w:p>
        </w:tc>
        <w:tc>
          <w:tcPr>
            <w:tcW w:w="851" w:type="dxa"/>
            <w:shd w:val="clear" w:color="auto" w:fill="auto"/>
          </w:tcPr>
          <w:p w14:paraId="2FE8240A" w14:textId="4BBBAAAF" w:rsidR="004E6648" w:rsidRPr="00CC0F32" w:rsidRDefault="00102CF9" w:rsidP="00C263CD">
            <w:pPr>
              <w:jc w:val="center"/>
              <w:rPr>
                <w:rFonts w:ascii="Liberation Serif" w:hAnsi="Liberation Serif"/>
                <w:bCs/>
                <w:sz w:val="22"/>
                <w:szCs w:val="22"/>
              </w:rPr>
            </w:pPr>
            <w:r>
              <w:rPr>
                <w:rFonts w:ascii="Liberation Serif" w:hAnsi="Liberation Serif"/>
                <w:bCs/>
                <w:sz w:val="22"/>
                <w:szCs w:val="22"/>
              </w:rPr>
              <w:t>95</w:t>
            </w:r>
          </w:p>
        </w:tc>
      </w:tr>
      <w:tr w:rsidR="004E6648" w:rsidRPr="00CC0F32" w14:paraId="3330D1FD" w14:textId="77777777" w:rsidTr="00C263CD">
        <w:tc>
          <w:tcPr>
            <w:tcW w:w="9067" w:type="dxa"/>
            <w:shd w:val="clear" w:color="auto" w:fill="auto"/>
          </w:tcPr>
          <w:p w14:paraId="6CFEC5A5" w14:textId="69B149A4" w:rsidR="004E6648" w:rsidRPr="00CC0F32" w:rsidRDefault="00E33D78" w:rsidP="00C263CD">
            <w:pPr>
              <w:rPr>
                <w:rFonts w:ascii="Liberation Serif" w:hAnsi="Liberation Serif"/>
                <w:bCs/>
                <w:sz w:val="22"/>
                <w:szCs w:val="22"/>
              </w:rPr>
            </w:pPr>
            <w:r>
              <w:rPr>
                <w:rFonts w:ascii="Liberation Serif" w:hAnsi="Liberation Serif"/>
                <w:bCs/>
                <w:sz w:val="22"/>
                <w:szCs w:val="22"/>
              </w:rPr>
              <w:t>4</w:t>
            </w:r>
            <w:r w:rsidR="004E6648" w:rsidRPr="00CC0F32">
              <w:rPr>
                <w:rFonts w:ascii="Liberation Serif" w:hAnsi="Liberation Serif"/>
                <w:bCs/>
                <w:sz w:val="22"/>
                <w:szCs w:val="22"/>
              </w:rPr>
              <w:t>. Библиотечное обслуживание поликультурного населения: проектно-программная деятельность</w:t>
            </w:r>
          </w:p>
        </w:tc>
        <w:tc>
          <w:tcPr>
            <w:tcW w:w="851" w:type="dxa"/>
            <w:shd w:val="clear" w:color="auto" w:fill="auto"/>
          </w:tcPr>
          <w:p w14:paraId="04F12BFA" w14:textId="614A675F" w:rsidR="004E6648" w:rsidRPr="00CC0F32" w:rsidRDefault="00E33D78" w:rsidP="00C263CD">
            <w:pPr>
              <w:jc w:val="center"/>
              <w:rPr>
                <w:rFonts w:ascii="Liberation Serif" w:hAnsi="Liberation Serif"/>
                <w:bCs/>
                <w:sz w:val="22"/>
                <w:szCs w:val="22"/>
              </w:rPr>
            </w:pPr>
            <w:r>
              <w:rPr>
                <w:rFonts w:ascii="Liberation Serif" w:hAnsi="Liberation Serif"/>
                <w:bCs/>
                <w:sz w:val="22"/>
                <w:szCs w:val="22"/>
              </w:rPr>
              <w:t>95</w:t>
            </w:r>
          </w:p>
        </w:tc>
      </w:tr>
      <w:tr w:rsidR="004E6648" w:rsidRPr="00CC0F32" w14:paraId="6B9CE1AE" w14:textId="77777777" w:rsidTr="00C263CD">
        <w:tc>
          <w:tcPr>
            <w:tcW w:w="9067" w:type="dxa"/>
            <w:shd w:val="clear" w:color="auto" w:fill="auto"/>
          </w:tcPr>
          <w:p w14:paraId="72F4AB47" w14:textId="24B0BF9A" w:rsidR="004E6648" w:rsidRPr="00CC0F32" w:rsidRDefault="00E33D78" w:rsidP="00C263CD">
            <w:pPr>
              <w:rPr>
                <w:rFonts w:ascii="Liberation Serif" w:hAnsi="Liberation Serif"/>
                <w:bCs/>
                <w:sz w:val="22"/>
                <w:szCs w:val="22"/>
              </w:rPr>
            </w:pPr>
            <w:r>
              <w:rPr>
                <w:rFonts w:ascii="Liberation Serif" w:hAnsi="Liberation Serif"/>
                <w:bCs/>
                <w:sz w:val="22"/>
                <w:szCs w:val="22"/>
              </w:rPr>
              <w:t>5</w:t>
            </w:r>
            <w:r w:rsidR="004E6648" w:rsidRPr="00CC0F32">
              <w:rPr>
                <w:rFonts w:ascii="Liberation Serif" w:hAnsi="Liberation Serif"/>
                <w:bCs/>
                <w:sz w:val="22"/>
                <w:szCs w:val="22"/>
              </w:rPr>
              <w:t xml:space="preserve">. Взаимодействие библиотеки с органами государственной власти </w:t>
            </w:r>
          </w:p>
        </w:tc>
        <w:tc>
          <w:tcPr>
            <w:tcW w:w="851" w:type="dxa"/>
            <w:shd w:val="clear" w:color="auto" w:fill="auto"/>
          </w:tcPr>
          <w:p w14:paraId="2F5BB0DD" w14:textId="462C9668" w:rsidR="004E6648" w:rsidRPr="00CC0F32" w:rsidRDefault="00E33D78" w:rsidP="00C263CD">
            <w:pPr>
              <w:jc w:val="center"/>
              <w:rPr>
                <w:rFonts w:ascii="Liberation Serif" w:hAnsi="Liberation Serif"/>
                <w:bCs/>
                <w:sz w:val="22"/>
                <w:szCs w:val="22"/>
              </w:rPr>
            </w:pPr>
            <w:r>
              <w:rPr>
                <w:rFonts w:ascii="Liberation Serif" w:hAnsi="Liberation Serif"/>
                <w:bCs/>
                <w:sz w:val="22"/>
                <w:szCs w:val="22"/>
              </w:rPr>
              <w:t>97</w:t>
            </w:r>
          </w:p>
        </w:tc>
      </w:tr>
      <w:tr w:rsidR="00E33D78" w:rsidRPr="00CC0F32" w14:paraId="1DF6E911" w14:textId="77777777" w:rsidTr="00C263CD">
        <w:tc>
          <w:tcPr>
            <w:tcW w:w="9067" w:type="dxa"/>
            <w:shd w:val="clear" w:color="auto" w:fill="auto"/>
          </w:tcPr>
          <w:p w14:paraId="55D1E39F" w14:textId="70F36276" w:rsidR="00E33D78" w:rsidRDefault="00E33D78" w:rsidP="00E33D78">
            <w:pPr>
              <w:rPr>
                <w:rFonts w:ascii="Liberation Serif" w:hAnsi="Liberation Serif"/>
                <w:bCs/>
                <w:sz w:val="22"/>
                <w:szCs w:val="22"/>
              </w:rPr>
            </w:pPr>
            <w:r>
              <w:rPr>
                <w:rFonts w:ascii="Liberation Serif" w:hAnsi="Liberation Serif"/>
                <w:bCs/>
                <w:sz w:val="22"/>
                <w:szCs w:val="22"/>
              </w:rPr>
              <w:t>6</w:t>
            </w:r>
            <w:r w:rsidRPr="00CC0F32">
              <w:rPr>
                <w:rFonts w:ascii="Liberation Serif" w:hAnsi="Liberation Serif"/>
                <w:bCs/>
                <w:sz w:val="22"/>
                <w:szCs w:val="22"/>
              </w:rPr>
              <w:t>. Социальные партнеры библиотеки</w:t>
            </w:r>
          </w:p>
        </w:tc>
        <w:tc>
          <w:tcPr>
            <w:tcW w:w="851" w:type="dxa"/>
            <w:shd w:val="clear" w:color="auto" w:fill="auto"/>
          </w:tcPr>
          <w:p w14:paraId="70162E30" w14:textId="1B92F459" w:rsidR="00E33D78" w:rsidRPr="00CC0F32" w:rsidRDefault="00E33D78" w:rsidP="00E33D78">
            <w:pPr>
              <w:jc w:val="center"/>
              <w:rPr>
                <w:rFonts w:ascii="Liberation Serif" w:hAnsi="Liberation Serif"/>
                <w:bCs/>
                <w:sz w:val="22"/>
                <w:szCs w:val="22"/>
              </w:rPr>
            </w:pPr>
            <w:r>
              <w:rPr>
                <w:rFonts w:ascii="Liberation Serif" w:hAnsi="Liberation Serif"/>
                <w:bCs/>
                <w:sz w:val="22"/>
                <w:szCs w:val="22"/>
              </w:rPr>
              <w:t>97</w:t>
            </w:r>
          </w:p>
        </w:tc>
      </w:tr>
      <w:tr w:rsidR="00E33D78" w:rsidRPr="00CC0F32" w14:paraId="33A28F8D" w14:textId="77777777" w:rsidTr="00C263CD">
        <w:tc>
          <w:tcPr>
            <w:tcW w:w="9067" w:type="dxa"/>
            <w:shd w:val="clear" w:color="auto" w:fill="auto"/>
          </w:tcPr>
          <w:p w14:paraId="5BBE7E08" w14:textId="27E5E86A" w:rsidR="00E33D78" w:rsidRPr="00CC0F32" w:rsidRDefault="00E33D78" w:rsidP="00E33D78">
            <w:pPr>
              <w:rPr>
                <w:rFonts w:ascii="Liberation Serif" w:hAnsi="Liberation Serif"/>
                <w:bCs/>
                <w:sz w:val="22"/>
                <w:szCs w:val="22"/>
              </w:rPr>
            </w:pPr>
            <w:r w:rsidRPr="00CC0F32">
              <w:rPr>
                <w:rFonts w:ascii="Liberation Serif" w:hAnsi="Liberation Serif"/>
                <w:bCs/>
                <w:sz w:val="22"/>
                <w:szCs w:val="22"/>
              </w:rPr>
              <w:t>7. Персонал</w:t>
            </w:r>
          </w:p>
        </w:tc>
        <w:tc>
          <w:tcPr>
            <w:tcW w:w="851" w:type="dxa"/>
            <w:shd w:val="clear" w:color="auto" w:fill="auto"/>
          </w:tcPr>
          <w:p w14:paraId="35F5D96A" w14:textId="7E65CF52" w:rsidR="00E33D78" w:rsidRPr="00CC0F32" w:rsidRDefault="00E33D78" w:rsidP="00E33D78">
            <w:pPr>
              <w:jc w:val="center"/>
              <w:rPr>
                <w:rFonts w:ascii="Liberation Serif" w:hAnsi="Liberation Serif"/>
                <w:bCs/>
                <w:sz w:val="22"/>
                <w:szCs w:val="22"/>
              </w:rPr>
            </w:pPr>
            <w:r>
              <w:rPr>
                <w:rFonts w:ascii="Liberation Serif" w:hAnsi="Liberation Serif"/>
                <w:bCs/>
                <w:sz w:val="22"/>
                <w:szCs w:val="22"/>
              </w:rPr>
              <w:t>98</w:t>
            </w:r>
          </w:p>
        </w:tc>
      </w:tr>
      <w:tr w:rsidR="00E33D78" w:rsidRPr="00CC0F32" w14:paraId="5BF9E054" w14:textId="77777777" w:rsidTr="00C263CD">
        <w:tc>
          <w:tcPr>
            <w:tcW w:w="9067" w:type="dxa"/>
            <w:shd w:val="clear" w:color="auto" w:fill="auto"/>
          </w:tcPr>
          <w:p w14:paraId="76CD3708" w14:textId="77777777" w:rsidR="00E33D78" w:rsidRPr="00CC0F32" w:rsidRDefault="00E33D78" w:rsidP="00E33D78">
            <w:pPr>
              <w:rPr>
                <w:rFonts w:ascii="Liberation Serif" w:hAnsi="Liberation Serif"/>
                <w:bCs/>
                <w:sz w:val="22"/>
                <w:szCs w:val="22"/>
              </w:rPr>
            </w:pPr>
            <w:r w:rsidRPr="00CC0F32">
              <w:rPr>
                <w:rFonts w:ascii="Liberation Serif" w:hAnsi="Liberation Serif"/>
                <w:bCs/>
                <w:sz w:val="22"/>
                <w:szCs w:val="22"/>
              </w:rPr>
              <w:t>8. Взаимодействие со Свердловской областной межнациональной библиотекой</w:t>
            </w:r>
          </w:p>
        </w:tc>
        <w:tc>
          <w:tcPr>
            <w:tcW w:w="851" w:type="dxa"/>
            <w:shd w:val="clear" w:color="auto" w:fill="auto"/>
          </w:tcPr>
          <w:p w14:paraId="39C52A70" w14:textId="0C6E1470" w:rsidR="00E33D78" w:rsidRPr="00CC0F32" w:rsidRDefault="00E33D78" w:rsidP="00E33D78">
            <w:pPr>
              <w:jc w:val="center"/>
              <w:rPr>
                <w:rFonts w:ascii="Liberation Serif" w:hAnsi="Liberation Serif"/>
                <w:bCs/>
                <w:sz w:val="22"/>
                <w:szCs w:val="22"/>
              </w:rPr>
            </w:pPr>
            <w:r>
              <w:rPr>
                <w:rFonts w:ascii="Liberation Serif" w:hAnsi="Liberation Serif"/>
                <w:bCs/>
                <w:sz w:val="22"/>
                <w:szCs w:val="22"/>
              </w:rPr>
              <w:t>98</w:t>
            </w:r>
          </w:p>
        </w:tc>
      </w:tr>
      <w:tr w:rsidR="00E33D78" w:rsidRPr="00CC0F32" w14:paraId="532B9EE2" w14:textId="77777777" w:rsidTr="00C263CD">
        <w:tc>
          <w:tcPr>
            <w:tcW w:w="9067" w:type="dxa"/>
            <w:shd w:val="clear" w:color="auto" w:fill="auto"/>
          </w:tcPr>
          <w:p w14:paraId="1C1FE7F6" w14:textId="77777777" w:rsidR="00E33D78" w:rsidRPr="00CC0F32" w:rsidRDefault="00E33D78" w:rsidP="00E33D78">
            <w:pPr>
              <w:rPr>
                <w:rFonts w:ascii="Liberation Serif" w:hAnsi="Liberation Serif"/>
                <w:b/>
                <w:sz w:val="22"/>
                <w:szCs w:val="22"/>
              </w:rPr>
            </w:pPr>
            <w:r w:rsidRPr="00CC0F32">
              <w:rPr>
                <w:rFonts w:ascii="Liberation Serif" w:hAnsi="Liberation Serif"/>
                <w:b/>
                <w:sz w:val="22"/>
                <w:szCs w:val="22"/>
                <w:lang w:val="en-US"/>
              </w:rPr>
              <w:t>IV</w:t>
            </w:r>
            <w:r w:rsidRPr="00CC0F32">
              <w:rPr>
                <w:rFonts w:ascii="Liberation Serif" w:hAnsi="Liberation Serif"/>
                <w:b/>
                <w:sz w:val="22"/>
                <w:szCs w:val="22"/>
              </w:rPr>
              <w:t xml:space="preserve">. </w:t>
            </w:r>
            <w:r w:rsidRPr="00CC0F32">
              <w:rPr>
                <w:rFonts w:ascii="Liberation Serif" w:hAnsi="Liberation Serif"/>
                <w:b/>
                <w:iCs/>
                <w:sz w:val="22"/>
                <w:szCs w:val="22"/>
              </w:rPr>
              <w:t>Библиотечное обслуживание инвалидов и формирование «доступной среды»</w:t>
            </w:r>
          </w:p>
        </w:tc>
        <w:tc>
          <w:tcPr>
            <w:tcW w:w="851" w:type="dxa"/>
            <w:shd w:val="clear" w:color="auto" w:fill="auto"/>
          </w:tcPr>
          <w:p w14:paraId="0F127BFF" w14:textId="7F9B498A" w:rsidR="00E33D78" w:rsidRPr="00CC0F32" w:rsidRDefault="00E33D78" w:rsidP="00E33D78">
            <w:pPr>
              <w:jc w:val="center"/>
              <w:rPr>
                <w:rFonts w:ascii="Liberation Serif" w:hAnsi="Liberation Serif"/>
                <w:bCs/>
                <w:sz w:val="22"/>
                <w:szCs w:val="22"/>
              </w:rPr>
            </w:pPr>
            <w:r>
              <w:rPr>
                <w:rFonts w:ascii="Liberation Serif" w:hAnsi="Liberation Serif"/>
                <w:bCs/>
                <w:sz w:val="22"/>
                <w:szCs w:val="22"/>
              </w:rPr>
              <w:t>99</w:t>
            </w:r>
          </w:p>
        </w:tc>
      </w:tr>
      <w:tr w:rsidR="00E33D78" w:rsidRPr="00CC0F32" w14:paraId="128100C8" w14:textId="77777777" w:rsidTr="00C263CD">
        <w:tc>
          <w:tcPr>
            <w:tcW w:w="9067" w:type="dxa"/>
            <w:shd w:val="clear" w:color="auto" w:fill="auto"/>
          </w:tcPr>
          <w:p w14:paraId="4B7B1540" w14:textId="77777777" w:rsidR="00E33D78" w:rsidRPr="00CC0F32" w:rsidRDefault="00E33D78" w:rsidP="00E33D78">
            <w:pPr>
              <w:rPr>
                <w:rFonts w:ascii="Liberation Serif" w:hAnsi="Liberation Serif"/>
                <w:bCs/>
                <w:sz w:val="22"/>
                <w:szCs w:val="22"/>
              </w:rPr>
            </w:pPr>
            <w:r w:rsidRPr="00CC0F32">
              <w:rPr>
                <w:rFonts w:ascii="Liberation Serif" w:hAnsi="Liberation Serif"/>
                <w:bCs/>
                <w:sz w:val="22"/>
                <w:szCs w:val="22"/>
              </w:rPr>
              <w:t>1. «Культурная среда». Организация библиотечно-библиографического обслуживания и информационного обслуживания людей с ограниченными возможностями здоровья</w:t>
            </w:r>
          </w:p>
        </w:tc>
        <w:tc>
          <w:tcPr>
            <w:tcW w:w="851" w:type="dxa"/>
            <w:shd w:val="clear" w:color="auto" w:fill="auto"/>
          </w:tcPr>
          <w:p w14:paraId="4BEB0739" w14:textId="45318270" w:rsidR="00E33D78" w:rsidRPr="00CC0F32" w:rsidRDefault="00E33D78" w:rsidP="00E33D78">
            <w:pPr>
              <w:jc w:val="center"/>
              <w:rPr>
                <w:rFonts w:ascii="Liberation Serif" w:hAnsi="Liberation Serif"/>
                <w:bCs/>
                <w:sz w:val="22"/>
                <w:szCs w:val="22"/>
              </w:rPr>
            </w:pPr>
            <w:r>
              <w:rPr>
                <w:rFonts w:ascii="Liberation Serif" w:hAnsi="Liberation Serif"/>
                <w:bCs/>
                <w:sz w:val="22"/>
                <w:szCs w:val="22"/>
              </w:rPr>
              <w:t>99</w:t>
            </w:r>
          </w:p>
        </w:tc>
      </w:tr>
      <w:tr w:rsidR="00E33D78" w:rsidRPr="00CC0F32" w14:paraId="64CB580B" w14:textId="77777777" w:rsidTr="00C263CD">
        <w:tc>
          <w:tcPr>
            <w:tcW w:w="9067" w:type="dxa"/>
            <w:shd w:val="clear" w:color="auto" w:fill="auto"/>
          </w:tcPr>
          <w:p w14:paraId="7A07C1C8" w14:textId="77777777" w:rsidR="00E33D78" w:rsidRPr="00CC0F32" w:rsidRDefault="00E33D78" w:rsidP="00E33D78">
            <w:pPr>
              <w:rPr>
                <w:rFonts w:ascii="Liberation Serif" w:hAnsi="Liberation Serif"/>
                <w:bCs/>
                <w:sz w:val="22"/>
                <w:szCs w:val="22"/>
              </w:rPr>
            </w:pPr>
            <w:r w:rsidRPr="00CC0F32">
              <w:rPr>
                <w:rFonts w:ascii="Liberation Serif" w:hAnsi="Liberation Serif"/>
                <w:bCs/>
                <w:sz w:val="22"/>
                <w:szCs w:val="22"/>
              </w:rPr>
              <w:t>2. «Цифровая культура». Использование современных информационных технологий и интерактивных методик. Обучение пользователей</w:t>
            </w:r>
          </w:p>
        </w:tc>
        <w:tc>
          <w:tcPr>
            <w:tcW w:w="851" w:type="dxa"/>
            <w:shd w:val="clear" w:color="auto" w:fill="auto"/>
          </w:tcPr>
          <w:p w14:paraId="16A220A7" w14:textId="3DDC8D9A" w:rsidR="00E33D78" w:rsidRPr="00CC0F32" w:rsidRDefault="00E33D78" w:rsidP="00E33D78">
            <w:pPr>
              <w:jc w:val="center"/>
              <w:rPr>
                <w:rFonts w:ascii="Liberation Serif" w:hAnsi="Liberation Serif"/>
                <w:bCs/>
                <w:sz w:val="22"/>
                <w:szCs w:val="22"/>
              </w:rPr>
            </w:pPr>
            <w:r>
              <w:rPr>
                <w:rFonts w:ascii="Liberation Serif" w:hAnsi="Liberation Serif"/>
                <w:bCs/>
                <w:sz w:val="22"/>
                <w:szCs w:val="22"/>
              </w:rPr>
              <w:t>104</w:t>
            </w:r>
          </w:p>
        </w:tc>
      </w:tr>
      <w:tr w:rsidR="00E33D78" w:rsidRPr="00CC0F32" w14:paraId="58B920A5" w14:textId="77777777" w:rsidTr="00C263CD">
        <w:tc>
          <w:tcPr>
            <w:tcW w:w="9067" w:type="dxa"/>
            <w:shd w:val="clear" w:color="auto" w:fill="auto"/>
          </w:tcPr>
          <w:p w14:paraId="67FD92BB" w14:textId="77777777" w:rsidR="00E33D78" w:rsidRPr="00CC0F32" w:rsidRDefault="00E33D78" w:rsidP="00E33D78">
            <w:pPr>
              <w:rPr>
                <w:rFonts w:ascii="Liberation Serif" w:hAnsi="Liberation Serif"/>
                <w:bCs/>
                <w:sz w:val="22"/>
                <w:szCs w:val="22"/>
              </w:rPr>
            </w:pPr>
            <w:r w:rsidRPr="00CC0F32">
              <w:rPr>
                <w:rFonts w:ascii="Liberation Serif" w:hAnsi="Liberation Serif"/>
                <w:bCs/>
                <w:sz w:val="22"/>
                <w:szCs w:val="22"/>
              </w:rPr>
              <w:t>3. Творческие люди. Профессионализация персонала по вопросам организации доступной среды и социокультурной реабилитации/абилитации инвалидов</w:t>
            </w:r>
          </w:p>
        </w:tc>
        <w:tc>
          <w:tcPr>
            <w:tcW w:w="851" w:type="dxa"/>
            <w:shd w:val="clear" w:color="auto" w:fill="auto"/>
          </w:tcPr>
          <w:p w14:paraId="05F30FFD" w14:textId="53D0FF50" w:rsidR="00E33D78" w:rsidRPr="00CC0F32" w:rsidRDefault="00E33D78" w:rsidP="00E33D78">
            <w:pPr>
              <w:jc w:val="center"/>
              <w:rPr>
                <w:rFonts w:ascii="Liberation Serif" w:hAnsi="Liberation Serif"/>
                <w:bCs/>
                <w:sz w:val="22"/>
                <w:szCs w:val="22"/>
              </w:rPr>
            </w:pPr>
            <w:r>
              <w:rPr>
                <w:rFonts w:ascii="Liberation Serif" w:hAnsi="Liberation Serif"/>
                <w:bCs/>
                <w:sz w:val="22"/>
                <w:szCs w:val="22"/>
              </w:rPr>
              <w:t>105</w:t>
            </w:r>
          </w:p>
        </w:tc>
      </w:tr>
    </w:tbl>
    <w:p w14:paraId="51263B92" w14:textId="77777777" w:rsidR="004E6648" w:rsidRPr="00CC0F32" w:rsidRDefault="004E6648" w:rsidP="004C7006">
      <w:pPr>
        <w:pStyle w:val="p20"/>
        <w:shd w:val="clear" w:color="auto" w:fill="FFFFFF"/>
        <w:ind w:left="360" w:hanging="360"/>
        <w:jc w:val="both"/>
        <w:rPr>
          <w:rFonts w:ascii="Liberation Serif" w:hAnsi="Liberation Serif"/>
          <w:b/>
          <w:sz w:val="22"/>
          <w:szCs w:val="22"/>
        </w:rPr>
      </w:pPr>
    </w:p>
    <w:p w14:paraId="42C843E1" w14:textId="4B4E0217" w:rsidR="004E6648" w:rsidRDefault="004E6648" w:rsidP="004C7006">
      <w:pPr>
        <w:pStyle w:val="p20"/>
        <w:shd w:val="clear" w:color="auto" w:fill="FFFFFF"/>
        <w:ind w:left="360" w:hanging="360"/>
        <w:jc w:val="both"/>
        <w:rPr>
          <w:rFonts w:ascii="Liberation Serif" w:hAnsi="Liberation Serif"/>
          <w:b/>
          <w:sz w:val="22"/>
          <w:szCs w:val="22"/>
        </w:rPr>
      </w:pPr>
    </w:p>
    <w:p w14:paraId="0DB18B5C" w14:textId="77777777" w:rsidR="001B7AB4" w:rsidRPr="00CC0F32" w:rsidRDefault="001B7AB4" w:rsidP="004C7006">
      <w:pPr>
        <w:pStyle w:val="p20"/>
        <w:shd w:val="clear" w:color="auto" w:fill="FFFFFF"/>
        <w:ind w:left="360" w:hanging="360"/>
        <w:jc w:val="both"/>
        <w:rPr>
          <w:rStyle w:val="s5"/>
          <w:rFonts w:ascii="Liberation Serif" w:hAnsi="Liberation Serif"/>
          <w:b/>
          <w:color w:val="000000"/>
          <w:sz w:val="20"/>
          <w:szCs w:val="20"/>
        </w:rPr>
      </w:pPr>
      <w:r w:rsidRPr="00CC0F32">
        <w:rPr>
          <w:rFonts w:ascii="Liberation Serif" w:hAnsi="Liberation Serif"/>
          <w:b/>
          <w:sz w:val="22"/>
          <w:szCs w:val="22"/>
          <w:lang w:val="en-US"/>
        </w:rPr>
        <w:lastRenderedPageBreak/>
        <w:t>I</w:t>
      </w:r>
      <w:r w:rsidRPr="00CC0F32">
        <w:rPr>
          <w:rFonts w:ascii="Liberation Serif" w:hAnsi="Liberation Serif"/>
          <w:b/>
          <w:sz w:val="22"/>
          <w:szCs w:val="22"/>
        </w:rPr>
        <w:t>. БИБЛИОТЕЧНОЕ</w:t>
      </w:r>
      <w:r w:rsidR="00293A11" w:rsidRPr="00CC0F32">
        <w:rPr>
          <w:rFonts w:ascii="Liberation Serif" w:hAnsi="Liberation Serif"/>
          <w:b/>
          <w:sz w:val="22"/>
          <w:szCs w:val="22"/>
        </w:rPr>
        <w:t xml:space="preserve"> </w:t>
      </w:r>
      <w:r w:rsidRPr="00CC0F32">
        <w:rPr>
          <w:rFonts w:ascii="Liberation Serif" w:hAnsi="Liberation Serif"/>
          <w:b/>
          <w:sz w:val="22"/>
          <w:szCs w:val="22"/>
        </w:rPr>
        <w:t>ОБСЛУЖИВАНИЕ НАСЕЛЕНИЯ ГО КРАСНОУФИМСК</w:t>
      </w:r>
    </w:p>
    <w:p w14:paraId="6F3BF36E" w14:textId="77777777" w:rsidR="004C7006" w:rsidRPr="00CC0F32" w:rsidRDefault="007B649A" w:rsidP="004C7006">
      <w:pPr>
        <w:pStyle w:val="p20"/>
        <w:shd w:val="clear" w:color="auto" w:fill="FFFFFF"/>
        <w:ind w:left="360" w:hanging="360"/>
        <w:jc w:val="both"/>
        <w:rPr>
          <w:rFonts w:ascii="Liberation Serif" w:hAnsi="Liberation Serif"/>
          <w:b/>
          <w:sz w:val="20"/>
          <w:szCs w:val="20"/>
        </w:rPr>
      </w:pPr>
      <w:r w:rsidRPr="00CC0F32">
        <w:rPr>
          <w:rStyle w:val="s5"/>
          <w:rFonts w:ascii="Liberation Serif" w:hAnsi="Liberation Serif"/>
          <w:b/>
          <w:color w:val="000000"/>
          <w:sz w:val="20"/>
          <w:szCs w:val="20"/>
        </w:rPr>
        <w:t>1</w:t>
      </w:r>
      <w:r w:rsidRPr="00CC0F32">
        <w:rPr>
          <w:rStyle w:val="s5"/>
          <w:rFonts w:ascii="Liberation Serif" w:hAnsi="Liberation Serif"/>
          <w:color w:val="000000"/>
          <w:sz w:val="20"/>
          <w:szCs w:val="20"/>
        </w:rPr>
        <w:t>.</w:t>
      </w:r>
      <w:r w:rsidRPr="00CC0F32">
        <w:rPr>
          <w:rStyle w:val="s5"/>
          <w:color w:val="000000"/>
          <w:sz w:val="20"/>
          <w:szCs w:val="20"/>
        </w:rPr>
        <w:t>​</w:t>
      </w:r>
      <w:r w:rsidRPr="00CC0F32">
        <w:rPr>
          <w:rStyle w:val="s5"/>
          <w:rFonts w:ascii="Liberation Serif" w:hAnsi="Liberation Serif" w:cs="Liberation Serif"/>
          <w:color w:val="000000"/>
          <w:sz w:val="20"/>
          <w:szCs w:val="20"/>
        </w:rPr>
        <w:t> </w:t>
      </w:r>
      <w:r w:rsidRPr="00CC0F32">
        <w:rPr>
          <w:rStyle w:val="s4"/>
          <w:rFonts w:ascii="Liberation Serif" w:hAnsi="Liberation Serif"/>
          <w:b/>
          <w:bCs/>
          <w:color w:val="000000"/>
          <w:sz w:val="20"/>
          <w:szCs w:val="20"/>
        </w:rPr>
        <w:t>Общие сведения о библиотеке</w:t>
      </w:r>
    </w:p>
    <w:tbl>
      <w:tblPr>
        <w:tblW w:w="9590" w:type="dxa"/>
        <w:tblInd w:w="-10" w:type="dxa"/>
        <w:tblLayout w:type="fixed"/>
        <w:tblLook w:val="04A0" w:firstRow="1" w:lastRow="0" w:firstColumn="1" w:lastColumn="0" w:noHBand="0" w:noVBand="1"/>
      </w:tblPr>
      <w:tblGrid>
        <w:gridCol w:w="4654"/>
        <w:gridCol w:w="4936"/>
      </w:tblGrid>
      <w:tr w:rsidR="004C7006" w:rsidRPr="00CC0F32" w14:paraId="510A500D" w14:textId="77777777" w:rsidTr="005529F8">
        <w:tc>
          <w:tcPr>
            <w:tcW w:w="4654" w:type="dxa"/>
            <w:tcBorders>
              <w:top w:val="single" w:sz="4" w:space="0" w:color="000000"/>
              <w:left w:val="single" w:sz="4" w:space="0" w:color="000000"/>
              <w:bottom w:val="single" w:sz="4" w:space="0" w:color="000000"/>
              <w:right w:val="nil"/>
            </w:tcBorders>
            <w:hideMark/>
          </w:tcPr>
          <w:p w14:paraId="69F6A6D7" w14:textId="77777777" w:rsidR="004C7006" w:rsidRPr="00CC0F32" w:rsidRDefault="004C7006">
            <w:pPr>
              <w:autoSpaceDE w:val="0"/>
              <w:rPr>
                <w:rFonts w:ascii="Liberation Serif" w:eastAsia="TimesNewRomanPSMT" w:hAnsi="Liberation Serif"/>
                <w:sz w:val="18"/>
                <w:szCs w:val="18"/>
              </w:rPr>
            </w:pPr>
            <w:r w:rsidRPr="00CC0F32">
              <w:rPr>
                <w:rFonts w:ascii="Liberation Serif" w:eastAsia="TimesNewRomanPSMT" w:hAnsi="Liberation Serif"/>
                <w:color w:val="000000"/>
                <w:sz w:val="18"/>
                <w:szCs w:val="18"/>
              </w:rPr>
              <w:t>Название (в соответствии с Уставом учреждения)</w:t>
            </w:r>
          </w:p>
        </w:tc>
        <w:tc>
          <w:tcPr>
            <w:tcW w:w="4936" w:type="dxa"/>
            <w:tcBorders>
              <w:top w:val="single" w:sz="4" w:space="0" w:color="000000"/>
              <w:left w:val="single" w:sz="4" w:space="0" w:color="000000"/>
              <w:bottom w:val="single" w:sz="4" w:space="0" w:color="000000"/>
              <w:right w:val="single" w:sz="4" w:space="0" w:color="000000"/>
            </w:tcBorders>
            <w:hideMark/>
          </w:tcPr>
          <w:p w14:paraId="366B64E4" w14:textId="77777777" w:rsidR="004C7006" w:rsidRPr="00CC0F32" w:rsidRDefault="004C7006" w:rsidP="00557337">
            <w:pPr>
              <w:autoSpaceDE w:val="0"/>
              <w:rPr>
                <w:rFonts w:ascii="Liberation Serif" w:eastAsia="TimesNewRomanPSMT" w:hAnsi="Liberation Serif"/>
                <w:color w:val="000000"/>
                <w:sz w:val="18"/>
                <w:szCs w:val="18"/>
              </w:rPr>
            </w:pPr>
            <w:r w:rsidRPr="00CC0F32">
              <w:rPr>
                <w:rFonts w:ascii="Liberation Serif" w:eastAsia="TimesNewRomanPSMT" w:hAnsi="Liberation Serif"/>
                <w:sz w:val="18"/>
                <w:szCs w:val="18"/>
              </w:rPr>
              <w:t>Муниципальное бюджетное учреждение «Централизованная библиотечная система» городского округа Красноуфимск</w:t>
            </w:r>
          </w:p>
        </w:tc>
      </w:tr>
      <w:tr w:rsidR="004C7006" w:rsidRPr="00CC0F32" w14:paraId="1E4F87A0" w14:textId="77777777" w:rsidTr="005529F8">
        <w:tc>
          <w:tcPr>
            <w:tcW w:w="4654" w:type="dxa"/>
            <w:tcBorders>
              <w:top w:val="single" w:sz="4" w:space="0" w:color="000000"/>
              <w:left w:val="single" w:sz="4" w:space="0" w:color="000000"/>
              <w:bottom w:val="single" w:sz="4" w:space="0" w:color="000000"/>
              <w:right w:val="nil"/>
            </w:tcBorders>
            <w:hideMark/>
          </w:tcPr>
          <w:p w14:paraId="13ADD8AB" w14:textId="77777777" w:rsidR="004C7006" w:rsidRPr="00CC0F32" w:rsidRDefault="004C7006">
            <w:pPr>
              <w:autoSpaceDE w:val="0"/>
              <w:rPr>
                <w:rFonts w:ascii="Liberation Serif" w:eastAsia="TimesNewRomanPSMT" w:hAnsi="Liberation Serif"/>
                <w:sz w:val="18"/>
                <w:szCs w:val="18"/>
              </w:rPr>
            </w:pPr>
            <w:r w:rsidRPr="00CC0F32">
              <w:rPr>
                <w:rFonts w:ascii="Liberation Serif" w:eastAsia="TimesNewRomanPSMT" w:hAnsi="Liberation Serif"/>
                <w:color w:val="000000"/>
                <w:sz w:val="18"/>
                <w:szCs w:val="18"/>
              </w:rPr>
              <w:t>Правовая форма учреждения (казенное, бюджетное, автономное)</w:t>
            </w:r>
          </w:p>
        </w:tc>
        <w:tc>
          <w:tcPr>
            <w:tcW w:w="4936" w:type="dxa"/>
            <w:tcBorders>
              <w:top w:val="single" w:sz="4" w:space="0" w:color="000000"/>
              <w:left w:val="single" w:sz="4" w:space="0" w:color="000000"/>
              <w:bottom w:val="single" w:sz="4" w:space="0" w:color="000000"/>
              <w:right w:val="single" w:sz="4" w:space="0" w:color="000000"/>
            </w:tcBorders>
            <w:hideMark/>
          </w:tcPr>
          <w:p w14:paraId="0F5DD8B6" w14:textId="77777777" w:rsidR="004C7006" w:rsidRPr="00CC0F32" w:rsidRDefault="004C7006">
            <w:pPr>
              <w:autoSpaceDE w:val="0"/>
              <w:rPr>
                <w:rFonts w:ascii="Liberation Serif" w:eastAsia="TimesNewRomanPSMT" w:hAnsi="Liberation Serif"/>
                <w:sz w:val="18"/>
                <w:szCs w:val="18"/>
              </w:rPr>
            </w:pPr>
            <w:r w:rsidRPr="00CC0F32">
              <w:rPr>
                <w:rFonts w:ascii="Liberation Serif" w:eastAsia="TimesNewRomanPSMT" w:hAnsi="Liberation Serif"/>
                <w:sz w:val="18"/>
                <w:szCs w:val="18"/>
              </w:rPr>
              <w:t>бюджетное</w:t>
            </w:r>
          </w:p>
        </w:tc>
      </w:tr>
      <w:tr w:rsidR="004C7006" w:rsidRPr="00CC0F32" w14:paraId="3B649FD2" w14:textId="77777777" w:rsidTr="005529F8">
        <w:tc>
          <w:tcPr>
            <w:tcW w:w="4654" w:type="dxa"/>
            <w:tcBorders>
              <w:top w:val="single" w:sz="4" w:space="0" w:color="000000"/>
              <w:left w:val="single" w:sz="4" w:space="0" w:color="000000"/>
              <w:bottom w:val="single" w:sz="4" w:space="0" w:color="000000"/>
              <w:right w:val="nil"/>
            </w:tcBorders>
            <w:hideMark/>
          </w:tcPr>
          <w:p w14:paraId="6C12BFDE"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Адрес:</w:t>
            </w:r>
          </w:p>
          <w:p w14:paraId="26579113"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Почтовый индекс</w:t>
            </w:r>
          </w:p>
          <w:p w14:paraId="08654F43"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Район. Населенный пункт</w:t>
            </w:r>
          </w:p>
          <w:p w14:paraId="319E6A26" w14:textId="77777777" w:rsidR="004C7006" w:rsidRPr="00CC0F32" w:rsidRDefault="004C7006">
            <w:pPr>
              <w:autoSpaceDE w:val="0"/>
              <w:rPr>
                <w:rFonts w:ascii="Liberation Serif" w:eastAsia="TimesNewRomanPSMT" w:hAnsi="Liberation Serif"/>
                <w:sz w:val="18"/>
                <w:szCs w:val="18"/>
              </w:rPr>
            </w:pPr>
            <w:r w:rsidRPr="00CC0F32">
              <w:rPr>
                <w:rFonts w:ascii="Liberation Serif" w:eastAsia="TimesNewRomanPSMT" w:hAnsi="Liberation Serif"/>
                <w:color w:val="000000"/>
                <w:sz w:val="18"/>
                <w:szCs w:val="18"/>
              </w:rPr>
              <w:t>Улица, дом</w:t>
            </w:r>
          </w:p>
        </w:tc>
        <w:tc>
          <w:tcPr>
            <w:tcW w:w="4936" w:type="dxa"/>
            <w:tcBorders>
              <w:top w:val="single" w:sz="4" w:space="0" w:color="000000"/>
              <w:left w:val="single" w:sz="4" w:space="0" w:color="000000"/>
              <w:bottom w:val="single" w:sz="4" w:space="0" w:color="000000"/>
              <w:right w:val="single" w:sz="4" w:space="0" w:color="000000"/>
            </w:tcBorders>
          </w:tcPr>
          <w:p w14:paraId="255AFF1C" w14:textId="77777777" w:rsidR="004C7006" w:rsidRPr="00CC0F32" w:rsidRDefault="004C7006">
            <w:pPr>
              <w:rPr>
                <w:rFonts w:ascii="Liberation Serif" w:eastAsia="TimesNewRomanPSMT" w:hAnsi="Liberation Serif"/>
                <w:sz w:val="18"/>
                <w:szCs w:val="18"/>
              </w:rPr>
            </w:pPr>
          </w:p>
          <w:p w14:paraId="2EF99DB4" w14:textId="77777777" w:rsidR="004C7006" w:rsidRPr="00CC0F32" w:rsidRDefault="004C7006">
            <w:pPr>
              <w:rPr>
                <w:rFonts w:ascii="Liberation Serif" w:eastAsia="TimesNewRomanPSMT" w:hAnsi="Liberation Serif"/>
                <w:sz w:val="18"/>
                <w:szCs w:val="18"/>
              </w:rPr>
            </w:pPr>
            <w:r w:rsidRPr="00CC0F32">
              <w:rPr>
                <w:rFonts w:ascii="Liberation Serif" w:eastAsia="TimesNewRomanPSMT" w:hAnsi="Liberation Serif"/>
                <w:sz w:val="18"/>
                <w:szCs w:val="18"/>
              </w:rPr>
              <w:t>623300 Свердловская область,</w:t>
            </w:r>
          </w:p>
          <w:p w14:paraId="3923D5A3" w14:textId="77777777" w:rsidR="004C7006" w:rsidRPr="00CC0F32" w:rsidRDefault="004C7006">
            <w:pPr>
              <w:rPr>
                <w:rFonts w:ascii="Liberation Serif" w:eastAsia="TimesNewRomanPSMT" w:hAnsi="Liberation Serif"/>
                <w:sz w:val="18"/>
                <w:szCs w:val="18"/>
              </w:rPr>
            </w:pPr>
            <w:r w:rsidRPr="00CC0F32">
              <w:rPr>
                <w:rFonts w:ascii="Liberation Serif" w:eastAsia="TimesNewRomanPSMT" w:hAnsi="Liberation Serif"/>
                <w:sz w:val="18"/>
                <w:szCs w:val="18"/>
              </w:rPr>
              <w:t>г. Красноуфимск</w:t>
            </w:r>
          </w:p>
          <w:p w14:paraId="2EC7A07D" w14:textId="77777777" w:rsidR="004C7006" w:rsidRPr="00CC0F32" w:rsidRDefault="004C7006">
            <w:pPr>
              <w:autoSpaceDE w:val="0"/>
              <w:rPr>
                <w:rFonts w:ascii="Liberation Serif" w:eastAsia="TimesNewRomanPSMT" w:hAnsi="Liberation Serif"/>
                <w:sz w:val="18"/>
                <w:szCs w:val="18"/>
              </w:rPr>
            </w:pPr>
            <w:r w:rsidRPr="00CC0F32">
              <w:rPr>
                <w:rFonts w:ascii="Liberation Serif" w:eastAsia="TimesNewRomanPSMT" w:hAnsi="Liberation Serif"/>
                <w:sz w:val="18"/>
                <w:szCs w:val="18"/>
              </w:rPr>
              <w:t>ул. Интернациональная, 70</w:t>
            </w:r>
          </w:p>
        </w:tc>
      </w:tr>
      <w:tr w:rsidR="004C7006" w:rsidRPr="00CC0F32" w14:paraId="613D2BDB" w14:textId="77777777" w:rsidTr="005529F8">
        <w:tc>
          <w:tcPr>
            <w:tcW w:w="4654" w:type="dxa"/>
            <w:tcBorders>
              <w:top w:val="single" w:sz="4" w:space="0" w:color="000000"/>
              <w:left w:val="single" w:sz="4" w:space="0" w:color="000000"/>
              <w:bottom w:val="single" w:sz="4" w:space="0" w:color="000000"/>
              <w:right w:val="nil"/>
            </w:tcBorders>
            <w:hideMark/>
          </w:tcPr>
          <w:p w14:paraId="1E540EE9"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Сайты:</w:t>
            </w:r>
          </w:p>
        </w:tc>
        <w:tc>
          <w:tcPr>
            <w:tcW w:w="4936" w:type="dxa"/>
            <w:tcBorders>
              <w:top w:val="single" w:sz="4" w:space="0" w:color="000000"/>
              <w:left w:val="single" w:sz="4" w:space="0" w:color="000000"/>
              <w:bottom w:val="single" w:sz="4" w:space="0" w:color="000000"/>
              <w:right w:val="single" w:sz="4" w:space="0" w:color="000000"/>
            </w:tcBorders>
          </w:tcPr>
          <w:p w14:paraId="19CCCF66" w14:textId="77777777" w:rsidR="004C7006" w:rsidRPr="00CC0F32" w:rsidRDefault="004C7006">
            <w:pPr>
              <w:autoSpaceDE w:val="0"/>
              <w:snapToGrid w:val="0"/>
              <w:rPr>
                <w:rFonts w:ascii="Liberation Serif" w:eastAsia="TimesNewRomanPSMT" w:hAnsi="Liberation Serif"/>
                <w:sz w:val="18"/>
                <w:szCs w:val="18"/>
              </w:rPr>
            </w:pPr>
          </w:p>
        </w:tc>
      </w:tr>
      <w:tr w:rsidR="004C7006" w:rsidRPr="00CC0F32" w14:paraId="74FE0F52" w14:textId="77777777" w:rsidTr="005529F8">
        <w:tc>
          <w:tcPr>
            <w:tcW w:w="4654" w:type="dxa"/>
            <w:tcBorders>
              <w:top w:val="single" w:sz="4" w:space="0" w:color="000000"/>
              <w:left w:val="single" w:sz="4" w:space="0" w:color="000000"/>
              <w:bottom w:val="single" w:sz="4" w:space="0" w:color="000000"/>
              <w:right w:val="nil"/>
            </w:tcBorders>
            <w:hideMark/>
          </w:tcPr>
          <w:p w14:paraId="02C86C6B" w14:textId="77777777" w:rsidR="004C7006" w:rsidRPr="00CC0F32" w:rsidRDefault="004C7006">
            <w:pPr>
              <w:rPr>
                <w:rFonts w:ascii="Liberation Serif" w:hAnsi="Liberation Serif"/>
                <w:sz w:val="18"/>
                <w:szCs w:val="18"/>
              </w:rPr>
            </w:pPr>
            <w:r w:rsidRPr="00CC0F32">
              <w:rPr>
                <w:rFonts w:ascii="Liberation Serif" w:eastAsia="TimesNewRomanPSMT" w:hAnsi="Liberation Serif"/>
                <w:sz w:val="18"/>
                <w:szCs w:val="18"/>
              </w:rPr>
              <w:t>Централизованная библиотечная система городского округа Красноуфимск</w:t>
            </w:r>
          </w:p>
        </w:tc>
        <w:tc>
          <w:tcPr>
            <w:tcW w:w="4936" w:type="dxa"/>
            <w:tcBorders>
              <w:top w:val="single" w:sz="4" w:space="0" w:color="000000"/>
              <w:left w:val="single" w:sz="4" w:space="0" w:color="000000"/>
              <w:bottom w:val="single" w:sz="4" w:space="0" w:color="000000"/>
              <w:right w:val="single" w:sz="4" w:space="0" w:color="000000"/>
            </w:tcBorders>
            <w:hideMark/>
          </w:tcPr>
          <w:p w14:paraId="5DF40203" w14:textId="77777777" w:rsidR="004C7006" w:rsidRPr="00CC0F32" w:rsidRDefault="004C7006">
            <w:pPr>
              <w:rPr>
                <w:rFonts w:ascii="Liberation Serif" w:eastAsia="TimesNewRomanPSMT" w:hAnsi="Liberation Serif"/>
                <w:sz w:val="18"/>
                <w:szCs w:val="18"/>
              </w:rPr>
            </w:pPr>
            <w:r w:rsidRPr="00CC0F32">
              <w:rPr>
                <w:rFonts w:ascii="Liberation Serif" w:eastAsia="TimesNewRomanPSMT" w:hAnsi="Liberation Serif"/>
                <w:sz w:val="18"/>
                <w:szCs w:val="18"/>
              </w:rPr>
              <w:t>www.bibl-kruf.гu</w:t>
            </w:r>
          </w:p>
        </w:tc>
      </w:tr>
      <w:tr w:rsidR="004C7006" w:rsidRPr="00CC0F32" w14:paraId="228E4144" w14:textId="77777777" w:rsidTr="005529F8">
        <w:tc>
          <w:tcPr>
            <w:tcW w:w="4654" w:type="dxa"/>
            <w:tcBorders>
              <w:top w:val="single" w:sz="4" w:space="0" w:color="000000"/>
              <w:left w:val="single" w:sz="4" w:space="0" w:color="000000"/>
              <w:bottom w:val="single" w:sz="4" w:space="0" w:color="000000"/>
              <w:right w:val="nil"/>
            </w:tcBorders>
            <w:hideMark/>
          </w:tcPr>
          <w:p w14:paraId="519EB2A7" w14:textId="77777777" w:rsidR="004C7006" w:rsidRPr="00CC0F32" w:rsidRDefault="004C7006">
            <w:pPr>
              <w:rPr>
                <w:rFonts w:ascii="Liberation Serif" w:hAnsi="Liberation Serif"/>
                <w:color w:val="0000FF"/>
                <w:sz w:val="18"/>
                <w:szCs w:val="18"/>
              </w:rPr>
            </w:pPr>
            <w:r w:rsidRPr="00CC0F32">
              <w:rPr>
                <w:rFonts w:ascii="Liberation Serif" w:eastAsia="TimesNewRomanPSMT" w:hAnsi="Liberation Serif"/>
                <w:sz w:val="18"/>
                <w:szCs w:val="18"/>
              </w:rPr>
              <w:t>Краеведческие страницы Красноуфимска</w:t>
            </w:r>
          </w:p>
        </w:tc>
        <w:tc>
          <w:tcPr>
            <w:tcW w:w="4936" w:type="dxa"/>
            <w:tcBorders>
              <w:top w:val="single" w:sz="4" w:space="0" w:color="000000"/>
              <w:left w:val="single" w:sz="4" w:space="0" w:color="000000"/>
              <w:bottom w:val="single" w:sz="4" w:space="0" w:color="000000"/>
              <w:right w:val="single" w:sz="4" w:space="0" w:color="000000"/>
            </w:tcBorders>
            <w:hideMark/>
          </w:tcPr>
          <w:p w14:paraId="50387FDE" w14:textId="77777777" w:rsidR="004C7006" w:rsidRPr="00CC0F32" w:rsidRDefault="004C7006">
            <w:pPr>
              <w:rPr>
                <w:rFonts w:ascii="Liberation Serif" w:eastAsia="TimesNewRomanPSMT" w:hAnsi="Liberation Serif"/>
                <w:sz w:val="18"/>
                <w:szCs w:val="18"/>
              </w:rPr>
            </w:pPr>
            <w:r w:rsidRPr="00CC0F32">
              <w:rPr>
                <w:rFonts w:ascii="Liberation Serif" w:hAnsi="Liberation Serif"/>
                <w:sz w:val="18"/>
                <w:szCs w:val="18"/>
              </w:rPr>
              <w:t>www.bibl-krasnoufimsk.ru</w:t>
            </w:r>
          </w:p>
        </w:tc>
      </w:tr>
      <w:tr w:rsidR="004C7006" w:rsidRPr="00236E3E" w14:paraId="250E8AA5" w14:textId="77777777" w:rsidTr="005529F8">
        <w:tc>
          <w:tcPr>
            <w:tcW w:w="4654" w:type="dxa"/>
            <w:tcBorders>
              <w:top w:val="single" w:sz="4" w:space="0" w:color="000000"/>
              <w:left w:val="single" w:sz="4" w:space="0" w:color="000000"/>
              <w:bottom w:val="single" w:sz="4" w:space="0" w:color="000000"/>
              <w:right w:val="nil"/>
            </w:tcBorders>
            <w:hideMark/>
          </w:tcPr>
          <w:p w14:paraId="466A8A78" w14:textId="77777777" w:rsidR="004C7006" w:rsidRPr="00CC0F32" w:rsidRDefault="004C7006">
            <w:pPr>
              <w:autoSpaceDE w:val="0"/>
              <w:rPr>
                <w:rFonts w:ascii="Liberation Serif" w:hAnsi="Liberation Serif"/>
                <w:sz w:val="18"/>
                <w:szCs w:val="18"/>
              </w:rPr>
            </w:pPr>
            <w:r w:rsidRPr="00CC0F32">
              <w:rPr>
                <w:rFonts w:ascii="Liberation Serif" w:eastAsia="TimesNewRomanPSMT" w:hAnsi="Liberation Serif"/>
                <w:color w:val="000000"/>
                <w:sz w:val="18"/>
                <w:szCs w:val="18"/>
              </w:rPr>
              <w:t>Электронная почта (для рассылок)</w:t>
            </w:r>
          </w:p>
        </w:tc>
        <w:tc>
          <w:tcPr>
            <w:tcW w:w="4936" w:type="dxa"/>
            <w:tcBorders>
              <w:top w:val="single" w:sz="4" w:space="0" w:color="000000"/>
              <w:left w:val="single" w:sz="4" w:space="0" w:color="000000"/>
              <w:bottom w:val="single" w:sz="4" w:space="0" w:color="000000"/>
              <w:right w:val="single" w:sz="4" w:space="0" w:color="000000"/>
            </w:tcBorders>
            <w:hideMark/>
          </w:tcPr>
          <w:p w14:paraId="004F035A" w14:textId="77777777" w:rsidR="004C7006" w:rsidRPr="00CC0F32" w:rsidRDefault="004C7006">
            <w:pPr>
              <w:rPr>
                <w:rFonts w:ascii="Liberation Serif" w:hAnsi="Liberation Serif"/>
                <w:sz w:val="18"/>
                <w:szCs w:val="18"/>
                <w:lang w:val="en-US"/>
              </w:rPr>
            </w:pPr>
            <w:r w:rsidRPr="00CC0F32">
              <w:rPr>
                <w:rFonts w:ascii="Liberation Serif" w:eastAsia="TimesNewRomanPSMT" w:hAnsi="Liberation Serif"/>
                <w:color w:val="000000"/>
                <w:sz w:val="18"/>
                <w:szCs w:val="18"/>
                <w:lang w:val="en-US"/>
              </w:rPr>
              <w:t>e-mail:</w:t>
            </w:r>
            <w:r w:rsidRPr="00CC0F32">
              <w:rPr>
                <w:rFonts w:ascii="Liberation Serif" w:hAnsi="Liberation Serif"/>
                <w:sz w:val="18"/>
                <w:szCs w:val="18"/>
                <w:lang w:val="en-US"/>
              </w:rPr>
              <w:t xml:space="preserve"> lib@krasnoufimsk.ru</w:t>
            </w:r>
          </w:p>
          <w:p w14:paraId="72403A6E" w14:textId="77777777" w:rsidR="004C7006" w:rsidRPr="00CC0F32" w:rsidRDefault="004C7006" w:rsidP="00557337">
            <w:pPr>
              <w:autoSpaceDE w:val="0"/>
              <w:rPr>
                <w:rFonts w:ascii="Liberation Serif" w:eastAsia="TimesNewRomanPSMT" w:hAnsi="Liberation Serif"/>
                <w:sz w:val="18"/>
                <w:szCs w:val="18"/>
                <w:lang w:val="en-US"/>
              </w:rPr>
            </w:pPr>
            <w:r w:rsidRPr="00CC0F32">
              <w:rPr>
                <w:rFonts w:ascii="Liberation Serif" w:eastAsia="TimesNewRomanPSMT" w:hAnsi="Liberation Serif"/>
                <w:color w:val="000000"/>
                <w:sz w:val="18"/>
                <w:szCs w:val="18"/>
                <w:lang w:val="en-US"/>
              </w:rPr>
              <w:t>e-mail:</w:t>
            </w:r>
            <w:r w:rsidRPr="00CC0F32">
              <w:rPr>
                <w:rFonts w:ascii="Liberation Serif" w:hAnsi="Liberation Serif"/>
                <w:sz w:val="18"/>
                <w:szCs w:val="18"/>
                <w:lang w:val="en-US"/>
              </w:rPr>
              <w:t xml:space="preserve"> biblio</w:t>
            </w:r>
            <w:r w:rsidR="00557337" w:rsidRPr="00CC0F32">
              <w:rPr>
                <w:rFonts w:ascii="Liberation Serif" w:hAnsi="Liberation Serif"/>
                <w:sz w:val="18"/>
                <w:szCs w:val="18"/>
                <w:lang w:val="en-US"/>
              </w:rPr>
              <w:t>_</w:t>
            </w:r>
            <w:r w:rsidRPr="00CC0F32">
              <w:rPr>
                <w:rFonts w:ascii="Liberation Serif" w:hAnsi="Liberation Serif"/>
                <w:sz w:val="18"/>
                <w:szCs w:val="18"/>
                <w:lang w:val="en-US"/>
              </w:rPr>
              <w:t>kruf@mail.ru</w:t>
            </w:r>
          </w:p>
        </w:tc>
      </w:tr>
      <w:tr w:rsidR="004C7006" w:rsidRPr="00CC0F32" w14:paraId="38B02B1F" w14:textId="77777777" w:rsidTr="005529F8">
        <w:tc>
          <w:tcPr>
            <w:tcW w:w="4654" w:type="dxa"/>
            <w:tcBorders>
              <w:top w:val="single" w:sz="4" w:space="0" w:color="000000"/>
              <w:left w:val="single" w:sz="4" w:space="0" w:color="000000"/>
              <w:bottom w:val="single" w:sz="4" w:space="0" w:color="000000"/>
              <w:right w:val="nil"/>
            </w:tcBorders>
          </w:tcPr>
          <w:p w14:paraId="39E9A765"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 xml:space="preserve">Руководитель учреждения (ФИО, телефон, факс, </w:t>
            </w:r>
          </w:p>
          <w:p w14:paraId="53C7A428"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e-mail)</w:t>
            </w:r>
          </w:p>
          <w:p w14:paraId="2CF183E6" w14:textId="77777777" w:rsidR="004C7006" w:rsidRPr="00CC0F32" w:rsidRDefault="004C7006">
            <w:pPr>
              <w:autoSpaceDE w:val="0"/>
              <w:rPr>
                <w:rFonts w:ascii="Liberation Serif" w:eastAsia="TimesNewRomanPSMT" w:hAnsi="Liberation Serif"/>
                <w:color w:val="000000"/>
                <w:sz w:val="18"/>
                <w:szCs w:val="18"/>
              </w:rPr>
            </w:pPr>
          </w:p>
        </w:tc>
        <w:tc>
          <w:tcPr>
            <w:tcW w:w="4936" w:type="dxa"/>
            <w:tcBorders>
              <w:top w:val="single" w:sz="4" w:space="0" w:color="000000"/>
              <w:left w:val="single" w:sz="4" w:space="0" w:color="000000"/>
              <w:bottom w:val="single" w:sz="4" w:space="0" w:color="000000"/>
              <w:right w:val="single" w:sz="4" w:space="0" w:color="000000"/>
            </w:tcBorders>
            <w:hideMark/>
          </w:tcPr>
          <w:p w14:paraId="485DE193" w14:textId="77777777" w:rsidR="004C7006" w:rsidRPr="00CC0F32" w:rsidRDefault="004C7006">
            <w:pPr>
              <w:rPr>
                <w:rFonts w:ascii="Liberation Serif" w:hAnsi="Liberation Serif"/>
                <w:sz w:val="18"/>
                <w:szCs w:val="18"/>
              </w:rPr>
            </w:pPr>
            <w:r w:rsidRPr="00CC0F32">
              <w:rPr>
                <w:rFonts w:ascii="Liberation Serif" w:hAnsi="Liberation Serif"/>
                <w:sz w:val="18"/>
                <w:szCs w:val="18"/>
              </w:rPr>
              <w:t>Сергеева Галина Александровна</w:t>
            </w:r>
          </w:p>
          <w:p w14:paraId="54A3A822" w14:textId="77777777" w:rsidR="004C7006" w:rsidRPr="00CC0F32" w:rsidRDefault="004C7006">
            <w:pPr>
              <w:rPr>
                <w:rFonts w:ascii="Liberation Serif" w:hAnsi="Liberation Serif"/>
                <w:sz w:val="18"/>
                <w:szCs w:val="18"/>
              </w:rPr>
            </w:pPr>
            <w:r w:rsidRPr="00CC0F32">
              <w:rPr>
                <w:rFonts w:ascii="Liberation Serif" w:hAnsi="Liberation Serif"/>
                <w:sz w:val="18"/>
                <w:szCs w:val="18"/>
              </w:rPr>
              <w:t>тел.: (34394) 5-10-04</w:t>
            </w:r>
          </w:p>
          <w:p w14:paraId="2575F120" w14:textId="77777777" w:rsidR="004C7006" w:rsidRPr="00CC0F32" w:rsidRDefault="004C7006">
            <w:pPr>
              <w:autoSpaceDE w:val="0"/>
              <w:rPr>
                <w:rFonts w:ascii="Liberation Serif" w:eastAsia="TimesNewRomanPSMT" w:hAnsi="Liberation Serif"/>
                <w:sz w:val="18"/>
                <w:szCs w:val="18"/>
              </w:rPr>
            </w:pPr>
            <w:r w:rsidRPr="00CC0F32">
              <w:rPr>
                <w:rFonts w:ascii="Liberation Serif" w:eastAsia="TimesNewRomanPSMT" w:hAnsi="Liberation Serif"/>
                <w:color w:val="000000"/>
                <w:sz w:val="18"/>
                <w:szCs w:val="18"/>
                <w:lang w:val="en-US"/>
              </w:rPr>
              <w:t>e</w:t>
            </w:r>
            <w:r w:rsidRPr="00CC0F32">
              <w:rPr>
                <w:rFonts w:ascii="Liberation Serif" w:eastAsia="TimesNewRomanPSMT" w:hAnsi="Liberation Serif"/>
                <w:color w:val="000000"/>
                <w:sz w:val="18"/>
                <w:szCs w:val="18"/>
              </w:rPr>
              <w:t>-</w:t>
            </w:r>
            <w:r w:rsidRPr="00CC0F32">
              <w:rPr>
                <w:rFonts w:ascii="Liberation Serif" w:eastAsia="TimesNewRomanPSMT" w:hAnsi="Liberation Serif"/>
                <w:color w:val="000000"/>
                <w:sz w:val="18"/>
                <w:szCs w:val="18"/>
                <w:lang w:val="en-US"/>
              </w:rPr>
              <w:t>mail</w:t>
            </w:r>
            <w:r w:rsidRPr="00CC0F32">
              <w:rPr>
                <w:rFonts w:ascii="Liberation Serif" w:eastAsia="TimesNewRomanPSMT" w:hAnsi="Liberation Serif"/>
                <w:color w:val="000000"/>
                <w:sz w:val="18"/>
                <w:szCs w:val="18"/>
              </w:rPr>
              <w:t>:</w:t>
            </w:r>
            <w:r w:rsidR="00557337" w:rsidRPr="00CC0F32">
              <w:rPr>
                <w:rFonts w:ascii="Liberation Serif" w:eastAsia="TimesNewRomanPSMT" w:hAnsi="Liberation Serif"/>
                <w:color w:val="000000"/>
                <w:sz w:val="18"/>
                <w:szCs w:val="18"/>
              </w:rPr>
              <w:t xml:space="preserve"> </w:t>
            </w:r>
            <w:r w:rsidRPr="00CC0F32">
              <w:rPr>
                <w:rFonts w:ascii="Liberation Serif" w:hAnsi="Liberation Serif"/>
                <w:sz w:val="18"/>
                <w:szCs w:val="18"/>
                <w:lang w:val="en-US"/>
              </w:rPr>
              <w:t>lib</w:t>
            </w:r>
            <w:r w:rsidRPr="00CC0F32">
              <w:rPr>
                <w:rFonts w:ascii="Liberation Serif" w:hAnsi="Liberation Serif"/>
                <w:sz w:val="18"/>
                <w:szCs w:val="18"/>
              </w:rPr>
              <w:t>@</w:t>
            </w:r>
            <w:r w:rsidRPr="00CC0F32">
              <w:rPr>
                <w:rFonts w:ascii="Liberation Serif" w:hAnsi="Liberation Serif"/>
                <w:sz w:val="18"/>
                <w:szCs w:val="18"/>
                <w:lang w:val="en-US"/>
              </w:rPr>
              <w:t>krasnoufimsk</w:t>
            </w:r>
            <w:r w:rsidRPr="00CC0F32">
              <w:rPr>
                <w:rFonts w:ascii="Liberation Serif" w:hAnsi="Liberation Serif"/>
                <w:sz w:val="18"/>
                <w:szCs w:val="18"/>
              </w:rPr>
              <w:t>.</w:t>
            </w:r>
            <w:r w:rsidRPr="00CC0F32">
              <w:rPr>
                <w:rFonts w:ascii="Liberation Serif" w:hAnsi="Liberation Serif"/>
                <w:sz w:val="18"/>
                <w:szCs w:val="18"/>
                <w:lang w:val="en-US"/>
              </w:rPr>
              <w:t>ru</w:t>
            </w:r>
            <w:r w:rsidRPr="00CC0F32">
              <w:rPr>
                <w:rFonts w:ascii="Liberation Serif" w:hAnsi="Liberation Serif"/>
                <w:sz w:val="18"/>
                <w:szCs w:val="18"/>
              </w:rPr>
              <w:t>,</w:t>
            </w:r>
          </w:p>
        </w:tc>
      </w:tr>
      <w:tr w:rsidR="004C7006" w:rsidRPr="00CC0F32" w14:paraId="4BEA2DCF" w14:textId="77777777" w:rsidTr="005529F8">
        <w:tc>
          <w:tcPr>
            <w:tcW w:w="4654" w:type="dxa"/>
            <w:tcBorders>
              <w:top w:val="single" w:sz="4" w:space="0" w:color="000000"/>
              <w:left w:val="single" w:sz="4" w:space="0" w:color="000000"/>
              <w:bottom w:val="single" w:sz="4" w:space="0" w:color="000000"/>
              <w:right w:val="nil"/>
            </w:tcBorders>
          </w:tcPr>
          <w:p w14:paraId="59731D93"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Заместитель (ФИО, телефон, факс, e-mail)</w:t>
            </w:r>
          </w:p>
          <w:p w14:paraId="30427E06" w14:textId="77777777" w:rsidR="004C7006" w:rsidRPr="00CC0F32" w:rsidRDefault="004C7006">
            <w:pPr>
              <w:autoSpaceDE w:val="0"/>
              <w:rPr>
                <w:rFonts w:ascii="Liberation Serif" w:eastAsia="TimesNewRomanPSMT" w:hAnsi="Liberation Serif"/>
                <w:color w:val="000000"/>
                <w:sz w:val="18"/>
                <w:szCs w:val="18"/>
              </w:rPr>
            </w:pPr>
          </w:p>
        </w:tc>
        <w:tc>
          <w:tcPr>
            <w:tcW w:w="4936" w:type="dxa"/>
            <w:tcBorders>
              <w:top w:val="single" w:sz="4" w:space="0" w:color="000000"/>
              <w:left w:val="single" w:sz="4" w:space="0" w:color="000000"/>
              <w:bottom w:val="single" w:sz="4" w:space="0" w:color="000000"/>
              <w:right w:val="single" w:sz="4" w:space="0" w:color="000000"/>
            </w:tcBorders>
            <w:hideMark/>
          </w:tcPr>
          <w:p w14:paraId="01E97C0F" w14:textId="77777777" w:rsidR="005E224D" w:rsidRPr="00CC0F32" w:rsidRDefault="005E224D">
            <w:pPr>
              <w:autoSpaceDE w:val="0"/>
              <w:rPr>
                <w:rFonts w:ascii="Liberation Serif" w:eastAsia="TimesNewRomanPSMT" w:hAnsi="Liberation Serif"/>
                <w:sz w:val="18"/>
                <w:szCs w:val="18"/>
              </w:rPr>
            </w:pPr>
            <w:r w:rsidRPr="00CC0F32">
              <w:rPr>
                <w:rFonts w:ascii="Liberation Serif" w:eastAsia="TimesNewRomanPSMT" w:hAnsi="Liberation Serif"/>
                <w:sz w:val="18"/>
                <w:szCs w:val="18"/>
              </w:rPr>
              <w:t>Бабушкина Анна Леонидовна</w:t>
            </w:r>
          </w:p>
          <w:p w14:paraId="7548F0B0" w14:textId="77777777" w:rsidR="004C7006" w:rsidRPr="00CC0F32" w:rsidRDefault="004C7006">
            <w:pPr>
              <w:autoSpaceDE w:val="0"/>
              <w:rPr>
                <w:rFonts w:ascii="Liberation Serif" w:hAnsi="Liberation Serif"/>
                <w:sz w:val="18"/>
                <w:szCs w:val="18"/>
              </w:rPr>
            </w:pPr>
            <w:r w:rsidRPr="00CC0F32">
              <w:rPr>
                <w:rFonts w:ascii="Liberation Serif" w:eastAsia="TimesNewRomanPSMT" w:hAnsi="Liberation Serif"/>
                <w:sz w:val="18"/>
                <w:szCs w:val="18"/>
              </w:rPr>
              <w:t xml:space="preserve">тел. 8(34394) </w:t>
            </w:r>
            <w:r w:rsidRPr="00CC0F32">
              <w:rPr>
                <w:rFonts w:ascii="Liberation Serif" w:hAnsi="Liberation Serif"/>
                <w:sz w:val="18"/>
                <w:szCs w:val="18"/>
              </w:rPr>
              <w:t>5-17-16</w:t>
            </w:r>
          </w:p>
          <w:p w14:paraId="0A467459" w14:textId="77777777" w:rsidR="004C7006" w:rsidRPr="00CC0F32" w:rsidRDefault="004C7006" w:rsidP="005E224D">
            <w:pPr>
              <w:autoSpaceDE w:val="0"/>
              <w:rPr>
                <w:rFonts w:ascii="Liberation Serif" w:eastAsia="TimesNewRomanPSMT" w:hAnsi="Liberation Serif"/>
                <w:sz w:val="18"/>
                <w:szCs w:val="18"/>
              </w:rPr>
            </w:pPr>
            <w:r w:rsidRPr="00CC0F32">
              <w:rPr>
                <w:rFonts w:ascii="Liberation Serif" w:eastAsia="TimesNewRomanPSMT" w:hAnsi="Liberation Serif"/>
                <w:color w:val="000000"/>
                <w:sz w:val="18"/>
                <w:szCs w:val="18"/>
                <w:lang w:val="en-US"/>
              </w:rPr>
              <w:t>e</w:t>
            </w:r>
            <w:r w:rsidRPr="00CC0F32">
              <w:rPr>
                <w:rFonts w:ascii="Liberation Serif" w:eastAsia="TimesNewRomanPSMT" w:hAnsi="Liberation Serif"/>
                <w:color w:val="000000"/>
                <w:sz w:val="18"/>
                <w:szCs w:val="18"/>
              </w:rPr>
              <w:t>-</w:t>
            </w:r>
            <w:r w:rsidRPr="00CC0F32">
              <w:rPr>
                <w:rFonts w:ascii="Liberation Serif" w:eastAsia="TimesNewRomanPSMT" w:hAnsi="Liberation Serif"/>
                <w:color w:val="000000"/>
                <w:sz w:val="18"/>
                <w:szCs w:val="18"/>
                <w:lang w:val="en-US"/>
              </w:rPr>
              <w:t>mail</w:t>
            </w:r>
            <w:r w:rsidRPr="00CC0F32">
              <w:rPr>
                <w:rFonts w:ascii="Liberation Serif" w:eastAsia="TimesNewRomanPSMT" w:hAnsi="Liberation Serif"/>
                <w:color w:val="000000"/>
                <w:sz w:val="18"/>
                <w:szCs w:val="18"/>
              </w:rPr>
              <w:t>:</w:t>
            </w:r>
            <w:r w:rsidR="00557337" w:rsidRPr="00CC0F32">
              <w:rPr>
                <w:rFonts w:ascii="Liberation Serif" w:eastAsia="TimesNewRomanPSMT" w:hAnsi="Liberation Serif"/>
                <w:color w:val="000000"/>
                <w:sz w:val="18"/>
                <w:szCs w:val="18"/>
              </w:rPr>
              <w:t xml:space="preserve"> </w:t>
            </w:r>
            <w:hyperlink r:id="rId10" w:history="1">
              <w:r w:rsidR="00E77E8B" w:rsidRPr="00CC0F32">
                <w:rPr>
                  <w:rStyle w:val="a7"/>
                  <w:rFonts w:ascii="Liberation Serif" w:hAnsi="Liberation Serif"/>
                  <w:color w:val="auto"/>
                  <w:sz w:val="18"/>
                  <w:szCs w:val="18"/>
                  <w:u w:val="none"/>
                  <w:lang w:val="en-US"/>
                </w:rPr>
                <w:t>anna</w:t>
              </w:r>
              <w:r w:rsidR="00E77E8B" w:rsidRPr="00CC0F32">
                <w:rPr>
                  <w:rStyle w:val="a7"/>
                  <w:rFonts w:ascii="Liberation Serif" w:hAnsi="Liberation Serif"/>
                  <w:color w:val="auto"/>
                  <w:sz w:val="18"/>
                  <w:szCs w:val="18"/>
                  <w:u w:val="none"/>
                </w:rPr>
                <w:t>.</w:t>
              </w:r>
              <w:r w:rsidR="00E77E8B" w:rsidRPr="00CC0F32">
                <w:rPr>
                  <w:rStyle w:val="a7"/>
                  <w:rFonts w:ascii="Liberation Serif" w:hAnsi="Liberation Serif"/>
                  <w:color w:val="auto"/>
                  <w:sz w:val="18"/>
                  <w:szCs w:val="18"/>
                  <w:u w:val="none"/>
                  <w:lang w:val="en-US"/>
                </w:rPr>
                <w:t>lib</w:t>
              </w:r>
              <w:r w:rsidR="00E77E8B" w:rsidRPr="00CC0F32">
                <w:rPr>
                  <w:rStyle w:val="a7"/>
                  <w:rFonts w:ascii="Liberation Serif" w:hAnsi="Liberation Serif"/>
                  <w:color w:val="auto"/>
                  <w:sz w:val="18"/>
                  <w:szCs w:val="18"/>
                  <w:u w:val="none"/>
                </w:rPr>
                <w:t>555@</w:t>
              </w:r>
              <w:r w:rsidR="00E77E8B" w:rsidRPr="00CC0F32">
                <w:rPr>
                  <w:rStyle w:val="a7"/>
                  <w:rFonts w:ascii="Liberation Serif" w:hAnsi="Liberation Serif"/>
                  <w:color w:val="auto"/>
                  <w:sz w:val="18"/>
                  <w:szCs w:val="18"/>
                  <w:u w:val="none"/>
                  <w:lang w:val="en-US"/>
                </w:rPr>
                <w:t>gmail</w:t>
              </w:r>
              <w:r w:rsidR="00E77E8B" w:rsidRPr="00CC0F32">
                <w:rPr>
                  <w:rStyle w:val="a7"/>
                  <w:rFonts w:ascii="Liberation Serif" w:hAnsi="Liberation Serif"/>
                  <w:color w:val="auto"/>
                  <w:sz w:val="18"/>
                  <w:szCs w:val="18"/>
                  <w:u w:val="none"/>
                </w:rPr>
                <w:t>.</w:t>
              </w:r>
              <w:r w:rsidR="00E77E8B" w:rsidRPr="00CC0F32">
                <w:rPr>
                  <w:rStyle w:val="a7"/>
                  <w:rFonts w:ascii="Liberation Serif" w:hAnsi="Liberation Serif"/>
                  <w:color w:val="auto"/>
                  <w:sz w:val="18"/>
                  <w:szCs w:val="18"/>
                  <w:u w:val="none"/>
                  <w:lang w:val="en-US"/>
                </w:rPr>
                <w:t>com</w:t>
              </w:r>
            </w:hyperlink>
          </w:p>
        </w:tc>
      </w:tr>
      <w:tr w:rsidR="004C7006" w:rsidRPr="00CC0F32" w14:paraId="3EC4CB88" w14:textId="77777777" w:rsidTr="005529F8">
        <w:tc>
          <w:tcPr>
            <w:tcW w:w="4654" w:type="dxa"/>
            <w:tcBorders>
              <w:top w:val="single" w:sz="4" w:space="0" w:color="000000"/>
              <w:left w:val="single" w:sz="4" w:space="0" w:color="000000"/>
              <w:bottom w:val="single" w:sz="4" w:space="0" w:color="000000"/>
              <w:right w:val="nil"/>
            </w:tcBorders>
            <w:hideMark/>
          </w:tcPr>
          <w:p w14:paraId="71EC2FDE" w14:textId="77777777" w:rsidR="004C7006" w:rsidRPr="00CC0F32" w:rsidRDefault="004C7006">
            <w:pPr>
              <w:rPr>
                <w:rFonts w:ascii="Liberation Serif" w:eastAsia="TimesNewRomanPSMT" w:hAnsi="Liberation Serif"/>
                <w:sz w:val="18"/>
                <w:szCs w:val="18"/>
              </w:rPr>
            </w:pPr>
            <w:r w:rsidRPr="00CC0F32">
              <w:rPr>
                <w:rFonts w:ascii="Liberation Serif" w:eastAsia="TimesNewRomanPSMT" w:hAnsi="Liberation Serif"/>
                <w:sz w:val="18"/>
                <w:szCs w:val="18"/>
              </w:rPr>
              <w:t>Заместитель по работе с детьми</w:t>
            </w:r>
          </w:p>
        </w:tc>
        <w:tc>
          <w:tcPr>
            <w:tcW w:w="4936" w:type="dxa"/>
            <w:tcBorders>
              <w:top w:val="single" w:sz="4" w:space="0" w:color="000000"/>
              <w:left w:val="single" w:sz="4" w:space="0" w:color="000000"/>
              <w:bottom w:val="single" w:sz="4" w:space="0" w:color="000000"/>
              <w:right w:val="single" w:sz="4" w:space="0" w:color="000000"/>
            </w:tcBorders>
            <w:hideMark/>
          </w:tcPr>
          <w:p w14:paraId="3C0AAA2A" w14:textId="77777777" w:rsidR="007F2A96" w:rsidRPr="00CC0F32" w:rsidRDefault="007F2A96">
            <w:pPr>
              <w:rPr>
                <w:rFonts w:ascii="Liberation Serif" w:eastAsia="TimesNewRomanPSMT" w:hAnsi="Liberation Serif"/>
                <w:sz w:val="18"/>
                <w:szCs w:val="18"/>
              </w:rPr>
            </w:pPr>
            <w:r w:rsidRPr="00CC0F32">
              <w:rPr>
                <w:rFonts w:ascii="Liberation Serif" w:eastAsia="TimesNewRomanPSMT" w:hAnsi="Liberation Serif"/>
                <w:sz w:val="18"/>
                <w:szCs w:val="18"/>
              </w:rPr>
              <w:t>Самедова Наталья Владимировна</w:t>
            </w:r>
          </w:p>
          <w:p w14:paraId="3B26D8B8" w14:textId="019B409E" w:rsidR="004C7006" w:rsidRPr="00CC0F32" w:rsidRDefault="004C7006">
            <w:pPr>
              <w:rPr>
                <w:rFonts w:ascii="Liberation Serif" w:eastAsia="TimesNewRomanPSMT" w:hAnsi="Liberation Serif"/>
                <w:sz w:val="18"/>
                <w:szCs w:val="18"/>
              </w:rPr>
            </w:pPr>
            <w:r w:rsidRPr="00CC0F32">
              <w:rPr>
                <w:rFonts w:ascii="Liberation Serif" w:eastAsia="TimesNewRomanPSMT" w:hAnsi="Liberation Serif"/>
                <w:sz w:val="18"/>
                <w:szCs w:val="18"/>
              </w:rPr>
              <w:t>тел. 8 (34394) 5-10-34</w:t>
            </w:r>
          </w:p>
          <w:p w14:paraId="5C54DD90" w14:textId="33C9E338" w:rsidR="004C7006" w:rsidRPr="00CC0F32" w:rsidRDefault="004C7006">
            <w:pPr>
              <w:rPr>
                <w:rFonts w:ascii="Liberation Serif" w:eastAsia="TimesNewRomanPSMT" w:hAnsi="Liberation Serif"/>
                <w:sz w:val="18"/>
                <w:szCs w:val="18"/>
              </w:rPr>
            </w:pPr>
            <w:r w:rsidRPr="00CC0F32">
              <w:rPr>
                <w:rFonts w:ascii="Liberation Serif" w:eastAsia="TimesNewRomanPSMT" w:hAnsi="Liberation Serif"/>
                <w:color w:val="000000"/>
                <w:sz w:val="18"/>
                <w:szCs w:val="18"/>
                <w:lang w:val="en-US"/>
              </w:rPr>
              <w:t>e</w:t>
            </w:r>
            <w:r w:rsidRPr="00CC0F32">
              <w:rPr>
                <w:rFonts w:ascii="Liberation Serif" w:eastAsia="TimesNewRomanPSMT" w:hAnsi="Liberation Serif"/>
                <w:color w:val="000000"/>
                <w:sz w:val="18"/>
                <w:szCs w:val="18"/>
              </w:rPr>
              <w:t>-</w:t>
            </w:r>
            <w:r w:rsidRPr="00CC0F32">
              <w:rPr>
                <w:rFonts w:ascii="Liberation Serif" w:eastAsia="TimesNewRomanPSMT" w:hAnsi="Liberation Serif"/>
                <w:color w:val="000000"/>
                <w:sz w:val="18"/>
                <w:szCs w:val="18"/>
                <w:lang w:val="en-US"/>
              </w:rPr>
              <w:t>mail</w:t>
            </w:r>
            <w:r w:rsidRPr="00CC0F32">
              <w:rPr>
                <w:rFonts w:ascii="Liberation Serif" w:eastAsia="TimesNewRomanPSMT" w:hAnsi="Liberation Serif"/>
                <w:color w:val="000000"/>
                <w:sz w:val="18"/>
                <w:szCs w:val="18"/>
              </w:rPr>
              <w:t>:</w:t>
            </w:r>
            <w:r w:rsidR="00557337" w:rsidRPr="00CC0F32">
              <w:rPr>
                <w:rFonts w:ascii="Liberation Serif" w:eastAsia="TimesNewRomanPSMT" w:hAnsi="Liberation Serif"/>
                <w:color w:val="000000"/>
                <w:sz w:val="18"/>
                <w:szCs w:val="18"/>
              </w:rPr>
              <w:t xml:space="preserve"> </w:t>
            </w:r>
            <w:r w:rsidR="007F2A96" w:rsidRPr="00CC0F32">
              <w:rPr>
                <w:rFonts w:ascii="Liberation Serif" w:eastAsia="TimesNewRomanPSMT" w:hAnsi="Liberation Serif"/>
                <w:color w:val="000000"/>
                <w:sz w:val="18"/>
                <w:szCs w:val="18"/>
                <w:lang w:val="en-US"/>
              </w:rPr>
              <w:t>n</w:t>
            </w:r>
            <w:r w:rsidR="007F2A96" w:rsidRPr="00CC0F32">
              <w:rPr>
                <w:rFonts w:ascii="Liberation Serif" w:eastAsia="TimesNewRomanPSMT" w:hAnsi="Liberation Serif"/>
                <w:color w:val="000000"/>
                <w:sz w:val="18"/>
                <w:szCs w:val="18"/>
              </w:rPr>
              <w:t>71</w:t>
            </w:r>
            <w:r w:rsidR="007F2A96" w:rsidRPr="00CC0F32">
              <w:rPr>
                <w:rFonts w:ascii="Liberation Serif" w:eastAsia="TimesNewRomanPSMT" w:hAnsi="Liberation Serif"/>
                <w:color w:val="000000"/>
                <w:sz w:val="18"/>
                <w:szCs w:val="18"/>
                <w:lang w:val="en-US"/>
              </w:rPr>
              <w:t>s</w:t>
            </w:r>
            <w:r w:rsidR="007F2A96" w:rsidRPr="00CC0F32">
              <w:rPr>
                <w:rFonts w:ascii="Liberation Serif" w:eastAsia="TimesNewRomanPSMT" w:hAnsi="Liberation Serif"/>
                <w:color w:val="000000"/>
                <w:sz w:val="18"/>
                <w:szCs w:val="18"/>
              </w:rPr>
              <w:t>@</w:t>
            </w:r>
            <w:r w:rsidR="007F2A96" w:rsidRPr="00CC0F32">
              <w:rPr>
                <w:rFonts w:ascii="Liberation Serif" w:eastAsia="TimesNewRomanPSMT" w:hAnsi="Liberation Serif"/>
                <w:color w:val="000000"/>
                <w:sz w:val="18"/>
                <w:szCs w:val="18"/>
                <w:lang w:val="en-US"/>
              </w:rPr>
              <w:t>bk</w:t>
            </w:r>
            <w:r w:rsidR="007F2A96" w:rsidRPr="00CC0F32">
              <w:rPr>
                <w:rFonts w:ascii="Liberation Serif" w:eastAsia="TimesNewRomanPSMT" w:hAnsi="Liberation Serif"/>
                <w:color w:val="000000"/>
                <w:sz w:val="18"/>
                <w:szCs w:val="18"/>
              </w:rPr>
              <w:t>.</w:t>
            </w:r>
            <w:r w:rsidR="007F2A96" w:rsidRPr="00CC0F32">
              <w:rPr>
                <w:rFonts w:ascii="Liberation Serif" w:eastAsia="TimesNewRomanPSMT" w:hAnsi="Liberation Serif"/>
                <w:color w:val="000000"/>
                <w:sz w:val="18"/>
                <w:szCs w:val="18"/>
                <w:lang w:val="en-US"/>
              </w:rPr>
              <w:t>ru</w:t>
            </w:r>
          </w:p>
        </w:tc>
      </w:tr>
      <w:tr w:rsidR="004C7006" w:rsidRPr="00CC0F32" w14:paraId="40233EAA" w14:textId="77777777" w:rsidTr="005529F8">
        <w:tc>
          <w:tcPr>
            <w:tcW w:w="4654" w:type="dxa"/>
            <w:tcBorders>
              <w:top w:val="single" w:sz="4" w:space="0" w:color="000000"/>
              <w:left w:val="single" w:sz="4" w:space="0" w:color="000000"/>
              <w:bottom w:val="single" w:sz="4" w:space="0" w:color="000000"/>
              <w:right w:val="nil"/>
            </w:tcBorders>
            <w:hideMark/>
          </w:tcPr>
          <w:p w14:paraId="1EC101AA" w14:textId="77777777" w:rsidR="004C7006" w:rsidRPr="00CC0F32" w:rsidRDefault="004C7006">
            <w:pPr>
              <w:autoSpaceDE w:val="0"/>
              <w:rPr>
                <w:rFonts w:ascii="Liberation Serif" w:hAnsi="Liberation Serif"/>
                <w:sz w:val="18"/>
                <w:szCs w:val="18"/>
              </w:rPr>
            </w:pPr>
            <w:r w:rsidRPr="00CC0F32">
              <w:rPr>
                <w:rFonts w:ascii="Liberation Serif" w:eastAsia="TimesNewRomanPSMT" w:hAnsi="Liberation Serif"/>
                <w:color w:val="000000"/>
                <w:sz w:val="18"/>
                <w:szCs w:val="18"/>
              </w:rPr>
              <w:t>Заведующий методическим отделом (методист) (ФИО, телефон, факс, e-mail)</w:t>
            </w:r>
          </w:p>
        </w:tc>
        <w:tc>
          <w:tcPr>
            <w:tcW w:w="4936" w:type="dxa"/>
            <w:tcBorders>
              <w:top w:val="single" w:sz="4" w:space="0" w:color="000000"/>
              <w:left w:val="single" w:sz="4" w:space="0" w:color="000000"/>
              <w:bottom w:val="single" w:sz="4" w:space="0" w:color="000000"/>
              <w:right w:val="single" w:sz="4" w:space="0" w:color="000000"/>
            </w:tcBorders>
            <w:hideMark/>
          </w:tcPr>
          <w:p w14:paraId="6D69A7C1" w14:textId="77777777" w:rsidR="004C7006" w:rsidRPr="00CC0F32" w:rsidRDefault="004C7006">
            <w:pPr>
              <w:rPr>
                <w:rFonts w:ascii="Liberation Serif" w:eastAsia="TimesNewRomanPSMT" w:hAnsi="Liberation Serif"/>
                <w:sz w:val="18"/>
                <w:szCs w:val="18"/>
              </w:rPr>
            </w:pPr>
            <w:r w:rsidRPr="00CC0F32">
              <w:rPr>
                <w:rFonts w:ascii="Liberation Serif" w:hAnsi="Liberation Serif"/>
                <w:sz w:val="18"/>
                <w:szCs w:val="18"/>
              </w:rPr>
              <w:t>Крылосова Ольга Сергеевна</w:t>
            </w:r>
          </w:p>
          <w:p w14:paraId="09557E85" w14:textId="77777777" w:rsidR="004C7006" w:rsidRPr="00CC0F32" w:rsidRDefault="004C7006">
            <w:pPr>
              <w:rPr>
                <w:rFonts w:ascii="Liberation Serif" w:hAnsi="Liberation Serif"/>
                <w:sz w:val="18"/>
                <w:szCs w:val="18"/>
              </w:rPr>
            </w:pPr>
            <w:r w:rsidRPr="00CC0F32">
              <w:rPr>
                <w:rFonts w:ascii="Liberation Serif" w:eastAsia="TimesNewRomanPSMT" w:hAnsi="Liberation Serif"/>
                <w:sz w:val="18"/>
                <w:szCs w:val="18"/>
              </w:rPr>
              <w:t xml:space="preserve">тел. (34394) </w:t>
            </w:r>
            <w:r w:rsidRPr="00CC0F32">
              <w:rPr>
                <w:rFonts w:ascii="Liberation Serif" w:hAnsi="Liberation Serif"/>
                <w:sz w:val="18"/>
                <w:szCs w:val="18"/>
              </w:rPr>
              <w:t>5-17-16</w:t>
            </w:r>
          </w:p>
          <w:p w14:paraId="2FE35AE8" w14:textId="77777777" w:rsidR="004C7006" w:rsidRPr="00CC0F32" w:rsidRDefault="004C7006">
            <w:pPr>
              <w:autoSpaceDE w:val="0"/>
              <w:rPr>
                <w:rFonts w:ascii="Liberation Serif" w:eastAsia="TimesNewRomanPSMT" w:hAnsi="Liberation Serif"/>
                <w:sz w:val="18"/>
                <w:szCs w:val="18"/>
              </w:rPr>
            </w:pPr>
            <w:r w:rsidRPr="00CC0F32">
              <w:rPr>
                <w:rFonts w:ascii="Liberation Serif" w:eastAsia="TimesNewRomanPSMT" w:hAnsi="Liberation Serif"/>
                <w:color w:val="000000"/>
                <w:sz w:val="18"/>
                <w:szCs w:val="18"/>
                <w:lang w:val="en-US"/>
              </w:rPr>
              <w:t>e</w:t>
            </w:r>
            <w:r w:rsidRPr="00CC0F32">
              <w:rPr>
                <w:rFonts w:ascii="Liberation Serif" w:eastAsia="TimesNewRomanPSMT" w:hAnsi="Liberation Serif"/>
                <w:color w:val="000000"/>
                <w:sz w:val="18"/>
                <w:szCs w:val="18"/>
              </w:rPr>
              <w:t>-</w:t>
            </w:r>
            <w:r w:rsidRPr="00CC0F32">
              <w:rPr>
                <w:rFonts w:ascii="Liberation Serif" w:eastAsia="TimesNewRomanPSMT" w:hAnsi="Liberation Serif"/>
                <w:color w:val="000000"/>
                <w:sz w:val="18"/>
                <w:szCs w:val="18"/>
                <w:lang w:val="en-US"/>
              </w:rPr>
              <w:t>mail</w:t>
            </w:r>
            <w:r w:rsidRPr="00CC0F32">
              <w:rPr>
                <w:rFonts w:ascii="Liberation Serif" w:eastAsia="TimesNewRomanPSMT" w:hAnsi="Liberation Serif"/>
                <w:color w:val="000000"/>
                <w:sz w:val="18"/>
                <w:szCs w:val="18"/>
              </w:rPr>
              <w:t>:</w:t>
            </w:r>
            <w:r w:rsidR="00557337" w:rsidRPr="00CC0F32">
              <w:rPr>
                <w:rFonts w:ascii="Liberation Serif" w:eastAsia="TimesNewRomanPSMT" w:hAnsi="Liberation Serif"/>
                <w:color w:val="000000"/>
                <w:sz w:val="18"/>
                <w:szCs w:val="18"/>
              </w:rPr>
              <w:t xml:space="preserve"> </w:t>
            </w:r>
            <w:r w:rsidRPr="00CC0F32">
              <w:rPr>
                <w:rFonts w:ascii="Liberation Serif" w:hAnsi="Liberation Serif"/>
                <w:sz w:val="18"/>
                <w:szCs w:val="18"/>
                <w:lang w:val="en-US"/>
              </w:rPr>
              <w:t>valerya</w:t>
            </w:r>
            <w:r w:rsidRPr="00CC0F32">
              <w:rPr>
                <w:rFonts w:ascii="Liberation Serif" w:hAnsi="Liberation Serif"/>
                <w:sz w:val="18"/>
                <w:szCs w:val="18"/>
              </w:rPr>
              <w:t>71@</w:t>
            </w:r>
            <w:r w:rsidRPr="00CC0F32">
              <w:rPr>
                <w:rFonts w:ascii="Liberation Serif" w:hAnsi="Liberation Serif"/>
                <w:sz w:val="18"/>
                <w:szCs w:val="18"/>
                <w:lang w:val="en-US"/>
              </w:rPr>
              <w:t>inbox</w:t>
            </w:r>
            <w:r w:rsidRPr="00CC0F32">
              <w:rPr>
                <w:rFonts w:ascii="Liberation Serif" w:hAnsi="Liberation Serif"/>
                <w:sz w:val="18"/>
                <w:szCs w:val="18"/>
              </w:rPr>
              <w:t>.</w:t>
            </w:r>
            <w:r w:rsidRPr="00CC0F32">
              <w:rPr>
                <w:rFonts w:ascii="Liberation Serif" w:hAnsi="Liberation Serif"/>
                <w:sz w:val="18"/>
                <w:szCs w:val="18"/>
                <w:lang w:val="en-US"/>
              </w:rPr>
              <w:t>ru</w:t>
            </w:r>
          </w:p>
        </w:tc>
      </w:tr>
      <w:tr w:rsidR="004C7006" w:rsidRPr="00CC0F32" w14:paraId="2C1EFC2A" w14:textId="77777777" w:rsidTr="005529F8">
        <w:tc>
          <w:tcPr>
            <w:tcW w:w="4654" w:type="dxa"/>
            <w:tcBorders>
              <w:top w:val="single" w:sz="4" w:space="0" w:color="000000"/>
              <w:left w:val="single" w:sz="4" w:space="0" w:color="000000"/>
              <w:bottom w:val="single" w:sz="4" w:space="0" w:color="000000"/>
              <w:right w:val="nil"/>
            </w:tcBorders>
            <w:hideMark/>
          </w:tcPr>
          <w:p w14:paraId="2327C512"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Руководитель муниципального органа власти в сфере культуры:</w:t>
            </w:r>
          </w:p>
          <w:p w14:paraId="47BFF7B0"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 xml:space="preserve">полное название </w:t>
            </w:r>
            <w:r w:rsidRPr="00CC0F32">
              <w:rPr>
                <w:rFonts w:ascii="Liberation Serif" w:eastAsia="TimesNewRomanPSMT" w:hAnsi="Liberation Serif"/>
                <w:sz w:val="18"/>
                <w:szCs w:val="18"/>
              </w:rPr>
              <w:t>органа власти</w:t>
            </w:r>
          </w:p>
          <w:p w14:paraId="2A8E04F6" w14:textId="77777777" w:rsidR="004C7006" w:rsidRPr="00CC0F32" w:rsidRDefault="004C7006">
            <w:pPr>
              <w:autoSpaceDE w:val="0"/>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должность руководителя</w:t>
            </w:r>
          </w:p>
          <w:p w14:paraId="25612C08" w14:textId="77777777" w:rsidR="004C7006" w:rsidRPr="00CC0F32" w:rsidRDefault="004C7006">
            <w:pPr>
              <w:autoSpaceDE w:val="0"/>
              <w:rPr>
                <w:rFonts w:ascii="Liberation Serif" w:hAnsi="Liberation Serif"/>
                <w:sz w:val="18"/>
                <w:szCs w:val="18"/>
              </w:rPr>
            </w:pPr>
            <w:r w:rsidRPr="00CC0F32">
              <w:rPr>
                <w:rFonts w:ascii="Liberation Serif" w:eastAsia="TimesNewRomanPSMT" w:hAnsi="Liberation Serif"/>
                <w:color w:val="000000"/>
                <w:sz w:val="18"/>
                <w:szCs w:val="18"/>
              </w:rPr>
              <w:t>ФИО, телефон, факс, e-mail</w:t>
            </w:r>
          </w:p>
        </w:tc>
        <w:tc>
          <w:tcPr>
            <w:tcW w:w="4936" w:type="dxa"/>
            <w:tcBorders>
              <w:top w:val="single" w:sz="4" w:space="0" w:color="000000"/>
              <w:left w:val="single" w:sz="4" w:space="0" w:color="000000"/>
              <w:bottom w:val="single" w:sz="4" w:space="0" w:color="000000"/>
              <w:right w:val="single" w:sz="4" w:space="0" w:color="000000"/>
            </w:tcBorders>
            <w:hideMark/>
          </w:tcPr>
          <w:p w14:paraId="1BE30081" w14:textId="77777777" w:rsidR="004C7006" w:rsidRPr="00CC0F32" w:rsidRDefault="004C7006">
            <w:pPr>
              <w:rPr>
                <w:rFonts w:ascii="Liberation Serif" w:hAnsi="Liberation Serif"/>
                <w:sz w:val="18"/>
                <w:szCs w:val="18"/>
              </w:rPr>
            </w:pPr>
            <w:r w:rsidRPr="00CC0F32">
              <w:rPr>
                <w:rFonts w:ascii="Liberation Serif" w:hAnsi="Liberation Serif"/>
                <w:sz w:val="18"/>
                <w:szCs w:val="18"/>
              </w:rPr>
              <w:t>Начальник ОМС Управление культуры</w:t>
            </w:r>
          </w:p>
          <w:p w14:paraId="6E972748" w14:textId="77777777" w:rsidR="004C7006" w:rsidRPr="00CC0F32" w:rsidRDefault="004C7006">
            <w:pPr>
              <w:rPr>
                <w:rFonts w:ascii="Liberation Serif" w:hAnsi="Liberation Serif"/>
                <w:sz w:val="18"/>
                <w:szCs w:val="18"/>
              </w:rPr>
            </w:pPr>
            <w:r w:rsidRPr="00CC0F32">
              <w:rPr>
                <w:rFonts w:ascii="Liberation Serif" w:hAnsi="Liberation Serif"/>
                <w:sz w:val="18"/>
                <w:szCs w:val="18"/>
              </w:rPr>
              <w:t>МО ГО Красноуфимск</w:t>
            </w:r>
          </w:p>
          <w:p w14:paraId="37CAEDDE" w14:textId="77777777" w:rsidR="004C7006" w:rsidRPr="00CC0F32" w:rsidRDefault="004C7006">
            <w:pPr>
              <w:rPr>
                <w:rFonts w:ascii="Liberation Serif" w:hAnsi="Liberation Serif"/>
                <w:sz w:val="18"/>
                <w:szCs w:val="18"/>
              </w:rPr>
            </w:pPr>
            <w:r w:rsidRPr="00CC0F32">
              <w:rPr>
                <w:rFonts w:ascii="Liberation Serif" w:hAnsi="Liberation Serif"/>
                <w:sz w:val="18"/>
                <w:szCs w:val="18"/>
              </w:rPr>
              <w:t>Цыганкова Лариса Викторовна</w:t>
            </w:r>
          </w:p>
          <w:p w14:paraId="7F142919" w14:textId="77777777" w:rsidR="004C7006" w:rsidRPr="00CC0F32" w:rsidRDefault="004C7006">
            <w:pPr>
              <w:rPr>
                <w:rFonts w:ascii="Liberation Serif" w:hAnsi="Liberation Serif"/>
                <w:sz w:val="18"/>
                <w:szCs w:val="18"/>
              </w:rPr>
            </w:pPr>
            <w:r w:rsidRPr="00CC0F32">
              <w:rPr>
                <w:rFonts w:ascii="Liberation Serif" w:hAnsi="Liberation Serif"/>
                <w:sz w:val="18"/>
                <w:szCs w:val="18"/>
              </w:rPr>
              <w:t>Тел.: (34394) 7-61-60</w:t>
            </w:r>
          </w:p>
          <w:p w14:paraId="4379A0EA" w14:textId="77777777" w:rsidR="004C7006" w:rsidRPr="00CC0F32" w:rsidRDefault="004C7006">
            <w:pPr>
              <w:autoSpaceDE w:val="0"/>
              <w:rPr>
                <w:rFonts w:ascii="Liberation Serif" w:hAnsi="Liberation Serif"/>
                <w:sz w:val="18"/>
                <w:szCs w:val="18"/>
              </w:rPr>
            </w:pPr>
            <w:r w:rsidRPr="00CC0F32">
              <w:rPr>
                <w:rFonts w:ascii="Liberation Serif" w:eastAsia="TimesNewRomanPSMT" w:hAnsi="Liberation Serif"/>
                <w:color w:val="000000"/>
                <w:sz w:val="18"/>
                <w:szCs w:val="18"/>
                <w:lang w:val="en-US"/>
              </w:rPr>
              <w:t>e</w:t>
            </w:r>
            <w:r w:rsidRPr="00CC0F32">
              <w:rPr>
                <w:rFonts w:ascii="Liberation Serif" w:eastAsia="TimesNewRomanPSMT" w:hAnsi="Liberation Serif"/>
                <w:color w:val="000000"/>
                <w:sz w:val="18"/>
                <w:szCs w:val="18"/>
              </w:rPr>
              <w:t>-</w:t>
            </w:r>
            <w:r w:rsidRPr="00CC0F32">
              <w:rPr>
                <w:rFonts w:ascii="Liberation Serif" w:eastAsia="TimesNewRomanPSMT" w:hAnsi="Liberation Serif"/>
                <w:color w:val="000000"/>
                <w:sz w:val="18"/>
                <w:szCs w:val="18"/>
                <w:lang w:val="en-US"/>
              </w:rPr>
              <w:t>mail</w:t>
            </w:r>
            <w:r w:rsidRPr="00CC0F32">
              <w:rPr>
                <w:rFonts w:ascii="Liberation Serif" w:eastAsia="TimesNewRomanPSMT" w:hAnsi="Liberation Serif"/>
                <w:color w:val="000000"/>
                <w:sz w:val="18"/>
                <w:szCs w:val="18"/>
              </w:rPr>
              <w:t>:</w:t>
            </w:r>
            <w:r w:rsidR="00557337" w:rsidRPr="00CC0F32">
              <w:rPr>
                <w:rFonts w:ascii="Liberation Serif" w:eastAsia="TimesNewRomanPSMT" w:hAnsi="Liberation Serif"/>
                <w:color w:val="000000"/>
                <w:sz w:val="18"/>
                <w:szCs w:val="18"/>
              </w:rPr>
              <w:t xml:space="preserve"> </w:t>
            </w:r>
            <w:r w:rsidRPr="00CC0F32">
              <w:rPr>
                <w:rFonts w:ascii="Liberation Serif" w:hAnsi="Liberation Serif"/>
                <w:sz w:val="18"/>
                <w:szCs w:val="18"/>
                <w:lang w:val="en-US"/>
              </w:rPr>
              <w:t>kultura</w:t>
            </w:r>
            <w:r w:rsidRPr="00CC0F32">
              <w:rPr>
                <w:rFonts w:ascii="Liberation Serif" w:hAnsi="Liberation Serif"/>
                <w:sz w:val="18"/>
                <w:szCs w:val="18"/>
              </w:rPr>
              <w:t>-</w:t>
            </w:r>
            <w:r w:rsidRPr="00CC0F32">
              <w:rPr>
                <w:rFonts w:ascii="Liberation Serif" w:hAnsi="Liberation Serif"/>
                <w:sz w:val="18"/>
                <w:szCs w:val="18"/>
                <w:lang w:val="en-US"/>
              </w:rPr>
              <w:t>kruf</w:t>
            </w:r>
            <w:r w:rsidRPr="00CC0F32">
              <w:rPr>
                <w:rFonts w:ascii="Liberation Serif" w:hAnsi="Liberation Serif"/>
                <w:sz w:val="18"/>
                <w:szCs w:val="18"/>
              </w:rPr>
              <w:t>@</w:t>
            </w:r>
            <w:r w:rsidRPr="00CC0F32">
              <w:rPr>
                <w:rFonts w:ascii="Liberation Serif" w:hAnsi="Liberation Serif"/>
                <w:sz w:val="18"/>
                <w:szCs w:val="18"/>
                <w:lang w:val="en-US"/>
              </w:rPr>
              <w:t>bk</w:t>
            </w:r>
            <w:r w:rsidRPr="00CC0F32">
              <w:rPr>
                <w:rFonts w:ascii="Liberation Serif" w:hAnsi="Liberation Serif"/>
                <w:sz w:val="18"/>
                <w:szCs w:val="18"/>
              </w:rPr>
              <w:t>.</w:t>
            </w:r>
            <w:r w:rsidRPr="00CC0F32">
              <w:rPr>
                <w:rFonts w:ascii="Liberation Serif" w:hAnsi="Liberation Serif"/>
                <w:sz w:val="18"/>
                <w:szCs w:val="18"/>
                <w:lang w:val="en-US"/>
              </w:rPr>
              <w:t>ru</w:t>
            </w:r>
          </w:p>
        </w:tc>
      </w:tr>
    </w:tbl>
    <w:p w14:paraId="3BBC91DA" w14:textId="77777777" w:rsidR="00D567E9" w:rsidRPr="00CC0F32" w:rsidRDefault="00D567E9" w:rsidP="00D567E9">
      <w:pPr>
        <w:pStyle w:val="p20"/>
        <w:shd w:val="clear" w:color="auto" w:fill="FFFFFF"/>
        <w:spacing w:before="0" w:beforeAutospacing="0" w:after="0" w:afterAutospacing="0"/>
        <w:ind w:left="360" w:hanging="360"/>
        <w:jc w:val="both"/>
        <w:rPr>
          <w:rStyle w:val="s5"/>
          <w:rFonts w:ascii="Liberation Serif" w:hAnsi="Liberation Serif"/>
          <w:b/>
          <w:color w:val="000000"/>
          <w:sz w:val="20"/>
          <w:szCs w:val="20"/>
        </w:rPr>
      </w:pPr>
    </w:p>
    <w:p w14:paraId="4C3433AF" w14:textId="699B0DF0" w:rsidR="007B649A" w:rsidRPr="00CC0F32" w:rsidRDefault="007B649A" w:rsidP="00D567E9">
      <w:pPr>
        <w:pStyle w:val="p20"/>
        <w:shd w:val="clear" w:color="auto" w:fill="FFFFFF"/>
        <w:spacing w:before="0" w:beforeAutospacing="0" w:after="0" w:afterAutospacing="0"/>
        <w:ind w:left="360" w:hanging="360"/>
        <w:jc w:val="both"/>
        <w:rPr>
          <w:rStyle w:val="s4"/>
          <w:rFonts w:ascii="Liberation Serif" w:hAnsi="Liberation Serif"/>
          <w:b/>
          <w:bCs/>
          <w:color w:val="000000"/>
          <w:sz w:val="20"/>
          <w:szCs w:val="20"/>
        </w:rPr>
      </w:pPr>
      <w:r w:rsidRPr="00CC0F32">
        <w:rPr>
          <w:rStyle w:val="s5"/>
          <w:rFonts w:ascii="Liberation Serif" w:hAnsi="Liberation Serif"/>
          <w:b/>
          <w:color w:val="000000"/>
          <w:sz w:val="20"/>
          <w:szCs w:val="20"/>
        </w:rPr>
        <w:t>2</w:t>
      </w:r>
      <w:r w:rsidRPr="00CC0F32">
        <w:rPr>
          <w:rStyle w:val="s5"/>
          <w:rFonts w:ascii="Liberation Serif" w:hAnsi="Liberation Serif"/>
          <w:color w:val="000000"/>
          <w:sz w:val="20"/>
          <w:szCs w:val="20"/>
        </w:rPr>
        <w:t>.</w:t>
      </w:r>
      <w:r w:rsidRPr="00CC0F32">
        <w:rPr>
          <w:rStyle w:val="s5"/>
          <w:color w:val="000000"/>
          <w:sz w:val="20"/>
          <w:szCs w:val="20"/>
        </w:rPr>
        <w:t>​</w:t>
      </w:r>
      <w:r w:rsidRPr="00CC0F32">
        <w:rPr>
          <w:rStyle w:val="s5"/>
          <w:rFonts w:ascii="Liberation Serif" w:hAnsi="Liberation Serif" w:cs="Liberation Serif"/>
          <w:color w:val="000000"/>
          <w:sz w:val="20"/>
          <w:szCs w:val="20"/>
        </w:rPr>
        <w:t> </w:t>
      </w:r>
      <w:r w:rsidRPr="00CC0F32">
        <w:rPr>
          <w:rStyle w:val="s4"/>
          <w:rFonts w:ascii="Liberation Serif" w:hAnsi="Liberation Serif"/>
          <w:b/>
          <w:bCs/>
          <w:color w:val="000000"/>
          <w:sz w:val="20"/>
          <w:szCs w:val="20"/>
        </w:rPr>
        <w:t>С</w:t>
      </w:r>
      <w:r w:rsidR="00472867" w:rsidRPr="00CC0F32">
        <w:rPr>
          <w:rStyle w:val="s4"/>
          <w:rFonts w:ascii="Liberation Serif" w:hAnsi="Liberation Serif"/>
          <w:b/>
          <w:bCs/>
          <w:color w:val="000000"/>
          <w:sz w:val="20"/>
          <w:szCs w:val="20"/>
        </w:rPr>
        <w:t>ОБЫТИЯ ГОДА</w:t>
      </w:r>
    </w:p>
    <w:p w14:paraId="6F2ABC43" w14:textId="77777777" w:rsidR="00C82149" w:rsidRPr="00CC0F32" w:rsidRDefault="00C82149" w:rsidP="00D567E9">
      <w:pPr>
        <w:pStyle w:val="p20"/>
        <w:shd w:val="clear" w:color="auto" w:fill="FFFFFF"/>
        <w:spacing w:before="0" w:beforeAutospacing="0" w:after="0" w:afterAutospacing="0"/>
        <w:ind w:left="360" w:hanging="360"/>
        <w:jc w:val="both"/>
        <w:rPr>
          <w:rStyle w:val="s4"/>
          <w:rFonts w:ascii="Liberation Serif" w:hAnsi="Liberation Serif"/>
          <w:b/>
          <w:bCs/>
          <w:color w:val="000000"/>
          <w:sz w:val="20"/>
          <w:szCs w:val="20"/>
        </w:rPr>
      </w:pPr>
    </w:p>
    <w:p w14:paraId="09AF921A" w14:textId="45C7FCF9" w:rsidR="007B649A" w:rsidRDefault="007B649A" w:rsidP="00D567E9">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2.</w:t>
      </w:r>
      <w:r w:rsidR="00633EB2" w:rsidRPr="00CC0F32">
        <w:rPr>
          <w:rStyle w:val="s5"/>
          <w:rFonts w:ascii="Liberation Serif" w:hAnsi="Liberation Serif"/>
          <w:b/>
          <w:color w:val="000000"/>
          <w:sz w:val="20"/>
          <w:szCs w:val="20"/>
        </w:rPr>
        <w:t xml:space="preserve">1. </w:t>
      </w:r>
      <w:r w:rsidR="00633EB2" w:rsidRPr="00CC0F32">
        <w:rPr>
          <w:rStyle w:val="s5"/>
          <w:b/>
          <w:color w:val="000000"/>
          <w:sz w:val="20"/>
          <w:szCs w:val="20"/>
        </w:rPr>
        <w:t>​</w:t>
      </w:r>
      <w:r w:rsidRPr="00CC0F32">
        <w:rPr>
          <w:rFonts w:ascii="Liberation Serif" w:hAnsi="Liberation Serif"/>
          <w:b/>
          <w:color w:val="000000"/>
          <w:sz w:val="20"/>
          <w:szCs w:val="20"/>
        </w:rPr>
        <w:t>Главные события библиотечной жизни муниципального образования</w:t>
      </w:r>
    </w:p>
    <w:p w14:paraId="47BDA9F0" w14:textId="77777777" w:rsidR="00C82149" w:rsidRPr="00CC0F32" w:rsidRDefault="00C82149" w:rsidP="002241F0">
      <w:pPr>
        <w:pStyle w:val="a4"/>
        <w:numPr>
          <w:ilvl w:val="0"/>
          <w:numId w:val="18"/>
        </w:numPr>
        <w:jc w:val="both"/>
        <w:rPr>
          <w:rFonts w:ascii="Liberation Serif" w:hAnsi="Liberation Serif"/>
          <w:b/>
          <w:sz w:val="20"/>
          <w:szCs w:val="20"/>
        </w:rPr>
      </w:pPr>
      <w:r w:rsidRPr="00CC0F32">
        <w:rPr>
          <w:rFonts w:ascii="Liberation Serif" w:hAnsi="Liberation Serif"/>
          <w:b/>
          <w:sz w:val="20"/>
          <w:szCs w:val="20"/>
        </w:rPr>
        <w:t>Библионочь -2020</w:t>
      </w:r>
    </w:p>
    <w:p w14:paraId="522D283D" w14:textId="276B95A4" w:rsidR="00C82149" w:rsidRPr="00CC0F32" w:rsidRDefault="00C82149" w:rsidP="00CA3B2F">
      <w:pPr>
        <w:ind w:firstLine="360"/>
        <w:jc w:val="both"/>
        <w:rPr>
          <w:rFonts w:ascii="Liberation Serif" w:hAnsi="Liberation Serif"/>
          <w:sz w:val="20"/>
          <w:szCs w:val="20"/>
        </w:rPr>
      </w:pPr>
      <w:r w:rsidRPr="00CC0F32">
        <w:rPr>
          <w:rFonts w:ascii="Liberation Serif" w:hAnsi="Liberation Serif"/>
          <w:sz w:val="20"/>
          <w:szCs w:val="20"/>
        </w:rPr>
        <w:t xml:space="preserve">Впервые Библионочь стала ночным мероприятием. Формат онлайн позволил расширить аудиторию до масштабов страны и ощутить всей душой единение с пользователями из разных городов и населенных пунктов. Плюсы: попробовали впервые онлайн формат, организацию сетевых акций, </w:t>
      </w:r>
      <w:r w:rsidR="0016519A" w:rsidRPr="00CC0F32">
        <w:rPr>
          <w:rFonts w:ascii="Liberation Serif" w:hAnsi="Liberation Serif"/>
          <w:sz w:val="20"/>
          <w:szCs w:val="20"/>
        </w:rPr>
        <w:t>интернет-конкурсов</w:t>
      </w:r>
      <w:r w:rsidRPr="00CC0F32">
        <w:rPr>
          <w:rFonts w:ascii="Liberation Serif" w:hAnsi="Liberation Serif"/>
          <w:sz w:val="20"/>
          <w:szCs w:val="20"/>
        </w:rPr>
        <w:t>. Минусы плохой интернет, недостаточные технические возможности.</w:t>
      </w:r>
    </w:p>
    <w:p w14:paraId="296D9403" w14:textId="77777777" w:rsidR="00C82149" w:rsidRPr="00CC0F32" w:rsidRDefault="00C82149" w:rsidP="002241F0">
      <w:pPr>
        <w:pStyle w:val="a4"/>
        <w:numPr>
          <w:ilvl w:val="0"/>
          <w:numId w:val="18"/>
        </w:numPr>
        <w:jc w:val="both"/>
        <w:rPr>
          <w:rFonts w:ascii="Liberation Serif" w:hAnsi="Liberation Serif"/>
          <w:b/>
          <w:sz w:val="20"/>
          <w:szCs w:val="20"/>
        </w:rPr>
      </w:pPr>
      <w:r w:rsidRPr="00CC0F32">
        <w:rPr>
          <w:rFonts w:ascii="Liberation Serif" w:hAnsi="Liberation Serif"/>
          <w:b/>
          <w:sz w:val="20"/>
          <w:szCs w:val="20"/>
        </w:rPr>
        <w:t>Марафон «24 часа с Пушкиным»</w:t>
      </w:r>
    </w:p>
    <w:p w14:paraId="37281039" w14:textId="2AD621C2" w:rsidR="00E469BC" w:rsidRPr="00CC0F32" w:rsidRDefault="00C82149" w:rsidP="0016519A">
      <w:pPr>
        <w:ind w:firstLine="360"/>
        <w:jc w:val="both"/>
        <w:rPr>
          <w:rFonts w:ascii="Liberation Serif" w:hAnsi="Liberation Serif"/>
          <w:sz w:val="20"/>
          <w:szCs w:val="20"/>
        </w:rPr>
      </w:pPr>
      <w:r w:rsidRPr="00CC0F32">
        <w:rPr>
          <w:rFonts w:ascii="Liberation Serif" w:hAnsi="Liberation Serif"/>
          <w:sz w:val="20"/>
          <w:szCs w:val="20"/>
        </w:rPr>
        <w:t xml:space="preserve">В Марафоне приняли участие более 300 участников </w:t>
      </w:r>
      <w:r w:rsidR="0051515B" w:rsidRPr="00CC0F32">
        <w:rPr>
          <w:rFonts w:ascii="Liberation Serif" w:hAnsi="Liberation Serif"/>
          <w:sz w:val="20"/>
          <w:szCs w:val="20"/>
        </w:rPr>
        <w:t>из разных</w:t>
      </w:r>
      <w:r w:rsidRPr="00CC0F32">
        <w:rPr>
          <w:rFonts w:ascii="Liberation Serif" w:hAnsi="Liberation Serif"/>
          <w:sz w:val="20"/>
          <w:szCs w:val="20"/>
        </w:rPr>
        <w:t xml:space="preserve"> </w:t>
      </w:r>
      <w:r w:rsidR="0051515B" w:rsidRPr="00CC0F32">
        <w:rPr>
          <w:rFonts w:ascii="Liberation Serif" w:hAnsi="Liberation Serif"/>
          <w:sz w:val="20"/>
          <w:szCs w:val="20"/>
        </w:rPr>
        <w:t>регионов, география</w:t>
      </w:r>
      <w:r w:rsidRPr="00CC0F32">
        <w:rPr>
          <w:rFonts w:ascii="Liberation Serif" w:hAnsi="Liberation Serif"/>
          <w:sz w:val="20"/>
          <w:szCs w:val="20"/>
        </w:rPr>
        <w:t xml:space="preserve"> участников широка: </w:t>
      </w:r>
      <w:r w:rsidR="0051515B" w:rsidRPr="00CC0F32">
        <w:rPr>
          <w:rFonts w:ascii="Liberation Serif" w:hAnsi="Liberation Serif"/>
          <w:sz w:val="20"/>
          <w:szCs w:val="20"/>
        </w:rPr>
        <w:t>от Сахалинской</w:t>
      </w:r>
      <w:r w:rsidRPr="00CC0F32">
        <w:rPr>
          <w:rFonts w:ascii="Liberation Serif" w:hAnsi="Liberation Serif"/>
          <w:sz w:val="20"/>
          <w:szCs w:val="20"/>
        </w:rPr>
        <w:t xml:space="preserve"> области на </w:t>
      </w:r>
      <w:r w:rsidR="0051515B" w:rsidRPr="00CC0F32">
        <w:rPr>
          <w:rFonts w:ascii="Liberation Serif" w:hAnsi="Liberation Serif"/>
          <w:sz w:val="20"/>
          <w:szCs w:val="20"/>
        </w:rPr>
        <w:t>востоке до</w:t>
      </w:r>
      <w:r w:rsidRPr="00CC0F32">
        <w:rPr>
          <w:rFonts w:ascii="Liberation Serif" w:hAnsi="Liberation Serif"/>
          <w:sz w:val="20"/>
          <w:szCs w:val="20"/>
        </w:rPr>
        <w:t xml:space="preserve"> Псковской на </w:t>
      </w:r>
      <w:r w:rsidR="0051515B" w:rsidRPr="00CC0F32">
        <w:rPr>
          <w:rFonts w:ascii="Liberation Serif" w:hAnsi="Liberation Serif"/>
          <w:sz w:val="20"/>
          <w:szCs w:val="20"/>
        </w:rPr>
        <w:t>западе, от</w:t>
      </w:r>
      <w:r w:rsidRPr="00CC0F32">
        <w:rPr>
          <w:rFonts w:ascii="Liberation Serif" w:hAnsi="Liberation Serif"/>
          <w:sz w:val="20"/>
          <w:szCs w:val="20"/>
        </w:rPr>
        <w:t xml:space="preserve"> Архангельской области на севере до Ставропольского края и республики Крым на юге; самые активные участники: г. Санкт-Петербург (Детская библиотека им. Николая Носова</w:t>
      </w:r>
      <w:r w:rsidR="0051515B" w:rsidRPr="00CC0F32">
        <w:rPr>
          <w:rFonts w:ascii="Liberation Serif" w:hAnsi="Liberation Serif"/>
          <w:sz w:val="20"/>
          <w:szCs w:val="20"/>
        </w:rPr>
        <w:t>),</w:t>
      </w:r>
      <w:r w:rsidR="00AB0C94" w:rsidRPr="00AB0C94">
        <w:rPr>
          <w:rFonts w:ascii="Liberation Serif" w:hAnsi="Liberation Serif"/>
          <w:sz w:val="20"/>
          <w:szCs w:val="20"/>
        </w:rPr>
        <w:t xml:space="preserve"> </w:t>
      </w:r>
      <w:r w:rsidR="0051515B" w:rsidRPr="00CC0F32">
        <w:rPr>
          <w:rFonts w:ascii="Liberation Serif" w:hAnsi="Liberation Serif"/>
          <w:bCs/>
          <w:sz w:val="20"/>
          <w:szCs w:val="20"/>
        </w:rPr>
        <w:t>Кировская</w:t>
      </w:r>
      <w:r w:rsidRPr="00CC0F32">
        <w:rPr>
          <w:rFonts w:ascii="Liberation Serif" w:hAnsi="Liberation Serif"/>
          <w:sz w:val="20"/>
          <w:szCs w:val="20"/>
        </w:rPr>
        <w:t xml:space="preserve">, Московская и Самарская </w:t>
      </w:r>
      <w:r w:rsidR="0051515B" w:rsidRPr="00CC0F32">
        <w:rPr>
          <w:rFonts w:ascii="Liberation Serif" w:hAnsi="Liberation Serif"/>
          <w:sz w:val="20"/>
          <w:szCs w:val="20"/>
        </w:rPr>
        <w:t>области,</w:t>
      </w:r>
      <w:r w:rsidR="00AB0C94" w:rsidRPr="00AB0C94">
        <w:rPr>
          <w:rFonts w:ascii="Liberation Serif" w:hAnsi="Liberation Serif"/>
          <w:sz w:val="20"/>
          <w:szCs w:val="20"/>
        </w:rPr>
        <w:t xml:space="preserve"> </w:t>
      </w:r>
      <w:r w:rsidR="0051515B" w:rsidRPr="00CC0F32">
        <w:rPr>
          <w:rFonts w:ascii="Liberation Serif" w:hAnsi="Liberation Serif"/>
          <w:sz w:val="20"/>
          <w:szCs w:val="20"/>
        </w:rPr>
        <w:t>Республики</w:t>
      </w:r>
      <w:r w:rsidRPr="00CC0F32">
        <w:rPr>
          <w:rFonts w:ascii="Liberation Serif" w:hAnsi="Liberation Serif"/>
          <w:sz w:val="20"/>
          <w:szCs w:val="20"/>
        </w:rPr>
        <w:t xml:space="preserve"> Башкортостан и Татарстан.</w:t>
      </w:r>
    </w:p>
    <w:p w14:paraId="702C1A3A" w14:textId="77777777" w:rsidR="00E469BC" w:rsidRPr="00CC0F32" w:rsidRDefault="00E469BC" w:rsidP="002241F0">
      <w:pPr>
        <w:pStyle w:val="af2"/>
        <w:numPr>
          <w:ilvl w:val="0"/>
          <w:numId w:val="18"/>
        </w:numPr>
        <w:tabs>
          <w:tab w:val="left" w:pos="994"/>
        </w:tabs>
        <w:spacing w:after="0" w:line="100" w:lineRule="atLeast"/>
        <w:jc w:val="both"/>
        <w:rPr>
          <w:rFonts w:ascii="Liberation Serif" w:hAnsi="Liberation Serif" w:cs="Times New Roman"/>
          <w:b/>
          <w:sz w:val="20"/>
          <w:szCs w:val="20"/>
        </w:rPr>
      </w:pPr>
      <w:r w:rsidRPr="00CC0F32">
        <w:rPr>
          <w:rFonts w:ascii="Liberation Serif" w:hAnsi="Liberation Serif" w:cs="Times New Roman"/>
          <w:b/>
          <w:sz w:val="20"/>
          <w:szCs w:val="20"/>
        </w:rPr>
        <w:t>Конкурс чтецов «Мы о войне стихами говорим»</w:t>
      </w:r>
    </w:p>
    <w:p w14:paraId="32532347" w14:textId="17352F6A" w:rsidR="00E469BC" w:rsidRPr="00CC0F32" w:rsidRDefault="00713EB0" w:rsidP="00713EB0">
      <w:pPr>
        <w:pStyle w:val="af2"/>
        <w:jc w:val="both"/>
        <w:rPr>
          <w:rFonts w:ascii="Liberation Serif" w:hAnsi="Liberation Serif" w:cs="Times New Roman"/>
        </w:rPr>
      </w:pPr>
      <w:r w:rsidRPr="00CC0F32">
        <w:rPr>
          <w:rFonts w:ascii="Liberation Serif" w:hAnsi="Liberation Serif" w:cs="Times New Roman"/>
          <w:sz w:val="20"/>
          <w:szCs w:val="20"/>
        </w:rPr>
        <w:tab/>
      </w:r>
      <w:r w:rsidR="00E469BC" w:rsidRPr="00CC0F32">
        <w:rPr>
          <w:rFonts w:ascii="Liberation Serif" w:hAnsi="Liberation Serif" w:cs="Times New Roman"/>
          <w:sz w:val="20"/>
          <w:szCs w:val="20"/>
        </w:rPr>
        <w:t xml:space="preserve">Впервые </w:t>
      </w:r>
      <w:r w:rsidRPr="00CC0F32">
        <w:rPr>
          <w:rFonts w:ascii="Liberation Serif" w:hAnsi="Liberation Serif" w:cs="Times New Roman"/>
          <w:sz w:val="20"/>
          <w:szCs w:val="20"/>
        </w:rPr>
        <w:t>конкурс проходил</w:t>
      </w:r>
      <w:r w:rsidR="00E469BC" w:rsidRPr="00CC0F32">
        <w:rPr>
          <w:rFonts w:ascii="Liberation Serif" w:hAnsi="Liberation Serif" w:cs="Times New Roman"/>
          <w:sz w:val="20"/>
          <w:szCs w:val="20"/>
        </w:rPr>
        <w:t xml:space="preserve"> в заочном формате, в социальной сети ВКонтакте. Было зарегистрировано 174 участника. Среди конкурсантов оказались юные жители Красноуфимска и Красноуфимского района, Башкортостана, Пермского края, Дагестана, Карелии, Московской, Самарской и Воронежской областей, Донецкой народной республики и др. При подведении итогов учитывалось мнение жюри, в которое вошли сотрудники ЦБС и представители творческих профессий, а также результаты зрительского голосования. Список победителей конкурса оказался довольно большим: 16 конкурсантов заняли первое место, 16 - второе место, 20 - третье место</w:t>
      </w:r>
      <w:r w:rsidR="00E469BC" w:rsidRPr="00CC0F32">
        <w:rPr>
          <w:rFonts w:ascii="Liberation Serif" w:hAnsi="Liberation Serif" w:cs="Times New Roman"/>
        </w:rPr>
        <w:t>.</w:t>
      </w:r>
    </w:p>
    <w:p w14:paraId="6DE711F7" w14:textId="50F38F00" w:rsidR="002F4DE2" w:rsidRPr="00CC0F32" w:rsidRDefault="00C8331B" w:rsidP="002F4DE2">
      <w:pPr>
        <w:jc w:val="both"/>
        <w:rPr>
          <w:rFonts w:ascii="Liberation Serif" w:hAnsi="Liberation Serif"/>
          <w:sz w:val="20"/>
          <w:szCs w:val="20"/>
        </w:rPr>
      </w:pPr>
      <w:r w:rsidRPr="00CC0F32">
        <w:rPr>
          <w:rFonts w:ascii="Liberation Serif" w:hAnsi="Liberation Serif"/>
          <w:b/>
          <w:bCs/>
          <w:sz w:val="20"/>
          <w:szCs w:val="20"/>
        </w:rPr>
        <w:t>2.2</w:t>
      </w:r>
      <w:r w:rsidR="00084378">
        <w:rPr>
          <w:rFonts w:ascii="Liberation Serif" w:hAnsi="Liberation Serif"/>
          <w:b/>
          <w:bCs/>
          <w:sz w:val="20"/>
          <w:szCs w:val="20"/>
        </w:rPr>
        <w:t>.</w:t>
      </w:r>
      <w:r w:rsidRPr="00CC0F32">
        <w:rPr>
          <w:rFonts w:ascii="Liberation Serif" w:hAnsi="Liberation Serif"/>
          <w:b/>
          <w:bCs/>
          <w:sz w:val="20"/>
          <w:szCs w:val="20"/>
        </w:rPr>
        <w:t xml:space="preserve"> Федеральные</w:t>
      </w:r>
      <w:r w:rsidR="002F4DE2" w:rsidRPr="00CC0F32">
        <w:rPr>
          <w:rFonts w:ascii="Liberation Serif" w:hAnsi="Liberation Serif"/>
          <w:b/>
          <w:bCs/>
          <w:sz w:val="20"/>
          <w:szCs w:val="20"/>
        </w:rPr>
        <w:t>, региональные и муниципальные нормативно-правовые акты, оказавшие влияние на деятельность муниципальных библиотек в отчетном году (в том числе муниципальные программы поддержки и развития чтения). Указать реквизиты документов</w:t>
      </w:r>
      <w:r w:rsidR="002F4DE2" w:rsidRPr="00CC0F32">
        <w:rPr>
          <w:rFonts w:ascii="Liberation Serif" w:hAnsi="Liberation Serif"/>
          <w:sz w:val="20"/>
          <w:szCs w:val="20"/>
        </w:rPr>
        <w:t xml:space="preserve">. </w:t>
      </w:r>
    </w:p>
    <w:p w14:paraId="5EB92640" w14:textId="77777777" w:rsidR="0079403E" w:rsidRPr="00CC0F32" w:rsidRDefault="0079403E" w:rsidP="0079403E">
      <w:pPr>
        <w:numPr>
          <w:ilvl w:val="0"/>
          <w:numId w:val="1"/>
        </w:numPr>
        <w:tabs>
          <w:tab w:val="clear" w:pos="720"/>
          <w:tab w:val="num" w:pos="851"/>
        </w:tabs>
        <w:suppressAutoHyphens/>
        <w:ind w:left="851" w:hanging="425"/>
        <w:jc w:val="both"/>
        <w:rPr>
          <w:rFonts w:ascii="Liberation Serif" w:hAnsi="Liberation Serif"/>
          <w:sz w:val="20"/>
          <w:szCs w:val="20"/>
        </w:rPr>
      </w:pPr>
      <w:r w:rsidRPr="00CC0F32">
        <w:rPr>
          <w:rFonts w:ascii="Liberation Serif" w:hAnsi="Liberation Serif"/>
          <w:sz w:val="20"/>
          <w:szCs w:val="20"/>
        </w:rPr>
        <w:t>Устав муниципального бюджетного учреждения «Централизованная библиотечная система» городского округа Красноуфимск, утвержден приказом начальника органа местного самоуправления уполномоченного в сфере культуры Управления культуры муниципального образования городской округ Красноуфимск № 28 от 12.12.2013г.</w:t>
      </w:r>
    </w:p>
    <w:p w14:paraId="7FFD57D0" w14:textId="77777777" w:rsidR="0079403E" w:rsidRPr="00CC0F32" w:rsidRDefault="0079403E" w:rsidP="0079403E">
      <w:pPr>
        <w:numPr>
          <w:ilvl w:val="0"/>
          <w:numId w:val="1"/>
        </w:numPr>
        <w:tabs>
          <w:tab w:val="clear" w:pos="720"/>
          <w:tab w:val="num" w:pos="851"/>
        </w:tabs>
        <w:suppressAutoHyphens/>
        <w:ind w:left="851" w:hanging="425"/>
        <w:jc w:val="both"/>
        <w:rPr>
          <w:rFonts w:ascii="Liberation Serif" w:hAnsi="Liberation Serif"/>
          <w:sz w:val="20"/>
          <w:szCs w:val="20"/>
        </w:rPr>
      </w:pPr>
      <w:r w:rsidRPr="00CC0F32">
        <w:rPr>
          <w:rFonts w:ascii="Liberation Serif" w:hAnsi="Liberation Serif"/>
          <w:sz w:val="20"/>
          <w:szCs w:val="20"/>
        </w:rPr>
        <w:lastRenderedPageBreak/>
        <w:t>Муниципальная программа «Развитие культуры городского округа Красноуфимск в 2014-2024 годах», утверждена Постановлением администрации городского округа Красноуфимск № 1358 от 21.11.2013г. (с изменениями от 28.12.2017 г. №1273).</w:t>
      </w:r>
    </w:p>
    <w:p w14:paraId="351ED35B" w14:textId="21CA9B52" w:rsidR="0079403E" w:rsidRPr="00CC0F32" w:rsidRDefault="0079403E" w:rsidP="0079403E">
      <w:pPr>
        <w:jc w:val="both"/>
        <w:rPr>
          <w:rFonts w:ascii="Liberation Serif" w:hAnsi="Liberation Serif"/>
          <w:sz w:val="20"/>
          <w:szCs w:val="20"/>
        </w:rPr>
      </w:pPr>
      <w:r w:rsidRPr="00CC0F32">
        <w:rPr>
          <w:rFonts w:ascii="Liberation Serif" w:hAnsi="Liberation Serif"/>
          <w:sz w:val="20"/>
          <w:szCs w:val="20"/>
        </w:rPr>
        <w:t>В 2020 году библиотеки ЦБС продолжили работу по муниципальным программам:</w:t>
      </w:r>
    </w:p>
    <w:p w14:paraId="7A9F0938" w14:textId="77777777" w:rsidR="0079403E" w:rsidRPr="00CC0F32" w:rsidRDefault="0079403E" w:rsidP="0079403E">
      <w:pPr>
        <w:numPr>
          <w:ilvl w:val="0"/>
          <w:numId w:val="2"/>
        </w:numPr>
        <w:suppressAutoHyphens/>
        <w:jc w:val="both"/>
        <w:rPr>
          <w:rFonts w:ascii="Liberation Serif" w:hAnsi="Liberation Serif"/>
          <w:sz w:val="20"/>
          <w:szCs w:val="20"/>
        </w:rPr>
      </w:pPr>
      <w:r w:rsidRPr="00CC0F32">
        <w:rPr>
          <w:rFonts w:ascii="Liberation Serif" w:hAnsi="Liberation Serif"/>
          <w:sz w:val="20"/>
          <w:szCs w:val="20"/>
        </w:rPr>
        <w:t>Программа «Развитие молодежной политики в городском округе Красноуфимск на 2014-2024 годах» (Постановление Главы ГО Красноуфимск №1394 от 02.12.2013). Подпрограмма № 2 «Патриотическое воспитание граждан и подготовка молодежи городского округа Красноуфимск к военной службе»;</w:t>
      </w:r>
    </w:p>
    <w:p w14:paraId="4231AE44" w14:textId="77777777" w:rsidR="0079403E" w:rsidRPr="00CC0F32" w:rsidRDefault="0079403E" w:rsidP="0079403E">
      <w:pPr>
        <w:numPr>
          <w:ilvl w:val="0"/>
          <w:numId w:val="2"/>
        </w:numPr>
        <w:suppressAutoHyphens/>
        <w:jc w:val="both"/>
        <w:rPr>
          <w:rFonts w:ascii="Liberation Serif" w:hAnsi="Liberation Serif"/>
          <w:sz w:val="20"/>
          <w:szCs w:val="20"/>
        </w:rPr>
      </w:pPr>
      <w:r w:rsidRPr="00CC0F32">
        <w:rPr>
          <w:rFonts w:ascii="Liberation Serif" w:hAnsi="Liberation Serif"/>
          <w:sz w:val="20"/>
          <w:szCs w:val="20"/>
        </w:rPr>
        <w:t>Муниципальная программа «Обеспечение безопасности жизнедеятельности населения городского округа Красноуфимск на 2016-2022 годы» (Постановление администрации ГО Красноуфимск №889 от 12.10.2015). Подпрограмма «Предупреждение экстремизма и гармонизация межнациональных отношений» на 2016-2022 годы;</w:t>
      </w:r>
    </w:p>
    <w:p w14:paraId="06F7498A" w14:textId="73D9DF1F" w:rsidR="0079403E" w:rsidRPr="00CC0F32" w:rsidRDefault="0079403E" w:rsidP="0079403E">
      <w:pPr>
        <w:pStyle w:val="a4"/>
        <w:numPr>
          <w:ilvl w:val="0"/>
          <w:numId w:val="2"/>
        </w:numPr>
        <w:autoSpaceDE w:val="0"/>
        <w:autoSpaceDN w:val="0"/>
        <w:adjustRightInd w:val="0"/>
        <w:spacing w:after="200" w:line="276" w:lineRule="auto"/>
        <w:jc w:val="both"/>
        <w:outlineLvl w:val="0"/>
        <w:rPr>
          <w:rFonts w:ascii="Liberation Serif" w:hAnsi="Liberation Serif"/>
          <w:sz w:val="20"/>
          <w:szCs w:val="20"/>
        </w:rPr>
      </w:pPr>
      <w:r w:rsidRPr="00CC0F32">
        <w:rPr>
          <w:rFonts w:ascii="Liberation Serif" w:hAnsi="Liberation Serif"/>
          <w:bCs/>
          <w:sz w:val="20"/>
          <w:szCs w:val="20"/>
        </w:rPr>
        <w:t xml:space="preserve">Муниципальная программа </w:t>
      </w:r>
      <w:r w:rsidRPr="00CC0F32">
        <w:rPr>
          <w:rFonts w:ascii="Liberation Serif" w:hAnsi="Liberation Serif"/>
          <w:sz w:val="20"/>
          <w:szCs w:val="20"/>
        </w:rPr>
        <w:t>"Социальная поддержка населения городского округа Красноуфимск» на 2016-2024 годы, утверждена Постановлением администрации городского округа Красноуфимск №742 от 12.10.2015 г. (в редакции от 29.12.2017 г. №1284).</w:t>
      </w:r>
    </w:p>
    <w:p w14:paraId="57CCD6A6" w14:textId="5D88B270" w:rsidR="0079403E" w:rsidRPr="00CC0F32" w:rsidRDefault="0079403E" w:rsidP="0079403E">
      <w:pPr>
        <w:ind w:firstLine="567"/>
        <w:jc w:val="both"/>
        <w:rPr>
          <w:rFonts w:ascii="Liberation Serif" w:hAnsi="Liberation Serif"/>
          <w:sz w:val="20"/>
          <w:szCs w:val="20"/>
        </w:rPr>
      </w:pPr>
      <w:r w:rsidRPr="00CC0F32">
        <w:rPr>
          <w:rFonts w:ascii="Liberation Serif" w:hAnsi="Liberation Serif"/>
          <w:sz w:val="20"/>
          <w:szCs w:val="20"/>
        </w:rPr>
        <w:t>Формы участия библиотек в данных программах были скорректированы из</w:t>
      </w:r>
      <w:r w:rsidR="000D6A82" w:rsidRPr="00CC0F32">
        <w:rPr>
          <w:rFonts w:ascii="Liberation Serif" w:hAnsi="Liberation Serif"/>
          <w:sz w:val="20"/>
          <w:szCs w:val="20"/>
        </w:rPr>
        <w:t>-</w:t>
      </w:r>
      <w:r w:rsidRPr="00CC0F32">
        <w:rPr>
          <w:rFonts w:ascii="Liberation Serif" w:hAnsi="Liberation Serif"/>
          <w:sz w:val="20"/>
          <w:szCs w:val="20"/>
        </w:rPr>
        <w:t>за коронавирусной инфекции, библиотеки работали в дистанционном (удаленном) режиме, а когда открылись в конце июля 2020 года обслуживали только на абонементах. Все запланированные мероприятия библиотеки преобразовали для онлайн</w:t>
      </w:r>
      <w:r w:rsidR="00CC0F32" w:rsidRPr="00CC0F32">
        <w:rPr>
          <w:rFonts w:ascii="Liberation Serif" w:hAnsi="Liberation Serif"/>
          <w:sz w:val="20"/>
          <w:szCs w:val="20"/>
        </w:rPr>
        <w:t>-</w:t>
      </w:r>
      <w:r w:rsidRPr="00CC0F32">
        <w:rPr>
          <w:rFonts w:ascii="Liberation Serif" w:hAnsi="Liberation Serif"/>
          <w:sz w:val="20"/>
          <w:szCs w:val="20"/>
        </w:rPr>
        <w:t>площадок. Работники библиотек публиковали на официальных страницах в социальных сетях МБУ ЦБС игры, викторины, кроссворды, буктрейлеры, аудиознакомство с книгой, аудиосказки для детей, обзоры книг, знакомили с краеведческой литературой, участвовали в сетевых акциях и других онлайн</w:t>
      </w:r>
      <w:r w:rsidR="00084378">
        <w:rPr>
          <w:rFonts w:ascii="Liberation Serif" w:hAnsi="Liberation Serif"/>
          <w:sz w:val="20"/>
          <w:szCs w:val="20"/>
        </w:rPr>
        <w:t>-</w:t>
      </w:r>
      <w:r w:rsidRPr="00CC0F32">
        <w:rPr>
          <w:rFonts w:ascii="Liberation Serif" w:hAnsi="Liberation Serif"/>
          <w:sz w:val="20"/>
          <w:szCs w:val="20"/>
        </w:rPr>
        <w:t>мероприятиях.</w:t>
      </w:r>
    </w:p>
    <w:p w14:paraId="68537BE3" w14:textId="06359721" w:rsidR="0079403E" w:rsidRPr="00CC0F32" w:rsidRDefault="0079403E" w:rsidP="0079403E">
      <w:pPr>
        <w:suppressAutoHyphens/>
        <w:ind w:firstLine="708"/>
        <w:jc w:val="both"/>
        <w:rPr>
          <w:rFonts w:ascii="Liberation Serif" w:hAnsi="Liberation Serif"/>
          <w:sz w:val="20"/>
          <w:szCs w:val="20"/>
        </w:rPr>
      </w:pPr>
      <w:r w:rsidRPr="00CC0F32">
        <w:rPr>
          <w:rFonts w:ascii="Liberation Serif" w:hAnsi="Liberation Serif"/>
          <w:sz w:val="20"/>
          <w:szCs w:val="20"/>
        </w:rPr>
        <w:t>В 2020 году библиотеки ЦБС продолжили участие в реализации городской программы по социальной реабилитации несовершеннолетних. Ежеквартально библиотеки предоставляли отчеты, о проведенной работе и давали рекомендации о снятии с учета или о продолжении реабилитации несовершеннолетних.</w:t>
      </w:r>
    </w:p>
    <w:p w14:paraId="65C4AEA5" w14:textId="0851ABB1" w:rsidR="0079403E" w:rsidRPr="00CC0F32" w:rsidRDefault="0079403E" w:rsidP="0079403E">
      <w:pPr>
        <w:ind w:firstLine="708"/>
        <w:jc w:val="both"/>
        <w:rPr>
          <w:rFonts w:ascii="Liberation Serif" w:hAnsi="Liberation Serif"/>
          <w:sz w:val="20"/>
          <w:szCs w:val="20"/>
        </w:rPr>
      </w:pPr>
      <w:r w:rsidRPr="00CC0F32">
        <w:rPr>
          <w:rFonts w:ascii="Liberation Serif" w:hAnsi="Liberation Serif"/>
          <w:sz w:val="20"/>
          <w:szCs w:val="20"/>
        </w:rPr>
        <w:t>Библиотеки ЦБС, наряду с другими учреждениями культуры ГО Красноуфимск, являются субъектами профилактики Мероприятия ЦБС входят в индивидуальные программы реабилитации несовершеннолетних и семей, находящихся в социально опасном положении, разработанные территориальной комиссией по делам несовершеннолетних и защите их прав в тесном взаимодействии с субъектами профилактики.</w:t>
      </w:r>
    </w:p>
    <w:p w14:paraId="456CE175" w14:textId="77777777" w:rsidR="0079403E" w:rsidRPr="00CC0F32" w:rsidRDefault="0079403E" w:rsidP="0079403E">
      <w:pPr>
        <w:ind w:firstLine="708"/>
        <w:jc w:val="both"/>
        <w:rPr>
          <w:rFonts w:ascii="Liberation Serif" w:hAnsi="Liberation Serif"/>
          <w:sz w:val="20"/>
          <w:szCs w:val="20"/>
        </w:rPr>
      </w:pPr>
      <w:r w:rsidRPr="00CC0F32">
        <w:rPr>
          <w:rFonts w:ascii="Liberation Serif" w:hAnsi="Liberation Serif"/>
          <w:sz w:val="20"/>
          <w:szCs w:val="20"/>
        </w:rPr>
        <w:t xml:space="preserve"> Отчеты о проделанной работе с несовершеннолетними и семьями предоставляются согласно указанным в индивидуальной программе срокам (1 раз в квартал). Формы работы самые разнообразные: индивидуальные беседы, массовые мероприятия, выпуск пособий малых форм. </w:t>
      </w:r>
    </w:p>
    <w:p w14:paraId="59CBFF60" w14:textId="4E37F1F1" w:rsidR="0079403E" w:rsidRPr="00CC0F32" w:rsidRDefault="0079403E" w:rsidP="0079403E">
      <w:pPr>
        <w:ind w:firstLine="708"/>
        <w:jc w:val="both"/>
        <w:rPr>
          <w:rFonts w:ascii="Liberation Serif" w:hAnsi="Liberation Serif"/>
        </w:rPr>
      </w:pPr>
      <w:r w:rsidRPr="00CC0F32">
        <w:rPr>
          <w:rFonts w:ascii="Liberation Serif" w:hAnsi="Liberation Serif"/>
          <w:sz w:val="20"/>
          <w:szCs w:val="20"/>
        </w:rPr>
        <w:t>В 2020 году библиотеки ЦБС работали по 8 индивидуальным программам реабилитации несовершеннолетних.</w:t>
      </w:r>
    </w:p>
    <w:p w14:paraId="20941D6B" w14:textId="07FE9F75" w:rsidR="002F4DE2" w:rsidRPr="00CC0F32" w:rsidRDefault="002F4DE2" w:rsidP="0079403E">
      <w:pPr>
        <w:suppressAutoHyphens/>
        <w:ind w:left="851"/>
        <w:jc w:val="both"/>
        <w:rPr>
          <w:rFonts w:ascii="Liberation Serif" w:hAnsi="Liberation Serif"/>
          <w:sz w:val="20"/>
          <w:szCs w:val="20"/>
        </w:rPr>
      </w:pPr>
    </w:p>
    <w:p w14:paraId="774B4182" w14:textId="2AC1CDD1" w:rsidR="002F4DE2" w:rsidRPr="00CC0F32" w:rsidRDefault="002F4DE2" w:rsidP="002F4DE2">
      <w:pPr>
        <w:jc w:val="both"/>
        <w:rPr>
          <w:rFonts w:ascii="Liberation Serif" w:hAnsi="Liberation Serif"/>
          <w:b/>
          <w:bCs/>
          <w:sz w:val="20"/>
          <w:szCs w:val="20"/>
        </w:rPr>
      </w:pPr>
      <w:r w:rsidRPr="00CC0F32">
        <w:rPr>
          <w:rFonts w:ascii="Liberation Serif" w:hAnsi="Liberation Serif"/>
          <w:b/>
          <w:bCs/>
          <w:sz w:val="20"/>
          <w:szCs w:val="20"/>
        </w:rPr>
        <w:t>2.3</w:t>
      </w:r>
      <w:r w:rsidR="00084378">
        <w:rPr>
          <w:rFonts w:ascii="Liberation Serif" w:hAnsi="Liberation Serif"/>
          <w:b/>
          <w:bCs/>
          <w:sz w:val="20"/>
          <w:szCs w:val="20"/>
        </w:rPr>
        <w:t>.</w:t>
      </w:r>
      <w:r w:rsidRPr="00CC0F32">
        <w:rPr>
          <w:rFonts w:ascii="Liberation Serif" w:hAnsi="Liberation Serif"/>
          <w:b/>
          <w:bCs/>
          <w:sz w:val="20"/>
          <w:szCs w:val="20"/>
        </w:rPr>
        <w:t xml:space="preserve"> Национальный проект «Культура»:</w:t>
      </w:r>
    </w:p>
    <w:p w14:paraId="1D1D0BC5" w14:textId="4034497E" w:rsidR="002F4DE2" w:rsidRPr="00CC0F32" w:rsidRDefault="002F4DE2" w:rsidP="002241F0">
      <w:pPr>
        <w:numPr>
          <w:ilvl w:val="0"/>
          <w:numId w:val="27"/>
        </w:numPr>
        <w:jc w:val="both"/>
        <w:rPr>
          <w:rFonts w:ascii="Liberation Serif" w:hAnsi="Liberation Serif"/>
          <w:b/>
          <w:bCs/>
          <w:sz w:val="20"/>
          <w:szCs w:val="20"/>
        </w:rPr>
      </w:pPr>
      <w:r w:rsidRPr="00CC0F32">
        <w:rPr>
          <w:rFonts w:ascii="Liberation Serif" w:hAnsi="Liberation Serif"/>
          <w:b/>
          <w:bCs/>
          <w:sz w:val="20"/>
          <w:szCs w:val="20"/>
        </w:rPr>
        <w:t>формы участия библиотечной системы по направлениям «Культурная среда», «Цифровая культура», «Творческие люди»</w:t>
      </w:r>
      <w:r w:rsidR="00B01AC5">
        <w:rPr>
          <w:rFonts w:ascii="Liberation Serif" w:hAnsi="Liberation Serif"/>
          <w:b/>
          <w:bCs/>
          <w:sz w:val="20"/>
          <w:szCs w:val="20"/>
        </w:rPr>
        <w:t>:</w:t>
      </w:r>
    </w:p>
    <w:p w14:paraId="333E9E43" w14:textId="77777777" w:rsidR="002F1A0B" w:rsidRPr="00CC0F32" w:rsidRDefault="002F1A0B" w:rsidP="00084378">
      <w:pPr>
        <w:pStyle w:val="aa"/>
        <w:ind w:firstLine="709"/>
        <w:jc w:val="both"/>
        <w:rPr>
          <w:rFonts w:ascii="Liberation Serif" w:hAnsi="Liberation Serif"/>
          <w:sz w:val="20"/>
          <w:szCs w:val="20"/>
          <w:shd w:val="clear" w:color="auto" w:fill="FFFFFF"/>
        </w:rPr>
      </w:pPr>
      <w:bookmarkStart w:id="0" w:name="_Hlk61947198"/>
      <w:r w:rsidRPr="00CC0F32">
        <w:rPr>
          <w:rFonts w:ascii="Liberation Serif" w:hAnsi="Liberation Serif"/>
          <w:sz w:val="20"/>
          <w:szCs w:val="20"/>
          <w:shd w:val="clear" w:color="auto" w:fill="FFFFFF"/>
        </w:rPr>
        <w:t>Библиотеки ЦБС обладают огромным потенциалом для того, чтобы создавать на своей базе действительно современное и качественное культурное пространство. 11 сезон при центральной библиотеке успешно функционирует виртуальный концертный зал.</w:t>
      </w:r>
    </w:p>
    <w:p w14:paraId="044A3AE6" w14:textId="77777777" w:rsidR="002F1A0B" w:rsidRPr="00CC0F32" w:rsidRDefault="002F1A0B" w:rsidP="00084378">
      <w:pPr>
        <w:pStyle w:val="aa"/>
        <w:ind w:firstLine="709"/>
        <w:jc w:val="both"/>
        <w:rPr>
          <w:rFonts w:ascii="Liberation Serif" w:hAnsi="Liberation Serif"/>
          <w:sz w:val="20"/>
          <w:szCs w:val="20"/>
        </w:rPr>
      </w:pPr>
      <w:r w:rsidRPr="00CC0F32">
        <w:rPr>
          <w:rFonts w:ascii="Liberation Serif" w:hAnsi="Liberation Serif"/>
          <w:sz w:val="20"/>
          <w:szCs w:val="20"/>
        </w:rPr>
        <w:t xml:space="preserve">Идет сканирование и создание </w:t>
      </w:r>
      <w:r w:rsidRPr="00CC0F32">
        <w:rPr>
          <w:rFonts w:ascii="Liberation Serif" w:hAnsi="Liberation Serif"/>
          <w:sz w:val="20"/>
          <w:szCs w:val="20"/>
          <w:lang w:val="en-US"/>
        </w:rPr>
        <w:t>pdf</w:t>
      </w:r>
      <w:r w:rsidRPr="00CC0F32">
        <w:rPr>
          <w:rFonts w:ascii="Liberation Serif" w:hAnsi="Liberation Serif"/>
          <w:sz w:val="20"/>
          <w:szCs w:val="20"/>
        </w:rPr>
        <w:t>-файлов газеты «Вперед» для собственной электронной (цифровой) библиотеки.</w:t>
      </w:r>
    </w:p>
    <w:p w14:paraId="5584BEA7" w14:textId="6E7B0074" w:rsidR="00737D2D" w:rsidRPr="00CC0F32" w:rsidRDefault="000F096F" w:rsidP="00084378">
      <w:pPr>
        <w:pStyle w:val="p9"/>
        <w:shd w:val="clear" w:color="auto" w:fill="FFFFFF"/>
        <w:spacing w:before="0" w:beforeAutospacing="0" w:after="0" w:afterAutospacing="0"/>
        <w:ind w:firstLine="709"/>
        <w:jc w:val="both"/>
        <w:rPr>
          <w:rFonts w:ascii="Liberation Serif" w:hAnsi="Liberation Serif"/>
          <w:sz w:val="20"/>
          <w:szCs w:val="20"/>
        </w:rPr>
      </w:pPr>
      <w:r w:rsidRPr="00CC0F32">
        <w:rPr>
          <w:rFonts w:ascii="Liberation Serif" w:hAnsi="Liberation Serif"/>
          <w:sz w:val="20"/>
          <w:szCs w:val="20"/>
          <w:shd w:val="clear" w:color="auto" w:fill="FFFFFF"/>
        </w:rPr>
        <w:t xml:space="preserve">Обновлению профессиональных знаний сотрудников </w:t>
      </w:r>
      <w:r w:rsidRPr="00CC0F32">
        <w:rPr>
          <w:rFonts w:ascii="Liberation Serif" w:hAnsi="Liberation Serif"/>
          <w:sz w:val="20"/>
          <w:szCs w:val="20"/>
        </w:rPr>
        <w:t xml:space="preserve">ЦБС осуществлялось как через Уральскую профессиональную онлайн-школу, так и через дополнительные профессиональные образовательные программы областных библиотек. </w:t>
      </w:r>
      <w:r w:rsidR="00737D2D" w:rsidRPr="00CC0F32">
        <w:rPr>
          <w:rFonts w:ascii="Liberation Serif" w:hAnsi="Liberation Serif"/>
          <w:sz w:val="20"/>
          <w:szCs w:val="20"/>
        </w:rPr>
        <w:t>Заведующий отделом организации досуга детей и молодежи прошла повышение квалификации «Методическая служба муниципальной общедоступной библиотеки в традиционной и электронной среде: продукты и сервисы»</w:t>
      </w:r>
      <w:r w:rsidRPr="00CC0F32">
        <w:rPr>
          <w:rFonts w:ascii="Liberation Serif" w:hAnsi="Liberation Serif"/>
          <w:sz w:val="20"/>
          <w:szCs w:val="20"/>
        </w:rPr>
        <w:t xml:space="preserve"> (ФГБОУ ВО «Санкт-Петербургский государственный институт культуры»)</w:t>
      </w:r>
      <w:r w:rsidR="00737D2D" w:rsidRPr="00CC0F32">
        <w:rPr>
          <w:rFonts w:ascii="Liberation Serif" w:hAnsi="Liberation Serif"/>
          <w:sz w:val="20"/>
          <w:szCs w:val="20"/>
        </w:rPr>
        <w:t>.</w:t>
      </w:r>
    </w:p>
    <w:p w14:paraId="76DEA8C9" w14:textId="77777777" w:rsidR="00737D2D" w:rsidRPr="00CC0F32" w:rsidRDefault="00737D2D" w:rsidP="002F1A0B">
      <w:pPr>
        <w:pStyle w:val="p9"/>
        <w:shd w:val="clear" w:color="auto" w:fill="FFFFFF"/>
        <w:spacing w:before="0" w:beforeAutospacing="0" w:after="0" w:afterAutospacing="0"/>
        <w:ind w:left="780"/>
        <w:jc w:val="both"/>
        <w:rPr>
          <w:rFonts w:ascii="Liberation Serif" w:hAnsi="Liberation Serif"/>
          <w:color w:val="000000"/>
          <w:sz w:val="20"/>
          <w:szCs w:val="20"/>
        </w:rPr>
      </w:pPr>
    </w:p>
    <w:p w14:paraId="7E593BA3" w14:textId="30F43659" w:rsidR="002F4DE2" w:rsidRPr="00CC0F32" w:rsidRDefault="002F4DE2" w:rsidP="002241F0">
      <w:pPr>
        <w:numPr>
          <w:ilvl w:val="0"/>
          <w:numId w:val="27"/>
        </w:numPr>
        <w:ind w:left="709"/>
        <w:jc w:val="both"/>
        <w:rPr>
          <w:rFonts w:ascii="Liberation Serif" w:hAnsi="Liberation Serif"/>
          <w:b/>
          <w:bCs/>
          <w:sz w:val="20"/>
          <w:szCs w:val="20"/>
        </w:rPr>
      </w:pPr>
      <w:r w:rsidRPr="00CC0F32">
        <w:rPr>
          <w:rFonts w:ascii="Liberation Serif" w:hAnsi="Liberation Serif"/>
          <w:b/>
          <w:bCs/>
          <w:sz w:val="20"/>
          <w:szCs w:val="20"/>
        </w:rPr>
        <w:t>итоги за 2020 г.</w:t>
      </w:r>
      <w:r w:rsidR="00B01AC5">
        <w:rPr>
          <w:rFonts w:ascii="Liberation Serif" w:hAnsi="Liberation Serif"/>
          <w:b/>
          <w:bCs/>
          <w:sz w:val="20"/>
          <w:szCs w:val="20"/>
        </w:rPr>
        <w:t>:</w:t>
      </w:r>
    </w:p>
    <w:p w14:paraId="1582E940" w14:textId="23D5CA6D" w:rsidR="00093479" w:rsidRPr="00CC0F32" w:rsidRDefault="00093479" w:rsidP="00680912">
      <w:pPr>
        <w:ind w:firstLine="709"/>
        <w:jc w:val="both"/>
        <w:rPr>
          <w:rFonts w:ascii="Liberation Serif" w:hAnsi="Liberation Serif"/>
          <w:color w:val="000000"/>
          <w:sz w:val="20"/>
          <w:szCs w:val="20"/>
          <w:shd w:val="clear" w:color="auto" w:fill="FFFFFF"/>
        </w:rPr>
      </w:pPr>
      <w:r w:rsidRPr="00CC0F32">
        <w:rPr>
          <w:rFonts w:ascii="Liberation Serif" w:hAnsi="Liberation Serif"/>
          <w:sz w:val="20"/>
          <w:szCs w:val="20"/>
        </w:rPr>
        <w:t>Впервые все крупные библиотечные события — фестиваль, конкурсы, акции проходили в непривычном для нас и наших читателей, и необычном для таких мероприятий онлайн</w:t>
      </w:r>
      <w:r w:rsidR="00B01AC5">
        <w:rPr>
          <w:rFonts w:ascii="Liberation Serif" w:hAnsi="Liberation Serif"/>
          <w:sz w:val="20"/>
          <w:szCs w:val="20"/>
        </w:rPr>
        <w:t>-</w:t>
      </w:r>
      <w:r w:rsidRPr="00CC0F32">
        <w:rPr>
          <w:rFonts w:ascii="Liberation Serif" w:hAnsi="Liberation Serif"/>
          <w:sz w:val="20"/>
          <w:szCs w:val="20"/>
        </w:rPr>
        <w:t>формате</w:t>
      </w:r>
      <w:r w:rsidR="003F658B" w:rsidRPr="00CC0F32">
        <w:rPr>
          <w:rFonts w:ascii="Liberation Serif" w:hAnsi="Liberation Serif"/>
          <w:sz w:val="20"/>
          <w:szCs w:val="20"/>
        </w:rPr>
        <w:t xml:space="preserve">. </w:t>
      </w:r>
      <w:r w:rsidRPr="00CC0F32">
        <w:rPr>
          <w:rFonts w:ascii="Liberation Serif" w:hAnsi="Liberation Serif"/>
          <w:sz w:val="20"/>
          <w:szCs w:val="20"/>
        </w:rPr>
        <w:t xml:space="preserve"> </w:t>
      </w:r>
      <w:r w:rsidR="003F658B" w:rsidRPr="00CC0F32">
        <w:rPr>
          <w:rFonts w:ascii="Liberation Serif" w:hAnsi="Liberation Serif"/>
          <w:sz w:val="20"/>
          <w:szCs w:val="20"/>
        </w:rPr>
        <w:t>Б</w:t>
      </w:r>
      <w:r w:rsidRPr="00CC0F32">
        <w:rPr>
          <w:rFonts w:ascii="Liberation Serif" w:hAnsi="Liberation Serif"/>
          <w:sz w:val="20"/>
          <w:szCs w:val="20"/>
        </w:rPr>
        <w:t xml:space="preserve">ыли опробованы такие новые формы работы как сетевая акция и </w:t>
      </w:r>
      <w:r w:rsidRPr="00CC0F32">
        <w:rPr>
          <w:rFonts w:ascii="Liberation Serif" w:hAnsi="Liberation Serif"/>
          <w:color w:val="00000A"/>
          <w:sz w:val="20"/>
          <w:szCs w:val="20"/>
        </w:rPr>
        <w:t>с</w:t>
      </w:r>
      <w:r w:rsidRPr="00CC0F32">
        <w:rPr>
          <w:rFonts w:ascii="Liberation Serif" w:eastAsia="Liberation Serif" w:hAnsi="Liberation Serif"/>
          <w:color w:val="000000"/>
          <w:sz w:val="20"/>
          <w:szCs w:val="20"/>
        </w:rPr>
        <w:t xml:space="preserve">етевой фото-флешмоб. </w:t>
      </w:r>
      <w:r w:rsidRPr="00CC0F32">
        <w:rPr>
          <w:rFonts w:ascii="Liberation Serif" w:hAnsi="Liberation Serif"/>
          <w:sz w:val="20"/>
          <w:szCs w:val="20"/>
        </w:rPr>
        <w:t>Несомненным плюсом является то, что сотрудники библиотеки освоили технологии создания и проведения таких мероприятий</w:t>
      </w:r>
      <w:r w:rsidRPr="00CC0F32">
        <w:rPr>
          <w:rFonts w:ascii="Liberation Serif" w:hAnsi="Liberation Serif"/>
          <w:b/>
          <w:bCs/>
          <w:sz w:val="20"/>
          <w:szCs w:val="20"/>
        </w:rPr>
        <w:t xml:space="preserve"> </w:t>
      </w:r>
      <w:r w:rsidRPr="00CC0F32">
        <w:rPr>
          <w:rFonts w:ascii="Liberation Serif" w:hAnsi="Liberation Serif"/>
          <w:sz w:val="20"/>
          <w:szCs w:val="20"/>
        </w:rPr>
        <w:t>в онлайн</w:t>
      </w:r>
      <w:r w:rsidR="00B01AC5">
        <w:rPr>
          <w:rFonts w:ascii="Liberation Serif" w:hAnsi="Liberation Serif"/>
          <w:sz w:val="20"/>
          <w:szCs w:val="20"/>
        </w:rPr>
        <w:t>-</w:t>
      </w:r>
      <w:r w:rsidRPr="00CC0F32">
        <w:rPr>
          <w:rFonts w:ascii="Liberation Serif" w:hAnsi="Liberation Serif"/>
          <w:sz w:val="20"/>
          <w:szCs w:val="20"/>
        </w:rPr>
        <w:t>режиме. Библиотеки ЦБС приобрел</w:t>
      </w:r>
      <w:r w:rsidR="00B01AC5">
        <w:rPr>
          <w:rFonts w:ascii="Liberation Serif" w:hAnsi="Liberation Serif"/>
          <w:sz w:val="20"/>
          <w:szCs w:val="20"/>
        </w:rPr>
        <w:t>и</w:t>
      </w:r>
      <w:r w:rsidRPr="00CC0F32">
        <w:rPr>
          <w:rFonts w:ascii="Liberation Serif" w:hAnsi="Liberation Serif"/>
          <w:sz w:val="20"/>
          <w:szCs w:val="20"/>
        </w:rPr>
        <w:t xml:space="preserve"> много новых друзей и подписчиков в социальной сети. </w:t>
      </w:r>
      <w:r w:rsidR="002F1A0B" w:rsidRPr="00CC0F32">
        <w:rPr>
          <w:rFonts w:ascii="Liberation Serif" w:hAnsi="Liberation Serif"/>
          <w:sz w:val="20"/>
          <w:szCs w:val="20"/>
        </w:rPr>
        <w:t>В этом году начали сотрудничество с порталом Культ</w:t>
      </w:r>
      <w:r w:rsidR="0023366D" w:rsidRPr="00CC0F32">
        <w:rPr>
          <w:rFonts w:ascii="Liberation Serif" w:hAnsi="Liberation Serif"/>
          <w:sz w:val="20"/>
          <w:szCs w:val="20"/>
        </w:rPr>
        <w:t>ура Урала РФ, г</w:t>
      </w:r>
      <w:r w:rsidR="002F1A0B" w:rsidRPr="00CC0F32">
        <w:rPr>
          <w:rFonts w:ascii="Liberation Serif" w:hAnsi="Liberation Serif"/>
          <w:sz w:val="20"/>
          <w:szCs w:val="20"/>
        </w:rPr>
        <w:t>де были опубликованы 5 новостей о деятельности ЦБС.</w:t>
      </w:r>
    </w:p>
    <w:p w14:paraId="450828B3" w14:textId="77777777" w:rsidR="002E1033" w:rsidRPr="00CC0F32" w:rsidRDefault="002E1033" w:rsidP="00680912">
      <w:pPr>
        <w:pStyle w:val="a4"/>
        <w:ind w:left="0" w:firstLine="709"/>
        <w:jc w:val="both"/>
        <w:rPr>
          <w:rFonts w:ascii="Liberation Serif" w:hAnsi="Liberation Serif"/>
          <w:sz w:val="20"/>
          <w:szCs w:val="20"/>
          <w:shd w:val="clear" w:color="auto" w:fill="FFFFFF"/>
        </w:rPr>
      </w:pPr>
      <w:r w:rsidRPr="00CC0F32">
        <w:rPr>
          <w:rFonts w:ascii="Liberation Serif" w:hAnsi="Liberation Serif"/>
          <w:b/>
          <w:bCs/>
          <w:sz w:val="20"/>
          <w:szCs w:val="20"/>
          <w:shd w:val="clear" w:color="auto" w:fill="FFFFFF"/>
        </w:rPr>
        <w:t>Итоги года</w:t>
      </w:r>
      <w:r w:rsidRPr="00CC0F32">
        <w:rPr>
          <w:rFonts w:ascii="Liberation Serif" w:hAnsi="Liberation Serif"/>
          <w:sz w:val="20"/>
          <w:szCs w:val="20"/>
          <w:shd w:val="clear" w:color="auto" w:fill="FFFFFF"/>
        </w:rPr>
        <w:t xml:space="preserve"> — мы выжили и твердо стоим на ногах. Гордость года – увеличение количества участников библиотечных групп, освоение онлайн-формата. Желание года – возвращение читателей в библиотеки, переход на обычный режим работы.</w:t>
      </w:r>
    </w:p>
    <w:p w14:paraId="25C5732B" w14:textId="77777777" w:rsidR="00B01AC5" w:rsidRPr="00CC0F32" w:rsidRDefault="00B01AC5" w:rsidP="002F1A0B">
      <w:pPr>
        <w:ind w:firstLine="349"/>
        <w:jc w:val="both"/>
        <w:rPr>
          <w:rFonts w:ascii="Liberation Serif" w:hAnsi="Liberation Serif"/>
          <w:sz w:val="20"/>
          <w:szCs w:val="20"/>
        </w:rPr>
      </w:pPr>
    </w:p>
    <w:p w14:paraId="4051C976" w14:textId="6687379F" w:rsidR="002F4DE2" w:rsidRPr="00CC0F32" w:rsidRDefault="002F4DE2" w:rsidP="002241F0">
      <w:pPr>
        <w:numPr>
          <w:ilvl w:val="0"/>
          <w:numId w:val="27"/>
        </w:numPr>
        <w:ind w:left="709"/>
        <w:jc w:val="both"/>
        <w:rPr>
          <w:rFonts w:ascii="Liberation Serif" w:hAnsi="Liberation Serif"/>
          <w:b/>
          <w:bCs/>
          <w:sz w:val="20"/>
          <w:szCs w:val="20"/>
        </w:rPr>
      </w:pPr>
      <w:r w:rsidRPr="00CC0F32">
        <w:rPr>
          <w:rFonts w:ascii="Liberation Serif" w:hAnsi="Liberation Serif"/>
          <w:b/>
          <w:bCs/>
          <w:sz w:val="20"/>
          <w:szCs w:val="20"/>
        </w:rPr>
        <w:t>проблемы/сложности, с которыми вы столкнулись;</w:t>
      </w:r>
    </w:p>
    <w:p w14:paraId="751D4B30" w14:textId="3D278897" w:rsidR="00093479" w:rsidRPr="00CC0F32" w:rsidRDefault="00093479" w:rsidP="00680912">
      <w:pPr>
        <w:pStyle w:val="a4"/>
        <w:tabs>
          <w:tab w:val="left" w:pos="36"/>
        </w:tabs>
        <w:ind w:left="0" w:firstLine="709"/>
        <w:jc w:val="both"/>
        <w:rPr>
          <w:rFonts w:ascii="Liberation Serif" w:hAnsi="Liberation Serif"/>
          <w:sz w:val="20"/>
          <w:szCs w:val="20"/>
        </w:rPr>
      </w:pPr>
      <w:r w:rsidRPr="00CC0F32">
        <w:rPr>
          <w:rFonts w:ascii="Liberation Serif" w:hAnsi="Liberation Serif"/>
          <w:sz w:val="20"/>
          <w:szCs w:val="20"/>
        </w:rPr>
        <w:t>Пришлось перестраивать всю работу библиотек ЦБС, пришлось перестраиваться самим. Возникали проблемы с техническим оснащением, не хватало опыта, знаний, технических возможностей, программного обеспечения.</w:t>
      </w:r>
    </w:p>
    <w:p w14:paraId="7FDA5F7A" w14:textId="14056680" w:rsidR="00093479" w:rsidRPr="00CC0F32" w:rsidRDefault="00093479" w:rsidP="00680912">
      <w:pPr>
        <w:pStyle w:val="a4"/>
        <w:tabs>
          <w:tab w:val="left" w:pos="36"/>
        </w:tabs>
        <w:ind w:left="0" w:firstLine="709"/>
        <w:jc w:val="both"/>
        <w:rPr>
          <w:rFonts w:ascii="Liberation Serif" w:hAnsi="Liberation Serif"/>
          <w:sz w:val="20"/>
          <w:szCs w:val="20"/>
        </w:rPr>
      </w:pPr>
      <w:r w:rsidRPr="00CC0F32">
        <w:rPr>
          <w:rFonts w:ascii="Liberation Serif" w:hAnsi="Liberation Serif"/>
          <w:sz w:val="20"/>
          <w:szCs w:val="20"/>
        </w:rPr>
        <w:t xml:space="preserve">Возникли трудности со статистикой и учетом онлайн-работы, с ведением учетной документации. </w:t>
      </w:r>
    </w:p>
    <w:p w14:paraId="778DD303" w14:textId="661A11CA" w:rsidR="00093479" w:rsidRPr="00CC0F32" w:rsidRDefault="00093479" w:rsidP="006A4462">
      <w:pPr>
        <w:pStyle w:val="a4"/>
        <w:tabs>
          <w:tab w:val="left" w:pos="36"/>
        </w:tabs>
        <w:ind w:left="0" w:firstLine="709"/>
        <w:jc w:val="both"/>
        <w:rPr>
          <w:rFonts w:ascii="Liberation Serif" w:hAnsi="Liberation Serif"/>
          <w:sz w:val="20"/>
          <w:szCs w:val="20"/>
        </w:rPr>
      </w:pPr>
      <w:r w:rsidRPr="00CC0F32">
        <w:rPr>
          <w:rFonts w:ascii="Liberation Serif" w:hAnsi="Liberation Serif"/>
          <w:sz w:val="20"/>
          <w:szCs w:val="20"/>
        </w:rPr>
        <w:lastRenderedPageBreak/>
        <w:t>Для библиотекарей стали менее комфортны условия труда (удаленность фондов, строгое соблюдение ограничительных мер), а для читателей</w:t>
      </w:r>
      <w:r w:rsidR="006A4462">
        <w:rPr>
          <w:rFonts w:ascii="Liberation Serif" w:hAnsi="Liberation Serif"/>
          <w:sz w:val="20"/>
          <w:szCs w:val="20"/>
        </w:rPr>
        <w:t>,</w:t>
      </w:r>
      <w:r w:rsidRPr="00CC0F32">
        <w:rPr>
          <w:rFonts w:ascii="Liberation Serif" w:hAnsi="Liberation Serif"/>
          <w:sz w:val="20"/>
          <w:szCs w:val="20"/>
        </w:rPr>
        <w:t xml:space="preserve"> менее комфортны условия получения библиотечных услуг (закрытые фонды, отсутствие возможности выбора, ограничение времени посещения).</w:t>
      </w:r>
    </w:p>
    <w:p w14:paraId="4967F700" w14:textId="7C0D2C76" w:rsidR="00093479" w:rsidRPr="00CC0F32" w:rsidRDefault="00093479" w:rsidP="0006022D">
      <w:pPr>
        <w:ind w:left="48" w:firstLine="660"/>
        <w:jc w:val="both"/>
        <w:rPr>
          <w:rFonts w:ascii="Liberation Serif" w:hAnsi="Liberation Serif"/>
          <w:sz w:val="20"/>
          <w:szCs w:val="20"/>
        </w:rPr>
      </w:pPr>
      <w:r w:rsidRPr="00CC0F32">
        <w:rPr>
          <w:rFonts w:ascii="Liberation Serif" w:hAnsi="Liberation Serif"/>
          <w:sz w:val="20"/>
          <w:szCs w:val="20"/>
        </w:rPr>
        <w:t>Но, главная проблема и главный минус этого года – произошел отток «реальных» читателей из библиотеки. Соответственно, уменьшилось и количество посещений. Особенно это сказалось на такой категории пользователей как подростки</w:t>
      </w:r>
      <w:r w:rsidR="006A4462">
        <w:rPr>
          <w:rFonts w:ascii="Liberation Serif" w:hAnsi="Liberation Serif"/>
          <w:sz w:val="20"/>
          <w:szCs w:val="20"/>
        </w:rPr>
        <w:t>,</w:t>
      </w:r>
      <w:r w:rsidRPr="00CC0F32">
        <w:rPr>
          <w:rFonts w:ascii="Liberation Serif" w:hAnsi="Liberation Serif"/>
          <w:sz w:val="20"/>
          <w:szCs w:val="20"/>
        </w:rPr>
        <w:t xml:space="preserve"> молодежь</w:t>
      </w:r>
      <w:r w:rsidR="006A4462">
        <w:rPr>
          <w:rFonts w:ascii="Liberation Serif" w:hAnsi="Liberation Serif"/>
          <w:sz w:val="20"/>
          <w:szCs w:val="20"/>
        </w:rPr>
        <w:t xml:space="preserve"> и люди преклонного возраста</w:t>
      </w:r>
      <w:r w:rsidRPr="00CC0F32">
        <w:rPr>
          <w:rFonts w:ascii="Liberation Serif" w:hAnsi="Liberation Serif"/>
          <w:sz w:val="20"/>
          <w:szCs w:val="20"/>
        </w:rPr>
        <w:t xml:space="preserve">. </w:t>
      </w:r>
    </w:p>
    <w:p w14:paraId="6C6DC8F8" w14:textId="77777777" w:rsidR="00093479" w:rsidRPr="00CC0F32" w:rsidRDefault="00093479" w:rsidP="00093479">
      <w:pPr>
        <w:ind w:left="709"/>
        <w:jc w:val="both"/>
        <w:rPr>
          <w:rFonts w:ascii="Liberation Serif" w:hAnsi="Liberation Serif"/>
          <w:b/>
          <w:bCs/>
          <w:sz w:val="20"/>
          <w:szCs w:val="20"/>
        </w:rPr>
      </w:pPr>
    </w:p>
    <w:p w14:paraId="1CAA876A" w14:textId="17D15591" w:rsidR="002F4DE2" w:rsidRPr="00CC0F32" w:rsidRDefault="002F4DE2" w:rsidP="002241F0">
      <w:pPr>
        <w:numPr>
          <w:ilvl w:val="0"/>
          <w:numId w:val="27"/>
        </w:numPr>
        <w:ind w:left="709"/>
        <w:jc w:val="both"/>
        <w:rPr>
          <w:rFonts w:ascii="Liberation Serif" w:hAnsi="Liberation Serif"/>
          <w:b/>
          <w:bCs/>
          <w:sz w:val="20"/>
          <w:szCs w:val="20"/>
        </w:rPr>
      </w:pPr>
      <w:r w:rsidRPr="00CC0F32">
        <w:rPr>
          <w:rFonts w:ascii="Liberation Serif" w:hAnsi="Liberation Serif"/>
          <w:b/>
          <w:bCs/>
          <w:sz w:val="20"/>
          <w:szCs w:val="20"/>
        </w:rPr>
        <w:t>планы на 2021 г.</w:t>
      </w:r>
      <w:r w:rsidR="00F859ED">
        <w:rPr>
          <w:rFonts w:ascii="Liberation Serif" w:hAnsi="Liberation Serif"/>
          <w:b/>
          <w:bCs/>
          <w:sz w:val="20"/>
          <w:szCs w:val="20"/>
        </w:rPr>
        <w:t>:</w:t>
      </w:r>
    </w:p>
    <w:p w14:paraId="74620C4D" w14:textId="5A03F959" w:rsidR="00F859ED" w:rsidRDefault="00F859ED" w:rsidP="002241F0">
      <w:pPr>
        <w:pStyle w:val="a4"/>
        <w:numPr>
          <w:ilvl w:val="0"/>
          <w:numId w:val="44"/>
        </w:numPr>
        <w:jc w:val="both"/>
        <w:rPr>
          <w:rFonts w:ascii="Liberation Serif" w:hAnsi="Liberation Serif"/>
          <w:sz w:val="20"/>
          <w:szCs w:val="20"/>
        </w:rPr>
      </w:pPr>
      <w:r w:rsidRPr="00F859ED">
        <w:rPr>
          <w:rFonts w:ascii="Liberation Serif" w:hAnsi="Liberation Serif"/>
          <w:sz w:val="20"/>
          <w:szCs w:val="20"/>
          <w:u w:val="single"/>
        </w:rPr>
        <w:t>возвращение реального читателя в стены библиотек</w:t>
      </w:r>
      <w:r>
        <w:rPr>
          <w:rFonts w:ascii="Liberation Serif" w:hAnsi="Liberation Serif"/>
          <w:sz w:val="20"/>
          <w:szCs w:val="20"/>
        </w:rPr>
        <w:t>;</w:t>
      </w:r>
    </w:p>
    <w:p w14:paraId="435C5E27" w14:textId="3DCF0AEF" w:rsidR="00996981" w:rsidRPr="00CC0F32" w:rsidRDefault="00F859ED" w:rsidP="002241F0">
      <w:pPr>
        <w:pStyle w:val="a4"/>
        <w:numPr>
          <w:ilvl w:val="0"/>
          <w:numId w:val="44"/>
        </w:numPr>
        <w:jc w:val="both"/>
        <w:rPr>
          <w:rFonts w:ascii="Liberation Serif" w:hAnsi="Liberation Serif"/>
          <w:sz w:val="20"/>
          <w:szCs w:val="20"/>
        </w:rPr>
      </w:pPr>
      <w:r>
        <w:rPr>
          <w:rFonts w:ascii="Liberation Serif" w:hAnsi="Liberation Serif"/>
          <w:sz w:val="20"/>
          <w:szCs w:val="20"/>
        </w:rPr>
        <w:t>п</w:t>
      </w:r>
      <w:r w:rsidR="00996981" w:rsidRPr="00CC0F32">
        <w:rPr>
          <w:rFonts w:ascii="Liberation Serif" w:hAnsi="Liberation Serif"/>
          <w:sz w:val="20"/>
          <w:szCs w:val="20"/>
        </w:rPr>
        <w:t xml:space="preserve">рохождение </w:t>
      </w:r>
      <w:r w:rsidR="000F096F" w:rsidRPr="00CC0F32">
        <w:rPr>
          <w:rFonts w:ascii="Liberation Serif" w:hAnsi="Liberation Serif"/>
          <w:sz w:val="20"/>
          <w:szCs w:val="20"/>
        </w:rPr>
        <w:t xml:space="preserve">сотрудниками ЦБС </w:t>
      </w:r>
      <w:r w:rsidR="00996981" w:rsidRPr="00CC0F32">
        <w:rPr>
          <w:rFonts w:ascii="Liberation Serif" w:hAnsi="Liberation Serif"/>
          <w:sz w:val="20"/>
          <w:szCs w:val="20"/>
        </w:rPr>
        <w:t>повышение квалификации по программам «Технологии создания модельных библиотек нового поколения: ресурсы, сервисы, профессиональные стандарты», «Маркетинговые инструменты современной библиотеки», «Современные публичная библиотека: организационно-управленческие аспекты».</w:t>
      </w:r>
      <w:r w:rsidR="000F096F" w:rsidRPr="00CC0F32">
        <w:rPr>
          <w:rFonts w:ascii="Liberation Serif" w:hAnsi="Liberation Serif"/>
          <w:sz w:val="20"/>
          <w:szCs w:val="20"/>
        </w:rPr>
        <w:t xml:space="preserve"> (ФГБОУ </w:t>
      </w:r>
      <w:r w:rsidR="003F0156" w:rsidRPr="00CC0F32">
        <w:rPr>
          <w:rFonts w:ascii="Liberation Serif" w:hAnsi="Liberation Serif"/>
          <w:sz w:val="20"/>
          <w:szCs w:val="20"/>
        </w:rPr>
        <w:t>«</w:t>
      </w:r>
      <w:r w:rsidR="000F096F" w:rsidRPr="00CC0F32">
        <w:rPr>
          <w:rFonts w:ascii="Liberation Serif" w:hAnsi="Liberation Serif"/>
          <w:sz w:val="20"/>
          <w:szCs w:val="20"/>
        </w:rPr>
        <w:t xml:space="preserve">Московский </w:t>
      </w:r>
      <w:r w:rsidR="003F0156" w:rsidRPr="00CC0F32">
        <w:rPr>
          <w:rFonts w:ascii="Liberation Serif" w:hAnsi="Liberation Serif"/>
          <w:sz w:val="20"/>
          <w:szCs w:val="20"/>
        </w:rPr>
        <w:t>государственный институт культуры»</w:t>
      </w:r>
      <w:r w:rsidR="000F096F" w:rsidRPr="00CC0F32">
        <w:rPr>
          <w:rFonts w:ascii="Liberation Serif" w:hAnsi="Liberation Serif"/>
          <w:sz w:val="20"/>
          <w:szCs w:val="20"/>
        </w:rPr>
        <w:t>)</w:t>
      </w:r>
      <w:r w:rsidR="0016519A" w:rsidRPr="00CC0F32">
        <w:rPr>
          <w:rFonts w:ascii="Liberation Serif" w:hAnsi="Liberation Serif"/>
          <w:sz w:val="20"/>
          <w:szCs w:val="20"/>
        </w:rPr>
        <w:t>;</w:t>
      </w:r>
    </w:p>
    <w:p w14:paraId="632A8D69" w14:textId="7D97DF22" w:rsidR="000F096F" w:rsidRPr="00F859ED" w:rsidRDefault="00FE350F" w:rsidP="002241F0">
      <w:pPr>
        <w:pStyle w:val="a4"/>
        <w:numPr>
          <w:ilvl w:val="0"/>
          <w:numId w:val="44"/>
        </w:numPr>
        <w:jc w:val="both"/>
        <w:rPr>
          <w:rFonts w:ascii="Liberation Serif" w:hAnsi="Liberation Serif"/>
          <w:sz w:val="20"/>
          <w:szCs w:val="20"/>
        </w:rPr>
      </w:pPr>
      <w:r w:rsidRPr="00F859ED">
        <w:rPr>
          <w:rFonts w:ascii="Liberation Serif" w:hAnsi="Liberation Serif"/>
          <w:sz w:val="20"/>
          <w:szCs w:val="20"/>
        </w:rPr>
        <w:t>д</w:t>
      </w:r>
      <w:r w:rsidR="000F096F" w:rsidRPr="00F859ED">
        <w:rPr>
          <w:rFonts w:ascii="Liberation Serif" w:hAnsi="Liberation Serif"/>
          <w:sz w:val="20"/>
          <w:szCs w:val="20"/>
        </w:rPr>
        <w:t>альнейшее сотрудничество с порталом культура Урала РФ</w:t>
      </w:r>
      <w:r w:rsidR="0016519A" w:rsidRPr="00F859ED">
        <w:rPr>
          <w:rFonts w:ascii="Liberation Serif" w:hAnsi="Liberation Serif"/>
          <w:sz w:val="20"/>
          <w:szCs w:val="20"/>
        </w:rPr>
        <w:t>;</w:t>
      </w:r>
    </w:p>
    <w:p w14:paraId="4BF1D475" w14:textId="6D64A27F" w:rsidR="003F0156" w:rsidRDefault="00FE350F" w:rsidP="002241F0">
      <w:pPr>
        <w:pStyle w:val="a4"/>
        <w:numPr>
          <w:ilvl w:val="0"/>
          <w:numId w:val="44"/>
        </w:numPr>
        <w:jc w:val="both"/>
        <w:rPr>
          <w:rFonts w:ascii="Liberation Serif" w:hAnsi="Liberation Serif"/>
          <w:sz w:val="20"/>
          <w:szCs w:val="20"/>
        </w:rPr>
      </w:pPr>
      <w:r w:rsidRPr="00F859ED">
        <w:rPr>
          <w:rFonts w:ascii="Liberation Serif" w:hAnsi="Liberation Serif"/>
          <w:sz w:val="20"/>
          <w:szCs w:val="20"/>
        </w:rPr>
        <w:t>п</w:t>
      </w:r>
      <w:r w:rsidR="003F0156" w:rsidRPr="00F859ED">
        <w:rPr>
          <w:rFonts w:ascii="Liberation Serif" w:hAnsi="Liberation Serif"/>
          <w:sz w:val="20"/>
          <w:szCs w:val="20"/>
        </w:rPr>
        <w:t>родолжение работы по созданию цифровой библиотеки</w:t>
      </w:r>
      <w:r w:rsidR="0016519A" w:rsidRPr="00F859ED">
        <w:rPr>
          <w:rFonts w:ascii="Liberation Serif" w:hAnsi="Liberation Serif"/>
          <w:sz w:val="20"/>
          <w:szCs w:val="20"/>
        </w:rPr>
        <w:t>;</w:t>
      </w:r>
    </w:p>
    <w:p w14:paraId="270CE07A" w14:textId="33AA1C59" w:rsidR="002E1033" w:rsidRPr="00F859ED" w:rsidRDefault="009E4017" w:rsidP="002241F0">
      <w:pPr>
        <w:pStyle w:val="a4"/>
        <w:numPr>
          <w:ilvl w:val="0"/>
          <w:numId w:val="44"/>
        </w:numPr>
        <w:jc w:val="both"/>
        <w:rPr>
          <w:rFonts w:ascii="Liberation Serif" w:hAnsi="Liberation Serif"/>
          <w:sz w:val="20"/>
          <w:szCs w:val="20"/>
        </w:rPr>
      </w:pPr>
      <w:r>
        <w:rPr>
          <w:rFonts w:ascii="Liberation Serif" w:hAnsi="Liberation Serif"/>
          <w:sz w:val="20"/>
          <w:szCs w:val="20"/>
        </w:rPr>
        <w:t>запуск</w:t>
      </w:r>
      <w:r w:rsidR="002E1033" w:rsidRPr="00F859ED">
        <w:rPr>
          <w:rFonts w:ascii="Liberation Serif" w:hAnsi="Liberation Serif"/>
          <w:sz w:val="20"/>
          <w:szCs w:val="20"/>
        </w:rPr>
        <w:t xml:space="preserve"> нов</w:t>
      </w:r>
      <w:r>
        <w:rPr>
          <w:rFonts w:ascii="Liberation Serif" w:hAnsi="Liberation Serif"/>
          <w:sz w:val="20"/>
          <w:szCs w:val="20"/>
        </w:rPr>
        <w:t>ого</w:t>
      </w:r>
      <w:r w:rsidR="002E1033" w:rsidRPr="00F859ED">
        <w:rPr>
          <w:rFonts w:ascii="Liberation Serif" w:hAnsi="Liberation Serif"/>
          <w:sz w:val="20"/>
          <w:szCs w:val="20"/>
        </w:rPr>
        <w:t xml:space="preserve"> официальн</w:t>
      </w:r>
      <w:r>
        <w:rPr>
          <w:rFonts w:ascii="Liberation Serif" w:hAnsi="Liberation Serif"/>
          <w:sz w:val="20"/>
          <w:szCs w:val="20"/>
        </w:rPr>
        <w:t>ого</w:t>
      </w:r>
      <w:r w:rsidR="002E1033" w:rsidRPr="00F859ED">
        <w:rPr>
          <w:rFonts w:ascii="Liberation Serif" w:hAnsi="Liberation Serif"/>
          <w:sz w:val="20"/>
          <w:szCs w:val="20"/>
        </w:rPr>
        <w:t xml:space="preserve"> сайт</w:t>
      </w:r>
      <w:r>
        <w:rPr>
          <w:rFonts w:ascii="Liberation Serif" w:hAnsi="Liberation Serif"/>
          <w:sz w:val="20"/>
          <w:szCs w:val="20"/>
        </w:rPr>
        <w:t>а</w:t>
      </w:r>
      <w:r w:rsidR="002E1033" w:rsidRPr="00F859ED">
        <w:rPr>
          <w:rFonts w:ascii="Liberation Serif" w:hAnsi="Liberation Serif"/>
          <w:sz w:val="20"/>
          <w:szCs w:val="20"/>
        </w:rPr>
        <w:t xml:space="preserve"> МБУ ЦБС ГО Красноуфимск, созданн</w:t>
      </w:r>
      <w:r>
        <w:rPr>
          <w:rFonts w:ascii="Liberation Serif" w:hAnsi="Liberation Serif"/>
          <w:sz w:val="20"/>
          <w:szCs w:val="20"/>
        </w:rPr>
        <w:t>ого</w:t>
      </w:r>
      <w:r w:rsidR="002E1033" w:rsidRPr="00F859ED">
        <w:rPr>
          <w:rFonts w:ascii="Liberation Serif" w:hAnsi="Liberation Serif"/>
          <w:sz w:val="20"/>
          <w:szCs w:val="20"/>
        </w:rPr>
        <w:t xml:space="preserve"> на современном движке </w:t>
      </w:r>
      <w:r>
        <w:rPr>
          <w:rFonts w:ascii="Liberation Serif" w:hAnsi="Liberation Serif"/>
          <w:sz w:val="20"/>
          <w:szCs w:val="20"/>
        </w:rPr>
        <w:t>(</w:t>
      </w:r>
      <w:r w:rsidR="002E1033" w:rsidRPr="00F859ED">
        <w:rPr>
          <w:rFonts w:ascii="Liberation Serif" w:hAnsi="Liberation Serif"/>
          <w:sz w:val="20"/>
          <w:szCs w:val="20"/>
        </w:rPr>
        <w:t>перв</w:t>
      </w:r>
      <w:r>
        <w:rPr>
          <w:rFonts w:ascii="Liberation Serif" w:hAnsi="Liberation Serif"/>
          <w:sz w:val="20"/>
          <w:szCs w:val="20"/>
        </w:rPr>
        <w:t>ый</w:t>
      </w:r>
      <w:r w:rsidR="002E1033" w:rsidRPr="00F859ED">
        <w:rPr>
          <w:rFonts w:ascii="Liberation Serif" w:hAnsi="Liberation Serif"/>
          <w:sz w:val="20"/>
          <w:szCs w:val="20"/>
        </w:rPr>
        <w:t xml:space="preserve"> квартал 2021 года</w:t>
      </w:r>
      <w:r>
        <w:rPr>
          <w:rFonts w:ascii="Liberation Serif" w:hAnsi="Liberation Serif"/>
          <w:sz w:val="20"/>
          <w:szCs w:val="20"/>
        </w:rPr>
        <w:t>)</w:t>
      </w:r>
      <w:r w:rsidR="002E1033" w:rsidRPr="00F859ED">
        <w:rPr>
          <w:rFonts w:ascii="Liberation Serif" w:hAnsi="Liberation Serif"/>
          <w:sz w:val="20"/>
          <w:szCs w:val="20"/>
        </w:rPr>
        <w:t>.</w:t>
      </w:r>
    </w:p>
    <w:bookmarkEnd w:id="0"/>
    <w:p w14:paraId="5D65D799" w14:textId="77777777" w:rsidR="002E1033" w:rsidRPr="00CC0F32" w:rsidRDefault="002E1033" w:rsidP="002E1033">
      <w:pPr>
        <w:pStyle w:val="a4"/>
        <w:ind w:left="1428"/>
        <w:jc w:val="both"/>
        <w:rPr>
          <w:rFonts w:ascii="Liberation Serif" w:hAnsi="Liberation Serif"/>
          <w:sz w:val="20"/>
          <w:szCs w:val="20"/>
        </w:rPr>
      </w:pPr>
    </w:p>
    <w:p w14:paraId="1EF20F86" w14:textId="33B55A95" w:rsidR="002F4DE2" w:rsidRPr="00CC0F32" w:rsidRDefault="00C82149" w:rsidP="002F4DE2">
      <w:pPr>
        <w:jc w:val="both"/>
        <w:rPr>
          <w:rFonts w:ascii="Liberation Serif" w:hAnsi="Liberation Serif"/>
          <w:b/>
          <w:bCs/>
          <w:sz w:val="20"/>
          <w:szCs w:val="20"/>
        </w:rPr>
      </w:pPr>
      <w:r w:rsidRPr="00CC0F32">
        <w:rPr>
          <w:rFonts w:ascii="Liberation Serif" w:hAnsi="Liberation Serif"/>
          <w:sz w:val="20"/>
          <w:szCs w:val="20"/>
        </w:rPr>
        <w:t xml:space="preserve"> </w:t>
      </w:r>
      <w:r w:rsidR="002F4DE2" w:rsidRPr="00CC0F32">
        <w:rPr>
          <w:rFonts w:ascii="Liberation Serif" w:hAnsi="Liberation Serif"/>
          <w:b/>
          <w:bCs/>
          <w:sz w:val="20"/>
          <w:szCs w:val="20"/>
        </w:rPr>
        <w:t>2.4. Национальные, федеральные и региональные проекты, программы и иные мероприятия, определявшие работу библиотек муниципального образования в отчетном году.</w:t>
      </w:r>
    </w:p>
    <w:p w14:paraId="49C48B6B" w14:textId="77777777" w:rsidR="002F4DE2" w:rsidRPr="00CC0F32" w:rsidRDefault="002F4DE2" w:rsidP="002F4DE2">
      <w:pPr>
        <w:ind w:firstLine="709"/>
        <w:jc w:val="both"/>
        <w:rPr>
          <w:rFonts w:ascii="Liberation Serif" w:hAnsi="Liberation Serif"/>
          <w:sz w:val="20"/>
          <w:szCs w:val="20"/>
        </w:rPr>
      </w:pPr>
      <w:bookmarkStart w:id="1" w:name="_Hlk61948361"/>
      <w:r w:rsidRPr="00CC0F32">
        <w:rPr>
          <w:rFonts w:ascii="Liberation Serif" w:hAnsi="Liberation Serif"/>
          <w:sz w:val="20"/>
          <w:szCs w:val="20"/>
        </w:rPr>
        <w:t>ЦБС - участник корпоративных проектов «</w:t>
      </w:r>
      <w:r w:rsidRPr="00CC0F32">
        <w:rPr>
          <w:rFonts w:ascii="Liberation Serif" w:hAnsi="Liberation Serif"/>
          <w:color w:val="000000"/>
          <w:sz w:val="20"/>
          <w:szCs w:val="20"/>
        </w:rPr>
        <w:t>Региональный каталог библиотек Свердловской области (РКБ СО)»,</w:t>
      </w:r>
      <w:r w:rsidRPr="00CC0F32">
        <w:rPr>
          <w:rFonts w:ascii="Liberation Serif" w:hAnsi="Liberation Serif"/>
          <w:sz w:val="20"/>
          <w:szCs w:val="20"/>
        </w:rPr>
        <w:t xml:space="preserve"> «Весь Урал», «Информация о Свердловской области - Семантик», «Литературная карта Свердловской области», «Виртуальный концертный зал».</w:t>
      </w:r>
    </w:p>
    <w:bookmarkEnd w:id="1"/>
    <w:p w14:paraId="142571D3" w14:textId="77777777" w:rsidR="002F4DE2" w:rsidRPr="00CC0F32" w:rsidRDefault="002F4DE2" w:rsidP="002F4DE2">
      <w:pPr>
        <w:ind w:firstLine="709"/>
        <w:jc w:val="both"/>
        <w:rPr>
          <w:rFonts w:ascii="Liberation Serif" w:hAnsi="Liberation Serif"/>
          <w:sz w:val="20"/>
          <w:szCs w:val="20"/>
        </w:rPr>
      </w:pPr>
    </w:p>
    <w:p w14:paraId="7B8C58FB" w14:textId="0EA22C23" w:rsidR="002F4DE2" w:rsidRPr="00CC0F32" w:rsidRDefault="002F4DE2" w:rsidP="002F4DE2">
      <w:pPr>
        <w:ind w:firstLine="850"/>
        <w:jc w:val="both"/>
        <w:rPr>
          <w:rFonts w:ascii="Liberation Serif" w:hAnsi="Liberation Serif"/>
          <w:b/>
          <w:sz w:val="20"/>
          <w:szCs w:val="20"/>
        </w:rPr>
      </w:pPr>
      <w:r w:rsidRPr="00CC0F32">
        <w:rPr>
          <w:rFonts w:ascii="Liberation Serif" w:hAnsi="Liberation Serif"/>
          <w:b/>
          <w:sz w:val="20"/>
          <w:szCs w:val="20"/>
        </w:rPr>
        <w:t>Виртуальный концертный зал</w:t>
      </w:r>
    </w:p>
    <w:p w14:paraId="46306ECF" w14:textId="77777777" w:rsidR="006D7FA4" w:rsidRPr="00CC0F32" w:rsidRDefault="006D7FA4" w:rsidP="002461DA">
      <w:pPr>
        <w:ind w:firstLine="709"/>
        <w:jc w:val="both"/>
        <w:rPr>
          <w:rFonts w:ascii="Liberation Serif" w:hAnsi="Liberation Serif"/>
          <w:sz w:val="20"/>
          <w:szCs w:val="20"/>
        </w:rPr>
      </w:pPr>
      <w:r w:rsidRPr="00CC0F32">
        <w:rPr>
          <w:rFonts w:ascii="Liberation Serif" w:hAnsi="Liberation Serif"/>
          <w:sz w:val="20"/>
          <w:szCs w:val="20"/>
        </w:rPr>
        <w:t xml:space="preserve">Виртуальный концертный зал продолжает свою работу. В течении года состоялось </w:t>
      </w:r>
      <w:r w:rsidRPr="00CC0F32">
        <w:rPr>
          <w:rFonts w:ascii="Liberation Serif" w:hAnsi="Liberation Serif"/>
          <w:bCs/>
          <w:sz w:val="20"/>
          <w:szCs w:val="20"/>
        </w:rPr>
        <w:t>21 трансляция</w:t>
      </w:r>
      <w:r w:rsidRPr="00CC0F32">
        <w:rPr>
          <w:rFonts w:ascii="Liberation Serif" w:hAnsi="Liberation Serif"/>
          <w:sz w:val="20"/>
          <w:szCs w:val="20"/>
        </w:rPr>
        <w:t xml:space="preserve">, на которых присутствовало </w:t>
      </w:r>
      <w:r w:rsidRPr="00CC0F32">
        <w:rPr>
          <w:rFonts w:ascii="Liberation Serif" w:hAnsi="Liberation Serif"/>
          <w:bCs/>
          <w:sz w:val="20"/>
          <w:szCs w:val="20"/>
        </w:rPr>
        <w:t>431 человека</w:t>
      </w:r>
      <w:r w:rsidRPr="00CC0F32">
        <w:rPr>
          <w:rFonts w:ascii="Liberation Serif" w:hAnsi="Liberation Serif"/>
          <w:b/>
          <w:sz w:val="20"/>
          <w:szCs w:val="20"/>
        </w:rPr>
        <w:t>.</w:t>
      </w:r>
      <w:r w:rsidRPr="00CC0F32">
        <w:rPr>
          <w:rFonts w:ascii="Liberation Serif" w:hAnsi="Liberation Serif"/>
          <w:sz w:val="20"/>
          <w:szCs w:val="20"/>
        </w:rPr>
        <w:t xml:space="preserve"> Филармонических уроков было 3, с количеством присутствующих – 68. Клуб «Любителей классической музыки» продолжает свою работу. Члены клуба, в количестве 17 человек, совершили поездку в город Ревду на концерт.  </w:t>
      </w:r>
    </w:p>
    <w:p w14:paraId="4B17D616" w14:textId="37A8D23C" w:rsidR="006D7FA4" w:rsidRPr="00CC0F32" w:rsidRDefault="006D7FA4" w:rsidP="002461DA">
      <w:pPr>
        <w:ind w:firstLine="709"/>
        <w:jc w:val="both"/>
        <w:rPr>
          <w:rFonts w:ascii="Liberation Serif" w:hAnsi="Liberation Serif"/>
          <w:sz w:val="20"/>
          <w:szCs w:val="20"/>
        </w:rPr>
      </w:pPr>
      <w:r w:rsidRPr="00CC0F32">
        <w:rPr>
          <w:rFonts w:ascii="Liberation Serif" w:hAnsi="Liberation Serif"/>
          <w:sz w:val="20"/>
          <w:szCs w:val="20"/>
        </w:rPr>
        <w:t>В связи ограничением посещений массовых мероприятий, нашим филармонистам пришлось смотреть трансляции виртуального концертного зала у себя дома. Так в ноябре и декабре прошло 7 концертов в удаленном формате. 150 человек посмотрели концерты в домашних условиях.</w:t>
      </w:r>
    </w:p>
    <w:p w14:paraId="3BC66C2B" w14:textId="77777777" w:rsidR="006D7FA4" w:rsidRPr="00CC0F32" w:rsidRDefault="006D7FA4" w:rsidP="0006022D">
      <w:pPr>
        <w:ind w:firstLine="708"/>
        <w:jc w:val="both"/>
        <w:rPr>
          <w:rFonts w:ascii="Liberation Serif" w:hAnsi="Liberation Serif"/>
          <w:sz w:val="20"/>
          <w:szCs w:val="20"/>
        </w:rPr>
      </w:pPr>
    </w:p>
    <w:p w14:paraId="5D5D1093" w14:textId="62961678" w:rsidR="007B649A" w:rsidRPr="00CC0F32" w:rsidRDefault="007B649A" w:rsidP="00592A5B">
      <w:pPr>
        <w:pStyle w:val="p20"/>
        <w:shd w:val="clear" w:color="auto" w:fill="FFFFFF"/>
        <w:spacing w:before="0" w:beforeAutospacing="0" w:after="0" w:afterAutospacing="0"/>
        <w:ind w:left="360" w:hanging="360"/>
        <w:jc w:val="both"/>
        <w:rPr>
          <w:rStyle w:val="s4"/>
          <w:rFonts w:ascii="Liberation Serif" w:hAnsi="Liberation Serif"/>
          <w:b/>
          <w:bCs/>
          <w:color w:val="000000"/>
          <w:sz w:val="20"/>
          <w:szCs w:val="20"/>
        </w:rPr>
      </w:pPr>
      <w:r w:rsidRPr="00CC0F32">
        <w:rPr>
          <w:rStyle w:val="s5"/>
          <w:rFonts w:ascii="Liberation Serif" w:hAnsi="Liberation Serif"/>
          <w:b/>
          <w:color w:val="000000"/>
          <w:sz w:val="20"/>
          <w:szCs w:val="20"/>
        </w:rPr>
        <w:t>3.</w:t>
      </w:r>
      <w:r w:rsidRPr="00CC0F32">
        <w:rPr>
          <w:rStyle w:val="s5"/>
          <w:color w:val="000000"/>
          <w:sz w:val="20"/>
          <w:szCs w:val="20"/>
        </w:rPr>
        <w:t>​</w:t>
      </w:r>
      <w:r w:rsidRPr="00CC0F32">
        <w:rPr>
          <w:rStyle w:val="s4"/>
          <w:rFonts w:ascii="Liberation Serif" w:hAnsi="Liberation Serif"/>
          <w:b/>
          <w:bCs/>
          <w:color w:val="000000"/>
          <w:sz w:val="20"/>
          <w:szCs w:val="20"/>
        </w:rPr>
        <w:t>Б</w:t>
      </w:r>
      <w:r w:rsidR="00472867" w:rsidRPr="00CC0F32">
        <w:rPr>
          <w:rStyle w:val="s4"/>
          <w:rFonts w:ascii="Liberation Serif" w:hAnsi="Liberation Serif"/>
          <w:b/>
          <w:bCs/>
          <w:color w:val="000000"/>
          <w:sz w:val="20"/>
          <w:szCs w:val="20"/>
        </w:rPr>
        <w:t>ИБЛИОТЕЧНАЯ СЕТЬ</w:t>
      </w:r>
    </w:p>
    <w:p w14:paraId="18EB06F5" w14:textId="77777777" w:rsidR="00472867" w:rsidRPr="00CC0F32" w:rsidRDefault="00472867" w:rsidP="00592A5B">
      <w:pPr>
        <w:pStyle w:val="p20"/>
        <w:shd w:val="clear" w:color="auto" w:fill="FFFFFF"/>
        <w:spacing w:before="0" w:beforeAutospacing="0" w:after="0" w:afterAutospacing="0"/>
        <w:ind w:left="360" w:hanging="360"/>
        <w:jc w:val="both"/>
        <w:rPr>
          <w:rStyle w:val="s4"/>
          <w:rFonts w:ascii="Liberation Serif" w:hAnsi="Liberation Serif"/>
          <w:b/>
          <w:bCs/>
          <w:color w:val="000000"/>
          <w:sz w:val="20"/>
          <w:szCs w:val="20"/>
        </w:rPr>
      </w:pPr>
    </w:p>
    <w:p w14:paraId="5651CF96" w14:textId="77777777" w:rsidR="00E93428" w:rsidRPr="00CC0F32" w:rsidRDefault="007B649A" w:rsidP="00592A5B">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3.</w:t>
      </w:r>
      <w:r w:rsidR="00633EB2" w:rsidRPr="00CC0F32">
        <w:rPr>
          <w:rStyle w:val="s5"/>
          <w:rFonts w:ascii="Liberation Serif" w:hAnsi="Liberation Serif"/>
          <w:b/>
          <w:color w:val="000000"/>
          <w:sz w:val="20"/>
          <w:szCs w:val="20"/>
        </w:rPr>
        <w:t xml:space="preserve">1. </w:t>
      </w:r>
      <w:r w:rsidRPr="00CC0F32">
        <w:rPr>
          <w:rFonts w:ascii="Liberation Serif" w:hAnsi="Liberation Serif"/>
          <w:b/>
          <w:color w:val="000000"/>
          <w:sz w:val="20"/>
          <w:szCs w:val="20"/>
        </w:rPr>
        <w:t>Организационно-правовые аспекты структуры библиотечной системы и изменения</w:t>
      </w:r>
      <w:r w:rsidR="006537E6" w:rsidRPr="00CC0F32">
        <w:rPr>
          <w:rFonts w:ascii="Liberation Serif" w:hAnsi="Liberation Serif"/>
          <w:b/>
          <w:color w:val="000000"/>
          <w:sz w:val="20"/>
          <w:szCs w:val="20"/>
        </w:rPr>
        <w:t>, происходившие в отчетном году</w:t>
      </w:r>
    </w:p>
    <w:p w14:paraId="1B9594D2" w14:textId="77777777" w:rsidR="00B60C58" w:rsidRPr="00CC0F32" w:rsidRDefault="006537E6" w:rsidP="00592A5B">
      <w:pPr>
        <w:pStyle w:val="p9"/>
        <w:shd w:val="clear" w:color="auto" w:fill="FFFFFF"/>
        <w:spacing w:before="0" w:beforeAutospacing="0" w:after="0" w:afterAutospacing="0"/>
        <w:ind w:firstLine="708"/>
        <w:jc w:val="both"/>
        <w:rPr>
          <w:rFonts w:ascii="Liberation Serif" w:hAnsi="Liberation Serif"/>
          <w:sz w:val="20"/>
          <w:szCs w:val="20"/>
        </w:rPr>
      </w:pPr>
      <w:r w:rsidRPr="00CC0F32">
        <w:rPr>
          <w:rFonts w:ascii="Liberation Serif" w:hAnsi="Liberation Serif"/>
          <w:sz w:val="20"/>
          <w:szCs w:val="20"/>
        </w:rPr>
        <w:t>Муниципальное бюджетное учреждение «Централизованная библиотечная система» городского округа Красноуфимск объединяет 5 библиотек: центральная библиотека, центральная детская библиотека, 3 филиала, в том числе один сельский филиал в поселке Пудлинговый. За отчетный период изменений в сети не произошло</w:t>
      </w:r>
      <w:r w:rsidR="007B5BB4" w:rsidRPr="00CC0F32">
        <w:rPr>
          <w:rFonts w:ascii="Liberation Serif" w:hAnsi="Liberation Serif"/>
          <w:sz w:val="20"/>
          <w:szCs w:val="20"/>
        </w:rPr>
        <w:t>.</w:t>
      </w:r>
    </w:p>
    <w:p w14:paraId="547B0245" w14:textId="77777777" w:rsidR="00E37EF9" w:rsidRPr="00CC0F32" w:rsidRDefault="00E37EF9" w:rsidP="00592A5B">
      <w:pPr>
        <w:pStyle w:val="p9"/>
        <w:shd w:val="clear" w:color="auto" w:fill="FFFFFF"/>
        <w:spacing w:before="0" w:beforeAutospacing="0" w:after="0" w:afterAutospacing="0"/>
        <w:ind w:firstLine="708"/>
        <w:jc w:val="both"/>
        <w:rPr>
          <w:rFonts w:ascii="Liberation Serif" w:hAnsi="Liberation Serif"/>
          <w:sz w:val="20"/>
          <w:szCs w:val="20"/>
        </w:rPr>
      </w:pPr>
    </w:p>
    <w:tbl>
      <w:tblPr>
        <w:tblW w:w="0" w:type="auto"/>
        <w:tblInd w:w="-80" w:type="dxa"/>
        <w:tblLayout w:type="fixed"/>
        <w:tblLook w:val="04A0" w:firstRow="1" w:lastRow="0" w:firstColumn="1" w:lastColumn="0" w:noHBand="0" w:noVBand="1"/>
      </w:tblPr>
      <w:tblGrid>
        <w:gridCol w:w="675"/>
        <w:gridCol w:w="2915"/>
        <w:gridCol w:w="2552"/>
        <w:gridCol w:w="2268"/>
        <w:gridCol w:w="1984"/>
      </w:tblGrid>
      <w:tr w:rsidR="008E3EDB" w:rsidRPr="00CC0F32" w14:paraId="507D1889" w14:textId="77777777" w:rsidTr="007A102F">
        <w:tc>
          <w:tcPr>
            <w:tcW w:w="675" w:type="dxa"/>
            <w:tcBorders>
              <w:top w:val="single" w:sz="4" w:space="0" w:color="000000"/>
              <w:left w:val="single" w:sz="4" w:space="0" w:color="000000"/>
              <w:bottom w:val="single" w:sz="4" w:space="0" w:color="000000"/>
              <w:right w:val="nil"/>
            </w:tcBorders>
            <w:hideMark/>
          </w:tcPr>
          <w:p w14:paraId="0E1303EF" w14:textId="77777777" w:rsidR="008E3EDB" w:rsidRPr="00CC0F32" w:rsidRDefault="008E3EDB" w:rsidP="00592A5B">
            <w:pPr>
              <w:jc w:val="center"/>
              <w:rPr>
                <w:rFonts w:ascii="Liberation Serif" w:hAnsi="Liberation Serif"/>
                <w:sz w:val="18"/>
                <w:szCs w:val="18"/>
              </w:rPr>
            </w:pPr>
            <w:r w:rsidRPr="00CC0F32">
              <w:rPr>
                <w:rFonts w:ascii="Liberation Serif" w:eastAsia="Verdana" w:hAnsi="Liberation Serif"/>
                <w:sz w:val="18"/>
                <w:szCs w:val="18"/>
              </w:rPr>
              <w:t>№</w:t>
            </w:r>
          </w:p>
        </w:tc>
        <w:tc>
          <w:tcPr>
            <w:tcW w:w="2915" w:type="dxa"/>
            <w:tcBorders>
              <w:top w:val="single" w:sz="4" w:space="0" w:color="000000"/>
              <w:left w:val="single" w:sz="4" w:space="0" w:color="000000"/>
              <w:bottom w:val="single" w:sz="4" w:space="0" w:color="000000"/>
              <w:right w:val="nil"/>
            </w:tcBorders>
            <w:hideMark/>
          </w:tcPr>
          <w:p w14:paraId="0A8AACC3" w14:textId="77777777" w:rsidR="008E3EDB" w:rsidRPr="00CC0F32" w:rsidRDefault="008E3EDB" w:rsidP="00592A5B">
            <w:pPr>
              <w:jc w:val="center"/>
              <w:rPr>
                <w:rFonts w:ascii="Liberation Serif" w:hAnsi="Liberation Serif"/>
                <w:sz w:val="18"/>
                <w:szCs w:val="18"/>
              </w:rPr>
            </w:pPr>
            <w:r w:rsidRPr="00CC0F32">
              <w:rPr>
                <w:rFonts w:ascii="Liberation Serif" w:hAnsi="Liberation Serif"/>
                <w:sz w:val="18"/>
                <w:szCs w:val="18"/>
              </w:rPr>
              <w:t>Наименование библиотеки</w:t>
            </w:r>
          </w:p>
        </w:tc>
        <w:tc>
          <w:tcPr>
            <w:tcW w:w="2552" w:type="dxa"/>
            <w:tcBorders>
              <w:top w:val="single" w:sz="4" w:space="0" w:color="000000"/>
              <w:left w:val="single" w:sz="4" w:space="0" w:color="000000"/>
              <w:bottom w:val="single" w:sz="4" w:space="0" w:color="000000"/>
              <w:right w:val="nil"/>
            </w:tcBorders>
            <w:hideMark/>
          </w:tcPr>
          <w:p w14:paraId="05126C84" w14:textId="77777777" w:rsidR="008E3EDB" w:rsidRPr="00CC0F32" w:rsidRDefault="008E3EDB" w:rsidP="00592A5B">
            <w:pPr>
              <w:jc w:val="center"/>
              <w:rPr>
                <w:rFonts w:ascii="Liberation Serif" w:hAnsi="Liberation Serif"/>
                <w:sz w:val="18"/>
                <w:szCs w:val="18"/>
              </w:rPr>
            </w:pPr>
            <w:r w:rsidRPr="00CC0F32">
              <w:rPr>
                <w:rFonts w:ascii="Liberation Serif" w:hAnsi="Liberation Serif"/>
                <w:sz w:val="18"/>
                <w:szCs w:val="18"/>
              </w:rPr>
              <w:t>Адрес</w:t>
            </w:r>
          </w:p>
        </w:tc>
        <w:tc>
          <w:tcPr>
            <w:tcW w:w="2268" w:type="dxa"/>
            <w:tcBorders>
              <w:top w:val="single" w:sz="4" w:space="0" w:color="000000"/>
              <w:left w:val="single" w:sz="4" w:space="0" w:color="000000"/>
              <w:bottom w:val="single" w:sz="4" w:space="0" w:color="000000"/>
              <w:right w:val="single" w:sz="4" w:space="0" w:color="000000"/>
            </w:tcBorders>
            <w:hideMark/>
          </w:tcPr>
          <w:p w14:paraId="2ED9B5DB" w14:textId="77777777" w:rsidR="008E3EDB" w:rsidRPr="00CC0F32" w:rsidRDefault="00CB5556" w:rsidP="00592A5B">
            <w:pPr>
              <w:jc w:val="center"/>
              <w:rPr>
                <w:rFonts w:ascii="Liberation Serif" w:hAnsi="Liberation Serif"/>
                <w:sz w:val="18"/>
                <w:szCs w:val="18"/>
              </w:rPr>
            </w:pPr>
            <w:r w:rsidRPr="00CC0F32">
              <w:rPr>
                <w:rFonts w:ascii="Liberation Serif" w:hAnsi="Liberation Serif"/>
                <w:sz w:val="18"/>
                <w:szCs w:val="18"/>
              </w:rPr>
              <w:t>Электронная</w:t>
            </w:r>
            <w:r w:rsidR="008E3EDB" w:rsidRPr="00CC0F32">
              <w:rPr>
                <w:rFonts w:ascii="Liberation Serif" w:hAnsi="Liberation Serif"/>
                <w:sz w:val="18"/>
                <w:szCs w:val="18"/>
              </w:rPr>
              <w:t xml:space="preserve">  почт</w:t>
            </w:r>
            <w:r w:rsidRPr="00CC0F32">
              <w:rPr>
                <w:rFonts w:ascii="Liberation Serif" w:hAnsi="Liberation Serif"/>
                <w:sz w:val="18"/>
                <w:szCs w:val="18"/>
              </w:rPr>
              <w:t>а</w:t>
            </w:r>
          </w:p>
        </w:tc>
        <w:tc>
          <w:tcPr>
            <w:tcW w:w="1984" w:type="dxa"/>
            <w:tcBorders>
              <w:top w:val="single" w:sz="4" w:space="0" w:color="000000"/>
              <w:left w:val="single" w:sz="4" w:space="0" w:color="000000"/>
              <w:bottom w:val="single" w:sz="4" w:space="0" w:color="000000"/>
              <w:right w:val="single" w:sz="4" w:space="0" w:color="000000"/>
            </w:tcBorders>
          </w:tcPr>
          <w:p w14:paraId="71226B59" w14:textId="77777777" w:rsidR="008E3EDB" w:rsidRPr="00CC0F32" w:rsidRDefault="008E3EDB" w:rsidP="00592A5B">
            <w:pPr>
              <w:ind w:left="-108" w:firstLine="108"/>
              <w:jc w:val="center"/>
              <w:rPr>
                <w:rFonts w:ascii="Liberation Serif" w:hAnsi="Liberation Serif"/>
                <w:sz w:val="18"/>
                <w:szCs w:val="18"/>
              </w:rPr>
            </w:pPr>
            <w:r w:rsidRPr="00CC0F32">
              <w:rPr>
                <w:rFonts w:ascii="Liberation Serif" w:hAnsi="Liberation Serif"/>
                <w:sz w:val="18"/>
                <w:szCs w:val="18"/>
              </w:rPr>
              <w:t>Телефоны</w:t>
            </w:r>
          </w:p>
        </w:tc>
      </w:tr>
      <w:tr w:rsidR="008E3EDB" w:rsidRPr="00CC0F32" w14:paraId="2F5B16ED" w14:textId="77777777" w:rsidTr="007A102F">
        <w:tc>
          <w:tcPr>
            <w:tcW w:w="675" w:type="dxa"/>
            <w:tcBorders>
              <w:top w:val="single" w:sz="4" w:space="0" w:color="000000"/>
              <w:left w:val="single" w:sz="4" w:space="0" w:color="000000"/>
              <w:bottom w:val="single" w:sz="4" w:space="0" w:color="000000"/>
              <w:right w:val="nil"/>
            </w:tcBorders>
            <w:hideMark/>
          </w:tcPr>
          <w:p w14:paraId="6A232C7D" w14:textId="77777777" w:rsidR="008E3EDB" w:rsidRPr="00CC0F32" w:rsidRDefault="008E3EDB" w:rsidP="00592A5B">
            <w:pPr>
              <w:jc w:val="both"/>
              <w:rPr>
                <w:rFonts w:ascii="Liberation Serif" w:hAnsi="Liberation Serif"/>
                <w:sz w:val="18"/>
                <w:szCs w:val="18"/>
              </w:rPr>
            </w:pPr>
            <w:r w:rsidRPr="00CC0F32">
              <w:rPr>
                <w:rFonts w:ascii="Liberation Serif" w:hAnsi="Liberation Serif"/>
                <w:sz w:val="18"/>
                <w:szCs w:val="18"/>
              </w:rPr>
              <w:t>1.</w:t>
            </w:r>
          </w:p>
        </w:tc>
        <w:tc>
          <w:tcPr>
            <w:tcW w:w="2915" w:type="dxa"/>
            <w:tcBorders>
              <w:top w:val="single" w:sz="4" w:space="0" w:color="000000"/>
              <w:left w:val="single" w:sz="4" w:space="0" w:color="000000"/>
              <w:bottom w:val="single" w:sz="4" w:space="0" w:color="000000"/>
              <w:right w:val="nil"/>
            </w:tcBorders>
            <w:hideMark/>
          </w:tcPr>
          <w:p w14:paraId="626EA6C0"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Центральная библиотека</w:t>
            </w:r>
          </w:p>
        </w:tc>
        <w:tc>
          <w:tcPr>
            <w:tcW w:w="2552" w:type="dxa"/>
            <w:tcBorders>
              <w:top w:val="single" w:sz="4" w:space="0" w:color="000000"/>
              <w:left w:val="single" w:sz="4" w:space="0" w:color="000000"/>
              <w:bottom w:val="single" w:sz="4" w:space="0" w:color="000000"/>
              <w:right w:val="nil"/>
            </w:tcBorders>
            <w:hideMark/>
          </w:tcPr>
          <w:p w14:paraId="4A0010CE" w14:textId="77777777" w:rsidR="008E3EDB" w:rsidRPr="00CC0F32" w:rsidRDefault="008E3EDB" w:rsidP="00592A5B">
            <w:pPr>
              <w:rPr>
                <w:rFonts w:ascii="Liberation Serif" w:eastAsia="Verdana" w:hAnsi="Liberation Serif"/>
                <w:sz w:val="18"/>
                <w:szCs w:val="18"/>
              </w:rPr>
            </w:pPr>
            <w:r w:rsidRPr="00CC0F32">
              <w:rPr>
                <w:rFonts w:ascii="Liberation Serif" w:hAnsi="Liberation Serif"/>
                <w:sz w:val="18"/>
                <w:szCs w:val="18"/>
              </w:rPr>
              <w:t>ул. Интернациональная, 70</w:t>
            </w:r>
          </w:p>
        </w:tc>
        <w:tc>
          <w:tcPr>
            <w:tcW w:w="2268" w:type="dxa"/>
            <w:tcBorders>
              <w:top w:val="single" w:sz="4" w:space="0" w:color="000000"/>
              <w:left w:val="single" w:sz="4" w:space="0" w:color="000000"/>
              <w:bottom w:val="single" w:sz="4" w:space="0" w:color="000000"/>
              <w:right w:val="single" w:sz="4" w:space="0" w:color="000000"/>
            </w:tcBorders>
            <w:hideMark/>
          </w:tcPr>
          <w:p w14:paraId="7F918EBE" w14:textId="77777777" w:rsidR="008E3EDB" w:rsidRPr="00CC0F32" w:rsidRDefault="00171297" w:rsidP="00592A5B">
            <w:pPr>
              <w:rPr>
                <w:rFonts w:ascii="Liberation Serif" w:hAnsi="Liberation Serif"/>
                <w:sz w:val="18"/>
                <w:szCs w:val="18"/>
              </w:rPr>
            </w:pPr>
            <w:hyperlink r:id="rId11" w:history="1">
              <w:r w:rsidR="008E3EDB" w:rsidRPr="00CC0F32">
                <w:rPr>
                  <w:rStyle w:val="a7"/>
                  <w:rFonts w:ascii="Liberation Serif" w:hAnsi="Liberation Serif"/>
                  <w:sz w:val="18"/>
                  <w:szCs w:val="18"/>
                </w:rPr>
                <w:t>lib@krasnoufimsk.ru</w:t>
              </w:r>
            </w:hyperlink>
          </w:p>
        </w:tc>
        <w:tc>
          <w:tcPr>
            <w:tcW w:w="1984" w:type="dxa"/>
            <w:tcBorders>
              <w:top w:val="single" w:sz="4" w:space="0" w:color="000000"/>
              <w:left w:val="single" w:sz="4" w:space="0" w:color="000000"/>
              <w:bottom w:val="single" w:sz="4" w:space="0" w:color="000000"/>
              <w:right w:val="single" w:sz="4" w:space="0" w:color="000000"/>
            </w:tcBorders>
          </w:tcPr>
          <w:p w14:paraId="0E1DFC0C" w14:textId="77777777" w:rsidR="008E3EDB" w:rsidRPr="00CC0F32" w:rsidRDefault="00B60C58" w:rsidP="00592A5B">
            <w:pPr>
              <w:ind w:left="-108"/>
              <w:jc w:val="center"/>
              <w:rPr>
                <w:rFonts w:ascii="Liberation Serif" w:hAnsi="Liberation Serif"/>
                <w:sz w:val="18"/>
                <w:szCs w:val="18"/>
              </w:rPr>
            </w:pPr>
            <w:r w:rsidRPr="00CC0F32">
              <w:rPr>
                <w:rFonts w:ascii="Liberation Serif" w:hAnsi="Liberation Serif"/>
                <w:sz w:val="18"/>
                <w:szCs w:val="18"/>
              </w:rPr>
              <w:t>8 (34394)</w:t>
            </w:r>
            <w:r w:rsidR="00CB5556" w:rsidRPr="00CC0F32">
              <w:rPr>
                <w:rFonts w:ascii="Liberation Serif" w:hAnsi="Liberation Serif"/>
                <w:sz w:val="18"/>
                <w:szCs w:val="18"/>
              </w:rPr>
              <w:t xml:space="preserve"> 5-10-14</w:t>
            </w:r>
          </w:p>
        </w:tc>
      </w:tr>
      <w:tr w:rsidR="008E3EDB" w:rsidRPr="00CC0F32" w14:paraId="1B822702" w14:textId="77777777" w:rsidTr="007A102F">
        <w:tc>
          <w:tcPr>
            <w:tcW w:w="675" w:type="dxa"/>
            <w:tcBorders>
              <w:top w:val="single" w:sz="4" w:space="0" w:color="000000"/>
              <w:left w:val="single" w:sz="4" w:space="0" w:color="000000"/>
              <w:bottom w:val="single" w:sz="4" w:space="0" w:color="000000"/>
              <w:right w:val="nil"/>
            </w:tcBorders>
            <w:hideMark/>
          </w:tcPr>
          <w:p w14:paraId="548B4F46" w14:textId="77777777" w:rsidR="008E3EDB" w:rsidRPr="00CC0F32" w:rsidRDefault="008E3EDB" w:rsidP="00592A5B">
            <w:pPr>
              <w:jc w:val="both"/>
              <w:rPr>
                <w:rFonts w:ascii="Liberation Serif" w:hAnsi="Liberation Serif"/>
                <w:sz w:val="18"/>
                <w:szCs w:val="18"/>
              </w:rPr>
            </w:pPr>
            <w:r w:rsidRPr="00CC0F32">
              <w:rPr>
                <w:rFonts w:ascii="Liberation Serif" w:hAnsi="Liberation Serif"/>
                <w:sz w:val="18"/>
                <w:szCs w:val="18"/>
              </w:rPr>
              <w:t>2.</w:t>
            </w:r>
          </w:p>
        </w:tc>
        <w:tc>
          <w:tcPr>
            <w:tcW w:w="2915" w:type="dxa"/>
            <w:tcBorders>
              <w:top w:val="single" w:sz="4" w:space="0" w:color="000000"/>
              <w:left w:val="single" w:sz="4" w:space="0" w:color="000000"/>
              <w:bottom w:val="single" w:sz="4" w:space="0" w:color="000000"/>
              <w:right w:val="nil"/>
            </w:tcBorders>
            <w:hideMark/>
          </w:tcPr>
          <w:p w14:paraId="7F6D0DB6"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Центральная детская библиотека</w:t>
            </w:r>
          </w:p>
        </w:tc>
        <w:tc>
          <w:tcPr>
            <w:tcW w:w="2552" w:type="dxa"/>
            <w:tcBorders>
              <w:top w:val="single" w:sz="4" w:space="0" w:color="000000"/>
              <w:left w:val="single" w:sz="4" w:space="0" w:color="000000"/>
              <w:bottom w:val="single" w:sz="4" w:space="0" w:color="000000"/>
              <w:right w:val="nil"/>
            </w:tcBorders>
            <w:hideMark/>
          </w:tcPr>
          <w:p w14:paraId="15B404CB"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ул. Манчажская, 34</w:t>
            </w:r>
          </w:p>
        </w:tc>
        <w:tc>
          <w:tcPr>
            <w:tcW w:w="2268" w:type="dxa"/>
            <w:tcBorders>
              <w:top w:val="single" w:sz="4" w:space="0" w:color="000000"/>
              <w:left w:val="single" w:sz="4" w:space="0" w:color="000000"/>
              <w:bottom w:val="single" w:sz="4" w:space="0" w:color="000000"/>
              <w:right w:val="single" w:sz="4" w:space="0" w:color="000000"/>
            </w:tcBorders>
            <w:hideMark/>
          </w:tcPr>
          <w:p w14:paraId="36289505" w14:textId="77777777" w:rsidR="008E3EDB" w:rsidRPr="00CC0F32" w:rsidRDefault="00171297" w:rsidP="00592A5B">
            <w:pPr>
              <w:rPr>
                <w:rFonts w:ascii="Liberation Serif" w:hAnsi="Liberation Serif"/>
                <w:sz w:val="18"/>
                <w:szCs w:val="18"/>
              </w:rPr>
            </w:pPr>
            <w:hyperlink r:id="rId12" w:history="1">
              <w:r w:rsidR="008E3EDB" w:rsidRPr="00CC0F32">
                <w:rPr>
                  <w:rStyle w:val="a7"/>
                  <w:rFonts w:ascii="Liberation Serif" w:hAnsi="Liberation Serif"/>
                  <w:sz w:val="18"/>
                  <w:szCs w:val="18"/>
                </w:rPr>
                <w:t>biblio3-a-kruf@mail.ru</w:t>
              </w:r>
            </w:hyperlink>
          </w:p>
        </w:tc>
        <w:tc>
          <w:tcPr>
            <w:tcW w:w="1984" w:type="dxa"/>
            <w:tcBorders>
              <w:top w:val="single" w:sz="4" w:space="0" w:color="000000"/>
              <w:left w:val="single" w:sz="4" w:space="0" w:color="000000"/>
              <w:bottom w:val="single" w:sz="4" w:space="0" w:color="000000"/>
              <w:right w:val="single" w:sz="4" w:space="0" w:color="000000"/>
            </w:tcBorders>
          </w:tcPr>
          <w:p w14:paraId="4DE9C046" w14:textId="77777777" w:rsidR="008E3EDB" w:rsidRPr="00CC0F32" w:rsidRDefault="00CB5556" w:rsidP="00592A5B">
            <w:pPr>
              <w:ind w:left="-108"/>
              <w:jc w:val="center"/>
              <w:rPr>
                <w:rFonts w:ascii="Liberation Serif" w:hAnsi="Liberation Serif"/>
                <w:sz w:val="18"/>
                <w:szCs w:val="18"/>
              </w:rPr>
            </w:pPr>
            <w:r w:rsidRPr="00CC0F32">
              <w:rPr>
                <w:rFonts w:ascii="Liberation Serif" w:hAnsi="Liberation Serif"/>
                <w:sz w:val="18"/>
                <w:szCs w:val="18"/>
              </w:rPr>
              <w:t>8 (34394) 5-10-24</w:t>
            </w:r>
          </w:p>
        </w:tc>
      </w:tr>
      <w:tr w:rsidR="008E3EDB" w:rsidRPr="00CC0F32" w14:paraId="1B9A4EA0" w14:textId="77777777" w:rsidTr="007A102F">
        <w:tc>
          <w:tcPr>
            <w:tcW w:w="675" w:type="dxa"/>
            <w:tcBorders>
              <w:top w:val="single" w:sz="4" w:space="0" w:color="000000"/>
              <w:left w:val="single" w:sz="4" w:space="0" w:color="000000"/>
              <w:bottom w:val="single" w:sz="4" w:space="0" w:color="000000"/>
              <w:right w:val="nil"/>
            </w:tcBorders>
            <w:hideMark/>
          </w:tcPr>
          <w:p w14:paraId="6B1F2894" w14:textId="77777777" w:rsidR="008E3EDB" w:rsidRPr="00CC0F32" w:rsidRDefault="008E3EDB" w:rsidP="00592A5B">
            <w:pPr>
              <w:jc w:val="both"/>
              <w:rPr>
                <w:rFonts w:ascii="Liberation Serif" w:hAnsi="Liberation Serif"/>
                <w:sz w:val="18"/>
                <w:szCs w:val="18"/>
              </w:rPr>
            </w:pPr>
            <w:r w:rsidRPr="00CC0F32">
              <w:rPr>
                <w:rFonts w:ascii="Liberation Serif" w:hAnsi="Liberation Serif"/>
                <w:sz w:val="18"/>
                <w:szCs w:val="18"/>
              </w:rPr>
              <w:t>3.</w:t>
            </w:r>
          </w:p>
        </w:tc>
        <w:tc>
          <w:tcPr>
            <w:tcW w:w="2915" w:type="dxa"/>
            <w:tcBorders>
              <w:top w:val="single" w:sz="4" w:space="0" w:color="000000"/>
              <w:left w:val="single" w:sz="4" w:space="0" w:color="000000"/>
              <w:bottom w:val="single" w:sz="4" w:space="0" w:color="000000"/>
              <w:right w:val="nil"/>
            </w:tcBorders>
            <w:hideMark/>
          </w:tcPr>
          <w:p w14:paraId="2564A017"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Библиотека-филиал № 1</w:t>
            </w:r>
          </w:p>
        </w:tc>
        <w:tc>
          <w:tcPr>
            <w:tcW w:w="2552" w:type="dxa"/>
            <w:tcBorders>
              <w:top w:val="single" w:sz="4" w:space="0" w:color="000000"/>
              <w:left w:val="single" w:sz="4" w:space="0" w:color="000000"/>
              <w:bottom w:val="single" w:sz="4" w:space="0" w:color="000000"/>
              <w:right w:val="nil"/>
            </w:tcBorders>
            <w:hideMark/>
          </w:tcPr>
          <w:p w14:paraId="205E629B"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ул. Станционная,3</w:t>
            </w:r>
          </w:p>
        </w:tc>
        <w:tc>
          <w:tcPr>
            <w:tcW w:w="2268" w:type="dxa"/>
            <w:tcBorders>
              <w:top w:val="single" w:sz="4" w:space="0" w:color="000000"/>
              <w:left w:val="single" w:sz="4" w:space="0" w:color="000000"/>
              <w:bottom w:val="single" w:sz="4" w:space="0" w:color="000000"/>
              <w:right w:val="single" w:sz="4" w:space="0" w:color="000000"/>
            </w:tcBorders>
            <w:hideMark/>
          </w:tcPr>
          <w:p w14:paraId="5FF99C63" w14:textId="77777777" w:rsidR="008E3EDB" w:rsidRPr="00CC0F32" w:rsidRDefault="00171297" w:rsidP="00592A5B">
            <w:pPr>
              <w:rPr>
                <w:rFonts w:ascii="Liberation Serif" w:hAnsi="Liberation Serif"/>
                <w:sz w:val="18"/>
                <w:szCs w:val="18"/>
              </w:rPr>
            </w:pPr>
            <w:hyperlink r:id="rId13" w:history="1">
              <w:r w:rsidR="008E3EDB" w:rsidRPr="00CC0F32">
                <w:rPr>
                  <w:rStyle w:val="a7"/>
                  <w:rFonts w:ascii="Liberation Serif" w:hAnsi="Liberation Serif"/>
                  <w:sz w:val="18"/>
                  <w:szCs w:val="18"/>
                </w:rPr>
                <w:t>biblio1-kruf@mail.ru</w:t>
              </w:r>
            </w:hyperlink>
          </w:p>
        </w:tc>
        <w:tc>
          <w:tcPr>
            <w:tcW w:w="1984" w:type="dxa"/>
            <w:tcBorders>
              <w:top w:val="single" w:sz="4" w:space="0" w:color="000000"/>
              <w:left w:val="single" w:sz="4" w:space="0" w:color="000000"/>
              <w:bottom w:val="single" w:sz="4" w:space="0" w:color="000000"/>
              <w:right w:val="single" w:sz="4" w:space="0" w:color="000000"/>
            </w:tcBorders>
          </w:tcPr>
          <w:p w14:paraId="05F17821" w14:textId="77777777" w:rsidR="008E3EDB" w:rsidRPr="00CC0F32" w:rsidRDefault="00CB5556" w:rsidP="00592A5B">
            <w:pPr>
              <w:ind w:left="-108"/>
              <w:jc w:val="center"/>
              <w:rPr>
                <w:rFonts w:ascii="Liberation Serif" w:hAnsi="Liberation Serif"/>
                <w:sz w:val="18"/>
                <w:szCs w:val="18"/>
              </w:rPr>
            </w:pPr>
            <w:r w:rsidRPr="00CC0F32">
              <w:rPr>
                <w:rFonts w:ascii="Liberation Serif" w:hAnsi="Liberation Serif"/>
                <w:sz w:val="18"/>
                <w:szCs w:val="18"/>
              </w:rPr>
              <w:t>8 (34394) 5-34-04</w:t>
            </w:r>
          </w:p>
        </w:tc>
      </w:tr>
      <w:tr w:rsidR="008E3EDB" w:rsidRPr="00CC0F32" w14:paraId="0C369C3E" w14:textId="77777777" w:rsidTr="007A102F">
        <w:tc>
          <w:tcPr>
            <w:tcW w:w="675" w:type="dxa"/>
            <w:tcBorders>
              <w:top w:val="single" w:sz="4" w:space="0" w:color="000000"/>
              <w:left w:val="single" w:sz="4" w:space="0" w:color="000000"/>
              <w:bottom w:val="single" w:sz="4" w:space="0" w:color="000000"/>
              <w:right w:val="nil"/>
            </w:tcBorders>
            <w:hideMark/>
          </w:tcPr>
          <w:p w14:paraId="09C7124A" w14:textId="77777777" w:rsidR="008E3EDB" w:rsidRPr="00CC0F32" w:rsidRDefault="008E3EDB" w:rsidP="00592A5B">
            <w:pPr>
              <w:jc w:val="both"/>
              <w:rPr>
                <w:rFonts w:ascii="Liberation Serif" w:hAnsi="Liberation Serif"/>
                <w:sz w:val="18"/>
                <w:szCs w:val="18"/>
              </w:rPr>
            </w:pPr>
            <w:r w:rsidRPr="00CC0F32">
              <w:rPr>
                <w:rFonts w:ascii="Liberation Serif" w:hAnsi="Liberation Serif"/>
                <w:sz w:val="18"/>
                <w:szCs w:val="18"/>
              </w:rPr>
              <w:t>4.</w:t>
            </w:r>
          </w:p>
        </w:tc>
        <w:tc>
          <w:tcPr>
            <w:tcW w:w="2915" w:type="dxa"/>
            <w:tcBorders>
              <w:top w:val="single" w:sz="4" w:space="0" w:color="000000"/>
              <w:left w:val="single" w:sz="4" w:space="0" w:color="000000"/>
              <w:bottom w:val="single" w:sz="4" w:space="0" w:color="000000"/>
              <w:right w:val="nil"/>
            </w:tcBorders>
            <w:hideMark/>
          </w:tcPr>
          <w:p w14:paraId="35156345"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Библиотека-филиал № 2</w:t>
            </w:r>
          </w:p>
        </w:tc>
        <w:tc>
          <w:tcPr>
            <w:tcW w:w="2552" w:type="dxa"/>
            <w:tcBorders>
              <w:top w:val="single" w:sz="4" w:space="0" w:color="000000"/>
              <w:left w:val="single" w:sz="4" w:space="0" w:color="000000"/>
              <w:bottom w:val="single" w:sz="4" w:space="0" w:color="000000"/>
              <w:right w:val="nil"/>
            </w:tcBorders>
            <w:hideMark/>
          </w:tcPr>
          <w:p w14:paraId="108E255C"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ул. Терешковой,18</w:t>
            </w:r>
          </w:p>
        </w:tc>
        <w:tc>
          <w:tcPr>
            <w:tcW w:w="2268" w:type="dxa"/>
            <w:tcBorders>
              <w:top w:val="single" w:sz="4" w:space="0" w:color="000000"/>
              <w:left w:val="single" w:sz="4" w:space="0" w:color="000000"/>
              <w:bottom w:val="single" w:sz="4" w:space="0" w:color="000000"/>
              <w:right w:val="single" w:sz="4" w:space="0" w:color="000000"/>
            </w:tcBorders>
            <w:hideMark/>
          </w:tcPr>
          <w:p w14:paraId="383C055A" w14:textId="77777777" w:rsidR="008E3EDB" w:rsidRPr="00CC0F32" w:rsidRDefault="00171297" w:rsidP="00592A5B">
            <w:pPr>
              <w:rPr>
                <w:rFonts w:ascii="Liberation Serif" w:hAnsi="Liberation Serif"/>
                <w:sz w:val="18"/>
                <w:szCs w:val="18"/>
              </w:rPr>
            </w:pPr>
            <w:hyperlink r:id="rId14" w:history="1">
              <w:r w:rsidR="008E3EDB" w:rsidRPr="00CC0F32">
                <w:rPr>
                  <w:rStyle w:val="a7"/>
                  <w:rFonts w:ascii="Liberation Serif" w:hAnsi="Liberation Serif"/>
                  <w:sz w:val="18"/>
                  <w:szCs w:val="18"/>
                </w:rPr>
                <w:t>biblio2@inbox.ru</w:t>
              </w:r>
            </w:hyperlink>
          </w:p>
        </w:tc>
        <w:tc>
          <w:tcPr>
            <w:tcW w:w="1984" w:type="dxa"/>
            <w:tcBorders>
              <w:top w:val="single" w:sz="4" w:space="0" w:color="000000"/>
              <w:left w:val="single" w:sz="4" w:space="0" w:color="000000"/>
              <w:bottom w:val="single" w:sz="4" w:space="0" w:color="000000"/>
              <w:right w:val="single" w:sz="4" w:space="0" w:color="000000"/>
            </w:tcBorders>
          </w:tcPr>
          <w:p w14:paraId="71A619BF" w14:textId="77777777" w:rsidR="008E3EDB" w:rsidRPr="00CC0F32" w:rsidRDefault="00783F0A" w:rsidP="00592A5B">
            <w:pPr>
              <w:ind w:left="-108"/>
              <w:jc w:val="center"/>
              <w:rPr>
                <w:rFonts w:ascii="Liberation Serif" w:hAnsi="Liberation Serif"/>
                <w:sz w:val="18"/>
                <w:szCs w:val="18"/>
              </w:rPr>
            </w:pPr>
            <w:r w:rsidRPr="00CC0F32">
              <w:rPr>
                <w:rFonts w:ascii="Liberation Serif" w:hAnsi="Liberation Serif"/>
                <w:sz w:val="18"/>
                <w:szCs w:val="18"/>
              </w:rPr>
              <w:t>8 (34394) 5-10-41</w:t>
            </w:r>
          </w:p>
        </w:tc>
      </w:tr>
      <w:tr w:rsidR="008E3EDB" w:rsidRPr="00CC0F32" w14:paraId="47F4D5C6" w14:textId="77777777" w:rsidTr="007A102F">
        <w:tc>
          <w:tcPr>
            <w:tcW w:w="675" w:type="dxa"/>
            <w:tcBorders>
              <w:top w:val="single" w:sz="4" w:space="0" w:color="000000"/>
              <w:left w:val="single" w:sz="4" w:space="0" w:color="000000"/>
              <w:bottom w:val="single" w:sz="4" w:space="0" w:color="000000"/>
              <w:right w:val="nil"/>
            </w:tcBorders>
            <w:hideMark/>
          </w:tcPr>
          <w:p w14:paraId="2614A0B6" w14:textId="77777777" w:rsidR="008E3EDB" w:rsidRPr="00CC0F32" w:rsidRDefault="008E3EDB" w:rsidP="00592A5B">
            <w:pPr>
              <w:jc w:val="both"/>
              <w:rPr>
                <w:rFonts w:ascii="Liberation Serif" w:hAnsi="Liberation Serif"/>
                <w:sz w:val="18"/>
                <w:szCs w:val="18"/>
              </w:rPr>
            </w:pPr>
            <w:r w:rsidRPr="00CC0F32">
              <w:rPr>
                <w:rFonts w:ascii="Liberation Serif" w:hAnsi="Liberation Serif"/>
                <w:sz w:val="18"/>
                <w:szCs w:val="18"/>
              </w:rPr>
              <w:t>5.</w:t>
            </w:r>
          </w:p>
        </w:tc>
        <w:tc>
          <w:tcPr>
            <w:tcW w:w="2915" w:type="dxa"/>
            <w:tcBorders>
              <w:top w:val="single" w:sz="4" w:space="0" w:color="000000"/>
              <w:left w:val="single" w:sz="4" w:space="0" w:color="000000"/>
              <w:bottom w:val="single" w:sz="4" w:space="0" w:color="000000"/>
              <w:right w:val="nil"/>
            </w:tcBorders>
            <w:hideMark/>
          </w:tcPr>
          <w:p w14:paraId="006623B6"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Библиотека-филиал № 3</w:t>
            </w:r>
          </w:p>
        </w:tc>
        <w:tc>
          <w:tcPr>
            <w:tcW w:w="2552" w:type="dxa"/>
            <w:tcBorders>
              <w:top w:val="single" w:sz="4" w:space="0" w:color="000000"/>
              <w:left w:val="single" w:sz="4" w:space="0" w:color="000000"/>
              <w:bottom w:val="single" w:sz="4" w:space="0" w:color="000000"/>
              <w:right w:val="nil"/>
            </w:tcBorders>
            <w:hideMark/>
          </w:tcPr>
          <w:p w14:paraId="6974BC6E" w14:textId="77777777" w:rsidR="008E3EDB" w:rsidRPr="00CC0F32" w:rsidRDefault="008E3EDB" w:rsidP="00592A5B">
            <w:pPr>
              <w:rPr>
                <w:rFonts w:ascii="Liberation Serif" w:hAnsi="Liberation Serif"/>
                <w:sz w:val="18"/>
                <w:szCs w:val="18"/>
              </w:rPr>
            </w:pPr>
            <w:r w:rsidRPr="00CC0F32">
              <w:rPr>
                <w:rFonts w:ascii="Liberation Serif" w:hAnsi="Liberation Serif"/>
                <w:sz w:val="18"/>
                <w:szCs w:val="18"/>
              </w:rPr>
              <w:t>п. Пудлинговый</w:t>
            </w:r>
          </w:p>
        </w:tc>
        <w:tc>
          <w:tcPr>
            <w:tcW w:w="2268" w:type="dxa"/>
            <w:tcBorders>
              <w:top w:val="single" w:sz="4" w:space="0" w:color="000000"/>
              <w:left w:val="single" w:sz="4" w:space="0" w:color="000000"/>
              <w:bottom w:val="single" w:sz="4" w:space="0" w:color="000000"/>
              <w:right w:val="single" w:sz="4" w:space="0" w:color="000000"/>
            </w:tcBorders>
            <w:hideMark/>
          </w:tcPr>
          <w:p w14:paraId="3E6DB476" w14:textId="77777777" w:rsidR="008E3EDB" w:rsidRPr="00CC0F32" w:rsidRDefault="00C37D85" w:rsidP="00592A5B">
            <w:pPr>
              <w:rPr>
                <w:rFonts w:ascii="Liberation Serif" w:hAnsi="Liberation Serif"/>
                <w:sz w:val="18"/>
                <w:szCs w:val="18"/>
              </w:rPr>
            </w:pPr>
            <w:r w:rsidRPr="00CC0F32">
              <w:rPr>
                <w:rFonts w:ascii="Liberation Serif" w:hAnsi="Liberation Serif"/>
                <w:sz w:val="18"/>
                <w:szCs w:val="18"/>
                <w:shd w:val="clear" w:color="auto" w:fill="FFFFFF"/>
              </w:rPr>
              <w:t>sveta.schvaleva@yandex.ru</w:t>
            </w:r>
          </w:p>
        </w:tc>
        <w:tc>
          <w:tcPr>
            <w:tcW w:w="1984" w:type="dxa"/>
            <w:tcBorders>
              <w:top w:val="single" w:sz="4" w:space="0" w:color="000000"/>
              <w:left w:val="single" w:sz="4" w:space="0" w:color="000000"/>
              <w:bottom w:val="single" w:sz="4" w:space="0" w:color="000000"/>
              <w:right w:val="single" w:sz="4" w:space="0" w:color="000000"/>
            </w:tcBorders>
          </w:tcPr>
          <w:p w14:paraId="11B0D555" w14:textId="77777777" w:rsidR="008E3EDB" w:rsidRPr="00CC0F32" w:rsidRDefault="00C37D85" w:rsidP="00592A5B">
            <w:pPr>
              <w:ind w:left="-108"/>
              <w:jc w:val="center"/>
              <w:rPr>
                <w:rFonts w:ascii="Liberation Serif" w:hAnsi="Liberation Serif"/>
                <w:sz w:val="18"/>
                <w:szCs w:val="18"/>
              </w:rPr>
            </w:pPr>
            <w:r w:rsidRPr="00CC0F32">
              <w:rPr>
                <w:rFonts w:ascii="Liberation Serif" w:hAnsi="Liberation Serif"/>
                <w:sz w:val="18"/>
                <w:szCs w:val="18"/>
              </w:rPr>
              <w:t>-</w:t>
            </w:r>
          </w:p>
        </w:tc>
      </w:tr>
    </w:tbl>
    <w:p w14:paraId="77BC83DE" w14:textId="77777777" w:rsidR="00F005A9" w:rsidRPr="00CC0F32" w:rsidRDefault="00325D97" w:rsidP="00592A5B">
      <w:pPr>
        <w:pStyle w:val="p9"/>
        <w:shd w:val="clear" w:color="auto" w:fill="FFFFFF"/>
        <w:spacing w:before="0" w:beforeAutospacing="0" w:after="0" w:afterAutospacing="0"/>
        <w:ind w:firstLine="708"/>
        <w:jc w:val="both"/>
        <w:rPr>
          <w:rStyle w:val="s5"/>
          <w:rFonts w:ascii="Liberation Serif" w:hAnsi="Liberation Serif"/>
          <w:color w:val="000000"/>
          <w:sz w:val="20"/>
          <w:szCs w:val="20"/>
        </w:rPr>
      </w:pPr>
      <w:r w:rsidRPr="00CC0F32">
        <w:rPr>
          <w:rStyle w:val="s5"/>
          <w:rFonts w:ascii="Liberation Serif" w:hAnsi="Liberation Serif"/>
          <w:color w:val="000000"/>
          <w:sz w:val="20"/>
          <w:szCs w:val="20"/>
        </w:rPr>
        <w:t xml:space="preserve">Библиотечное </w:t>
      </w:r>
      <w:r w:rsidR="00F005A9" w:rsidRPr="00CC0F32">
        <w:rPr>
          <w:rStyle w:val="s5"/>
          <w:rFonts w:ascii="Liberation Serif" w:hAnsi="Liberation Serif"/>
          <w:color w:val="000000"/>
          <w:sz w:val="20"/>
          <w:szCs w:val="20"/>
        </w:rPr>
        <w:t>обслужива</w:t>
      </w:r>
      <w:r w:rsidRPr="00CC0F32">
        <w:rPr>
          <w:rStyle w:val="s5"/>
          <w:rFonts w:ascii="Liberation Serif" w:hAnsi="Liberation Serif"/>
          <w:color w:val="000000"/>
          <w:sz w:val="20"/>
          <w:szCs w:val="20"/>
        </w:rPr>
        <w:t>ние</w:t>
      </w:r>
      <w:r w:rsidR="007D7A77" w:rsidRPr="00CC0F32">
        <w:rPr>
          <w:rStyle w:val="s5"/>
          <w:rFonts w:ascii="Liberation Serif" w:hAnsi="Liberation Serif"/>
          <w:color w:val="000000"/>
          <w:sz w:val="20"/>
          <w:szCs w:val="20"/>
        </w:rPr>
        <w:t xml:space="preserve"> </w:t>
      </w:r>
      <w:r w:rsidRPr="00CC0F32">
        <w:rPr>
          <w:rStyle w:val="s5"/>
          <w:rFonts w:ascii="Liberation Serif" w:hAnsi="Liberation Serif"/>
          <w:color w:val="000000"/>
          <w:sz w:val="20"/>
          <w:szCs w:val="20"/>
        </w:rPr>
        <w:t>Красноуфимска осуществляет</w:t>
      </w:r>
      <w:r w:rsidR="00CB5556" w:rsidRPr="00CC0F32">
        <w:rPr>
          <w:rStyle w:val="s5"/>
          <w:rFonts w:ascii="Liberation Serif" w:hAnsi="Liberation Serif"/>
          <w:color w:val="000000"/>
          <w:sz w:val="20"/>
          <w:szCs w:val="20"/>
        </w:rPr>
        <w:t>ся</w:t>
      </w:r>
      <w:r w:rsidR="007D7A77" w:rsidRPr="00CC0F32">
        <w:rPr>
          <w:rStyle w:val="s5"/>
          <w:rFonts w:ascii="Liberation Serif" w:hAnsi="Liberation Serif"/>
          <w:color w:val="000000"/>
          <w:sz w:val="20"/>
          <w:szCs w:val="20"/>
        </w:rPr>
        <w:t xml:space="preserve"> </w:t>
      </w:r>
      <w:r w:rsidR="00CB5556" w:rsidRPr="00CC0F32">
        <w:rPr>
          <w:rStyle w:val="s5"/>
          <w:rFonts w:ascii="Liberation Serif" w:hAnsi="Liberation Serif"/>
          <w:color w:val="000000"/>
          <w:sz w:val="20"/>
          <w:szCs w:val="20"/>
        </w:rPr>
        <w:t xml:space="preserve">библиотеками </w:t>
      </w:r>
      <w:r w:rsidR="008A7BDA" w:rsidRPr="00CC0F32">
        <w:rPr>
          <w:rStyle w:val="s5"/>
          <w:rFonts w:ascii="Liberation Serif" w:hAnsi="Liberation Serif"/>
          <w:color w:val="000000"/>
          <w:sz w:val="20"/>
          <w:szCs w:val="20"/>
        </w:rPr>
        <w:t xml:space="preserve">МБУ </w:t>
      </w:r>
      <w:r w:rsidR="00CB5556" w:rsidRPr="00CC0F32">
        <w:rPr>
          <w:rStyle w:val="s5"/>
          <w:rFonts w:ascii="Liberation Serif" w:hAnsi="Liberation Serif"/>
          <w:color w:val="000000"/>
          <w:sz w:val="20"/>
          <w:szCs w:val="20"/>
        </w:rPr>
        <w:t>ЦБС</w:t>
      </w:r>
      <w:r w:rsidR="008A7BDA" w:rsidRPr="00CC0F32">
        <w:rPr>
          <w:rStyle w:val="s5"/>
          <w:rFonts w:ascii="Liberation Serif" w:hAnsi="Liberation Serif"/>
          <w:color w:val="000000"/>
          <w:sz w:val="20"/>
          <w:szCs w:val="20"/>
        </w:rPr>
        <w:t xml:space="preserve"> ГО Красноуфимск</w:t>
      </w:r>
      <w:r w:rsidR="00CB5556" w:rsidRPr="00CC0F32">
        <w:rPr>
          <w:rStyle w:val="s5"/>
          <w:rFonts w:ascii="Liberation Serif" w:hAnsi="Liberation Serif"/>
          <w:color w:val="000000"/>
          <w:sz w:val="20"/>
          <w:szCs w:val="20"/>
        </w:rPr>
        <w:t xml:space="preserve">, а также </w:t>
      </w:r>
      <w:r w:rsidR="00F005A9" w:rsidRPr="00CC0F32">
        <w:rPr>
          <w:rStyle w:val="s5"/>
          <w:rFonts w:ascii="Liberation Serif" w:hAnsi="Liberation Serif"/>
          <w:color w:val="000000"/>
          <w:sz w:val="20"/>
          <w:szCs w:val="20"/>
        </w:rPr>
        <w:t>8</w:t>
      </w:r>
      <w:r w:rsidR="00422FC6" w:rsidRPr="00CC0F32">
        <w:rPr>
          <w:rStyle w:val="s5"/>
          <w:rFonts w:ascii="Liberation Serif" w:hAnsi="Liberation Serif"/>
          <w:color w:val="000000"/>
          <w:sz w:val="20"/>
          <w:szCs w:val="20"/>
        </w:rPr>
        <w:t xml:space="preserve"> </w:t>
      </w:r>
      <w:r w:rsidR="009B6A51" w:rsidRPr="00CC0F32">
        <w:rPr>
          <w:rStyle w:val="s5"/>
          <w:rFonts w:ascii="Liberation Serif" w:hAnsi="Liberation Serif"/>
          <w:color w:val="000000"/>
          <w:sz w:val="20"/>
          <w:szCs w:val="20"/>
        </w:rPr>
        <w:t>-</w:t>
      </w:r>
      <w:r w:rsidR="00F005A9" w:rsidRPr="00CC0F32">
        <w:rPr>
          <w:rStyle w:val="s5"/>
          <w:rFonts w:ascii="Liberation Serif" w:hAnsi="Liberation Serif"/>
          <w:color w:val="000000"/>
          <w:sz w:val="20"/>
          <w:szCs w:val="20"/>
        </w:rPr>
        <w:t xml:space="preserve"> школьны</w:t>
      </w:r>
      <w:r w:rsidR="00CB5556" w:rsidRPr="00CC0F32">
        <w:rPr>
          <w:rStyle w:val="s5"/>
          <w:rFonts w:ascii="Liberation Serif" w:hAnsi="Liberation Serif"/>
          <w:color w:val="000000"/>
          <w:sz w:val="20"/>
          <w:szCs w:val="20"/>
        </w:rPr>
        <w:t>ми</w:t>
      </w:r>
      <w:r w:rsidR="00F005A9" w:rsidRPr="00CC0F32">
        <w:rPr>
          <w:rStyle w:val="s5"/>
          <w:rFonts w:ascii="Liberation Serif" w:hAnsi="Liberation Serif"/>
          <w:color w:val="000000"/>
          <w:sz w:val="20"/>
          <w:szCs w:val="20"/>
        </w:rPr>
        <w:t xml:space="preserve">, 4 </w:t>
      </w:r>
      <w:r w:rsidRPr="00CC0F32">
        <w:rPr>
          <w:rStyle w:val="s5"/>
          <w:rFonts w:ascii="Liberation Serif" w:hAnsi="Liberation Serif"/>
          <w:color w:val="000000"/>
          <w:sz w:val="20"/>
          <w:szCs w:val="20"/>
        </w:rPr>
        <w:t xml:space="preserve">– </w:t>
      </w:r>
      <w:r w:rsidR="00387FE3" w:rsidRPr="00CC0F32">
        <w:rPr>
          <w:rStyle w:val="s5"/>
          <w:rFonts w:ascii="Liberation Serif" w:hAnsi="Liberation Serif"/>
          <w:color w:val="000000"/>
          <w:sz w:val="20"/>
          <w:szCs w:val="20"/>
        </w:rPr>
        <w:t xml:space="preserve">библиотеками среднее специальных </w:t>
      </w:r>
      <w:r w:rsidR="00F005A9" w:rsidRPr="00CC0F32">
        <w:rPr>
          <w:rStyle w:val="s5"/>
          <w:rFonts w:ascii="Liberation Serif" w:hAnsi="Liberation Serif"/>
          <w:color w:val="000000"/>
          <w:sz w:val="20"/>
          <w:szCs w:val="20"/>
        </w:rPr>
        <w:t>учебны</w:t>
      </w:r>
      <w:r w:rsidR="00387FE3" w:rsidRPr="00CC0F32">
        <w:rPr>
          <w:rStyle w:val="s5"/>
          <w:rFonts w:ascii="Liberation Serif" w:hAnsi="Liberation Serif"/>
          <w:color w:val="000000"/>
          <w:sz w:val="20"/>
          <w:szCs w:val="20"/>
        </w:rPr>
        <w:t>х заведений, православными</w:t>
      </w:r>
      <w:r w:rsidR="009B6A51" w:rsidRPr="00CC0F32">
        <w:rPr>
          <w:rStyle w:val="s5"/>
          <w:rFonts w:ascii="Liberation Serif" w:hAnsi="Liberation Serif"/>
          <w:color w:val="000000"/>
          <w:sz w:val="20"/>
          <w:szCs w:val="20"/>
        </w:rPr>
        <w:t xml:space="preserve"> библиотек</w:t>
      </w:r>
      <w:r w:rsidRPr="00CC0F32">
        <w:rPr>
          <w:rStyle w:val="s5"/>
          <w:rFonts w:ascii="Liberation Serif" w:hAnsi="Liberation Serif"/>
          <w:color w:val="000000"/>
          <w:sz w:val="20"/>
          <w:szCs w:val="20"/>
        </w:rPr>
        <w:t>ами</w:t>
      </w:r>
      <w:r w:rsidR="009B6A51" w:rsidRPr="00CC0F32">
        <w:rPr>
          <w:rStyle w:val="s5"/>
          <w:rFonts w:ascii="Liberation Serif" w:hAnsi="Liberation Serif"/>
          <w:color w:val="000000"/>
          <w:sz w:val="20"/>
          <w:szCs w:val="20"/>
        </w:rPr>
        <w:t xml:space="preserve"> при воскресных школах</w:t>
      </w:r>
      <w:r w:rsidR="00F005A9" w:rsidRPr="00CC0F32">
        <w:rPr>
          <w:rStyle w:val="s5"/>
          <w:rFonts w:ascii="Liberation Serif" w:hAnsi="Liberation Serif"/>
          <w:color w:val="000000"/>
          <w:sz w:val="20"/>
          <w:szCs w:val="20"/>
        </w:rPr>
        <w:t xml:space="preserve"> и филиал</w:t>
      </w:r>
      <w:r w:rsidRPr="00CC0F32">
        <w:rPr>
          <w:rStyle w:val="s5"/>
          <w:rFonts w:ascii="Liberation Serif" w:hAnsi="Liberation Serif"/>
          <w:color w:val="000000"/>
          <w:sz w:val="20"/>
          <w:szCs w:val="20"/>
        </w:rPr>
        <w:t>ом</w:t>
      </w:r>
      <w:r w:rsidR="00F005A9" w:rsidRPr="00CC0F32">
        <w:rPr>
          <w:rStyle w:val="s5"/>
          <w:rFonts w:ascii="Liberation Serif" w:hAnsi="Liberation Serif"/>
          <w:color w:val="000000"/>
          <w:sz w:val="20"/>
          <w:szCs w:val="20"/>
        </w:rPr>
        <w:t xml:space="preserve"> дорожного центра научно-технической информации</w:t>
      </w:r>
      <w:r w:rsidR="00440E8C" w:rsidRPr="00CC0F32">
        <w:rPr>
          <w:rStyle w:val="s5"/>
          <w:rFonts w:ascii="Liberation Serif" w:hAnsi="Liberation Serif"/>
          <w:color w:val="000000"/>
          <w:sz w:val="20"/>
          <w:szCs w:val="20"/>
        </w:rPr>
        <w:t xml:space="preserve"> и библиотек.</w:t>
      </w:r>
    </w:p>
    <w:p w14:paraId="161BE658" w14:textId="32E8EF28" w:rsidR="00440E8C" w:rsidRPr="00CC0F32" w:rsidRDefault="00440E8C" w:rsidP="00A84E17">
      <w:pPr>
        <w:ind w:firstLine="709"/>
        <w:jc w:val="both"/>
        <w:rPr>
          <w:rFonts w:ascii="Liberation Serif" w:hAnsi="Liberation Serif"/>
          <w:sz w:val="20"/>
          <w:szCs w:val="20"/>
        </w:rPr>
      </w:pPr>
      <w:r w:rsidRPr="00CC0F32">
        <w:rPr>
          <w:rFonts w:ascii="Liberation Serif" w:hAnsi="Liberation Serif"/>
          <w:sz w:val="20"/>
          <w:szCs w:val="20"/>
        </w:rPr>
        <w:t>Библиотеки города (ЦБС, техническая, образовательных учреждений) вносят свой вклад в культурно-образовательное обслуживание населения</w:t>
      </w:r>
      <w:r w:rsidR="00422FC6" w:rsidRPr="00CC0F32">
        <w:rPr>
          <w:rFonts w:ascii="Liberation Serif" w:hAnsi="Liberation Serif"/>
          <w:sz w:val="20"/>
          <w:szCs w:val="20"/>
        </w:rPr>
        <w:t xml:space="preserve"> Красноуфимска</w:t>
      </w:r>
      <w:r w:rsidRPr="00CC0F32">
        <w:rPr>
          <w:rFonts w:ascii="Liberation Serif" w:hAnsi="Liberation Serif"/>
          <w:sz w:val="20"/>
          <w:szCs w:val="20"/>
        </w:rPr>
        <w:t>.</w:t>
      </w:r>
    </w:p>
    <w:p w14:paraId="476079D6" w14:textId="77777777" w:rsidR="00165F60" w:rsidRPr="00CC0F32" w:rsidRDefault="00165F60" w:rsidP="00592A5B">
      <w:pPr>
        <w:ind w:firstLine="720"/>
        <w:jc w:val="both"/>
        <w:rPr>
          <w:rFonts w:ascii="Liberation Serif" w:hAnsi="Liberation Serif"/>
          <w:bCs/>
          <w:sz w:val="20"/>
          <w:szCs w:val="20"/>
        </w:rPr>
      </w:pPr>
    </w:p>
    <w:p w14:paraId="5B2EE59A" w14:textId="77777777" w:rsidR="007B649A" w:rsidRPr="00CC0F32" w:rsidRDefault="007B649A" w:rsidP="00592A5B">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3.</w:t>
      </w:r>
      <w:r w:rsidR="00633EB2" w:rsidRPr="00CC0F32">
        <w:rPr>
          <w:rStyle w:val="s5"/>
          <w:rFonts w:ascii="Liberation Serif" w:hAnsi="Liberation Serif"/>
          <w:b/>
          <w:color w:val="000000"/>
          <w:sz w:val="20"/>
          <w:szCs w:val="20"/>
        </w:rPr>
        <w:t xml:space="preserve">2. </w:t>
      </w:r>
      <w:r w:rsidRPr="00CC0F32">
        <w:rPr>
          <w:rFonts w:ascii="Liberation Serif" w:hAnsi="Liberation Serif"/>
          <w:b/>
          <w:color w:val="000000"/>
          <w:sz w:val="20"/>
          <w:szCs w:val="20"/>
        </w:rPr>
        <w:t>Решения, принятые органами местного самоуправления в рамках выполнения полномочий по организации библиотечного обслуживания населения. Реорганизаци</w:t>
      </w:r>
      <w:r w:rsidR="00165F60" w:rsidRPr="00CC0F32">
        <w:rPr>
          <w:rFonts w:ascii="Liberation Serif" w:hAnsi="Liberation Serif"/>
          <w:b/>
          <w:color w:val="000000"/>
          <w:sz w:val="20"/>
          <w:szCs w:val="20"/>
        </w:rPr>
        <w:t xml:space="preserve">я, </w:t>
      </w:r>
      <w:r w:rsidRPr="00CC0F32">
        <w:rPr>
          <w:rFonts w:ascii="Liberation Serif" w:hAnsi="Liberation Serif"/>
          <w:b/>
          <w:color w:val="000000"/>
          <w:sz w:val="20"/>
          <w:szCs w:val="20"/>
        </w:rPr>
        <w:t>перераспределение полномочий по организ</w:t>
      </w:r>
      <w:r w:rsidR="00165F60" w:rsidRPr="00CC0F32">
        <w:rPr>
          <w:rFonts w:ascii="Liberation Serif" w:hAnsi="Liberation Serif"/>
          <w:b/>
          <w:color w:val="000000"/>
          <w:sz w:val="20"/>
          <w:szCs w:val="20"/>
        </w:rPr>
        <w:t>ации библиотечного обслуживания,</w:t>
      </w:r>
      <w:r w:rsidRPr="00CC0F32">
        <w:rPr>
          <w:rFonts w:ascii="Liberation Serif" w:hAnsi="Liberation Serif"/>
          <w:b/>
          <w:color w:val="000000"/>
          <w:sz w:val="20"/>
          <w:szCs w:val="20"/>
        </w:rPr>
        <w:t xml:space="preserve"> изменение правовых форм библиотек, наделение </w:t>
      </w:r>
      <w:r w:rsidR="003E6801" w:rsidRPr="00CC0F32">
        <w:rPr>
          <w:rFonts w:ascii="Liberation Serif" w:hAnsi="Liberation Serif"/>
          <w:b/>
          <w:color w:val="000000"/>
          <w:sz w:val="20"/>
          <w:szCs w:val="20"/>
        </w:rPr>
        <w:t>библиотеки статусом</w:t>
      </w:r>
      <w:r w:rsidRPr="00CC0F32">
        <w:rPr>
          <w:rFonts w:ascii="Liberation Serif" w:hAnsi="Liberation Serif"/>
          <w:b/>
          <w:color w:val="000000"/>
          <w:sz w:val="20"/>
          <w:szCs w:val="20"/>
        </w:rPr>
        <w:t xml:space="preserve"> центральной библиотеки и другие о</w:t>
      </w:r>
      <w:r w:rsidR="006537E6" w:rsidRPr="00CC0F32">
        <w:rPr>
          <w:rFonts w:ascii="Liberation Serif" w:hAnsi="Liberation Serif"/>
          <w:b/>
          <w:color w:val="000000"/>
          <w:sz w:val="20"/>
          <w:szCs w:val="20"/>
        </w:rPr>
        <w:t>рганизационно-правовые действия</w:t>
      </w:r>
    </w:p>
    <w:p w14:paraId="6D2CBC7D" w14:textId="2E5C6356" w:rsidR="0079403E" w:rsidRPr="00CC0F32" w:rsidRDefault="0079403E" w:rsidP="007940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0"/>
          <w:szCs w:val="20"/>
        </w:rPr>
      </w:pPr>
      <w:r w:rsidRPr="00CC0F32">
        <w:rPr>
          <w:rFonts w:ascii="Liberation Serif" w:hAnsi="Liberation Serif"/>
          <w:sz w:val="20"/>
          <w:szCs w:val="20"/>
        </w:rPr>
        <w:tab/>
        <w:t>Реорганизации библиотечной системы, перераспределения полномочий по организации библиотечного обслуживания в ГО Красноуфимск в 2020 году не было, изменения в учредительные документы ЦБС не вносились.</w:t>
      </w:r>
    </w:p>
    <w:p w14:paraId="295BB38F" w14:textId="77777777" w:rsidR="0079403E" w:rsidRPr="00CC0F32" w:rsidRDefault="0079403E" w:rsidP="007940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0"/>
          <w:szCs w:val="20"/>
        </w:rPr>
      </w:pPr>
    </w:p>
    <w:p w14:paraId="2179C626" w14:textId="4B78FEB5" w:rsidR="00FD3274" w:rsidRPr="00A84E17" w:rsidRDefault="00FD3274" w:rsidP="002241F0">
      <w:pPr>
        <w:pStyle w:val="a4"/>
        <w:numPr>
          <w:ilvl w:val="1"/>
          <w:numId w:val="28"/>
        </w:numPr>
        <w:ind w:left="0" w:firstLine="0"/>
        <w:jc w:val="both"/>
        <w:rPr>
          <w:rFonts w:ascii="Liberation Serif" w:eastAsia="F1" w:hAnsi="Liberation Serif"/>
          <w:b/>
          <w:bCs/>
          <w:sz w:val="20"/>
          <w:szCs w:val="20"/>
        </w:rPr>
      </w:pPr>
      <w:r w:rsidRPr="00A84E17">
        <w:rPr>
          <w:rFonts w:ascii="Liberation Serif" w:eastAsia="F1" w:hAnsi="Liberation Serif"/>
          <w:b/>
          <w:bCs/>
          <w:sz w:val="20"/>
          <w:szCs w:val="20"/>
        </w:rPr>
        <w:t>Соблюдение норм действующего законодательства (опрос населения) при принятии решений о реорганизации/ликвидации муниципальной библиотеки, расположенной в сельском поселении (ст. 23 п.1.1. Федерального закона от 20.12.1994 № 78-ФЗ «О библиотечном деле»).</w:t>
      </w:r>
    </w:p>
    <w:p w14:paraId="43013C79" w14:textId="7DA2EA3B" w:rsidR="00FD3274" w:rsidRDefault="00A84E17" w:rsidP="00B736BE">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Liberation Serif" w:hAnsi="Liberation Serif"/>
          <w:sz w:val="20"/>
          <w:szCs w:val="20"/>
        </w:rPr>
      </w:pPr>
      <w:r>
        <w:rPr>
          <w:rFonts w:ascii="Liberation Serif" w:hAnsi="Liberation Serif"/>
          <w:sz w:val="20"/>
          <w:szCs w:val="20"/>
        </w:rPr>
        <w:lastRenderedPageBreak/>
        <w:t>Сельская библиотека-филиал №3 в п. Пудлинговый работает в обычном режиме.</w:t>
      </w:r>
    </w:p>
    <w:p w14:paraId="1B1D23CF" w14:textId="77777777" w:rsidR="00A84E17" w:rsidRPr="00CC0F32" w:rsidRDefault="00A84E17" w:rsidP="00B736BE">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Liberation Serif" w:hAnsi="Liberation Serif"/>
          <w:sz w:val="20"/>
          <w:szCs w:val="20"/>
        </w:rPr>
      </w:pPr>
    </w:p>
    <w:p w14:paraId="31540419" w14:textId="296C9343" w:rsidR="007B649A" w:rsidRPr="00CC0F32" w:rsidRDefault="007B649A" w:rsidP="00592A5B">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3.</w:t>
      </w:r>
      <w:r w:rsidR="00FD3274" w:rsidRPr="00CC0F32">
        <w:rPr>
          <w:rStyle w:val="s5"/>
          <w:rFonts w:ascii="Liberation Serif" w:hAnsi="Liberation Serif"/>
          <w:b/>
          <w:color w:val="000000"/>
          <w:sz w:val="20"/>
          <w:szCs w:val="20"/>
        </w:rPr>
        <w:t>4</w:t>
      </w:r>
      <w:r w:rsidR="00633EB2" w:rsidRPr="00CC0F32">
        <w:rPr>
          <w:rStyle w:val="s5"/>
          <w:rFonts w:ascii="Liberation Serif" w:hAnsi="Liberation Serif"/>
          <w:b/>
          <w:color w:val="000000"/>
          <w:sz w:val="20"/>
          <w:szCs w:val="20"/>
        </w:rPr>
        <w:t xml:space="preserve">. </w:t>
      </w:r>
      <w:r w:rsidRPr="00CC0F32">
        <w:rPr>
          <w:rFonts w:ascii="Liberation Serif" w:hAnsi="Liberation Serif"/>
          <w:b/>
          <w:color w:val="000000"/>
          <w:sz w:val="20"/>
          <w:szCs w:val="20"/>
        </w:rPr>
        <w:t>Структурные изменения в сети, связанные с созданием</w:t>
      </w:r>
      <w:r w:rsidRPr="00CC0F32">
        <w:rPr>
          <w:rStyle w:val="apple-converted-space"/>
          <w:rFonts w:ascii="Liberation Serif" w:hAnsi="Liberation Serif"/>
          <w:b/>
          <w:color w:val="000000"/>
          <w:sz w:val="20"/>
          <w:szCs w:val="20"/>
        </w:rPr>
        <w:t> </w:t>
      </w:r>
      <w:r w:rsidRPr="00CC0F32">
        <w:rPr>
          <w:rStyle w:val="s4"/>
          <w:rFonts w:ascii="Liberation Serif" w:hAnsi="Liberation Serif"/>
          <w:b/>
          <w:bCs/>
          <w:color w:val="000000"/>
          <w:sz w:val="20"/>
          <w:szCs w:val="20"/>
        </w:rPr>
        <w:t>Центров общественного доступа</w:t>
      </w:r>
      <w:r w:rsidRPr="00CC0F32">
        <w:rPr>
          <w:rStyle w:val="apple-converted-space"/>
          <w:rFonts w:ascii="Liberation Serif" w:hAnsi="Liberation Serif"/>
          <w:b/>
          <w:color w:val="000000"/>
          <w:sz w:val="20"/>
          <w:szCs w:val="20"/>
        </w:rPr>
        <w:t> </w:t>
      </w:r>
    </w:p>
    <w:p w14:paraId="7F2DF910" w14:textId="4BAB0E7B" w:rsidR="006537E6" w:rsidRPr="00CC0F32" w:rsidRDefault="006537E6" w:rsidP="00F21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Liberation Serif" w:hAnsi="Liberation Serif"/>
          <w:sz w:val="20"/>
          <w:szCs w:val="20"/>
        </w:rPr>
      </w:pPr>
      <w:r w:rsidRPr="00CC0F32">
        <w:rPr>
          <w:rFonts w:ascii="Liberation Serif" w:hAnsi="Liberation Serif"/>
          <w:sz w:val="20"/>
          <w:szCs w:val="20"/>
        </w:rPr>
        <w:t xml:space="preserve">На сегодняшний день функционирует 3 центра общественного доступа: 1 – в центральной библиотеке, </w:t>
      </w:r>
      <w:r w:rsidR="008E3EDB" w:rsidRPr="00CC0F32">
        <w:rPr>
          <w:rFonts w:ascii="Liberation Serif" w:hAnsi="Liberation Serif"/>
          <w:sz w:val="20"/>
          <w:szCs w:val="20"/>
        </w:rPr>
        <w:t>1</w:t>
      </w:r>
      <w:r w:rsidRPr="00CC0F32">
        <w:rPr>
          <w:rFonts w:ascii="Liberation Serif" w:hAnsi="Liberation Serif"/>
          <w:sz w:val="20"/>
          <w:szCs w:val="20"/>
        </w:rPr>
        <w:t xml:space="preserve"> - на базе центральной детской</w:t>
      </w:r>
      <w:r w:rsidR="00F8409A">
        <w:rPr>
          <w:rFonts w:ascii="Liberation Serif" w:hAnsi="Liberation Serif"/>
          <w:sz w:val="20"/>
          <w:szCs w:val="20"/>
        </w:rPr>
        <w:t xml:space="preserve"> библиотеки</w:t>
      </w:r>
      <w:r w:rsidRPr="00CC0F32">
        <w:rPr>
          <w:rFonts w:ascii="Liberation Serif" w:hAnsi="Liberation Serif"/>
          <w:sz w:val="20"/>
          <w:szCs w:val="20"/>
        </w:rPr>
        <w:t xml:space="preserve"> и </w:t>
      </w:r>
      <w:r w:rsidR="008E3EDB" w:rsidRPr="00CC0F32">
        <w:rPr>
          <w:rFonts w:ascii="Liberation Serif" w:hAnsi="Liberation Serif"/>
          <w:sz w:val="20"/>
          <w:szCs w:val="20"/>
        </w:rPr>
        <w:t>1</w:t>
      </w:r>
      <w:r w:rsidR="00564B27" w:rsidRPr="00CC0F32">
        <w:rPr>
          <w:rFonts w:ascii="Liberation Serif" w:hAnsi="Liberation Serif"/>
          <w:sz w:val="20"/>
          <w:szCs w:val="20"/>
        </w:rPr>
        <w:t xml:space="preserve"> </w:t>
      </w:r>
      <w:r w:rsidR="008E3EDB" w:rsidRPr="00CC0F32">
        <w:rPr>
          <w:rFonts w:ascii="Liberation Serif" w:hAnsi="Liberation Serif"/>
          <w:sz w:val="20"/>
          <w:szCs w:val="20"/>
        </w:rPr>
        <w:t>- библиотеке</w:t>
      </w:r>
      <w:r w:rsidRPr="00CC0F32">
        <w:rPr>
          <w:rFonts w:ascii="Liberation Serif" w:hAnsi="Liberation Serif"/>
          <w:sz w:val="20"/>
          <w:szCs w:val="20"/>
        </w:rPr>
        <w:t>-филиал</w:t>
      </w:r>
      <w:r w:rsidR="008E3EDB" w:rsidRPr="00CC0F32">
        <w:rPr>
          <w:rFonts w:ascii="Liberation Serif" w:hAnsi="Liberation Serif"/>
          <w:sz w:val="20"/>
          <w:szCs w:val="20"/>
        </w:rPr>
        <w:t>е</w:t>
      </w:r>
      <w:r w:rsidRPr="00CC0F32">
        <w:rPr>
          <w:rFonts w:ascii="Liberation Serif" w:hAnsi="Liberation Serif"/>
          <w:sz w:val="20"/>
          <w:szCs w:val="20"/>
        </w:rPr>
        <w:t xml:space="preserve"> № 1. Все Центры организованы в существующих отделах и не являются структурными единицами. В 20</w:t>
      </w:r>
      <w:r w:rsidR="0079403E" w:rsidRPr="00CC0F32">
        <w:rPr>
          <w:rFonts w:ascii="Liberation Serif" w:hAnsi="Liberation Serif"/>
          <w:sz w:val="20"/>
          <w:szCs w:val="20"/>
        </w:rPr>
        <w:t>20</w:t>
      </w:r>
      <w:r w:rsidRPr="00CC0F32">
        <w:rPr>
          <w:rFonts w:ascii="Liberation Serif" w:hAnsi="Liberation Serif"/>
          <w:sz w:val="20"/>
          <w:szCs w:val="20"/>
        </w:rPr>
        <w:t xml:space="preserve"> году структурных изменений в связи с созданием центров общественного доступа не было.</w:t>
      </w:r>
    </w:p>
    <w:p w14:paraId="21B8CDAE" w14:textId="77777777" w:rsidR="007B5BB4" w:rsidRPr="00CC0F32" w:rsidRDefault="007B5BB4" w:rsidP="0059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0"/>
          <w:szCs w:val="20"/>
        </w:rPr>
      </w:pPr>
    </w:p>
    <w:p w14:paraId="49B75138" w14:textId="2F122E4A" w:rsidR="00481CA5" w:rsidRPr="00CC0F32" w:rsidRDefault="007B649A" w:rsidP="00592A5B">
      <w:pPr>
        <w:pStyle w:val="Default"/>
        <w:jc w:val="both"/>
        <w:rPr>
          <w:rFonts w:ascii="Liberation Serif" w:hAnsi="Liberation Serif"/>
          <w:sz w:val="22"/>
          <w:szCs w:val="22"/>
        </w:rPr>
      </w:pPr>
      <w:r w:rsidRPr="00CC0F32">
        <w:rPr>
          <w:rStyle w:val="s5"/>
          <w:rFonts w:ascii="Liberation Serif" w:hAnsi="Liberation Serif"/>
          <w:b/>
          <w:sz w:val="20"/>
          <w:szCs w:val="20"/>
        </w:rPr>
        <w:t>3.</w:t>
      </w:r>
      <w:r w:rsidR="00FD3274" w:rsidRPr="00CC0F32">
        <w:rPr>
          <w:rStyle w:val="s5"/>
          <w:rFonts w:ascii="Liberation Serif" w:hAnsi="Liberation Serif"/>
          <w:b/>
          <w:sz w:val="20"/>
          <w:szCs w:val="20"/>
        </w:rPr>
        <w:t>5</w:t>
      </w:r>
      <w:r w:rsidR="00633EB2" w:rsidRPr="00CC0F32">
        <w:rPr>
          <w:rStyle w:val="s5"/>
          <w:rFonts w:ascii="Liberation Serif" w:hAnsi="Liberation Serif"/>
          <w:b/>
          <w:sz w:val="20"/>
          <w:szCs w:val="20"/>
        </w:rPr>
        <w:t xml:space="preserve">. </w:t>
      </w:r>
      <w:r w:rsidRPr="00CC0F32">
        <w:rPr>
          <w:rFonts w:ascii="Liberation Serif" w:hAnsi="Liberation Serif"/>
          <w:b/>
          <w:sz w:val="20"/>
          <w:szCs w:val="20"/>
        </w:rPr>
        <w:t>Доступность библиотечных услуг</w:t>
      </w:r>
    </w:p>
    <w:p w14:paraId="32B0E752" w14:textId="2D2BAB26" w:rsidR="0079403E" w:rsidRPr="00CC0F32" w:rsidRDefault="0079403E" w:rsidP="00AB0C94">
      <w:pPr>
        <w:pStyle w:val="Default"/>
        <w:ind w:firstLine="709"/>
        <w:jc w:val="both"/>
        <w:rPr>
          <w:rFonts w:ascii="Liberation Serif" w:hAnsi="Liberation Serif"/>
          <w:sz w:val="20"/>
          <w:szCs w:val="20"/>
        </w:rPr>
      </w:pPr>
      <w:r w:rsidRPr="00CC0F32">
        <w:rPr>
          <w:rFonts w:ascii="Liberation Serif" w:hAnsi="Liberation Serif"/>
          <w:sz w:val="20"/>
          <w:szCs w:val="20"/>
        </w:rPr>
        <w:t xml:space="preserve">Население Красноуфимска </w:t>
      </w:r>
      <w:r w:rsidRPr="00CC0F32">
        <w:rPr>
          <w:rFonts w:ascii="Liberation Serif" w:hAnsi="Liberation Serif"/>
          <w:color w:val="auto"/>
          <w:sz w:val="20"/>
          <w:szCs w:val="20"/>
        </w:rPr>
        <w:t>составляет 38304</w:t>
      </w:r>
      <w:r w:rsidRPr="00CC0F32">
        <w:rPr>
          <w:rFonts w:ascii="Liberation Serif" w:hAnsi="Liberation Serif"/>
          <w:color w:val="FF0000"/>
          <w:sz w:val="20"/>
          <w:szCs w:val="20"/>
        </w:rPr>
        <w:t xml:space="preserve"> </w:t>
      </w:r>
      <w:r w:rsidRPr="00CC0F32">
        <w:rPr>
          <w:rFonts w:ascii="Liberation Serif" w:hAnsi="Liberation Serif"/>
          <w:sz w:val="20"/>
          <w:szCs w:val="20"/>
        </w:rPr>
        <w:t xml:space="preserve">человек, с прошлым годом численность населения уменьшилась на 339 человек. </w:t>
      </w:r>
    </w:p>
    <w:p w14:paraId="47A715D2" w14:textId="731E2B9B" w:rsidR="0079403E" w:rsidRPr="00CC0F32" w:rsidRDefault="0079403E" w:rsidP="0079403E">
      <w:pPr>
        <w:shd w:val="clear" w:color="auto" w:fill="FFFFFF"/>
        <w:ind w:firstLine="708"/>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В соответствии с социальными нормативами и нормами, одобренными распоряжением Правительства Российской Федерации от 03.07.1996 г. №1063-р (с изменениями от 26.01.2017 г. №95-р), с методическими рекомендациями по развитию сети организаций культуры и обеспеченности населения услугами организаций культуры в Свердловской области, утвержденными постановлением  Правительства Свердловской области от 29.12.2017 г. №1039-ПП  организация библиотечного обслуживания населения в городском округе Красноуфимск соответствует нормативам обеспеченности населения библиотеками в целом по территории.</w:t>
      </w:r>
    </w:p>
    <w:p w14:paraId="6FFCFBBE" w14:textId="09FC2DB9" w:rsidR="0079403E" w:rsidRPr="00CC0F32" w:rsidRDefault="0079403E" w:rsidP="0079403E">
      <w:pPr>
        <w:pStyle w:val="Default"/>
        <w:ind w:firstLine="708"/>
        <w:jc w:val="both"/>
        <w:rPr>
          <w:rFonts w:ascii="Liberation Serif" w:hAnsi="Liberation Serif"/>
          <w:sz w:val="20"/>
          <w:szCs w:val="20"/>
        </w:rPr>
      </w:pPr>
      <w:r w:rsidRPr="00CC0F32">
        <w:rPr>
          <w:rFonts w:ascii="Liberation Serif" w:hAnsi="Liberation Serif"/>
          <w:sz w:val="20"/>
          <w:szCs w:val="20"/>
        </w:rPr>
        <w:t>Стационарное библиотечное обслуживание организовано в каждом крупном микрорайоне города. Имеется 1 специализированная детская библиотека и одна сельская библиотека в п</w:t>
      </w:r>
      <w:r w:rsidR="00F8409A">
        <w:rPr>
          <w:rFonts w:ascii="Liberation Serif" w:hAnsi="Liberation Serif"/>
          <w:sz w:val="20"/>
          <w:szCs w:val="20"/>
        </w:rPr>
        <w:t>.</w:t>
      </w:r>
      <w:r w:rsidRPr="00CC0F32">
        <w:rPr>
          <w:rFonts w:ascii="Liberation Serif" w:hAnsi="Liberation Serif"/>
          <w:sz w:val="20"/>
          <w:szCs w:val="20"/>
        </w:rPr>
        <w:t xml:space="preserve"> Пудлинговый. Население п. </w:t>
      </w:r>
      <w:r w:rsidRPr="00CC0F32">
        <w:rPr>
          <w:rFonts w:ascii="Liberation Serif" w:hAnsi="Liberation Serif"/>
          <w:color w:val="auto"/>
          <w:sz w:val="20"/>
          <w:szCs w:val="20"/>
        </w:rPr>
        <w:t>Пудлинговый составляет 569 человек</w:t>
      </w:r>
      <w:r w:rsidRPr="00CC0F32">
        <w:rPr>
          <w:rFonts w:ascii="Liberation Serif" w:hAnsi="Liberation Serif"/>
          <w:sz w:val="20"/>
          <w:szCs w:val="20"/>
        </w:rPr>
        <w:t xml:space="preserve">, поселок располагается от города на расстоянии </w:t>
      </w:r>
      <w:smartTag w:uri="urn:schemas-microsoft-com:office:smarttags" w:element="metricconverter">
        <w:smartTagPr>
          <w:attr w:name="ProductID" w:val="40 км"/>
        </w:smartTagPr>
        <w:r w:rsidRPr="00CC0F32">
          <w:rPr>
            <w:rFonts w:ascii="Liberation Serif" w:hAnsi="Liberation Serif"/>
            <w:sz w:val="20"/>
            <w:szCs w:val="20"/>
          </w:rPr>
          <w:t>40 км</w:t>
        </w:r>
      </w:smartTag>
      <w:r w:rsidRPr="00CC0F32">
        <w:rPr>
          <w:rFonts w:ascii="Liberation Serif" w:hAnsi="Liberation Serif"/>
          <w:sz w:val="20"/>
          <w:szCs w:val="20"/>
        </w:rPr>
        <w:t>.</w:t>
      </w:r>
    </w:p>
    <w:p w14:paraId="57529BC9" w14:textId="677BD550" w:rsidR="0079403E" w:rsidRPr="00CC0F32" w:rsidRDefault="0079403E" w:rsidP="0079403E">
      <w:pPr>
        <w:autoSpaceDE w:val="0"/>
        <w:autoSpaceDN w:val="0"/>
        <w:adjustRightInd w:val="0"/>
        <w:ind w:firstLine="708"/>
        <w:jc w:val="both"/>
        <w:rPr>
          <w:rFonts w:ascii="Liberation Serif" w:hAnsi="Liberation Serif"/>
          <w:color w:val="000000"/>
          <w:sz w:val="20"/>
          <w:szCs w:val="20"/>
        </w:rPr>
      </w:pPr>
      <w:r w:rsidRPr="00CC0F32">
        <w:rPr>
          <w:rFonts w:ascii="Liberation Serif" w:hAnsi="Liberation Serif"/>
          <w:color w:val="000000"/>
          <w:sz w:val="20"/>
          <w:szCs w:val="20"/>
        </w:rPr>
        <w:t>Детское и юношеское население обслуживается во всех библиотеках ЦБС. Все библиотеки находятся в приспособленных для обслуживания пользователей зданиях, соответствующих функциям и назначению библиотек.</w:t>
      </w:r>
    </w:p>
    <w:p w14:paraId="172F604A" w14:textId="6DF635EC" w:rsidR="0079403E" w:rsidRPr="00CC0F32" w:rsidRDefault="0079403E" w:rsidP="0079403E">
      <w:pPr>
        <w:autoSpaceDE w:val="0"/>
        <w:autoSpaceDN w:val="0"/>
        <w:adjustRightInd w:val="0"/>
        <w:ind w:firstLine="708"/>
        <w:jc w:val="both"/>
        <w:rPr>
          <w:rFonts w:ascii="Liberation Serif" w:eastAsia="F1" w:hAnsi="Liberation Serif"/>
          <w:sz w:val="20"/>
          <w:szCs w:val="20"/>
        </w:rPr>
      </w:pPr>
      <w:r w:rsidRPr="00CC0F32">
        <w:rPr>
          <w:rFonts w:ascii="Liberation Serif" w:hAnsi="Liberation Serif"/>
          <w:color w:val="000000"/>
          <w:sz w:val="20"/>
          <w:szCs w:val="20"/>
        </w:rPr>
        <w:t xml:space="preserve">Среднее число жителей ГО Красноуфимск (без учета сельской библиотеки в пос. Пудлинговый) в расчёте на одну </w:t>
      </w:r>
      <w:r w:rsidRPr="00CC0F32">
        <w:rPr>
          <w:rFonts w:ascii="Liberation Serif" w:hAnsi="Liberation Serif"/>
          <w:sz w:val="20"/>
          <w:szCs w:val="20"/>
        </w:rPr>
        <w:t>библиотеку составляет 9434 человека.  Все библиотеки ЦБС работают для пользователей с 11.00 до 19.00 часов</w:t>
      </w:r>
      <w:r w:rsidRPr="00CC0F32">
        <w:rPr>
          <w:rFonts w:ascii="Liberation Serif" w:eastAsia="F1" w:hAnsi="Liberation Serif"/>
          <w:sz w:val="20"/>
          <w:szCs w:val="20"/>
        </w:rPr>
        <w:t>.</w:t>
      </w:r>
    </w:p>
    <w:p w14:paraId="0F8DAA70" w14:textId="77777777" w:rsidR="0079403E" w:rsidRPr="00CC0F32" w:rsidRDefault="0079403E" w:rsidP="00794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Liberation Serif" w:eastAsia="F1" w:hAnsi="Liberation Serif"/>
          <w:sz w:val="20"/>
          <w:szCs w:val="20"/>
        </w:rPr>
      </w:pPr>
    </w:p>
    <w:p w14:paraId="16F3C6DA" w14:textId="3E00C1B9" w:rsidR="00491FF6" w:rsidRPr="00CC0F32" w:rsidRDefault="007B649A" w:rsidP="00794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b/>
          <w:color w:val="000000"/>
          <w:sz w:val="20"/>
          <w:szCs w:val="20"/>
        </w:rPr>
      </w:pPr>
      <w:r w:rsidRPr="00CC0F32">
        <w:rPr>
          <w:rFonts w:ascii="Liberation Serif" w:hAnsi="Liberation Serif"/>
          <w:b/>
          <w:color w:val="000000"/>
          <w:sz w:val="20"/>
          <w:szCs w:val="20"/>
        </w:rPr>
        <w:t>3.</w:t>
      </w:r>
      <w:r w:rsidR="00FD3274" w:rsidRPr="00CC0F32">
        <w:rPr>
          <w:rFonts w:ascii="Liberation Serif" w:hAnsi="Liberation Serif"/>
          <w:b/>
          <w:color w:val="000000"/>
          <w:sz w:val="20"/>
          <w:szCs w:val="20"/>
        </w:rPr>
        <w:t>6</w:t>
      </w:r>
      <w:r w:rsidRPr="00CC0F32">
        <w:rPr>
          <w:rFonts w:ascii="Liberation Serif" w:hAnsi="Liberation Serif"/>
          <w:b/>
          <w:color w:val="000000"/>
          <w:sz w:val="20"/>
          <w:szCs w:val="20"/>
        </w:rPr>
        <w:t>. Краткие выводы по разделу</w:t>
      </w:r>
      <w:r w:rsidR="006537E6" w:rsidRPr="00CC0F32">
        <w:rPr>
          <w:rFonts w:ascii="Liberation Serif" w:hAnsi="Liberation Serif"/>
          <w:b/>
          <w:color w:val="000000"/>
          <w:sz w:val="20"/>
          <w:szCs w:val="20"/>
        </w:rPr>
        <w:t>:</w:t>
      </w:r>
    </w:p>
    <w:p w14:paraId="21205ECE" w14:textId="79E56739" w:rsidR="006537E6" w:rsidRPr="00CC0F32" w:rsidRDefault="006537E6" w:rsidP="00DD16FD">
      <w:pPr>
        <w:pStyle w:val="p9"/>
        <w:shd w:val="clear" w:color="auto" w:fill="FFFFFF"/>
        <w:spacing w:before="0" w:beforeAutospacing="0" w:after="0" w:afterAutospacing="0"/>
        <w:ind w:firstLine="709"/>
        <w:jc w:val="both"/>
        <w:rPr>
          <w:rFonts w:ascii="Liberation Serif" w:eastAsia="F1" w:hAnsi="Liberation Serif"/>
          <w:sz w:val="20"/>
          <w:szCs w:val="20"/>
        </w:rPr>
      </w:pPr>
      <w:r w:rsidRPr="00CC0F32">
        <w:rPr>
          <w:rFonts w:ascii="Liberation Serif" w:hAnsi="Liberation Serif"/>
          <w:sz w:val="20"/>
          <w:szCs w:val="20"/>
        </w:rPr>
        <w:t>Библиотечная сеть осталась без изменений, ЦБС работает стабильно.</w:t>
      </w:r>
    </w:p>
    <w:p w14:paraId="71E1D4DB" w14:textId="77777777" w:rsidR="00564B27" w:rsidRPr="00CC0F32" w:rsidRDefault="00564B27" w:rsidP="007A102F">
      <w:pPr>
        <w:pStyle w:val="p24"/>
        <w:shd w:val="clear" w:color="auto" w:fill="FFFFFF"/>
        <w:spacing w:before="0" w:beforeAutospacing="0" w:after="120" w:afterAutospacing="0"/>
        <w:ind w:left="357" w:hanging="357"/>
        <w:rPr>
          <w:rStyle w:val="s5"/>
          <w:rFonts w:ascii="Liberation Serif" w:hAnsi="Liberation Serif"/>
          <w:b/>
          <w:color w:val="000000"/>
          <w:sz w:val="20"/>
          <w:szCs w:val="20"/>
        </w:rPr>
      </w:pPr>
    </w:p>
    <w:p w14:paraId="179CEC1B" w14:textId="3E14B1B2" w:rsidR="00564B27" w:rsidRPr="00CC0F32" w:rsidRDefault="007B649A" w:rsidP="00472867">
      <w:pPr>
        <w:pStyle w:val="p24"/>
        <w:shd w:val="clear" w:color="auto" w:fill="FFFFFF"/>
        <w:spacing w:before="0" w:beforeAutospacing="0" w:after="0" w:afterAutospacing="0"/>
        <w:ind w:left="357" w:hanging="357"/>
        <w:rPr>
          <w:rStyle w:val="s4"/>
          <w:rFonts w:ascii="Liberation Serif" w:hAnsi="Liberation Serif"/>
          <w:b/>
          <w:bCs/>
          <w:color w:val="000000"/>
          <w:sz w:val="20"/>
          <w:szCs w:val="20"/>
        </w:rPr>
      </w:pPr>
      <w:r w:rsidRPr="00CC0F32">
        <w:rPr>
          <w:rStyle w:val="s5"/>
          <w:rFonts w:ascii="Liberation Serif" w:hAnsi="Liberation Serif"/>
          <w:b/>
          <w:color w:val="000000"/>
          <w:sz w:val="20"/>
          <w:szCs w:val="20"/>
        </w:rPr>
        <w:t>4.</w:t>
      </w:r>
      <w:r w:rsidRPr="00CC0F32">
        <w:rPr>
          <w:rStyle w:val="s5"/>
          <w:color w:val="000000"/>
          <w:sz w:val="20"/>
          <w:szCs w:val="20"/>
        </w:rPr>
        <w:t>​</w:t>
      </w:r>
      <w:r w:rsidRPr="00CC0F32">
        <w:rPr>
          <w:rStyle w:val="s4"/>
          <w:rFonts w:ascii="Liberation Serif" w:hAnsi="Liberation Serif"/>
          <w:b/>
          <w:bCs/>
          <w:color w:val="000000"/>
          <w:sz w:val="20"/>
          <w:szCs w:val="20"/>
        </w:rPr>
        <w:t>О</w:t>
      </w:r>
      <w:r w:rsidR="00472867" w:rsidRPr="00CC0F32">
        <w:rPr>
          <w:rStyle w:val="s4"/>
          <w:rFonts w:ascii="Liberation Serif" w:hAnsi="Liberation Serif"/>
          <w:b/>
          <w:bCs/>
          <w:color w:val="000000"/>
          <w:sz w:val="20"/>
          <w:szCs w:val="20"/>
        </w:rPr>
        <w:t>СНОВНЫЕ СТАТИСТИЧЕСКИЕ ПОКАЗАТЕЛИ</w:t>
      </w:r>
    </w:p>
    <w:p w14:paraId="590A1D0B" w14:textId="77777777" w:rsidR="00472867" w:rsidRPr="00CC0F32" w:rsidRDefault="00472867" w:rsidP="00472867">
      <w:pPr>
        <w:pStyle w:val="p24"/>
        <w:shd w:val="clear" w:color="auto" w:fill="FFFFFF"/>
        <w:spacing w:before="0" w:beforeAutospacing="0" w:after="0" w:afterAutospacing="0"/>
        <w:ind w:left="357" w:hanging="357"/>
        <w:rPr>
          <w:rStyle w:val="s5"/>
          <w:rFonts w:ascii="Liberation Serif" w:hAnsi="Liberation Serif"/>
          <w:b/>
          <w:color w:val="000000"/>
          <w:sz w:val="20"/>
          <w:szCs w:val="20"/>
        </w:rPr>
      </w:pPr>
    </w:p>
    <w:p w14:paraId="7A1A925C" w14:textId="5DAEF8A8" w:rsidR="007B649A" w:rsidRPr="00CC0F32" w:rsidRDefault="007B649A" w:rsidP="00564B27">
      <w:pPr>
        <w:pStyle w:val="p3"/>
        <w:shd w:val="clear" w:color="auto" w:fill="FFFFFF"/>
        <w:spacing w:before="0" w:beforeAutospacing="0" w:after="0" w:afterAutospacing="0"/>
        <w:rPr>
          <w:rFonts w:ascii="Liberation Serif" w:hAnsi="Liberation Serif"/>
          <w:b/>
          <w:color w:val="000000"/>
          <w:sz w:val="20"/>
          <w:szCs w:val="20"/>
        </w:rPr>
      </w:pPr>
      <w:r w:rsidRPr="00CC0F32">
        <w:rPr>
          <w:rStyle w:val="s5"/>
          <w:rFonts w:ascii="Liberation Serif" w:hAnsi="Liberation Serif"/>
          <w:b/>
          <w:color w:val="000000"/>
          <w:sz w:val="20"/>
          <w:szCs w:val="20"/>
        </w:rPr>
        <w:t>4.</w:t>
      </w:r>
      <w:r w:rsidR="00633EB2" w:rsidRPr="00CC0F32">
        <w:rPr>
          <w:rStyle w:val="s5"/>
          <w:rFonts w:ascii="Liberation Serif" w:hAnsi="Liberation Serif"/>
          <w:b/>
          <w:color w:val="000000"/>
          <w:sz w:val="20"/>
          <w:szCs w:val="20"/>
        </w:rPr>
        <w:t xml:space="preserve">1. </w:t>
      </w:r>
      <w:r w:rsidRPr="00CC0F32">
        <w:rPr>
          <w:rFonts w:ascii="Liberation Serif" w:hAnsi="Liberation Serif"/>
          <w:b/>
          <w:color w:val="000000"/>
          <w:sz w:val="20"/>
          <w:szCs w:val="20"/>
        </w:rPr>
        <w:t xml:space="preserve">Охват населения </w:t>
      </w:r>
      <w:r w:rsidR="001005AC" w:rsidRPr="00CC0F32">
        <w:rPr>
          <w:rFonts w:ascii="Liberation Serif" w:hAnsi="Liberation Serif"/>
          <w:b/>
          <w:color w:val="000000"/>
          <w:sz w:val="20"/>
          <w:szCs w:val="20"/>
        </w:rPr>
        <w:t>библиотечным обслуживанием-</w:t>
      </w:r>
      <w:r w:rsidR="004B4E60" w:rsidRPr="00CC0F32">
        <w:rPr>
          <w:rFonts w:ascii="Liberation Serif" w:hAnsi="Liberation Serif"/>
          <w:b/>
          <w:color w:val="000000"/>
          <w:sz w:val="20"/>
          <w:szCs w:val="20"/>
        </w:rPr>
        <w:t xml:space="preserve"> </w:t>
      </w:r>
      <w:r w:rsidR="00107C1C" w:rsidRPr="00CC0F32">
        <w:rPr>
          <w:rFonts w:ascii="Liberation Serif" w:hAnsi="Liberation Serif"/>
          <w:b/>
          <w:color w:val="000000"/>
          <w:sz w:val="20"/>
          <w:szCs w:val="20"/>
        </w:rPr>
        <w:t>3</w:t>
      </w:r>
      <w:r w:rsidR="006D752C" w:rsidRPr="00CC0F32">
        <w:rPr>
          <w:rFonts w:ascii="Liberation Serif" w:hAnsi="Liberation Serif"/>
          <w:b/>
          <w:color w:val="000000"/>
          <w:sz w:val="20"/>
          <w:szCs w:val="20"/>
        </w:rPr>
        <w:t>5,</w:t>
      </w:r>
      <w:r w:rsidR="00107C1C" w:rsidRPr="00CC0F32">
        <w:rPr>
          <w:rFonts w:ascii="Liberation Serif" w:hAnsi="Liberation Serif"/>
          <w:b/>
          <w:color w:val="000000"/>
          <w:sz w:val="20"/>
          <w:szCs w:val="20"/>
        </w:rPr>
        <w:t>5</w:t>
      </w:r>
      <w:r w:rsidR="001005AC" w:rsidRPr="00CC0F32">
        <w:rPr>
          <w:rFonts w:ascii="Liberation Serif" w:hAnsi="Liberation Serif"/>
          <w:b/>
          <w:color w:val="000000"/>
          <w:sz w:val="20"/>
          <w:szCs w:val="20"/>
        </w:rPr>
        <w:t>%</w:t>
      </w:r>
    </w:p>
    <w:p w14:paraId="686DC95B" w14:textId="77777777" w:rsidR="00564B27" w:rsidRPr="00CC0F32" w:rsidRDefault="00564B27" w:rsidP="00564B27">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56D2A4AA" w14:textId="77777777" w:rsidR="007B649A" w:rsidRPr="00CC0F32" w:rsidRDefault="007B649A" w:rsidP="00564B27">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4.</w:t>
      </w:r>
      <w:r w:rsidR="00633EB2" w:rsidRPr="00CC0F32">
        <w:rPr>
          <w:rStyle w:val="s5"/>
          <w:rFonts w:ascii="Liberation Serif" w:hAnsi="Liberation Serif"/>
          <w:b/>
          <w:color w:val="000000"/>
          <w:sz w:val="20"/>
          <w:szCs w:val="20"/>
        </w:rPr>
        <w:t>2</w:t>
      </w:r>
      <w:r w:rsidR="00633EB2" w:rsidRPr="00CC0F32">
        <w:rPr>
          <w:rStyle w:val="s5"/>
          <w:rFonts w:ascii="Liberation Serif" w:hAnsi="Liberation Serif"/>
          <w:color w:val="000000"/>
          <w:sz w:val="20"/>
          <w:szCs w:val="20"/>
        </w:rPr>
        <w:t xml:space="preserve">. </w:t>
      </w:r>
      <w:r w:rsidRPr="00CC0F32">
        <w:rPr>
          <w:rFonts w:ascii="Liberation Serif" w:hAnsi="Liberation Serif"/>
          <w:b/>
          <w:color w:val="000000"/>
          <w:sz w:val="20"/>
          <w:szCs w:val="20"/>
        </w:rPr>
        <w:t>Динамика показателей, отражаю</w:t>
      </w:r>
      <w:r w:rsidR="009A7588" w:rsidRPr="00CC0F32">
        <w:rPr>
          <w:rFonts w:ascii="Liberation Serif" w:hAnsi="Liberation Serif"/>
          <w:b/>
          <w:color w:val="000000"/>
          <w:sz w:val="20"/>
          <w:szCs w:val="20"/>
        </w:rPr>
        <w:t>щих объем основных работ/услуг</w:t>
      </w:r>
    </w:p>
    <w:p w14:paraId="6A03EA38" w14:textId="77777777" w:rsidR="009819C5" w:rsidRPr="00CC0F32" w:rsidRDefault="009819C5" w:rsidP="00DD16FD">
      <w:pPr>
        <w:ind w:firstLine="709"/>
        <w:jc w:val="both"/>
        <w:rPr>
          <w:rFonts w:ascii="Liberation Serif" w:hAnsi="Liberation Serif"/>
          <w:sz w:val="20"/>
          <w:szCs w:val="20"/>
        </w:rPr>
      </w:pPr>
      <w:r w:rsidRPr="00CC0F32">
        <w:rPr>
          <w:rFonts w:ascii="Liberation Serif" w:hAnsi="Liberation Serif"/>
          <w:sz w:val="20"/>
          <w:szCs w:val="20"/>
        </w:rPr>
        <w:t>В соответствии с требованиями законодательства в 201</w:t>
      </w:r>
      <w:r w:rsidR="00564B27" w:rsidRPr="00CC0F32">
        <w:rPr>
          <w:rFonts w:ascii="Liberation Serif" w:hAnsi="Liberation Serif"/>
          <w:sz w:val="20"/>
          <w:szCs w:val="20"/>
        </w:rPr>
        <w:t>9</w:t>
      </w:r>
      <w:r w:rsidRPr="00CC0F32">
        <w:rPr>
          <w:rFonts w:ascii="Liberation Serif" w:hAnsi="Liberation Serif"/>
          <w:sz w:val="20"/>
          <w:szCs w:val="20"/>
        </w:rPr>
        <w:t xml:space="preserve"> году «Централизованная библиотечная система» городского округа Красноуфимск функционировала в соответствии с муниципальным заданием МБУ ЦБС ГО Красноуфимск, утвержденным Начальником ОМС Управление культуры МО ГО Красноуфимск от </w:t>
      </w:r>
      <w:r w:rsidR="008418BC" w:rsidRPr="00CC0F32">
        <w:rPr>
          <w:rFonts w:ascii="Liberation Serif" w:hAnsi="Liberation Serif"/>
          <w:sz w:val="20"/>
          <w:szCs w:val="20"/>
        </w:rPr>
        <w:t>29</w:t>
      </w:r>
      <w:r w:rsidR="00423BB6" w:rsidRPr="00CC0F32">
        <w:rPr>
          <w:rFonts w:ascii="Liberation Serif" w:hAnsi="Liberation Serif"/>
          <w:sz w:val="20"/>
          <w:szCs w:val="20"/>
        </w:rPr>
        <w:t>.</w:t>
      </w:r>
      <w:r w:rsidR="008418BC" w:rsidRPr="00CC0F32">
        <w:rPr>
          <w:rFonts w:ascii="Liberation Serif" w:hAnsi="Liberation Serif"/>
          <w:sz w:val="20"/>
          <w:szCs w:val="20"/>
        </w:rPr>
        <w:t>12</w:t>
      </w:r>
      <w:r w:rsidR="00423BB6" w:rsidRPr="00CC0F32">
        <w:rPr>
          <w:rFonts w:ascii="Liberation Serif" w:hAnsi="Liberation Serif"/>
          <w:sz w:val="20"/>
          <w:szCs w:val="20"/>
        </w:rPr>
        <w:t>.2018 г.</w:t>
      </w:r>
      <w:r w:rsidR="008418BC" w:rsidRPr="00CC0F32">
        <w:rPr>
          <w:rFonts w:ascii="Liberation Serif" w:hAnsi="Liberation Serif"/>
          <w:sz w:val="20"/>
          <w:szCs w:val="20"/>
        </w:rPr>
        <w:t xml:space="preserve"> (с изменениями от 31.12.2019).</w:t>
      </w:r>
    </w:p>
    <w:p w14:paraId="333D45BB" w14:textId="77777777" w:rsidR="009819C5" w:rsidRPr="00CC0F32" w:rsidRDefault="009819C5" w:rsidP="00DD16FD">
      <w:pPr>
        <w:ind w:firstLine="709"/>
        <w:jc w:val="both"/>
        <w:rPr>
          <w:rFonts w:ascii="Liberation Serif" w:hAnsi="Liberation Serif"/>
          <w:sz w:val="20"/>
          <w:szCs w:val="20"/>
        </w:rPr>
      </w:pPr>
      <w:r w:rsidRPr="00CC0F32">
        <w:rPr>
          <w:rFonts w:ascii="Liberation Serif" w:hAnsi="Liberation Serif"/>
          <w:sz w:val="20"/>
          <w:szCs w:val="20"/>
        </w:rPr>
        <w:t>Количество библиографических записей в сводном электронном каталоге библиотек городского округа Красноуфимск:</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1843"/>
        <w:gridCol w:w="1657"/>
      </w:tblGrid>
      <w:tr w:rsidR="009819C5" w:rsidRPr="00CC0F32" w14:paraId="44B9FB56" w14:textId="77777777" w:rsidTr="008959E7">
        <w:tc>
          <w:tcPr>
            <w:tcW w:w="3085" w:type="dxa"/>
            <w:shd w:val="clear" w:color="auto" w:fill="auto"/>
          </w:tcPr>
          <w:p w14:paraId="50A8D32D" w14:textId="77777777" w:rsidR="009819C5" w:rsidRPr="00CC0F32" w:rsidRDefault="009819C5" w:rsidP="00564B27">
            <w:pPr>
              <w:jc w:val="both"/>
              <w:rPr>
                <w:rFonts w:ascii="Liberation Serif" w:hAnsi="Liberation Serif"/>
                <w:sz w:val="18"/>
                <w:szCs w:val="18"/>
              </w:rPr>
            </w:pPr>
          </w:p>
        </w:tc>
        <w:tc>
          <w:tcPr>
            <w:tcW w:w="3260" w:type="dxa"/>
          </w:tcPr>
          <w:p w14:paraId="77BA40AF" w14:textId="68524267" w:rsidR="009819C5" w:rsidRPr="00CC0F32" w:rsidRDefault="004D0484" w:rsidP="00564B27">
            <w:pPr>
              <w:jc w:val="center"/>
              <w:rPr>
                <w:rFonts w:ascii="Liberation Serif" w:hAnsi="Liberation Serif"/>
                <w:sz w:val="18"/>
                <w:szCs w:val="18"/>
              </w:rPr>
            </w:pPr>
            <w:r w:rsidRPr="00CC0F32">
              <w:rPr>
                <w:rFonts w:ascii="Liberation Serif" w:hAnsi="Liberation Serif"/>
                <w:sz w:val="18"/>
                <w:szCs w:val="18"/>
              </w:rPr>
              <w:t>2018</w:t>
            </w:r>
          </w:p>
        </w:tc>
        <w:tc>
          <w:tcPr>
            <w:tcW w:w="1843" w:type="dxa"/>
          </w:tcPr>
          <w:p w14:paraId="3F506386" w14:textId="397E0397" w:rsidR="009819C5" w:rsidRPr="00CC0F32" w:rsidRDefault="009819C5" w:rsidP="004D0484">
            <w:pPr>
              <w:jc w:val="center"/>
              <w:rPr>
                <w:rFonts w:ascii="Liberation Serif" w:hAnsi="Liberation Serif"/>
                <w:sz w:val="18"/>
                <w:szCs w:val="18"/>
              </w:rPr>
            </w:pPr>
            <w:r w:rsidRPr="00CC0F32">
              <w:rPr>
                <w:rFonts w:ascii="Liberation Serif" w:hAnsi="Liberation Serif"/>
                <w:sz w:val="18"/>
                <w:szCs w:val="18"/>
              </w:rPr>
              <w:t>201</w:t>
            </w:r>
            <w:r w:rsidR="004D0484" w:rsidRPr="00CC0F32">
              <w:rPr>
                <w:rFonts w:ascii="Liberation Serif" w:hAnsi="Liberation Serif"/>
                <w:sz w:val="18"/>
                <w:szCs w:val="18"/>
              </w:rPr>
              <w:t>9</w:t>
            </w:r>
            <w:r w:rsidRPr="00CC0F32">
              <w:rPr>
                <w:rFonts w:ascii="Liberation Serif" w:hAnsi="Liberation Serif"/>
                <w:sz w:val="18"/>
                <w:szCs w:val="18"/>
              </w:rPr>
              <w:t>г.</w:t>
            </w:r>
          </w:p>
        </w:tc>
        <w:tc>
          <w:tcPr>
            <w:tcW w:w="1657" w:type="dxa"/>
            <w:shd w:val="clear" w:color="auto" w:fill="auto"/>
          </w:tcPr>
          <w:p w14:paraId="0A06DF87" w14:textId="768BDA88" w:rsidR="009819C5" w:rsidRPr="00C85FE1" w:rsidRDefault="009819C5" w:rsidP="004D0484">
            <w:pPr>
              <w:jc w:val="center"/>
              <w:rPr>
                <w:rFonts w:ascii="Liberation Serif" w:hAnsi="Liberation Serif"/>
                <w:sz w:val="18"/>
                <w:szCs w:val="18"/>
              </w:rPr>
            </w:pPr>
            <w:r w:rsidRPr="00C85FE1">
              <w:rPr>
                <w:rFonts w:ascii="Liberation Serif" w:hAnsi="Liberation Serif"/>
                <w:sz w:val="18"/>
                <w:szCs w:val="18"/>
              </w:rPr>
              <w:t>20</w:t>
            </w:r>
            <w:r w:rsidR="004D0484" w:rsidRPr="00C85FE1">
              <w:rPr>
                <w:rFonts w:ascii="Liberation Serif" w:hAnsi="Liberation Serif"/>
                <w:sz w:val="18"/>
                <w:szCs w:val="18"/>
              </w:rPr>
              <w:t>20</w:t>
            </w:r>
            <w:r w:rsidR="00893645" w:rsidRPr="00C85FE1">
              <w:rPr>
                <w:rFonts w:ascii="Liberation Serif" w:hAnsi="Liberation Serif"/>
                <w:sz w:val="18"/>
                <w:szCs w:val="18"/>
              </w:rPr>
              <w:t>г.</w:t>
            </w:r>
          </w:p>
        </w:tc>
      </w:tr>
      <w:tr w:rsidR="009819C5" w:rsidRPr="00CC0F32" w14:paraId="04987608" w14:textId="77777777" w:rsidTr="008959E7">
        <w:tc>
          <w:tcPr>
            <w:tcW w:w="3085" w:type="dxa"/>
            <w:shd w:val="clear" w:color="auto" w:fill="auto"/>
          </w:tcPr>
          <w:p w14:paraId="2DEBDC0C" w14:textId="77777777" w:rsidR="009819C5" w:rsidRPr="00CC0F32" w:rsidRDefault="009819C5" w:rsidP="00564B27">
            <w:pPr>
              <w:rPr>
                <w:rFonts w:ascii="Liberation Serif" w:hAnsi="Liberation Serif"/>
                <w:sz w:val="18"/>
                <w:szCs w:val="18"/>
              </w:rPr>
            </w:pPr>
            <w:r w:rsidRPr="00CC0F32">
              <w:rPr>
                <w:rFonts w:ascii="Liberation Serif" w:hAnsi="Liberation Serif"/>
                <w:sz w:val="18"/>
                <w:szCs w:val="18"/>
              </w:rPr>
              <w:t>Значение целевого показателя</w:t>
            </w:r>
          </w:p>
        </w:tc>
        <w:tc>
          <w:tcPr>
            <w:tcW w:w="3260" w:type="dxa"/>
          </w:tcPr>
          <w:p w14:paraId="4C658EFA" w14:textId="36CA56AA" w:rsidR="009819C5" w:rsidRPr="00CC0F32" w:rsidRDefault="004D0484" w:rsidP="00564B27">
            <w:pPr>
              <w:jc w:val="center"/>
              <w:rPr>
                <w:rFonts w:ascii="Liberation Serif" w:hAnsi="Liberation Serif"/>
                <w:sz w:val="18"/>
                <w:szCs w:val="18"/>
              </w:rPr>
            </w:pPr>
            <w:r w:rsidRPr="00CC0F32">
              <w:rPr>
                <w:rFonts w:ascii="Liberation Serif" w:hAnsi="Liberation Serif"/>
                <w:sz w:val="18"/>
                <w:szCs w:val="18"/>
              </w:rPr>
              <w:t>65756</w:t>
            </w:r>
          </w:p>
        </w:tc>
        <w:tc>
          <w:tcPr>
            <w:tcW w:w="1843" w:type="dxa"/>
          </w:tcPr>
          <w:p w14:paraId="6F2AE5C2" w14:textId="231A992D" w:rsidR="009819C5" w:rsidRPr="00CC0F32" w:rsidRDefault="004D0484" w:rsidP="00564B27">
            <w:pPr>
              <w:jc w:val="center"/>
              <w:rPr>
                <w:rFonts w:ascii="Liberation Serif" w:hAnsi="Liberation Serif"/>
                <w:sz w:val="18"/>
                <w:szCs w:val="18"/>
              </w:rPr>
            </w:pPr>
            <w:r w:rsidRPr="00CC0F32">
              <w:rPr>
                <w:rFonts w:ascii="Liberation Serif" w:hAnsi="Liberation Serif"/>
                <w:sz w:val="18"/>
                <w:szCs w:val="18"/>
              </w:rPr>
              <w:t>67926</w:t>
            </w:r>
          </w:p>
        </w:tc>
        <w:tc>
          <w:tcPr>
            <w:tcW w:w="1657" w:type="dxa"/>
            <w:shd w:val="clear" w:color="auto" w:fill="auto"/>
          </w:tcPr>
          <w:p w14:paraId="5BBD349E" w14:textId="47CE0BB6" w:rsidR="009819C5" w:rsidRPr="00C85FE1" w:rsidRDefault="00C85FE1" w:rsidP="00564B27">
            <w:pPr>
              <w:jc w:val="center"/>
              <w:rPr>
                <w:rFonts w:ascii="Liberation Serif" w:hAnsi="Liberation Serif"/>
                <w:sz w:val="18"/>
                <w:szCs w:val="18"/>
              </w:rPr>
            </w:pPr>
            <w:r w:rsidRPr="00C85FE1">
              <w:rPr>
                <w:rFonts w:ascii="Liberation Serif" w:hAnsi="Liberation Serif"/>
                <w:sz w:val="18"/>
                <w:szCs w:val="18"/>
              </w:rPr>
              <w:t>70103</w:t>
            </w:r>
          </w:p>
        </w:tc>
      </w:tr>
    </w:tbl>
    <w:p w14:paraId="67F4C235" w14:textId="77777777" w:rsidR="00633EB2" w:rsidRPr="00CC0F32" w:rsidRDefault="00633EB2" w:rsidP="00564B27">
      <w:pPr>
        <w:ind w:left="360"/>
        <w:jc w:val="both"/>
        <w:rPr>
          <w:rFonts w:ascii="Liberation Serif" w:hAnsi="Liberation Serif"/>
          <w:sz w:val="20"/>
          <w:szCs w:val="20"/>
        </w:rPr>
      </w:pPr>
    </w:p>
    <w:p w14:paraId="33CB5906" w14:textId="77777777" w:rsidR="009819C5" w:rsidRPr="00CC0F32" w:rsidRDefault="009819C5" w:rsidP="00DD16FD">
      <w:pPr>
        <w:ind w:firstLine="709"/>
        <w:jc w:val="both"/>
        <w:rPr>
          <w:rFonts w:ascii="Liberation Serif" w:hAnsi="Liberation Serif"/>
          <w:sz w:val="20"/>
          <w:szCs w:val="20"/>
        </w:rPr>
      </w:pPr>
      <w:r w:rsidRPr="00CC0F32">
        <w:rPr>
          <w:rFonts w:ascii="Liberation Serif" w:hAnsi="Liberation Serif"/>
          <w:sz w:val="20"/>
          <w:szCs w:val="20"/>
        </w:rPr>
        <w:t>Увеличение количества библиографических записей в сводном электронном каталоге библиотек городского округа Красноуфимск (по сравнению с предыдущим), в процентах:</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1843"/>
        <w:gridCol w:w="1701"/>
      </w:tblGrid>
      <w:tr w:rsidR="009819C5" w:rsidRPr="00CC0F32" w14:paraId="5FDA1156" w14:textId="77777777" w:rsidTr="008959E7">
        <w:tc>
          <w:tcPr>
            <w:tcW w:w="3085" w:type="dxa"/>
            <w:tcBorders>
              <w:bottom w:val="single" w:sz="4" w:space="0" w:color="auto"/>
            </w:tcBorders>
            <w:shd w:val="clear" w:color="auto" w:fill="auto"/>
          </w:tcPr>
          <w:p w14:paraId="1B2318FE" w14:textId="77777777" w:rsidR="009819C5" w:rsidRPr="00CC0F32" w:rsidRDefault="009819C5" w:rsidP="00564B27">
            <w:pPr>
              <w:tabs>
                <w:tab w:val="left" w:pos="1925"/>
              </w:tabs>
              <w:jc w:val="both"/>
              <w:rPr>
                <w:rFonts w:ascii="Liberation Serif" w:hAnsi="Liberation Serif"/>
                <w:sz w:val="18"/>
                <w:szCs w:val="18"/>
              </w:rPr>
            </w:pPr>
          </w:p>
        </w:tc>
        <w:tc>
          <w:tcPr>
            <w:tcW w:w="3260" w:type="dxa"/>
          </w:tcPr>
          <w:p w14:paraId="2C828BA3" w14:textId="07F3A82F" w:rsidR="009819C5" w:rsidRPr="00CC0F32" w:rsidRDefault="001042BD" w:rsidP="004D0484">
            <w:pPr>
              <w:jc w:val="center"/>
              <w:rPr>
                <w:rFonts w:ascii="Liberation Serif" w:hAnsi="Liberation Serif"/>
                <w:sz w:val="18"/>
                <w:szCs w:val="18"/>
              </w:rPr>
            </w:pPr>
            <w:r w:rsidRPr="00CC0F32">
              <w:rPr>
                <w:rFonts w:ascii="Liberation Serif" w:hAnsi="Liberation Serif"/>
                <w:sz w:val="18"/>
                <w:szCs w:val="18"/>
              </w:rPr>
              <w:t>201</w:t>
            </w:r>
            <w:r w:rsidR="004D0484" w:rsidRPr="00CC0F32">
              <w:rPr>
                <w:rFonts w:ascii="Liberation Serif" w:hAnsi="Liberation Serif"/>
                <w:sz w:val="18"/>
                <w:szCs w:val="18"/>
              </w:rPr>
              <w:t>8</w:t>
            </w:r>
          </w:p>
        </w:tc>
        <w:tc>
          <w:tcPr>
            <w:tcW w:w="1843" w:type="dxa"/>
          </w:tcPr>
          <w:p w14:paraId="2733AB02" w14:textId="5FD0EB4A" w:rsidR="009819C5" w:rsidRPr="00CC0F32" w:rsidRDefault="009819C5" w:rsidP="004D0484">
            <w:pPr>
              <w:jc w:val="center"/>
              <w:rPr>
                <w:rFonts w:ascii="Liberation Serif" w:hAnsi="Liberation Serif"/>
                <w:sz w:val="18"/>
                <w:szCs w:val="18"/>
              </w:rPr>
            </w:pPr>
            <w:r w:rsidRPr="00CC0F32">
              <w:rPr>
                <w:rFonts w:ascii="Liberation Serif" w:hAnsi="Liberation Serif"/>
                <w:sz w:val="18"/>
                <w:szCs w:val="18"/>
              </w:rPr>
              <w:t>201</w:t>
            </w:r>
            <w:r w:rsidR="004D0484" w:rsidRPr="00CC0F32">
              <w:rPr>
                <w:rFonts w:ascii="Liberation Serif" w:hAnsi="Liberation Serif"/>
                <w:sz w:val="18"/>
                <w:szCs w:val="18"/>
              </w:rPr>
              <w:t>9</w:t>
            </w:r>
            <w:r w:rsidRPr="00CC0F32">
              <w:rPr>
                <w:rFonts w:ascii="Liberation Serif" w:hAnsi="Liberation Serif"/>
                <w:sz w:val="18"/>
                <w:szCs w:val="18"/>
              </w:rPr>
              <w:t>г.</w:t>
            </w:r>
          </w:p>
        </w:tc>
        <w:tc>
          <w:tcPr>
            <w:tcW w:w="1701" w:type="dxa"/>
            <w:shd w:val="clear" w:color="auto" w:fill="auto"/>
          </w:tcPr>
          <w:p w14:paraId="04342773" w14:textId="5F3A60F3" w:rsidR="009819C5" w:rsidRPr="00C85FE1" w:rsidRDefault="009819C5" w:rsidP="004D0484">
            <w:pPr>
              <w:jc w:val="center"/>
              <w:rPr>
                <w:rFonts w:ascii="Liberation Serif" w:hAnsi="Liberation Serif"/>
                <w:sz w:val="18"/>
                <w:szCs w:val="18"/>
              </w:rPr>
            </w:pPr>
            <w:r w:rsidRPr="00C85FE1">
              <w:rPr>
                <w:rFonts w:ascii="Liberation Serif" w:hAnsi="Liberation Serif"/>
                <w:sz w:val="18"/>
                <w:szCs w:val="18"/>
              </w:rPr>
              <w:t>20</w:t>
            </w:r>
            <w:r w:rsidR="004D0484" w:rsidRPr="00C85FE1">
              <w:rPr>
                <w:rFonts w:ascii="Liberation Serif" w:hAnsi="Liberation Serif"/>
                <w:sz w:val="18"/>
                <w:szCs w:val="18"/>
              </w:rPr>
              <w:t>20</w:t>
            </w:r>
            <w:r w:rsidR="00893645" w:rsidRPr="00C85FE1">
              <w:rPr>
                <w:rFonts w:ascii="Liberation Serif" w:hAnsi="Liberation Serif"/>
                <w:sz w:val="18"/>
                <w:szCs w:val="18"/>
              </w:rPr>
              <w:t>г.</w:t>
            </w:r>
          </w:p>
        </w:tc>
      </w:tr>
      <w:tr w:rsidR="009819C5" w:rsidRPr="00CC0F32" w14:paraId="7732E550" w14:textId="77777777" w:rsidTr="008959E7">
        <w:tc>
          <w:tcPr>
            <w:tcW w:w="3085" w:type="dxa"/>
            <w:shd w:val="clear" w:color="auto" w:fill="auto"/>
          </w:tcPr>
          <w:p w14:paraId="4BD7F0AD" w14:textId="77777777" w:rsidR="009819C5" w:rsidRPr="00CC0F32" w:rsidRDefault="009819C5" w:rsidP="00564B27">
            <w:pPr>
              <w:rPr>
                <w:rFonts w:ascii="Liberation Serif" w:hAnsi="Liberation Serif"/>
                <w:sz w:val="18"/>
                <w:szCs w:val="18"/>
              </w:rPr>
            </w:pPr>
            <w:r w:rsidRPr="00CC0F32">
              <w:rPr>
                <w:rFonts w:ascii="Liberation Serif" w:hAnsi="Liberation Serif"/>
                <w:sz w:val="18"/>
                <w:szCs w:val="18"/>
              </w:rPr>
              <w:t>Плановые целевые показатели</w:t>
            </w:r>
          </w:p>
        </w:tc>
        <w:tc>
          <w:tcPr>
            <w:tcW w:w="3260" w:type="dxa"/>
          </w:tcPr>
          <w:p w14:paraId="3638EDEC" w14:textId="5AAD6BD0" w:rsidR="009819C5" w:rsidRPr="00CC0F32" w:rsidRDefault="001042BD" w:rsidP="004D0484">
            <w:pPr>
              <w:jc w:val="center"/>
              <w:rPr>
                <w:rFonts w:ascii="Liberation Serif" w:hAnsi="Liberation Serif"/>
                <w:sz w:val="18"/>
                <w:szCs w:val="18"/>
              </w:rPr>
            </w:pPr>
            <w:r w:rsidRPr="00CC0F32">
              <w:rPr>
                <w:rFonts w:ascii="Liberation Serif" w:hAnsi="Liberation Serif"/>
                <w:sz w:val="18"/>
                <w:szCs w:val="18"/>
              </w:rPr>
              <w:t>8</w:t>
            </w:r>
            <w:r w:rsidR="00243A1B" w:rsidRPr="00CC0F32">
              <w:rPr>
                <w:rFonts w:ascii="Liberation Serif" w:hAnsi="Liberation Serif"/>
                <w:sz w:val="18"/>
                <w:szCs w:val="18"/>
              </w:rPr>
              <w:t>,</w:t>
            </w:r>
            <w:r w:rsidR="004D0484" w:rsidRPr="00CC0F32">
              <w:rPr>
                <w:rFonts w:ascii="Liberation Serif" w:hAnsi="Liberation Serif"/>
                <w:sz w:val="18"/>
                <w:szCs w:val="18"/>
              </w:rPr>
              <w:t>2</w:t>
            </w:r>
          </w:p>
        </w:tc>
        <w:tc>
          <w:tcPr>
            <w:tcW w:w="1843" w:type="dxa"/>
          </w:tcPr>
          <w:p w14:paraId="410C3EBE" w14:textId="4ED41470" w:rsidR="009819C5" w:rsidRPr="00CC0F32" w:rsidRDefault="004D0484" w:rsidP="00564B27">
            <w:pPr>
              <w:jc w:val="center"/>
              <w:rPr>
                <w:rFonts w:ascii="Liberation Serif" w:hAnsi="Liberation Serif"/>
                <w:sz w:val="18"/>
                <w:szCs w:val="18"/>
              </w:rPr>
            </w:pPr>
            <w:r w:rsidRPr="00CC0F32">
              <w:rPr>
                <w:rFonts w:ascii="Liberation Serif" w:hAnsi="Liberation Serif"/>
                <w:sz w:val="18"/>
                <w:szCs w:val="18"/>
              </w:rPr>
              <w:t>3.3</w:t>
            </w:r>
          </w:p>
        </w:tc>
        <w:tc>
          <w:tcPr>
            <w:tcW w:w="1701" w:type="dxa"/>
            <w:shd w:val="clear" w:color="auto" w:fill="auto"/>
          </w:tcPr>
          <w:p w14:paraId="0DCFC7DB" w14:textId="22C59D59" w:rsidR="009819C5" w:rsidRPr="00C85FE1" w:rsidRDefault="00580E26" w:rsidP="00564B27">
            <w:pPr>
              <w:jc w:val="center"/>
              <w:rPr>
                <w:rFonts w:ascii="Liberation Serif" w:hAnsi="Liberation Serif"/>
                <w:sz w:val="18"/>
                <w:szCs w:val="18"/>
              </w:rPr>
            </w:pPr>
            <w:r w:rsidRPr="00C85FE1">
              <w:rPr>
                <w:rFonts w:ascii="Liberation Serif" w:hAnsi="Liberation Serif"/>
                <w:sz w:val="18"/>
                <w:szCs w:val="18"/>
              </w:rPr>
              <w:t>3,</w:t>
            </w:r>
            <w:r w:rsidR="00C85FE1">
              <w:rPr>
                <w:rFonts w:ascii="Liberation Serif" w:hAnsi="Liberation Serif"/>
                <w:sz w:val="18"/>
                <w:szCs w:val="18"/>
              </w:rPr>
              <w:t>2</w:t>
            </w:r>
          </w:p>
        </w:tc>
      </w:tr>
      <w:tr w:rsidR="009819C5" w:rsidRPr="00CC0F32" w14:paraId="7D9C6D0F" w14:textId="77777777" w:rsidTr="008959E7">
        <w:tc>
          <w:tcPr>
            <w:tcW w:w="3085" w:type="dxa"/>
            <w:shd w:val="clear" w:color="auto" w:fill="auto"/>
          </w:tcPr>
          <w:p w14:paraId="76941636" w14:textId="77777777" w:rsidR="009819C5" w:rsidRPr="00CC0F32" w:rsidRDefault="009819C5" w:rsidP="00564B27">
            <w:pPr>
              <w:rPr>
                <w:rFonts w:ascii="Liberation Serif" w:hAnsi="Liberation Serif"/>
                <w:sz w:val="18"/>
                <w:szCs w:val="18"/>
              </w:rPr>
            </w:pPr>
            <w:r w:rsidRPr="00CC0F32">
              <w:rPr>
                <w:rFonts w:ascii="Liberation Serif" w:hAnsi="Liberation Serif"/>
                <w:sz w:val="18"/>
                <w:szCs w:val="18"/>
              </w:rPr>
              <w:t>Выполнение целевого показателя</w:t>
            </w:r>
          </w:p>
        </w:tc>
        <w:tc>
          <w:tcPr>
            <w:tcW w:w="3260" w:type="dxa"/>
          </w:tcPr>
          <w:p w14:paraId="2A25020A" w14:textId="14C05568" w:rsidR="009819C5" w:rsidRPr="00CC0F32" w:rsidRDefault="001042BD" w:rsidP="004D0484">
            <w:pPr>
              <w:jc w:val="center"/>
              <w:rPr>
                <w:rFonts w:ascii="Liberation Serif" w:hAnsi="Liberation Serif"/>
                <w:sz w:val="18"/>
                <w:szCs w:val="18"/>
              </w:rPr>
            </w:pPr>
            <w:r w:rsidRPr="00CC0F32">
              <w:rPr>
                <w:rFonts w:ascii="Liberation Serif" w:hAnsi="Liberation Serif"/>
                <w:sz w:val="18"/>
                <w:szCs w:val="18"/>
              </w:rPr>
              <w:t>8,</w:t>
            </w:r>
            <w:r w:rsidR="004D0484" w:rsidRPr="00CC0F32">
              <w:rPr>
                <w:rFonts w:ascii="Liberation Serif" w:hAnsi="Liberation Serif"/>
                <w:sz w:val="18"/>
                <w:szCs w:val="18"/>
              </w:rPr>
              <w:t>2</w:t>
            </w:r>
          </w:p>
        </w:tc>
        <w:tc>
          <w:tcPr>
            <w:tcW w:w="1843" w:type="dxa"/>
          </w:tcPr>
          <w:p w14:paraId="68CC0D2D" w14:textId="597BA78F" w:rsidR="009819C5" w:rsidRPr="00CC0F32" w:rsidRDefault="004D0484" w:rsidP="00564B27">
            <w:pPr>
              <w:jc w:val="center"/>
              <w:rPr>
                <w:rFonts w:ascii="Liberation Serif" w:hAnsi="Liberation Serif"/>
                <w:sz w:val="18"/>
                <w:szCs w:val="18"/>
              </w:rPr>
            </w:pPr>
            <w:r w:rsidRPr="00CC0F32">
              <w:rPr>
                <w:rFonts w:ascii="Liberation Serif" w:hAnsi="Liberation Serif"/>
                <w:sz w:val="18"/>
                <w:szCs w:val="18"/>
              </w:rPr>
              <w:t>3.3</w:t>
            </w:r>
          </w:p>
        </w:tc>
        <w:tc>
          <w:tcPr>
            <w:tcW w:w="1701" w:type="dxa"/>
            <w:shd w:val="clear" w:color="auto" w:fill="auto"/>
          </w:tcPr>
          <w:p w14:paraId="7722657D" w14:textId="6F158F48" w:rsidR="009819C5" w:rsidRPr="00C85FE1" w:rsidRDefault="00C85FE1" w:rsidP="00564B27">
            <w:pPr>
              <w:jc w:val="center"/>
              <w:rPr>
                <w:rFonts w:ascii="Liberation Serif" w:hAnsi="Liberation Serif"/>
                <w:sz w:val="18"/>
                <w:szCs w:val="18"/>
              </w:rPr>
            </w:pPr>
            <w:r>
              <w:rPr>
                <w:rFonts w:ascii="Liberation Serif" w:hAnsi="Liberation Serif"/>
                <w:sz w:val="18"/>
                <w:szCs w:val="18"/>
              </w:rPr>
              <w:t>3,2</w:t>
            </w:r>
          </w:p>
        </w:tc>
      </w:tr>
    </w:tbl>
    <w:p w14:paraId="7510D401" w14:textId="77777777" w:rsidR="009819C5" w:rsidRPr="00CC0F32" w:rsidRDefault="009819C5" w:rsidP="00DD16FD">
      <w:pPr>
        <w:ind w:firstLine="709"/>
        <w:jc w:val="both"/>
        <w:rPr>
          <w:rFonts w:ascii="Liberation Serif" w:hAnsi="Liberation Serif"/>
          <w:sz w:val="20"/>
          <w:szCs w:val="20"/>
        </w:rPr>
      </w:pPr>
      <w:r w:rsidRPr="00CC0F32">
        <w:rPr>
          <w:rFonts w:ascii="Liberation Serif" w:hAnsi="Liberation Serif"/>
          <w:sz w:val="20"/>
          <w:szCs w:val="20"/>
        </w:rPr>
        <w:t xml:space="preserve">Выполнение показателей соответствует </w:t>
      </w:r>
      <w:r w:rsidR="007876BE" w:rsidRPr="00CC0F32">
        <w:rPr>
          <w:rFonts w:ascii="Liberation Serif" w:hAnsi="Liberation Serif"/>
          <w:sz w:val="20"/>
          <w:szCs w:val="20"/>
        </w:rPr>
        <w:t>Муниципальному заданию,</w:t>
      </w:r>
      <w:r w:rsidRPr="00CC0F32">
        <w:rPr>
          <w:rFonts w:ascii="Liberation Serif" w:hAnsi="Liberation Serif"/>
          <w:sz w:val="20"/>
          <w:szCs w:val="20"/>
        </w:rPr>
        <w:t xml:space="preserve"> направленному на повышение эффективности сферы культуры.</w:t>
      </w:r>
    </w:p>
    <w:p w14:paraId="58599F9D" w14:textId="77777777" w:rsidR="00B43695" w:rsidRDefault="00B43695" w:rsidP="00564B27">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62902DB8" w14:textId="3AF1CB30" w:rsidR="007B649A" w:rsidRPr="00CC0F32" w:rsidRDefault="007B649A" w:rsidP="00564B27">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4.</w:t>
      </w:r>
      <w:r w:rsidR="002A2C0D" w:rsidRPr="00CC0F32">
        <w:rPr>
          <w:rStyle w:val="s5"/>
          <w:rFonts w:ascii="Liberation Serif" w:hAnsi="Liberation Serif"/>
          <w:b/>
          <w:color w:val="000000"/>
          <w:sz w:val="20"/>
          <w:szCs w:val="20"/>
        </w:rPr>
        <w:t xml:space="preserve">3. </w:t>
      </w:r>
      <w:r w:rsidR="002A2C0D" w:rsidRPr="00CC0F32">
        <w:rPr>
          <w:rStyle w:val="s5"/>
          <w:rFonts w:ascii="Liberation Serif" w:hAnsi="Liberation Serif" w:cs="Liberation Serif"/>
          <w:b/>
          <w:color w:val="000000"/>
          <w:sz w:val="20"/>
          <w:szCs w:val="20"/>
        </w:rPr>
        <w:t>А</w:t>
      </w:r>
      <w:r w:rsidRPr="00CC0F32">
        <w:rPr>
          <w:rFonts w:ascii="Liberation Serif" w:hAnsi="Liberation Serif"/>
          <w:b/>
          <w:color w:val="000000"/>
          <w:sz w:val="20"/>
          <w:szCs w:val="20"/>
        </w:rPr>
        <w:t>бсолютные, относительные и экономические показатели деятельности муниципальных библиотек:</w:t>
      </w:r>
    </w:p>
    <w:p w14:paraId="2890F04C" w14:textId="77777777" w:rsidR="00AB0C94" w:rsidRDefault="00AB0C94" w:rsidP="00564B27">
      <w:pPr>
        <w:pStyle w:val="p25"/>
        <w:shd w:val="clear" w:color="auto" w:fill="FFFFFF"/>
        <w:spacing w:before="0" w:beforeAutospacing="0" w:after="0" w:afterAutospacing="0"/>
        <w:jc w:val="right"/>
        <w:rPr>
          <w:rStyle w:val="s9"/>
          <w:rFonts w:ascii="Liberation Serif" w:hAnsi="Liberation Serif"/>
          <w:i/>
          <w:iCs/>
          <w:color w:val="000000"/>
          <w:sz w:val="20"/>
          <w:szCs w:val="20"/>
        </w:rPr>
      </w:pPr>
    </w:p>
    <w:p w14:paraId="4D06C634" w14:textId="5B5F5E9C" w:rsidR="002E1033" w:rsidRPr="00CC0F32" w:rsidRDefault="007B649A" w:rsidP="00564B27">
      <w:pPr>
        <w:pStyle w:val="p25"/>
        <w:shd w:val="clear" w:color="auto" w:fill="FFFFFF"/>
        <w:spacing w:before="0" w:beforeAutospacing="0" w:after="0" w:afterAutospacing="0"/>
        <w:jc w:val="right"/>
        <w:rPr>
          <w:rFonts w:ascii="Liberation Serif" w:hAnsi="Liberation Serif"/>
          <w:b/>
          <w:color w:val="000000"/>
          <w:sz w:val="20"/>
          <w:szCs w:val="20"/>
        </w:rPr>
      </w:pPr>
      <w:r w:rsidRPr="00CC0F32">
        <w:rPr>
          <w:rStyle w:val="s9"/>
          <w:rFonts w:ascii="Liberation Serif" w:hAnsi="Liberation Serif"/>
          <w:i/>
          <w:iCs/>
          <w:color w:val="000000"/>
          <w:sz w:val="20"/>
          <w:szCs w:val="20"/>
        </w:rPr>
        <w:t>Табл.</w:t>
      </w:r>
      <w:r w:rsidR="00F91649" w:rsidRPr="00CC0F32">
        <w:rPr>
          <w:rStyle w:val="s9"/>
          <w:rFonts w:ascii="Liberation Serif" w:hAnsi="Liberation Serif"/>
          <w:i/>
          <w:iCs/>
          <w:color w:val="000000"/>
          <w:sz w:val="20"/>
          <w:szCs w:val="20"/>
        </w:rPr>
        <w:t xml:space="preserve"> </w:t>
      </w:r>
      <w:r w:rsidR="00F91649" w:rsidRPr="00CC0F32">
        <w:rPr>
          <w:rStyle w:val="s9"/>
          <w:rFonts w:ascii="Liberation Serif" w:hAnsi="Liberation Serif"/>
          <w:bCs/>
          <w:i/>
          <w:iCs/>
          <w:color w:val="000000"/>
          <w:sz w:val="20"/>
          <w:szCs w:val="20"/>
        </w:rPr>
        <w:t>Основные показатели деятельности библиотек</w:t>
      </w:r>
    </w:p>
    <w:tbl>
      <w:tblPr>
        <w:tblW w:w="0" w:type="auto"/>
        <w:tblCellMar>
          <w:top w:w="15" w:type="dxa"/>
          <w:left w:w="15" w:type="dxa"/>
          <w:bottom w:w="15" w:type="dxa"/>
          <w:right w:w="15" w:type="dxa"/>
        </w:tblCellMar>
        <w:tblLook w:val="0000" w:firstRow="0" w:lastRow="0" w:firstColumn="0" w:lastColumn="0" w:noHBand="0" w:noVBand="0"/>
      </w:tblPr>
      <w:tblGrid>
        <w:gridCol w:w="4835"/>
        <w:gridCol w:w="1559"/>
        <w:gridCol w:w="1134"/>
        <w:gridCol w:w="1701"/>
        <w:gridCol w:w="851"/>
      </w:tblGrid>
      <w:tr w:rsidR="007B649A" w:rsidRPr="00CC0F32" w14:paraId="07995378" w14:textId="77777777" w:rsidTr="00EC4AA9">
        <w:tc>
          <w:tcPr>
            <w:tcW w:w="4835" w:type="dxa"/>
            <w:tcBorders>
              <w:top w:val="single" w:sz="6" w:space="0" w:color="000000"/>
              <w:left w:val="single" w:sz="6" w:space="0" w:color="000000"/>
              <w:bottom w:val="single" w:sz="6" w:space="0" w:color="000000"/>
              <w:right w:val="single" w:sz="6" w:space="0" w:color="000000"/>
            </w:tcBorders>
            <w:vAlign w:val="center"/>
          </w:tcPr>
          <w:p w14:paraId="613EF140" w14:textId="3771B647" w:rsidR="007B649A" w:rsidRPr="00CC0F32" w:rsidRDefault="007B649A" w:rsidP="00564B27">
            <w:pPr>
              <w:pStyle w:val="p3"/>
              <w:spacing w:before="0" w:beforeAutospacing="0" w:after="0" w:afterAutospacing="0"/>
              <w:rPr>
                <w:rFonts w:ascii="Liberation Serif" w:hAnsi="Liberation Serif"/>
                <w:sz w:val="18"/>
                <w:szCs w:val="18"/>
              </w:rPr>
            </w:pPr>
            <w:r w:rsidRPr="00CC0F32">
              <w:rPr>
                <w:rStyle w:val="s10"/>
                <w:rFonts w:ascii="Liberation Serif" w:hAnsi="Liberation Serif"/>
                <w:i/>
                <w:iCs/>
                <w:color w:val="000000"/>
                <w:sz w:val="18"/>
                <w:szCs w:val="18"/>
              </w:rPr>
              <w:t>Показатели</w:t>
            </w:r>
            <w:r w:rsidR="00AB0C94">
              <w:rPr>
                <w:rStyle w:val="s10"/>
                <w:rFonts w:ascii="Liberation Serif" w:hAnsi="Liberation Serif"/>
                <w:i/>
                <w:iCs/>
                <w:color w:val="000000"/>
                <w:sz w:val="18"/>
                <w:szCs w:val="18"/>
                <w:lang w:val="en-US"/>
              </w:rPr>
              <w:t xml:space="preserve"> </w:t>
            </w:r>
            <w:r w:rsidRPr="00CC0F32">
              <w:rPr>
                <w:rStyle w:val="s10"/>
                <w:rFonts w:ascii="Liberation Serif" w:hAnsi="Liberation Serif"/>
                <w:i/>
                <w:iCs/>
                <w:color w:val="000000"/>
                <w:sz w:val="18"/>
                <w:szCs w:val="18"/>
              </w:rPr>
              <w:t xml:space="preserve">по библиотекам ГО </w:t>
            </w:r>
          </w:p>
        </w:tc>
        <w:tc>
          <w:tcPr>
            <w:tcW w:w="1559" w:type="dxa"/>
            <w:tcBorders>
              <w:top w:val="single" w:sz="6" w:space="0" w:color="000000"/>
              <w:left w:val="single" w:sz="6" w:space="0" w:color="000000"/>
              <w:bottom w:val="single" w:sz="6" w:space="0" w:color="000000"/>
              <w:right w:val="single" w:sz="6" w:space="0" w:color="000000"/>
            </w:tcBorders>
            <w:vAlign w:val="center"/>
          </w:tcPr>
          <w:p w14:paraId="46BA1EFC" w14:textId="327A4333" w:rsidR="007B649A" w:rsidRPr="00CC0F32" w:rsidRDefault="00CD4433" w:rsidP="004D0484">
            <w:pPr>
              <w:pStyle w:val="p26"/>
              <w:spacing w:before="0" w:beforeAutospacing="0" w:after="0" w:afterAutospacing="0"/>
              <w:rPr>
                <w:rFonts w:ascii="Liberation Serif" w:hAnsi="Liberation Serif"/>
                <w:sz w:val="18"/>
                <w:szCs w:val="18"/>
              </w:rPr>
            </w:pPr>
            <w:r w:rsidRPr="00CC0F32">
              <w:rPr>
                <w:rStyle w:val="s10"/>
                <w:rFonts w:ascii="Liberation Serif" w:hAnsi="Liberation Serif"/>
                <w:i/>
                <w:iCs/>
                <w:color w:val="000000"/>
                <w:sz w:val="18"/>
                <w:szCs w:val="18"/>
              </w:rPr>
              <w:t>Выполнение</w:t>
            </w:r>
            <w:r w:rsidR="00AB0C94">
              <w:rPr>
                <w:rStyle w:val="s10"/>
                <w:rFonts w:ascii="Liberation Serif" w:hAnsi="Liberation Serif"/>
                <w:i/>
                <w:iCs/>
                <w:color w:val="000000"/>
                <w:sz w:val="18"/>
                <w:szCs w:val="18"/>
                <w:lang w:val="en-US"/>
              </w:rPr>
              <w:t xml:space="preserve"> </w:t>
            </w:r>
            <w:r w:rsidRPr="00CC0F32">
              <w:rPr>
                <w:rStyle w:val="s10"/>
                <w:rFonts w:ascii="Liberation Serif" w:hAnsi="Liberation Serif"/>
                <w:i/>
                <w:iCs/>
                <w:color w:val="000000"/>
                <w:sz w:val="18"/>
                <w:szCs w:val="18"/>
              </w:rPr>
              <w:t>201</w:t>
            </w:r>
            <w:r w:rsidR="004D0484" w:rsidRPr="00CC0F32">
              <w:rPr>
                <w:rStyle w:val="s10"/>
                <w:rFonts w:ascii="Liberation Serif" w:hAnsi="Liberation Serif"/>
                <w:i/>
                <w:iCs/>
                <w:color w:val="000000"/>
                <w:sz w:val="18"/>
                <w:szCs w:val="18"/>
              </w:rPr>
              <w:t>9</w:t>
            </w:r>
            <w:r w:rsidR="007B649A" w:rsidRPr="00CC0F32">
              <w:rPr>
                <w:rStyle w:val="s10"/>
                <w:rFonts w:ascii="Liberation Serif" w:hAnsi="Liberation Serif"/>
                <w:i/>
                <w:iCs/>
                <w:color w:val="000000"/>
                <w:sz w:val="18"/>
                <w:szCs w:val="18"/>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437140" w14:textId="66C782FD" w:rsidR="007B649A" w:rsidRPr="00CC0F32" w:rsidRDefault="0023674D" w:rsidP="004D0484">
            <w:pPr>
              <w:pStyle w:val="p26"/>
              <w:spacing w:before="0" w:beforeAutospacing="0" w:after="0" w:afterAutospacing="0"/>
              <w:rPr>
                <w:rFonts w:ascii="Liberation Serif" w:hAnsi="Liberation Serif"/>
                <w:sz w:val="18"/>
                <w:szCs w:val="18"/>
              </w:rPr>
            </w:pPr>
            <w:r w:rsidRPr="00CC0F32">
              <w:rPr>
                <w:rStyle w:val="s10"/>
                <w:rFonts w:ascii="Liberation Serif" w:hAnsi="Liberation Serif"/>
                <w:i/>
                <w:iCs/>
                <w:color w:val="000000"/>
                <w:sz w:val="18"/>
                <w:szCs w:val="18"/>
              </w:rPr>
              <w:t>План</w:t>
            </w:r>
            <w:r w:rsidR="00AB0C94">
              <w:rPr>
                <w:rStyle w:val="s10"/>
                <w:rFonts w:ascii="Liberation Serif" w:hAnsi="Liberation Serif"/>
                <w:i/>
                <w:iCs/>
                <w:color w:val="000000"/>
                <w:sz w:val="18"/>
                <w:szCs w:val="18"/>
                <w:lang w:val="en-US"/>
              </w:rPr>
              <w:t xml:space="preserve"> </w:t>
            </w:r>
            <w:r w:rsidRPr="00CC0F32">
              <w:rPr>
                <w:rStyle w:val="s10"/>
                <w:rFonts w:ascii="Liberation Serif" w:hAnsi="Liberation Serif"/>
                <w:i/>
                <w:iCs/>
                <w:color w:val="000000"/>
                <w:sz w:val="18"/>
                <w:szCs w:val="18"/>
              </w:rPr>
              <w:t>20</w:t>
            </w:r>
            <w:r w:rsidR="004D0484" w:rsidRPr="00CC0F32">
              <w:rPr>
                <w:rStyle w:val="s10"/>
                <w:rFonts w:ascii="Liberation Serif" w:hAnsi="Liberation Serif"/>
                <w:i/>
                <w:iCs/>
                <w:color w:val="000000"/>
                <w:sz w:val="18"/>
                <w:szCs w:val="18"/>
              </w:rPr>
              <w:t>20</w:t>
            </w:r>
            <w:r w:rsidR="007B649A" w:rsidRPr="00CC0F32">
              <w:rPr>
                <w:rStyle w:val="s10"/>
                <w:rFonts w:ascii="Liberation Serif" w:hAnsi="Liberation Serif"/>
                <w:i/>
                <w:iCs/>
                <w:color w:val="000000"/>
                <w:sz w:val="18"/>
                <w:szCs w:val="18"/>
              </w:rPr>
              <w:t>г.</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5C9DEF" w14:textId="2A819277" w:rsidR="007B649A" w:rsidRPr="00CC0F32" w:rsidRDefault="0023674D" w:rsidP="004D0484">
            <w:pPr>
              <w:pStyle w:val="p26"/>
              <w:spacing w:before="0" w:beforeAutospacing="0" w:after="0" w:afterAutospacing="0"/>
              <w:jc w:val="center"/>
              <w:rPr>
                <w:rFonts w:ascii="Liberation Serif" w:hAnsi="Liberation Serif"/>
                <w:sz w:val="18"/>
                <w:szCs w:val="18"/>
              </w:rPr>
            </w:pPr>
            <w:r w:rsidRPr="00CC0F32">
              <w:rPr>
                <w:rStyle w:val="s10"/>
                <w:rFonts w:ascii="Liberation Serif" w:hAnsi="Liberation Serif"/>
                <w:i/>
                <w:iCs/>
                <w:color w:val="000000"/>
                <w:sz w:val="18"/>
                <w:szCs w:val="18"/>
              </w:rPr>
              <w:t>Выполнение 20</w:t>
            </w:r>
            <w:r w:rsidR="004D0484" w:rsidRPr="00CC0F32">
              <w:rPr>
                <w:rStyle w:val="s10"/>
                <w:rFonts w:ascii="Liberation Serif" w:hAnsi="Liberation Serif"/>
                <w:i/>
                <w:iCs/>
                <w:color w:val="000000"/>
                <w:sz w:val="18"/>
                <w:szCs w:val="18"/>
              </w:rPr>
              <w:t>20</w:t>
            </w:r>
            <w:r w:rsidR="007B649A" w:rsidRPr="00CC0F32">
              <w:rPr>
                <w:rStyle w:val="s10"/>
                <w:rFonts w:ascii="Liberation Serif" w:hAnsi="Liberation Serif"/>
                <w:i/>
                <w:iCs/>
                <w:color w:val="000000"/>
                <w:sz w:val="18"/>
                <w:szCs w:val="18"/>
              </w:rPr>
              <w:t>г.</w:t>
            </w:r>
          </w:p>
        </w:tc>
        <w:tc>
          <w:tcPr>
            <w:tcW w:w="851" w:type="dxa"/>
            <w:tcBorders>
              <w:top w:val="single" w:sz="6" w:space="0" w:color="000000"/>
              <w:left w:val="single" w:sz="6" w:space="0" w:color="000000"/>
              <w:bottom w:val="single" w:sz="6" w:space="0" w:color="000000"/>
              <w:right w:val="single" w:sz="6" w:space="0" w:color="000000"/>
            </w:tcBorders>
            <w:vAlign w:val="center"/>
          </w:tcPr>
          <w:p w14:paraId="2F23B311" w14:textId="6C9B6226" w:rsidR="007B649A" w:rsidRPr="00CC0F32" w:rsidRDefault="007B649A" w:rsidP="00AB0C94">
            <w:pPr>
              <w:pStyle w:val="p3"/>
              <w:spacing w:before="0" w:beforeAutospacing="0" w:after="0" w:afterAutospacing="0"/>
              <w:jc w:val="center"/>
              <w:rPr>
                <w:rFonts w:ascii="Liberation Serif" w:hAnsi="Liberation Serif"/>
                <w:sz w:val="20"/>
                <w:szCs w:val="20"/>
              </w:rPr>
            </w:pPr>
            <w:r w:rsidRPr="00CC0F32">
              <w:rPr>
                <w:rStyle w:val="s7"/>
                <w:rFonts w:ascii="Liberation Serif" w:hAnsi="Liberation Serif"/>
                <w:color w:val="000000"/>
                <w:sz w:val="20"/>
                <w:szCs w:val="20"/>
              </w:rPr>
              <w:t>+/-</w:t>
            </w:r>
          </w:p>
        </w:tc>
      </w:tr>
      <w:tr w:rsidR="007B649A" w:rsidRPr="00CC0F32" w14:paraId="72D7B8B4" w14:textId="77777777" w:rsidTr="00EC4AA9">
        <w:tc>
          <w:tcPr>
            <w:tcW w:w="4835" w:type="dxa"/>
            <w:tcBorders>
              <w:top w:val="single" w:sz="6" w:space="0" w:color="000000"/>
              <w:left w:val="single" w:sz="6" w:space="0" w:color="000000"/>
              <w:bottom w:val="single" w:sz="6" w:space="0" w:color="000000"/>
              <w:right w:val="single" w:sz="6" w:space="0" w:color="000000"/>
            </w:tcBorders>
            <w:vAlign w:val="center"/>
          </w:tcPr>
          <w:p w14:paraId="2023D03A" w14:textId="77777777" w:rsidR="007B649A" w:rsidRPr="00CC0F32" w:rsidRDefault="007B649A" w:rsidP="00564B27">
            <w:pPr>
              <w:pStyle w:val="p27"/>
              <w:spacing w:before="0" w:beforeAutospacing="0" w:after="0" w:afterAutospacing="0"/>
              <w:ind w:firstLine="291"/>
              <w:rPr>
                <w:rFonts w:ascii="Liberation Serif" w:hAnsi="Liberation Serif"/>
                <w:sz w:val="18"/>
                <w:szCs w:val="18"/>
              </w:rPr>
            </w:pPr>
            <w:r w:rsidRPr="00CC0F32">
              <w:rPr>
                <w:rStyle w:val="s11"/>
                <w:rFonts w:ascii="Liberation Serif" w:hAnsi="Liberation Serif"/>
                <w:b/>
                <w:bCs/>
                <w:i/>
                <w:iCs/>
                <w:sz w:val="18"/>
                <w:szCs w:val="18"/>
              </w:rPr>
              <w:t>Абсолютные показатели</w:t>
            </w:r>
            <w:r w:rsidR="00CA27D8" w:rsidRPr="00CC0F32">
              <w:rPr>
                <w:rStyle w:val="s11"/>
                <w:rFonts w:ascii="Liberation Serif" w:hAnsi="Liberation Serif"/>
                <w:b/>
                <w:bCs/>
                <w:i/>
                <w:iCs/>
                <w:sz w:val="18"/>
                <w:szCs w:val="18"/>
              </w:rPr>
              <w:t xml:space="preserve"> </w:t>
            </w:r>
            <w:r w:rsidRPr="00CC0F32">
              <w:rPr>
                <w:rFonts w:ascii="Liberation Serif" w:hAnsi="Liberation Serif"/>
                <w:sz w:val="18"/>
                <w:szCs w:val="18"/>
              </w:rPr>
              <w:t>деятельности муниципальных библиотек</w:t>
            </w:r>
          </w:p>
        </w:tc>
        <w:tc>
          <w:tcPr>
            <w:tcW w:w="1559" w:type="dxa"/>
            <w:tcBorders>
              <w:top w:val="single" w:sz="6" w:space="0" w:color="000000"/>
              <w:left w:val="single" w:sz="6" w:space="0" w:color="000000"/>
              <w:bottom w:val="single" w:sz="6" w:space="0" w:color="000000"/>
              <w:right w:val="single" w:sz="6" w:space="0" w:color="000000"/>
            </w:tcBorders>
            <w:vAlign w:val="center"/>
          </w:tcPr>
          <w:p w14:paraId="18F80C4D" w14:textId="77777777" w:rsidR="007B649A" w:rsidRPr="00CC0F32" w:rsidRDefault="007B649A" w:rsidP="00564B27">
            <w:pPr>
              <w:rPr>
                <w:rFonts w:ascii="Liberation Serif" w:hAnsi="Liberation Serif"/>
                <w:sz w:val="18"/>
                <w:szCs w:val="18"/>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FCA788" w14:textId="77777777" w:rsidR="007B649A" w:rsidRPr="00CC0F32" w:rsidRDefault="007B649A" w:rsidP="00564B27">
            <w:pPr>
              <w:rPr>
                <w:rFonts w:ascii="Liberation Serif" w:hAnsi="Liberation Serif"/>
                <w:sz w:val="18"/>
                <w:szCs w:val="18"/>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B40A23" w14:textId="77777777" w:rsidR="007B649A" w:rsidRPr="00CC0F32" w:rsidRDefault="007B649A" w:rsidP="00564B27">
            <w:pPr>
              <w:rPr>
                <w:rFonts w:ascii="Liberation Serif" w:hAnsi="Liberation Serif"/>
                <w:sz w:val="18"/>
                <w:szCs w:val="18"/>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3EF5B2C3" w14:textId="77777777" w:rsidR="007B649A" w:rsidRPr="00CC0F32" w:rsidRDefault="007B649A" w:rsidP="00564B27">
            <w:pPr>
              <w:rPr>
                <w:rFonts w:ascii="Liberation Serif" w:hAnsi="Liberation Serif"/>
                <w:sz w:val="20"/>
                <w:szCs w:val="20"/>
              </w:rPr>
            </w:pPr>
          </w:p>
        </w:tc>
      </w:tr>
      <w:tr w:rsidR="004D0484" w:rsidRPr="00CC0F32" w14:paraId="65ECE492" w14:textId="77777777" w:rsidTr="00EC4AA9">
        <w:tc>
          <w:tcPr>
            <w:tcW w:w="4835" w:type="dxa"/>
            <w:tcBorders>
              <w:top w:val="single" w:sz="6" w:space="0" w:color="000000"/>
              <w:left w:val="single" w:sz="6" w:space="0" w:color="000000"/>
              <w:bottom w:val="single" w:sz="6" w:space="0" w:color="000000"/>
              <w:right w:val="single" w:sz="6" w:space="0" w:color="000000"/>
            </w:tcBorders>
            <w:vAlign w:val="center"/>
          </w:tcPr>
          <w:p w14:paraId="58D5D7BC" w14:textId="77777777" w:rsidR="004D0484" w:rsidRPr="00CC0F32" w:rsidRDefault="004D0484" w:rsidP="00564B27">
            <w:pPr>
              <w:pStyle w:val="p29"/>
              <w:spacing w:before="0" w:beforeAutospacing="0" w:after="0" w:afterAutospacing="0"/>
              <w:ind w:firstLine="150"/>
              <w:rPr>
                <w:rFonts w:ascii="Liberation Serif" w:hAnsi="Liberation Serif"/>
                <w:sz w:val="18"/>
                <w:szCs w:val="18"/>
              </w:rPr>
            </w:pPr>
            <w:r w:rsidRPr="00CC0F32">
              <w:rPr>
                <w:rFonts w:ascii="Liberation Serif" w:hAnsi="Liberation Serif"/>
                <w:sz w:val="18"/>
                <w:szCs w:val="18"/>
              </w:rPr>
              <w:t>- количество пользователей, в т.ч. удаленных;</w:t>
            </w:r>
          </w:p>
        </w:tc>
        <w:tc>
          <w:tcPr>
            <w:tcW w:w="1559" w:type="dxa"/>
            <w:tcBorders>
              <w:top w:val="single" w:sz="6" w:space="0" w:color="000000"/>
              <w:left w:val="single" w:sz="6" w:space="0" w:color="000000"/>
              <w:bottom w:val="single" w:sz="6" w:space="0" w:color="000000"/>
              <w:right w:val="single" w:sz="6" w:space="0" w:color="000000"/>
            </w:tcBorders>
            <w:vAlign w:val="center"/>
          </w:tcPr>
          <w:p w14:paraId="1EC23B5D" w14:textId="56A3F671"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20921</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6C2020" w14:textId="77777777" w:rsidR="004D0484" w:rsidRPr="00CC0F32" w:rsidRDefault="004D0484" w:rsidP="00564B27">
            <w:pPr>
              <w:jc w:val="center"/>
              <w:rPr>
                <w:rFonts w:ascii="Liberation Serif" w:hAnsi="Liberation Serif"/>
                <w:sz w:val="18"/>
                <w:szCs w:val="18"/>
              </w:rPr>
            </w:pPr>
            <w:r w:rsidRPr="00CC0F32">
              <w:rPr>
                <w:rFonts w:ascii="Liberation Serif" w:hAnsi="Liberation Serif"/>
                <w:sz w:val="18"/>
                <w:szCs w:val="18"/>
              </w:rPr>
              <w:t>20900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192E15" w14:textId="3A1E2404" w:rsidR="004D0484" w:rsidRPr="00CC0F32" w:rsidRDefault="00DC35CA" w:rsidP="00564B27">
            <w:pPr>
              <w:jc w:val="center"/>
              <w:rPr>
                <w:rFonts w:ascii="Liberation Serif" w:hAnsi="Liberation Serif"/>
                <w:b/>
                <w:sz w:val="18"/>
                <w:szCs w:val="18"/>
              </w:rPr>
            </w:pPr>
            <w:r w:rsidRPr="00CC0F32">
              <w:rPr>
                <w:rFonts w:ascii="Liberation Serif" w:hAnsi="Liberation Serif"/>
                <w:b/>
                <w:sz w:val="18"/>
                <w:szCs w:val="18"/>
              </w:rPr>
              <w:t>13611</w:t>
            </w:r>
          </w:p>
        </w:tc>
        <w:tc>
          <w:tcPr>
            <w:tcW w:w="851" w:type="dxa"/>
            <w:tcBorders>
              <w:top w:val="single" w:sz="6" w:space="0" w:color="000000"/>
              <w:left w:val="single" w:sz="6" w:space="0" w:color="000000"/>
              <w:bottom w:val="single" w:sz="6" w:space="0" w:color="000000"/>
              <w:right w:val="single" w:sz="6" w:space="0" w:color="000000"/>
            </w:tcBorders>
            <w:vAlign w:val="center"/>
          </w:tcPr>
          <w:p w14:paraId="1009E041" w14:textId="525BE676" w:rsidR="004D0484" w:rsidRPr="00CC0F32" w:rsidRDefault="00503D6B" w:rsidP="00564B27">
            <w:pPr>
              <w:jc w:val="center"/>
              <w:rPr>
                <w:rFonts w:ascii="Liberation Serif" w:hAnsi="Liberation Serif"/>
                <w:b/>
                <w:sz w:val="18"/>
                <w:szCs w:val="18"/>
              </w:rPr>
            </w:pPr>
            <w:r>
              <w:rPr>
                <w:rFonts w:ascii="Liberation Serif" w:hAnsi="Liberation Serif"/>
                <w:b/>
                <w:sz w:val="18"/>
                <w:szCs w:val="18"/>
              </w:rPr>
              <w:t>- 7310</w:t>
            </w:r>
          </w:p>
        </w:tc>
      </w:tr>
      <w:tr w:rsidR="004D0484" w:rsidRPr="00CC0F32" w14:paraId="7FDC4BA6" w14:textId="77777777" w:rsidTr="00EC4AA9">
        <w:tc>
          <w:tcPr>
            <w:tcW w:w="4835" w:type="dxa"/>
            <w:tcBorders>
              <w:top w:val="single" w:sz="6" w:space="0" w:color="000000"/>
              <w:left w:val="single" w:sz="6" w:space="0" w:color="000000"/>
              <w:bottom w:val="single" w:sz="6" w:space="0" w:color="000000"/>
              <w:right w:val="single" w:sz="6" w:space="0" w:color="000000"/>
            </w:tcBorders>
            <w:vAlign w:val="center"/>
          </w:tcPr>
          <w:p w14:paraId="4C098F67" w14:textId="77777777" w:rsidR="004D0484" w:rsidRPr="00CC0F32" w:rsidRDefault="004D0484" w:rsidP="00564B27">
            <w:pPr>
              <w:pStyle w:val="p29"/>
              <w:spacing w:before="0" w:beforeAutospacing="0" w:after="0" w:afterAutospacing="0"/>
              <w:ind w:firstLine="150"/>
              <w:rPr>
                <w:rFonts w:ascii="Liberation Serif" w:hAnsi="Liberation Serif"/>
                <w:sz w:val="18"/>
                <w:szCs w:val="18"/>
              </w:rPr>
            </w:pPr>
            <w:r w:rsidRPr="00CC0F32">
              <w:rPr>
                <w:rFonts w:ascii="Liberation Serif" w:hAnsi="Liberation Serif"/>
                <w:sz w:val="18"/>
                <w:szCs w:val="18"/>
              </w:rPr>
              <w:t>- количество выданных документов, в т.ч. удаленным пользователям;</w:t>
            </w:r>
          </w:p>
        </w:tc>
        <w:tc>
          <w:tcPr>
            <w:tcW w:w="1559" w:type="dxa"/>
            <w:tcBorders>
              <w:top w:val="single" w:sz="6" w:space="0" w:color="000000"/>
              <w:left w:val="single" w:sz="6" w:space="0" w:color="000000"/>
              <w:bottom w:val="single" w:sz="6" w:space="0" w:color="000000"/>
              <w:right w:val="single" w:sz="6" w:space="0" w:color="000000"/>
            </w:tcBorders>
            <w:vAlign w:val="center"/>
          </w:tcPr>
          <w:p w14:paraId="25CF3E82" w14:textId="6B322730"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499977</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9DBDC5" w14:textId="77777777" w:rsidR="004D0484" w:rsidRPr="00CC0F32" w:rsidRDefault="004D0484" w:rsidP="00564B27">
            <w:pPr>
              <w:jc w:val="center"/>
              <w:rPr>
                <w:rFonts w:ascii="Liberation Serif" w:hAnsi="Liberation Serif"/>
                <w:sz w:val="18"/>
                <w:szCs w:val="18"/>
              </w:rPr>
            </w:pPr>
            <w:r w:rsidRPr="00CC0F32">
              <w:rPr>
                <w:rFonts w:ascii="Liberation Serif" w:hAnsi="Liberation Serif"/>
                <w:sz w:val="18"/>
                <w:szCs w:val="18"/>
              </w:rPr>
              <w:t>499825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85FF6A" w14:textId="2830BF9D" w:rsidR="004D0484" w:rsidRPr="00CC0F32" w:rsidRDefault="00EC4AA9" w:rsidP="009D7B5F">
            <w:pPr>
              <w:jc w:val="center"/>
              <w:rPr>
                <w:rFonts w:ascii="Liberation Serif" w:hAnsi="Liberation Serif"/>
                <w:b/>
                <w:sz w:val="18"/>
                <w:szCs w:val="18"/>
              </w:rPr>
            </w:pPr>
            <w:r>
              <w:rPr>
                <w:rFonts w:ascii="Liberation Serif" w:hAnsi="Liberation Serif"/>
                <w:b/>
                <w:sz w:val="18"/>
                <w:szCs w:val="18"/>
              </w:rPr>
              <w:t>256787</w:t>
            </w:r>
          </w:p>
        </w:tc>
        <w:tc>
          <w:tcPr>
            <w:tcW w:w="851" w:type="dxa"/>
            <w:tcBorders>
              <w:top w:val="single" w:sz="6" w:space="0" w:color="000000"/>
              <w:left w:val="single" w:sz="6" w:space="0" w:color="000000"/>
              <w:bottom w:val="single" w:sz="6" w:space="0" w:color="000000"/>
              <w:right w:val="single" w:sz="6" w:space="0" w:color="000000"/>
            </w:tcBorders>
            <w:vAlign w:val="center"/>
          </w:tcPr>
          <w:p w14:paraId="1FA45EF9" w14:textId="019CFC1A" w:rsidR="004D0484" w:rsidRPr="00CC0F32" w:rsidRDefault="00503D6B" w:rsidP="009D7B5F">
            <w:pPr>
              <w:jc w:val="center"/>
              <w:rPr>
                <w:rFonts w:ascii="Liberation Serif" w:hAnsi="Liberation Serif"/>
                <w:b/>
                <w:sz w:val="18"/>
                <w:szCs w:val="18"/>
              </w:rPr>
            </w:pPr>
            <w:r>
              <w:rPr>
                <w:rFonts w:ascii="Liberation Serif" w:hAnsi="Liberation Serif"/>
                <w:b/>
                <w:sz w:val="18"/>
                <w:szCs w:val="18"/>
              </w:rPr>
              <w:t>- 243190</w:t>
            </w:r>
          </w:p>
        </w:tc>
      </w:tr>
      <w:tr w:rsidR="004D0484" w:rsidRPr="00CC0F32" w14:paraId="220A1618" w14:textId="77777777" w:rsidTr="00EC4AA9">
        <w:tc>
          <w:tcPr>
            <w:tcW w:w="4835" w:type="dxa"/>
            <w:tcBorders>
              <w:top w:val="single" w:sz="6" w:space="0" w:color="000000"/>
              <w:left w:val="single" w:sz="6" w:space="0" w:color="000000"/>
              <w:bottom w:val="single" w:sz="6" w:space="0" w:color="000000"/>
              <w:right w:val="single" w:sz="6" w:space="0" w:color="000000"/>
            </w:tcBorders>
            <w:vAlign w:val="center"/>
          </w:tcPr>
          <w:p w14:paraId="414F0D4D" w14:textId="77777777" w:rsidR="004D0484" w:rsidRPr="00CC0F32" w:rsidRDefault="004D0484" w:rsidP="00564B27">
            <w:pPr>
              <w:pStyle w:val="p29"/>
              <w:spacing w:before="0" w:beforeAutospacing="0" w:after="0" w:afterAutospacing="0"/>
              <w:ind w:firstLine="150"/>
              <w:rPr>
                <w:rFonts w:ascii="Liberation Serif" w:hAnsi="Liberation Serif"/>
                <w:sz w:val="18"/>
                <w:szCs w:val="18"/>
              </w:rPr>
            </w:pPr>
            <w:r w:rsidRPr="00CC0F32">
              <w:rPr>
                <w:rFonts w:ascii="Liberation Serif" w:hAnsi="Liberation Serif"/>
                <w:sz w:val="18"/>
                <w:szCs w:val="18"/>
              </w:rPr>
              <w:t>- количество выданных справок и предоставленных консультаций посетителям библиотеки;</w:t>
            </w:r>
          </w:p>
        </w:tc>
        <w:tc>
          <w:tcPr>
            <w:tcW w:w="1559" w:type="dxa"/>
            <w:tcBorders>
              <w:top w:val="single" w:sz="6" w:space="0" w:color="000000"/>
              <w:left w:val="single" w:sz="6" w:space="0" w:color="000000"/>
              <w:bottom w:val="single" w:sz="6" w:space="0" w:color="000000"/>
              <w:right w:val="single" w:sz="6" w:space="0" w:color="000000"/>
            </w:tcBorders>
            <w:vAlign w:val="center"/>
          </w:tcPr>
          <w:p w14:paraId="10BE0F54" w14:textId="7E1649FB"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134211</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5EC083" w14:textId="77777777" w:rsidR="004D0484" w:rsidRPr="00CC0F32" w:rsidRDefault="004D0484" w:rsidP="00564B27">
            <w:pPr>
              <w:jc w:val="center"/>
              <w:rPr>
                <w:rFonts w:ascii="Liberation Serif" w:hAnsi="Liberation Serif"/>
                <w:sz w:val="18"/>
                <w:szCs w:val="18"/>
              </w:rPr>
            </w:pPr>
            <w:r w:rsidRPr="00CC0F32">
              <w:rPr>
                <w:rFonts w:ascii="Liberation Serif" w:hAnsi="Liberation Serif"/>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0C47DE" w14:textId="69CACAA4" w:rsidR="004D0484" w:rsidRPr="00CC0F32" w:rsidRDefault="00EC4AA9" w:rsidP="000D3675">
            <w:pPr>
              <w:jc w:val="center"/>
              <w:rPr>
                <w:rFonts w:ascii="Liberation Serif" w:hAnsi="Liberation Serif"/>
                <w:b/>
                <w:sz w:val="18"/>
                <w:szCs w:val="18"/>
              </w:rPr>
            </w:pPr>
            <w:r>
              <w:rPr>
                <w:rFonts w:ascii="Liberation Serif" w:hAnsi="Liberation Serif"/>
                <w:b/>
                <w:sz w:val="18"/>
                <w:szCs w:val="18"/>
              </w:rPr>
              <w:t>75253</w:t>
            </w:r>
          </w:p>
        </w:tc>
        <w:tc>
          <w:tcPr>
            <w:tcW w:w="851" w:type="dxa"/>
            <w:tcBorders>
              <w:top w:val="single" w:sz="6" w:space="0" w:color="000000"/>
              <w:left w:val="single" w:sz="6" w:space="0" w:color="000000"/>
              <w:bottom w:val="single" w:sz="6" w:space="0" w:color="000000"/>
              <w:right w:val="single" w:sz="6" w:space="0" w:color="000000"/>
            </w:tcBorders>
            <w:vAlign w:val="center"/>
          </w:tcPr>
          <w:p w14:paraId="5E2DE72A" w14:textId="7D3B6378" w:rsidR="004D0484" w:rsidRPr="00CC0F32" w:rsidRDefault="00503D6B" w:rsidP="000D3675">
            <w:pPr>
              <w:jc w:val="center"/>
              <w:rPr>
                <w:rFonts w:ascii="Liberation Serif" w:hAnsi="Liberation Serif"/>
                <w:b/>
                <w:sz w:val="18"/>
                <w:szCs w:val="18"/>
              </w:rPr>
            </w:pPr>
            <w:r>
              <w:rPr>
                <w:rFonts w:ascii="Liberation Serif" w:hAnsi="Liberation Serif"/>
                <w:b/>
                <w:sz w:val="18"/>
                <w:szCs w:val="18"/>
              </w:rPr>
              <w:t>- 58958</w:t>
            </w:r>
          </w:p>
        </w:tc>
      </w:tr>
      <w:tr w:rsidR="004D0484" w:rsidRPr="00CC0F32" w14:paraId="5CEEB123" w14:textId="77777777" w:rsidTr="00EC4AA9">
        <w:tc>
          <w:tcPr>
            <w:tcW w:w="4835" w:type="dxa"/>
            <w:tcBorders>
              <w:top w:val="single" w:sz="6" w:space="0" w:color="000000"/>
              <w:left w:val="single" w:sz="6" w:space="0" w:color="000000"/>
              <w:bottom w:val="single" w:sz="6" w:space="0" w:color="000000"/>
              <w:right w:val="single" w:sz="6" w:space="0" w:color="000000"/>
            </w:tcBorders>
            <w:vAlign w:val="center"/>
          </w:tcPr>
          <w:p w14:paraId="77FE5668" w14:textId="77777777" w:rsidR="004D0484" w:rsidRPr="00CC0F32" w:rsidRDefault="004D0484" w:rsidP="00564B27">
            <w:pPr>
              <w:pStyle w:val="p29"/>
              <w:spacing w:before="0" w:beforeAutospacing="0" w:after="0" w:afterAutospacing="0"/>
              <w:ind w:firstLine="150"/>
              <w:rPr>
                <w:rFonts w:ascii="Liberation Serif" w:hAnsi="Liberation Serif"/>
                <w:sz w:val="18"/>
                <w:szCs w:val="18"/>
              </w:rPr>
            </w:pPr>
            <w:r w:rsidRPr="00CC0F32">
              <w:rPr>
                <w:rFonts w:ascii="Liberation Serif" w:hAnsi="Liberation Serif"/>
                <w:sz w:val="18"/>
                <w:szCs w:val="18"/>
              </w:rPr>
              <w:lastRenderedPageBreak/>
              <w:t>- количество выданных справок и консультаций, предоставляемых в виртуальном режиме удаленным пользователям библиотеки;</w:t>
            </w:r>
          </w:p>
        </w:tc>
        <w:tc>
          <w:tcPr>
            <w:tcW w:w="1559" w:type="dxa"/>
            <w:tcBorders>
              <w:top w:val="single" w:sz="6" w:space="0" w:color="000000"/>
              <w:left w:val="single" w:sz="6" w:space="0" w:color="000000"/>
              <w:bottom w:val="single" w:sz="6" w:space="0" w:color="000000"/>
              <w:right w:val="single" w:sz="6" w:space="0" w:color="000000"/>
            </w:tcBorders>
            <w:vAlign w:val="center"/>
          </w:tcPr>
          <w:p w14:paraId="7345BCC1" w14:textId="3821119A"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30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672462" w14:textId="77777777" w:rsidR="004D0484" w:rsidRPr="00CC0F32" w:rsidRDefault="004D0484" w:rsidP="00564B27">
            <w:pPr>
              <w:jc w:val="center"/>
              <w:rPr>
                <w:rFonts w:ascii="Liberation Serif" w:hAnsi="Liberation Serif"/>
                <w:sz w:val="18"/>
                <w:szCs w:val="18"/>
              </w:rPr>
            </w:pPr>
            <w:r w:rsidRPr="00CC0F32">
              <w:rPr>
                <w:rFonts w:ascii="Liberation Serif" w:hAnsi="Liberation Serif"/>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EBAF92" w14:textId="05C4D073" w:rsidR="004D0484" w:rsidRPr="00CC0F32" w:rsidRDefault="00EC4AA9" w:rsidP="00564B27">
            <w:pPr>
              <w:jc w:val="center"/>
              <w:rPr>
                <w:rFonts w:ascii="Liberation Serif" w:hAnsi="Liberation Serif"/>
                <w:b/>
                <w:sz w:val="18"/>
                <w:szCs w:val="18"/>
              </w:rPr>
            </w:pPr>
            <w:r>
              <w:rPr>
                <w:rFonts w:ascii="Liberation Serif" w:hAnsi="Liberation Serif"/>
                <w:b/>
                <w:sz w:val="18"/>
                <w:szCs w:val="18"/>
              </w:rPr>
              <w:t>28</w:t>
            </w:r>
          </w:p>
        </w:tc>
        <w:tc>
          <w:tcPr>
            <w:tcW w:w="851" w:type="dxa"/>
            <w:tcBorders>
              <w:top w:val="single" w:sz="6" w:space="0" w:color="000000"/>
              <w:left w:val="single" w:sz="6" w:space="0" w:color="000000"/>
              <w:bottom w:val="single" w:sz="6" w:space="0" w:color="000000"/>
              <w:right w:val="single" w:sz="6" w:space="0" w:color="000000"/>
            </w:tcBorders>
            <w:vAlign w:val="center"/>
          </w:tcPr>
          <w:p w14:paraId="1CBB6A6E" w14:textId="15F65E6A" w:rsidR="004D0484" w:rsidRPr="00CC0F32" w:rsidRDefault="00503D6B" w:rsidP="00564B27">
            <w:pPr>
              <w:jc w:val="center"/>
              <w:rPr>
                <w:rFonts w:ascii="Liberation Serif" w:hAnsi="Liberation Serif"/>
                <w:b/>
                <w:sz w:val="18"/>
                <w:szCs w:val="18"/>
              </w:rPr>
            </w:pPr>
            <w:r>
              <w:rPr>
                <w:rFonts w:ascii="Liberation Serif" w:hAnsi="Liberation Serif"/>
                <w:b/>
                <w:sz w:val="18"/>
                <w:szCs w:val="18"/>
              </w:rPr>
              <w:t>- 2</w:t>
            </w:r>
          </w:p>
        </w:tc>
      </w:tr>
      <w:tr w:rsidR="004D0484" w:rsidRPr="00CC0F32" w14:paraId="322A5B91" w14:textId="77777777" w:rsidTr="00EC4AA9">
        <w:tc>
          <w:tcPr>
            <w:tcW w:w="4835" w:type="dxa"/>
            <w:tcBorders>
              <w:top w:val="single" w:sz="6" w:space="0" w:color="000000"/>
              <w:left w:val="single" w:sz="6" w:space="0" w:color="000000"/>
              <w:bottom w:val="single" w:sz="6" w:space="0" w:color="000000"/>
              <w:right w:val="single" w:sz="6" w:space="0" w:color="000000"/>
            </w:tcBorders>
            <w:vAlign w:val="center"/>
          </w:tcPr>
          <w:p w14:paraId="4C0E67E0" w14:textId="77777777" w:rsidR="004D0484" w:rsidRPr="00CC0F32" w:rsidRDefault="004D0484" w:rsidP="00564B27">
            <w:pPr>
              <w:pStyle w:val="p29"/>
              <w:spacing w:before="0" w:beforeAutospacing="0" w:after="0" w:afterAutospacing="0"/>
              <w:ind w:firstLine="150"/>
              <w:rPr>
                <w:rFonts w:ascii="Liberation Serif" w:hAnsi="Liberation Serif"/>
                <w:sz w:val="18"/>
                <w:szCs w:val="18"/>
              </w:rPr>
            </w:pPr>
            <w:r w:rsidRPr="00CC0F32">
              <w:rPr>
                <w:rFonts w:ascii="Liberation Serif" w:hAnsi="Liberation Serif"/>
                <w:sz w:val="18"/>
                <w:szCs w:val="18"/>
              </w:rPr>
              <w:t>- количество посещений библиотек, в том числе культурно-просветительных мероприятий</w:t>
            </w:r>
          </w:p>
        </w:tc>
        <w:tc>
          <w:tcPr>
            <w:tcW w:w="1559" w:type="dxa"/>
            <w:tcBorders>
              <w:top w:val="single" w:sz="6" w:space="0" w:color="000000"/>
              <w:left w:val="single" w:sz="6" w:space="0" w:color="000000"/>
              <w:bottom w:val="single" w:sz="6" w:space="0" w:color="000000"/>
              <w:right w:val="single" w:sz="6" w:space="0" w:color="000000"/>
            </w:tcBorders>
            <w:vAlign w:val="center"/>
          </w:tcPr>
          <w:p w14:paraId="5FB3E63F" w14:textId="67AD1EAE"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158894</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4F1FB" w14:textId="3BDFC2F2" w:rsidR="004D0484" w:rsidRPr="00CC0F32" w:rsidRDefault="00D72A0B" w:rsidP="00564B27">
            <w:pPr>
              <w:jc w:val="center"/>
              <w:rPr>
                <w:rFonts w:ascii="Liberation Serif" w:hAnsi="Liberation Serif"/>
                <w:b/>
                <w:sz w:val="18"/>
                <w:szCs w:val="18"/>
              </w:rPr>
            </w:pPr>
            <w:r>
              <w:rPr>
                <w:rFonts w:ascii="Liberation Serif" w:hAnsi="Liberation Serif"/>
                <w:b/>
                <w:sz w:val="18"/>
                <w:szCs w:val="18"/>
              </w:rPr>
              <w:t>154055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13DDA9" w14:textId="4F0631E1" w:rsidR="004D0484" w:rsidRPr="00CC0F32" w:rsidRDefault="00EC4AA9" w:rsidP="00564B27">
            <w:pPr>
              <w:jc w:val="center"/>
              <w:rPr>
                <w:rFonts w:ascii="Liberation Serif" w:hAnsi="Liberation Serif"/>
                <w:b/>
                <w:sz w:val="18"/>
                <w:szCs w:val="18"/>
              </w:rPr>
            </w:pPr>
            <w:r>
              <w:rPr>
                <w:rFonts w:ascii="Liberation Serif" w:hAnsi="Liberation Serif"/>
                <w:b/>
                <w:sz w:val="18"/>
                <w:szCs w:val="18"/>
              </w:rPr>
              <w:t>79996</w:t>
            </w:r>
          </w:p>
        </w:tc>
        <w:tc>
          <w:tcPr>
            <w:tcW w:w="851" w:type="dxa"/>
            <w:tcBorders>
              <w:top w:val="single" w:sz="6" w:space="0" w:color="000000"/>
              <w:left w:val="single" w:sz="6" w:space="0" w:color="000000"/>
              <w:bottom w:val="single" w:sz="6" w:space="0" w:color="000000"/>
              <w:right w:val="single" w:sz="6" w:space="0" w:color="000000"/>
            </w:tcBorders>
            <w:vAlign w:val="center"/>
          </w:tcPr>
          <w:p w14:paraId="192B6E12" w14:textId="3D0E3B3D" w:rsidR="004D0484" w:rsidRPr="00CC0F32" w:rsidRDefault="00503D6B" w:rsidP="00893F6C">
            <w:pPr>
              <w:jc w:val="center"/>
              <w:rPr>
                <w:rFonts w:ascii="Liberation Serif" w:hAnsi="Liberation Serif"/>
                <w:b/>
                <w:sz w:val="18"/>
                <w:szCs w:val="18"/>
              </w:rPr>
            </w:pPr>
            <w:r>
              <w:rPr>
                <w:rFonts w:ascii="Liberation Serif" w:hAnsi="Liberation Serif"/>
                <w:b/>
                <w:sz w:val="18"/>
                <w:szCs w:val="18"/>
              </w:rPr>
              <w:t xml:space="preserve">- </w:t>
            </w:r>
            <w:r w:rsidR="00D72A0B">
              <w:rPr>
                <w:rFonts w:ascii="Liberation Serif" w:hAnsi="Liberation Serif"/>
                <w:b/>
                <w:sz w:val="18"/>
                <w:szCs w:val="18"/>
              </w:rPr>
              <w:t>78898</w:t>
            </w:r>
          </w:p>
        </w:tc>
      </w:tr>
      <w:tr w:rsidR="004D0484" w:rsidRPr="00CC0F32" w14:paraId="1850C3B6" w14:textId="77777777" w:rsidTr="00EC4AA9">
        <w:tc>
          <w:tcPr>
            <w:tcW w:w="4835" w:type="dxa"/>
            <w:tcBorders>
              <w:top w:val="single" w:sz="6" w:space="0" w:color="000000"/>
              <w:left w:val="single" w:sz="6" w:space="0" w:color="000000"/>
              <w:bottom w:val="single" w:sz="6" w:space="0" w:color="000000"/>
              <w:right w:val="single" w:sz="6" w:space="0" w:color="000000"/>
            </w:tcBorders>
            <w:vAlign w:val="center"/>
          </w:tcPr>
          <w:p w14:paraId="1E0797E7" w14:textId="77777777" w:rsidR="004D0484" w:rsidRPr="00CC0F32" w:rsidRDefault="004D0484" w:rsidP="00564B27">
            <w:pPr>
              <w:pStyle w:val="p27"/>
              <w:spacing w:before="0" w:beforeAutospacing="0" w:after="0" w:afterAutospacing="0"/>
              <w:ind w:firstLine="291"/>
              <w:rPr>
                <w:rFonts w:ascii="Liberation Serif" w:hAnsi="Liberation Serif"/>
                <w:sz w:val="18"/>
                <w:szCs w:val="18"/>
              </w:rPr>
            </w:pPr>
            <w:r w:rsidRPr="00CC0F32">
              <w:rPr>
                <w:rStyle w:val="s11"/>
                <w:rFonts w:ascii="Liberation Serif" w:hAnsi="Liberation Serif"/>
                <w:b/>
                <w:bCs/>
                <w:i/>
                <w:iCs/>
                <w:sz w:val="18"/>
                <w:szCs w:val="18"/>
              </w:rPr>
              <w:t xml:space="preserve">Относительные показатели </w:t>
            </w:r>
            <w:r w:rsidRPr="00CC0F32">
              <w:rPr>
                <w:rFonts w:ascii="Liberation Serif" w:hAnsi="Liberation Serif"/>
                <w:sz w:val="18"/>
                <w:szCs w:val="18"/>
              </w:rPr>
              <w:t>деятельности муниципальных библиотек (среднее по ЦБС)</w:t>
            </w:r>
          </w:p>
        </w:tc>
        <w:tc>
          <w:tcPr>
            <w:tcW w:w="1559" w:type="dxa"/>
            <w:tcBorders>
              <w:top w:val="single" w:sz="6" w:space="0" w:color="000000"/>
              <w:left w:val="single" w:sz="6" w:space="0" w:color="000000"/>
              <w:bottom w:val="single" w:sz="6" w:space="0" w:color="000000"/>
              <w:right w:val="single" w:sz="6" w:space="0" w:color="000000"/>
            </w:tcBorders>
            <w:vAlign w:val="center"/>
          </w:tcPr>
          <w:p w14:paraId="245B44AC" w14:textId="77777777" w:rsidR="004D0484" w:rsidRPr="00CC0F32" w:rsidRDefault="004D0484" w:rsidP="00564B27">
            <w:pPr>
              <w:rPr>
                <w:rFonts w:ascii="Liberation Serif" w:hAnsi="Liberation Serif"/>
                <w:color w:val="00B050"/>
                <w:sz w:val="18"/>
                <w:szCs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C664676" w14:textId="77777777" w:rsidR="004D0484" w:rsidRPr="00CC0F32" w:rsidRDefault="004D0484" w:rsidP="00564B27">
            <w:pPr>
              <w:rPr>
                <w:rFonts w:ascii="Liberation Serif" w:hAnsi="Liberation Serif"/>
                <w:color w:val="00B050"/>
                <w:sz w:val="18"/>
                <w:szCs w:val="18"/>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A9FDC0" w14:textId="77777777" w:rsidR="004D0484" w:rsidRPr="00CC0F32" w:rsidRDefault="004D0484" w:rsidP="00564B27">
            <w:pPr>
              <w:rPr>
                <w:rFonts w:ascii="Liberation Serif" w:hAnsi="Liberation Serif"/>
                <w:color w:val="00B050"/>
                <w:sz w:val="18"/>
                <w:szCs w:val="18"/>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46788345" w14:textId="77777777" w:rsidR="004D0484" w:rsidRPr="00CC0F32" w:rsidRDefault="004D0484" w:rsidP="00564B27">
            <w:pPr>
              <w:rPr>
                <w:rFonts w:ascii="Liberation Serif" w:hAnsi="Liberation Serif"/>
                <w:sz w:val="18"/>
                <w:szCs w:val="18"/>
              </w:rPr>
            </w:pPr>
          </w:p>
        </w:tc>
      </w:tr>
      <w:tr w:rsidR="004D0484" w:rsidRPr="00CC0F32" w14:paraId="006D5576"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6D70E831"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7"/>
                <w:rFonts w:ascii="Liberation Serif" w:hAnsi="Liberation Serif"/>
                <w:color w:val="000000"/>
                <w:sz w:val="18"/>
                <w:szCs w:val="18"/>
              </w:rPr>
              <w:t>читаемость (количество выданных за год книг/ число читателей, зарегистрированных за год)</w:t>
            </w:r>
          </w:p>
        </w:tc>
        <w:tc>
          <w:tcPr>
            <w:tcW w:w="1559" w:type="dxa"/>
            <w:tcBorders>
              <w:top w:val="single" w:sz="6" w:space="0" w:color="000000"/>
              <w:left w:val="single" w:sz="6" w:space="0" w:color="000000"/>
              <w:bottom w:val="single" w:sz="6" w:space="0" w:color="000000"/>
              <w:right w:val="single" w:sz="6" w:space="0" w:color="000000"/>
            </w:tcBorders>
            <w:vAlign w:val="center"/>
          </w:tcPr>
          <w:p w14:paraId="1F88A028" w14:textId="777EDBF7"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23,9</w:t>
            </w:r>
          </w:p>
        </w:tc>
        <w:tc>
          <w:tcPr>
            <w:tcW w:w="1134" w:type="dxa"/>
            <w:tcBorders>
              <w:top w:val="single" w:sz="6" w:space="0" w:color="000000"/>
              <w:left w:val="single" w:sz="6" w:space="0" w:color="000000"/>
              <w:bottom w:val="single" w:sz="6" w:space="0" w:color="000000"/>
              <w:right w:val="single" w:sz="6" w:space="0" w:color="000000"/>
            </w:tcBorders>
            <w:vAlign w:val="center"/>
          </w:tcPr>
          <w:p w14:paraId="5774D7DA" w14:textId="77777777"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899E50" w14:textId="71D7D9EC" w:rsidR="004D0484" w:rsidRPr="00E62F23" w:rsidRDefault="00EC4AA9" w:rsidP="00564B27">
            <w:pPr>
              <w:jc w:val="center"/>
              <w:rPr>
                <w:rFonts w:ascii="Liberation Serif" w:hAnsi="Liberation Serif"/>
                <w:b/>
                <w:sz w:val="18"/>
                <w:szCs w:val="18"/>
              </w:rPr>
            </w:pPr>
            <w:r w:rsidRPr="00E62F23">
              <w:rPr>
                <w:rFonts w:ascii="Liberation Serif" w:hAnsi="Liberation Serif"/>
                <w:b/>
                <w:sz w:val="18"/>
                <w:szCs w:val="18"/>
              </w:rPr>
              <w:t>18,9</w:t>
            </w:r>
          </w:p>
        </w:tc>
        <w:tc>
          <w:tcPr>
            <w:tcW w:w="851" w:type="dxa"/>
            <w:tcBorders>
              <w:top w:val="single" w:sz="6" w:space="0" w:color="000000"/>
              <w:left w:val="single" w:sz="6" w:space="0" w:color="000000"/>
              <w:bottom w:val="single" w:sz="6" w:space="0" w:color="000000"/>
              <w:right w:val="single" w:sz="6" w:space="0" w:color="000000"/>
            </w:tcBorders>
            <w:vAlign w:val="center"/>
          </w:tcPr>
          <w:p w14:paraId="128B2DEB" w14:textId="28DBD451" w:rsidR="004D0484" w:rsidRPr="00CC0F32" w:rsidRDefault="00503D6B" w:rsidP="00564B27">
            <w:pPr>
              <w:jc w:val="center"/>
              <w:rPr>
                <w:rFonts w:ascii="Liberation Serif" w:hAnsi="Liberation Serif"/>
                <w:b/>
                <w:sz w:val="18"/>
                <w:szCs w:val="18"/>
              </w:rPr>
            </w:pPr>
            <w:r>
              <w:rPr>
                <w:rFonts w:ascii="Liberation Serif" w:hAnsi="Liberation Serif"/>
                <w:b/>
                <w:sz w:val="18"/>
                <w:szCs w:val="18"/>
              </w:rPr>
              <w:t>-</w:t>
            </w:r>
            <w:r w:rsidR="00D72A0B">
              <w:rPr>
                <w:rFonts w:ascii="Liberation Serif" w:hAnsi="Liberation Serif"/>
                <w:b/>
                <w:sz w:val="18"/>
                <w:szCs w:val="18"/>
              </w:rPr>
              <w:t xml:space="preserve"> 5</w:t>
            </w:r>
          </w:p>
        </w:tc>
      </w:tr>
      <w:tr w:rsidR="004D0484" w:rsidRPr="00CC0F32" w14:paraId="0F9705DB"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7D742F1C"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7"/>
                <w:rFonts w:ascii="Liberation Serif" w:hAnsi="Liberation Serif"/>
                <w:color w:val="000000"/>
                <w:sz w:val="18"/>
                <w:szCs w:val="18"/>
              </w:rPr>
              <w:t>посещаемость (число посещений за год/число зарегистрированных читателей)</w:t>
            </w:r>
          </w:p>
        </w:tc>
        <w:tc>
          <w:tcPr>
            <w:tcW w:w="1559" w:type="dxa"/>
            <w:tcBorders>
              <w:top w:val="single" w:sz="6" w:space="0" w:color="000000"/>
              <w:left w:val="single" w:sz="6" w:space="0" w:color="000000"/>
              <w:bottom w:val="single" w:sz="6" w:space="0" w:color="000000"/>
              <w:right w:val="single" w:sz="6" w:space="0" w:color="000000"/>
            </w:tcBorders>
            <w:vAlign w:val="center"/>
          </w:tcPr>
          <w:p w14:paraId="6D403B8F" w14:textId="58C97C01"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7,4</w:t>
            </w:r>
          </w:p>
        </w:tc>
        <w:tc>
          <w:tcPr>
            <w:tcW w:w="1134" w:type="dxa"/>
            <w:tcBorders>
              <w:top w:val="single" w:sz="6" w:space="0" w:color="000000"/>
              <w:left w:val="single" w:sz="6" w:space="0" w:color="000000"/>
              <w:bottom w:val="single" w:sz="6" w:space="0" w:color="000000"/>
              <w:right w:val="single" w:sz="6" w:space="0" w:color="000000"/>
            </w:tcBorders>
            <w:vAlign w:val="center"/>
          </w:tcPr>
          <w:p w14:paraId="5439C207" w14:textId="77777777"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D561BB" w14:textId="3564E858" w:rsidR="004D0484" w:rsidRPr="00E62F23" w:rsidRDefault="00EC4AA9" w:rsidP="00564B27">
            <w:pPr>
              <w:jc w:val="center"/>
              <w:rPr>
                <w:rFonts w:ascii="Liberation Serif" w:hAnsi="Liberation Serif"/>
                <w:b/>
                <w:sz w:val="18"/>
                <w:szCs w:val="18"/>
              </w:rPr>
            </w:pPr>
            <w:r w:rsidRPr="00E62F23">
              <w:rPr>
                <w:rFonts w:ascii="Liberation Serif" w:hAnsi="Liberation Serif"/>
                <w:b/>
                <w:sz w:val="18"/>
                <w:szCs w:val="18"/>
              </w:rPr>
              <w:t>5,9</w:t>
            </w:r>
          </w:p>
        </w:tc>
        <w:tc>
          <w:tcPr>
            <w:tcW w:w="851" w:type="dxa"/>
            <w:tcBorders>
              <w:top w:val="single" w:sz="6" w:space="0" w:color="000000"/>
              <w:left w:val="single" w:sz="6" w:space="0" w:color="000000"/>
              <w:bottom w:val="single" w:sz="6" w:space="0" w:color="000000"/>
              <w:right w:val="single" w:sz="6" w:space="0" w:color="000000"/>
            </w:tcBorders>
            <w:vAlign w:val="center"/>
          </w:tcPr>
          <w:p w14:paraId="03131EF3" w14:textId="06CE01A2" w:rsidR="004D0484" w:rsidRPr="00CC0F32" w:rsidRDefault="00503D6B" w:rsidP="00564B27">
            <w:pPr>
              <w:jc w:val="center"/>
              <w:rPr>
                <w:rFonts w:ascii="Liberation Serif" w:hAnsi="Liberation Serif"/>
                <w:b/>
                <w:sz w:val="18"/>
                <w:szCs w:val="18"/>
              </w:rPr>
            </w:pPr>
            <w:r>
              <w:rPr>
                <w:rFonts w:ascii="Liberation Serif" w:hAnsi="Liberation Serif"/>
                <w:b/>
                <w:sz w:val="18"/>
                <w:szCs w:val="18"/>
              </w:rPr>
              <w:t>-</w:t>
            </w:r>
            <w:r w:rsidR="00D72A0B">
              <w:rPr>
                <w:rFonts w:ascii="Liberation Serif" w:hAnsi="Liberation Serif"/>
                <w:b/>
                <w:sz w:val="18"/>
                <w:szCs w:val="18"/>
              </w:rPr>
              <w:t xml:space="preserve"> </w:t>
            </w:r>
            <w:r w:rsidR="00FB23DF">
              <w:rPr>
                <w:rFonts w:ascii="Liberation Serif" w:hAnsi="Liberation Serif"/>
                <w:b/>
                <w:sz w:val="18"/>
                <w:szCs w:val="18"/>
              </w:rPr>
              <w:t>1,5</w:t>
            </w:r>
          </w:p>
        </w:tc>
      </w:tr>
      <w:tr w:rsidR="004D0484" w:rsidRPr="00CC0F32" w14:paraId="0D0B80B4"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2FC8512B"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7"/>
                <w:rFonts w:ascii="Liberation Serif" w:hAnsi="Liberation Serif"/>
                <w:color w:val="000000"/>
                <w:sz w:val="18"/>
                <w:szCs w:val="18"/>
              </w:rPr>
              <w:t>обращаемость (количество книговыдач/кол-во книг, значащихся на конец года)</w:t>
            </w:r>
          </w:p>
        </w:tc>
        <w:tc>
          <w:tcPr>
            <w:tcW w:w="1559" w:type="dxa"/>
            <w:tcBorders>
              <w:top w:val="single" w:sz="6" w:space="0" w:color="000000"/>
              <w:left w:val="single" w:sz="6" w:space="0" w:color="000000"/>
              <w:bottom w:val="single" w:sz="6" w:space="0" w:color="000000"/>
              <w:right w:val="single" w:sz="6" w:space="0" w:color="000000"/>
            </w:tcBorders>
            <w:vAlign w:val="center"/>
          </w:tcPr>
          <w:p w14:paraId="32DEA85A" w14:textId="44A71425"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1,7</w:t>
            </w:r>
          </w:p>
        </w:tc>
        <w:tc>
          <w:tcPr>
            <w:tcW w:w="1134" w:type="dxa"/>
            <w:tcBorders>
              <w:top w:val="single" w:sz="6" w:space="0" w:color="000000"/>
              <w:left w:val="single" w:sz="6" w:space="0" w:color="000000"/>
              <w:bottom w:val="single" w:sz="6" w:space="0" w:color="000000"/>
              <w:right w:val="single" w:sz="6" w:space="0" w:color="000000"/>
            </w:tcBorders>
            <w:vAlign w:val="center"/>
          </w:tcPr>
          <w:p w14:paraId="22ED5459" w14:textId="77777777"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C99109" w14:textId="75BD9178" w:rsidR="004D0484" w:rsidRPr="00E62F23" w:rsidRDefault="00EC4AA9" w:rsidP="00564B27">
            <w:pPr>
              <w:jc w:val="center"/>
              <w:rPr>
                <w:rFonts w:ascii="Liberation Serif" w:hAnsi="Liberation Serif"/>
                <w:b/>
                <w:sz w:val="18"/>
                <w:szCs w:val="18"/>
              </w:rPr>
            </w:pPr>
            <w:r w:rsidRPr="00E62F23">
              <w:rPr>
                <w:rFonts w:ascii="Liberation Serif" w:hAnsi="Liberation Serif"/>
                <w:b/>
                <w:sz w:val="18"/>
                <w:szCs w:val="18"/>
              </w:rPr>
              <w:t>0,9</w:t>
            </w:r>
          </w:p>
        </w:tc>
        <w:tc>
          <w:tcPr>
            <w:tcW w:w="851" w:type="dxa"/>
            <w:tcBorders>
              <w:top w:val="single" w:sz="6" w:space="0" w:color="000000"/>
              <w:left w:val="single" w:sz="6" w:space="0" w:color="000000"/>
              <w:bottom w:val="single" w:sz="6" w:space="0" w:color="000000"/>
              <w:right w:val="single" w:sz="6" w:space="0" w:color="000000"/>
            </w:tcBorders>
            <w:vAlign w:val="center"/>
          </w:tcPr>
          <w:p w14:paraId="20CDAA50" w14:textId="0E10B7EE" w:rsidR="004D0484" w:rsidRPr="00CC0F32" w:rsidRDefault="00FB23DF" w:rsidP="00564B27">
            <w:pPr>
              <w:jc w:val="center"/>
              <w:rPr>
                <w:rFonts w:ascii="Liberation Serif" w:hAnsi="Liberation Serif"/>
                <w:b/>
                <w:sz w:val="18"/>
                <w:szCs w:val="18"/>
              </w:rPr>
            </w:pPr>
            <w:r>
              <w:rPr>
                <w:rFonts w:ascii="Liberation Serif" w:hAnsi="Liberation Serif"/>
                <w:b/>
                <w:sz w:val="18"/>
                <w:szCs w:val="18"/>
              </w:rPr>
              <w:t>-0,8</w:t>
            </w:r>
          </w:p>
        </w:tc>
      </w:tr>
      <w:tr w:rsidR="004D0484" w:rsidRPr="00CC0F32" w14:paraId="170534EB"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0D55315E"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7"/>
                <w:rFonts w:ascii="Liberation Serif" w:hAnsi="Liberation Serif"/>
                <w:color w:val="000000"/>
                <w:sz w:val="18"/>
                <w:szCs w:val="18"/>
              </w:rPr>
              <w:t>Документообеспеченность одного пользователя (фонд / количество зарегистрированных пользователей)</w:t>
            </w:r>
          </w:p>
        </w:tc>
        <w:tc>
          <w:tcPr>
            <w:tcW w:w="1559" w:type="dxa"/>
            <w:tcBorders>
              <w:top w:val="single" w:sz="6" w:space="0" w:color="000000"/>
              <w:left w:val="single" w:sz="6" w:space="0" w:color="000000"/>
              <w:bottom w:val="single" w:sz="6" w:space="0" w:color="000000"/>
              <w:right w:val="single" w:sz="6" w:space="0" w:color="000000"/>
            </w:tcBorders>
            <w:vAlign w:val="center"/>
          </w:tcPr>
          <w:p w14:paraId="18538A90" w14:textId="58BCAADA"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13,8</w:t>
            </w:r>
          </w:p>
        </w:tc>
        <w:tc>
          <w:tcPr>
            <w:tcW w:w="1134" w:type="dxa"/>
            <w:tcBorders>
              <w:top w:val="single" w:sz="6" w:space="0" w:color="000000"/>
              <w:left w:val="single" w:sz="6" w:space="0" w:color="000000"/>
              <w:bottom w:val="single" w:sz="6" w:space="0" w:color="000000"/>
              <w:right w:val="single" w:sz="6" w:space="0" w:color="000000"/>
            </w:tcBorders>
            <w:vAlign w:val="center"/>
          </w:tcPr>
          <w:p w14:paraId="57F77E9E" w14:textId="77777777"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C1581A" w14:textId="071C9174" w:rsidR="004D0484" w:rsidRPr="00E62F23" w:rsidRDefault="00EC4AA9" w:rsidP="00564B27">
            <w:pPr>
              <w:jc w:val="center"/>
              <w:rPr>
                <w:rFonts w:ascii="Liberation Serif" w:hAnsi="Liberation Serif"/>
                <w:b/>
                <w:sz w:val="18"/>
                <w:szCs w:val="18"/>
              </w:rPr>
            </w:pPr>
            <w:r w:rsidRPr="00E62F23">
              <w:rPr>
                <w:rFonts w:ascii="Liberation Serif" w:hAnsi="Liberation Serif"/>
                <w:b/>
                <w:sz w:val="18"/>
                <w:szCs w:val="18"/>
              </w:rPr>
              <w:t>21,</w:t>
            </w:r>
            <w:r w:rsidR="00FB23DF">
              <w:rPr>
                <w:rFonts w:ascii="Liberation Serif" w:hAnsi="Liberation Serif"/>
                <w:b/>
                <w:sz w:val="18"/>
                <w:szCs w:val="18"/>
              </w:rPr>
              <w:t>2</w:t>
            </w:r>
          </w:p>
        </w:tc>
        <w:tc>
          <w:tcPr>
            <w:tcW w:w="851" w:type="dxa"/>
            <w:tcBorders>
              <w:top w:val="single" w:sz="6" w:space="0" w:color="000000"/>
              <w:left w:val="single" w:sz="6" w:space="0" w:color="000000"/>
              <w:bottom w:val="single" w:sz="6" w:space="0" w:color="000000"/>
              <w:right w:val="single" w:sz="6" w:space="0" w:color="000000"/>
            </w:tcBorders>
            <w:vAlign w:val="center"/>
          </w:tcPr>
          <w:p w14:paraId="305DBC15" w14:textId="16DB971E" w:rsidR="004D0484" w:rsidRPr="00CC0F32" w:rsidRDefault="00FB23DF" w:rsidP="00564B27">
            <w:pPr>
              <w:jc w:val="center"/>
              <w:rPr>
                <w:rFonts w:ascii="Liberation Serif" w:hAnsi="Liberation Serif"/>
                <w:b/>
                <w:sz w:val="18"/>
                <w:szCs w:val="18"/>
              </w:rPr>
            </w:pPr>
            <w:r>
              <w:rPr>
                <w:rFonts w:ascii="Liberation Serif" w:hAnsi="Liberation Serif"/>
                <w:b/>
                <w:sz w:val="18"/>
                <w:szCs w:val="18"/>
              </w:rPr>
              <w:t>+ 7,4</w:t>
            </w:r>
          </w:p>
        </w:tc>
      </w:tr>
      <w:tr w:rsidR="004D0484" w:rsidRPr="00CC0F32" w14:paraId="569AF879"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3DCBD331"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7"/>
                <w:rFonts w:ascii="Liberation Serif" w:hAnsi="Liberation Serif"/>
                <w:color w:val="000000"/>
                <w:sz w:val="18"/>
                <w:szCs w:val="18"/>
              </w:rPr>
              <w:t>Документообеспеченность одного жителя (фонд / количество жителей)</w:t>
            </w:r>
          </w:p>
        </w:tc>
        <w:tc>
          <w:tcPr>
            <w:tcW w:w="1559" w:type="dxa"/>
            <w:tcBorders>
              <w:top w:val="single" w:sz="6" w:space="0" w:color="000000"/>
              <w:left w:val="single" w:sz="6" w:space="0" w:color="000000"/>
              <w:bottom w:val="single" w:sz="6" w:space="0" w:color="000000"/>
              <w:right w:val="single" w:sz="6" w:space="0" w:color="000000"/>
            </w:tcBorders>
            <w:vAlign w:val="center"/>
          </w:tcPr>
          <w:p w14:paraId="4F71E501" w14:textId="58F35E1C"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7,4</w:t>
            </w:r>
          </w:p>
        </w:tc>
        <w:tc>
          <w:tcPr>
            <w:tcW w:w="1134" w:type="dxa"/>
            <w:tcBorders>
              <w:top w:val="single" w:sz="6" w:space="0" w:color="000000"/>
              <w:left w:val="single" w:sz="6" w:space="0" w:color="000000"/>
              <w:bottom w:val="single" w:sz="6" w:space="0" w:color="000000"/>
              <w:right w:val="single" w:sz="6" w:space="0" w:color="000000"/>
            </w:tcBorders>
            <w:vAlign w:val="center"/>
          </w:tcPr>
          <w:p w14:paraId="5F6B27E9" w14:textId="77777777"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E6F99A" w14:textId="1FBEC2E9" w:rsidR="004D0484" w:rsidRPr="00E62F23" w:rsidRDefault="00EC4AA9" w:rsidP="00564B27">
            <w:pPr>
              <w:jc w:val="center"/>
              <w:rPr>
                <w:rFonts w:ascii="Liberation Serif" w:hAnsi="Liberation Serif"/>
                <w:b/>
                <w:sz w:val="18"/>
                <w:szCs w:val="18"/>
              </w:rPr>
            </w:pPr>
            <w:r w:rsidRPr="00E62F23">
              <w:rPr>
                <w:rFonts w:ascii="Liberation Serif" w:hAnsi="Liberation Serif"/>
                <w:b/>
                <w:sz w:val="18"/>
                <w:szCs w:val="18"/>
              </w:rPr>
              <w:t>7,5</w:t>
            </w:r>
          </w:p>
        </w:tc>
        <w:tc>
          <w:tcPr>
            <w:tcW w:w="851" w:type="dxa"/>
            <w:tcBorders>
              <w:top w:val="single" w:sz="6" w:space="0" w:color="000000"/>
              <w:left w:val="single" w:sz="6" w:space="0" w:color="000000"/>
              <w:bottom w:val="single" w:sz="6" w:space="0" w:color="000000"/>
              <w:right w:val="single" w:sz="6" w:space="0" w:color="000000"/>
            </w:tcBorders>
            <w:vAlign w:val="center"/>
          </w:tcPr>
          <w:p w14:paraId="34024843" w14:textId="31E2F342" w:rsidR="004D0484" w:rsidRPr="00CC0F32" w:rsidRDefault="00750759" w:rsidP="00564B27">
            <w:pPr>
              <w:jc w:val="center"/>
              <w:rPr>
                <w:rFonts w:ascii="Liberation Serif" w:hAnsi="Liberation Serif"/>
                <w:b/>
                <w:sz w:val="18"/>
                <w:szCs w:val="18"/>
              </w:rPr>
            </w:pPr>
            <w:r>
              <w:rPr>
                <w:rFonts w:ascii="Liberation Serif" w:hAnsi="Liberation Serif"/>
                <w:b/>
                <w:sz w:val="18"/>
                <w:szCs w:val="18"/>
              </w:rPr>
              <w:t>+ 0,1</w:t>
            </w:r>
          </w:p>
        </w:tc>
      </w:tr>
      <w:tr w:rsidR="004D0484" w:rsidRPr="00CC0F32" w14:paraId="12BA79E1"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123B1466"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7"/>
                <w:rFonts w:ascii="Liberation Serif" w:hAnsi="Liberation Serif"/>
                <w:color w:val="000000"/>
                <w:sz w:val="18"/>
                <w:szCs w:val="18"/>
              </w:rPr>
              <w:t>Процент охвата населения библиотечным обслуживанием</w:t>
            </w:r>
          </w:p>
        </w:tc>
        <w:tc>
          <w:tcPr>
            <w:tcW w:w="1559" w:type="dxa"/>
            <w:tcBorders>
              <w:top w:val="single" w:sz="6" w:space="0" w:color="000000"/>
              <w:left w:val="single" w:sz="6" w:space="0" w:color="000000"/>
              <w:bottom w:val="single" w:sz="6" w:space="0" w:color="000000"/>
              <w:right w:val="single" w:sz="6" w:space="0" w:color="000000"/>
            </w:tcBorders>
            <w:vAlign w:val="center"/>
          </w:tcPr>
          <w:p w14:paraId="7F8A49BE" w14:textId="0B6E4E1D"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54,1</w:t>
            </w:r>
          </w:p>
        </w:tc>
        <w:tc>
          <w:tcPr>
            <w:tcW w:w="1134" w:type="dxa"/>
            <w:tcBorders>
              <w:top w:val="single" w:sz="6" w:space="0" w:color="000000"/>
              <w:left w:val="single" w:sz="6" w:space="0" w:color="000000"/>
              <w:bottom w:val="single" w:sz="6" w:space="0" w:color="000000"/>
              <w:right w:val="single" w:sz="6" w:space="0" w:color="000000"/>
            </w:tcBorders>
            <w:vAlign w:val="center"/>
          </w:tcPr>
          <w:p w14:paraId="773C032B" w14:textId="77777777" w:rsidR="004D0484" w:rsidRPr="00CC0F32" w:rsidRDefault="004D0484" w:rsidP="00564B27">
            <w:pPr>
              <w:jc w:val="center"/>
              <w:rPr>
                <w:rFonts w:ascii="Liberation Serif" w:hAnsi="Liberation Serif"/>
                <w:b/>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528048" w14:textId="2E3446FD" w:rsidR="004D0484" w:rsidRPr="00E62F23" w:rsidRDefault="00107C1C" w:rsidP="00564B27">
            <w:pPr>
              <w:jc w:val="center"/>
              <w:rPr>
                <w:rFonts w:ascii="Liberation Serif" w:hAnsi="Liberation Serif"/>
                <w:b/>
                <w:sz w:val="18"/>
                <w:szCs w:val="18"/>
              </w:rPr>
            </w:pPr>
            <w:r w:rsidRPr="00E62F23">
              <w:rPr>
                <w:rFonts w:ascii="Liberation Serif" w:hAnsi="Liberation Serif"/>
                <w:b/>
                <w:sz w:val="18"/>
                <w:szCs w:val="18"/>
              </w:rPr>
              <w:t>35,5</w:t>
            </w:r>
          </w:p>
        </w:tc>
        <w:tc>
          <w:tcPr>
            <w:tcW w:w="851" w:type="dxa"/>
            <w:tcBorders>
              <w:top w:val="single" w:sz="6" w:space="0" w:color="000000"/>
              <w:left w:val="single" w:sz="6" w:space="0" w:color="000000"/>
              <w:bottom w:val="single" w:sz="6" w:space="0" w:color="000000"/>
              <w:right w:val="single" w:sz="6" w:space="0" w:color="000000"/>
            </w:tcBorders>
            <w:vAlign w:val="center"/>
          </w:tcPr>
          <w:p w14:paraId="7C102724" w14:textId="6A6089F3" w:rsidR="004D0484" w:rsidRPr="00CC0F32" w:rsidRDefault="00750759" w:rsidP="00564B27">
            <w:pPr>
              <w:jc w:val="center"/>
              <w:rPr>
                <w:rFonts w:ascii="Liberation Serif" w:hAnsi="Liberation Serif"/>
                <w:b/>
                <w:sz w:val="18"/>
                <w:szCs w:val="18"/>
              </w:rPr>
            </w:pPr>
            <w:r>
              <w:rPr>
                <w:rFonts w:ascii="Liberation Serif" w:hAnsi="Liberation Serif"/>
                <w:b/>
                <w:sz w:val="18"/>
                <w:szCs w:val="18"/>
              </w:rPr>
              <w:t>- 18,6</w:t>
            </w:r>
          </w:p>
        </w:tc>
      </w:tr>
      <w:tr w:rsidR="004D0484" w:rsidRPr="00CC0F32" w14:paraId="29713119"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16E27280" w14:textId="77777777" w:rsidR="004D0484" w:rsidRPr="00CC0F32" w:rsidRDefault="004D0484" w:rsidP="00564B27">
            <w:pPr>
              <w:pStyle w:val="p30"/>
              <w:spacing w:before="0" w:beforeAutospacing="0" w:after="0" w:afterAutospacing="0"/>
              <w:ind w:firstLine="291"/>
              <w:jc w:val="both"/>
              <w:rPr>
                <w:rFonts w:ascii="Liberation Serif" w:hAnsi="Liberation Serif"/>
                <w:sz w:val="18"/>
                <w:szCs w:val="18"/>
              </w:rPr>
            </w:pPr>
            <w:r w:rsidRPr="00CC0F32">
              <w:rPr>
                <w:rStyle w:val="s11"/>
                <w:rFonts w:ascii="Liberation Serif" w:hAnsi="Liberation Serif"/>
                <w:b/>
                <w:bCs/>
                <w:i/>
                <w:iCs/>
                <w:sz w:val="18"/>
                <w:szCs w:val="18"/>
              </w:rPr>
              <w:t>Экономические показатели</w:t>
            </w:r>
          </w:p>
        </w:tc>
        <w:tc>
          <w:tcPr>
            <w:tcW w:w="1559" w:type="dxa"/>
            <w:tcBorders>
              <w:top w:val="single" w:sz="6" w:space="0" w:color="000000"/>
              <w:left w:val="single" w:sz="6" w:space="0" w:color="000000"/>
              <w:bottom w:val="single" w:sz="6" w:space="0" w:color="000000"/>
              <w:right w:val="single" w:sz="6" w:space="0" w:color="000000"/>
            </w:tcBorders>
            <w:vAlign w:val="center"/>
          </w:tcPr>
          <w:p w14:paraId="084F501A" w14:textId="77777777" w:rsidR="004D0484" w:rsidRPr="00CC0F32" w:rsidRDefault="004D0484" w:rsidP="00564B27">
            <w:pPr>
              <w:rPr>
                <w:rFonts w:ascii="Liberation Serif" w:hAnsi="Liberation Serif"/>
                <w:sz w:val="18"/>
                <w:szCs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5C0A061" w14:textId="77777777" w:rsidR="004D0484" w:rsidRPr="00CC0F32" w:rsidRDefault="004D0484" w:rsidP="00564B27">
            <w:pPr>
              <w:rPr>
                <w:rFonts w:ascii="Liberation Serif" w:hAnsi="Liberation Serif"/>
                <w:sz w:val="18"/>
                <w:szCs w:val="18"/>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D58627" w14:textId="77777777" w:rsidR="004D0484" w:rsidRPr="00E62F23" w:rsidRDefault="004D0484" w:rsidP="00564B27">
            <w:pPr>
              <w:rPr>
                <w:rFonts w:ascii="Liberation Serif" w:hAnsi="Liberation Serif"/>
                <w:sz w:val="18"/>
                <w:szCs w:val="18"/>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7F8842A2" w14:textId="77777777" w:rsidR="004D0484" w:rsidRPr="00CC0F32" w:rsidRDefault="004D0484" w:rsidP="00564B27">
            <w:pPr>
              <w:rPr>
                <w:rFonts w:ascii="Liberation Serif" w:hAnsi="Liberation Serif"/>
                <w:b/>
                <w:sz w:val="18"/>
                <w:szCs w:val="18"/>
              </w:rPr>
            </w:pPr>
          </w:p>
        </w:tc>
      </w:tr>
      <w:tr w:rsidR="004D0484" w:rsidRPr="00CC0F32" w14:paraId="4219A33F"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76754373"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4"/>
                <w:rFonts w:ascii="Liberation Serif" w:hAnsi="Liberation Serif"/>
                <w:b/>
                <w:bCs/>
                <w:sz w:val="18"/>
                <w:szCs w:val="18"/>
              </w:rPr>
              <w:t>расходы на обслуживание одного читателя</w:t>
            </w:r>
            <w:r w:rsidRPr="00CC0F32">
              <w:rPr>
                <w:rStyle w:val="apple-converted-space"/>
                <w:rFonts w:ascii="Liberation Serif" w:hAnsi="Liberation Serif"/>
                <w:sz w:val="18"/>
                <w:szCs w:val="18"/>
              </w:rPr>
              <w:t> </w:t>
            </w:r>
            <w:r w:rsidRPr="00CC0F32">
              <w:rPr>
                <w:rFonts w:ascii="Liberation Serif" w:hAnsi="Liberation Serif"/>
                <w:sz w:val="18"/>
                <w:szCs w:val="18"/>
              </w:rPr>
              <w:t>(сумма всех видов расходов за год по смете библиотеки (за исключением приобретения оборудования и ремонта) / кол-во читателей, зарегистрированных за год)</w:t>
            </w:r>
          </w:p>
        </w:tc>
        <w:tc>
          <w:tcPr>
            <w:tcW w:w="1559" w:type="dxa"/>
            <w:tcBorders>
              <w:top w:val="single" w:sz="6" w:space="0" w:color="000000"/>
              <w:left w:val="single" w:sz="6" w:space="0" w:color="000000"/>
              <w:bottom w:val="single" w:sz="6" w:space="0" w:color="000000"/>
              <w:right w:val="single" w:sz="6" w:space="0" w:color="000000"/>
            </w:tcBorders>
            <w:vAlign w:val="center"/>
          </w:tcPr>
          <w:p w14:paraId="21B75E44" w14:textId="77777777" w:rsidR="004D0484" w:rsidRPr="00CC0F32" w:rsidRDefault="004D0484" w:rsidP="004D0484">
            <w:pPr>
              <w:jc w:val="center"/>
              <w:rPr>
                <w:rFonts w:ascii="Liberation Serif" w:hAnsi="Liberation Serif"/>
                <w:sz w:val="18"/>
                <w:szCs w:val="18"/>
              </w:rPr>
            </w:pPr>
            <w:r w:rsidRPr="00CC0F32">
              <w:rPr>
                <w:rFonts w:ascii="Liberation Serif" w:hAnsi="Liberation Serif"/>
                <w:sz w:val="18"/>
                <w:szCs w:val="18"/>
              </w:rPr>
              <w:t>23270392/20921=</w:t>
            </w:r>
          </w:p>
          <w:p w14:paraId="04CE899F" w14:textId="12A8253B" w:rsidR="004D0484" w:rsidRPr="00CC0F32" w:rsidRDefault="004D0484" w:rsidP="00564B27">
            <w:pPr>
              <w:jc w:val="center"/>
              <w:rPr>
                <w:rFonts w:ascii="Liberation Serif" w:hAnsi="Liberation Serif"/>
                <w:sz w:val="18"/>
                <w:szCs w:val="18"/>
              </w:rPr>
            </w:pPr>
            <w:r w:rsidRPr="00CC0F32">
              <w:rPr>
                <w:rFonts w:ascii="Liberation Serif" w:hAnsi="Liberation Serif"/>
                <w:sz w:val="18"/>
                <w:szCs w:val="18"/>
              </w:rPr>
              <w:t>1112,30</w:t>
            </w:r>
          </w:p>
        </w:tc>
        <w:tc>
          <w:tcPr>
            <w:tcW w:w="1134" w:type="dxa"/>
            <w:tcBorders>
              <w:top w:val="single" w:sz="6" w:space="0" w:color="000000"/>
              <w:left w:val="single" w:sz="6" w:space="0" w:color="000000"/>
              <w:bottom w:val="single" w:sz="6" w:space="0" w:color="000000"/>
              <w:right w:val="single" w:sz="6" w:space="0" w:color="000000"/>
            </w:tcBorders>
            <w:vAlign w:val="center"/>
          </w:tcPr>
          <w:p w14:paraId="02823BAF" w14:textId="77777777" w:rsidR="004D0484" w:rsidRPr="00CC0F32" w:rsidRDefault="004D0484" w:rsidP="00564B27">
            <w:pPr>
              <w:jc w:val="center"/>
              <w:rPr>
                <w:rFonts w:ascii="Liberation Serif" w:hAnsi="Liberation Serif"/>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77BF7A" w14:textId="77777777" w:rsidR="00E62F23" w:rsidRPr="00E62F23" w:rsidRDefault="00E62F23" w:rsidP="00564B27">
            <w:pPr>
              <w:jc w:val="center"/>
              <w:rPr>
                <w:rFonts w:ascii="Liberation Serif" w:hAnsi="Liberation Serif"/>
                <w:sz w:val="18"/>
                <w:szCs w:val="18"/>
              </w:rPr>
            </w:pPr>
            <w:r w:rsidRPr="00E62F23">
              <w:rPr>
                <w:rFonts w:ascii="Liberation Serif" w:hAnsi="Liberation Serif"/>
                <w:sz w:val="18"/>
                <w:szCs w:val="18"/>
              </w:rPr>
              <w:t>24130211/13611=</w:t>
            </w:r>
          </w:p>
          <w:p w14:paraId="602507EF" w14:textId="517B6FAA" w:rsidR="004D0484" w:rsidRPr="00E62F23" w:rsidRDefault="00E62F23" w:rsidP="00564B27">
            <w:pPr>
              <w:jc w:val="center"/>
              <w:rPr>
                <w:rFonts w:ascii="Liberation Serif" w:hAnsi="Liberation Serif"/>
                <w:sz w:val="18"/>
                <w:szCs w:val="18"/>
              </w:rPr>
            </w:pPr>
            <w:r w:rsidRPr="00E62F23">
              <w:rPr>
                <w:rFonts w:ascii="Liberation Serif" w:hAnsi="Liberation Serif"/>
                <w:sz w:val="18"/>
                <w:szCs w:val="18"/>
              </w:rPr>
              <w:t>1772,85</w:t>
            </w:r>
          </w:p>
        </w:tc>
        <w:tc>
          <w:tcPr>
            <w:tcW w:w="851" w:type="dxa"/>
            <w:tcBorders>
              <w:top w:val="single" w:sz="6" w:space="0" w:color="000000"/>
              <w:left w:val="single" w:sz="6" w:space="0" w:color="000000"/>
              <w:bottom w:val="single" w:sz="6" w:space="0" w:color="000000"/>
              <w:right w:val="single" w:sz="6" w:space="0" w:color="000000"/>
            </w:tcBorders>
            <w:vAlign w:val="center"/>
          </w:tcPr>
          <w:p w14:paraId="07AE3AFD" w14:textId="77777777" w:rsidR="004D0484" w:rsidRPr="00CC0F32" w:rsidRDefault="004D0484" w:rsidP="00564B27">
            <w:pPr>
              <w:jc w:val="center"/>
              <w:rPr>
                <w:rFonts w:ascii="Liberation Serif" w:hAnsi="Liberation Serif"/>
                <w:b/>
                <w:sz w:val="18"/>
                <w:szCs w:val="18"/>
              </w:rPr>
            </w:pPr>
          </w:p>
        </w:tc>
      </w:tr>
      <w:tr w:rsidR="004D0484" w:rsidRPr="00CC0F32" w14:paraId="00357159"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6C988F96"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4"/>
                <w:rFonts w:ascii="Liberation Serif" w:hAnsi="Liberation Serif"/>
                <w:b/>
                <w:bCs/>
                <w:sz w:val="18"/>
                <w:szCs w:val="18"/>
              </w:rPr>
              <w:t xml:space="preserve">расходы на одно посещение </w:t>
            </w:r>
            <w:r w:rsidRPr="00CC0F32">
              <w:rPr>
                <w:rFonts w:ascii="Liberation Serif" w:hAnsi="Liberation Serif"/>
                <w:sz w:val="18"/>
                <w:szCs w:val="18"/>
              </w:rPr>
              <w:t>(сумма всех видов расходов за год по смете библиотеки (за исключением приобретения оборудования и ремонта) / кол-во посещений за год)</w:t>
            </w:r>
          </w:p>
        </w:tc>
        <w:tc>
          <w:tcPr>
            <w:tcW w:w="1559" w:type="dxa"/>
            <w:tcBorders>
              <w:top w:val="single" w:sz="6" w:space="0" w:color="000000"/>
              <w:left w:val="single" w:sz="6" w:space="0" w:color="000000"/>
              <w:bottom w:val="single" w:sz="6" w:space="0" w:color="000000"/>
              <w:right w:val="single" w:sz="6" w:space="0" w:color="000000"/>
            </w:tcBorders>
            <w:vAlign w:val="center"/>
          </w:tcPr>
          <w:p w14:paraId="57A909B2" w14:textId="77777777" w:rsidR="004D0484" w:rsidRPr="00CC0F32" w:rsidRDefault="004D0484" w:rsidP="004D0484">
            <w:pPr>
              <w:jc w:val="center"/>
              <w:rPr>
                <w:rFonts w:ascii="Liberation Serif" w:hAnsi="Liberation Serif"/>
                <w:sz w:val="18"/>
                <w:szCs w:val="18"/>
              </w:rPr>
            </w:pPr>
            <w:r w:rsidRPr="00CC0F32">
              <w:rPr>
                <w:rFonts w:ascii="Liberation Serif" w:hAnsi="Liberation Serif"/>
                <w:sz w:val="18"/>
                <w:szCs w:val="18"/>
              </w:rPr>
              <w:t>23270392/158894=</w:t>
            </w:r>
          </w:p>
          <w:p w14:paraId="4E013FC3" w14:textId="0AE5D386" w:rsidR="004D0484" w:rsidRPr="00CC0F32" w:rsidRDefault="004D0484" w:rsidP="00D8586A">
            <w:pPr>
              <w:jc w:val="center"/>
              <w:rPr>
                <w:rFonts w:ascii="Liberation Serif" w:hAnsi="Liberation Serif"/>
                <w:sz w:val="18"/>
                <w:szCs w:val="18"/>
              </w:rPr>
            </w:pPr>
            <w:r w:rsidRPr="00CC0F32">
              <w:rPr>
                <w:rFonts w:ascii="Liberation Serif" w:hAnsi="Liberation Serif"/>
                <w:sz w:val="18"/>
                <w:szCs w:val="18"/>
              </w:rPr>
              <w:t>146,45</w:t>
            </w:r>
          </w:p>
        </w:tc>
        <w:tc>
          <w:tcPr>
            <w:tcW w:w="1134" w:type="dxa"/>
            <w:tcBorders>
              <w:top w:val="single" w:sz="6" w:space="0" w:color="000000"/>
              <w:left w:val="single" w:sz="6" w:space="0" w:color="000000"/>
              <w:bottom w:val="single" w:sz="6" w:space="0" w:color="000000"/>
              <w:right w:val="single" w:sz="6" w:space="0" w:color="000000"/>
            </w:tcBorders>
          </w:tcPr>
          <w:p w14:paraId="20F7E99E" w14:textId="77777777" w:rsidR="004D0484" w:rsidRPr="00CC0F32" w:rsidRDefault="004D0484" w:rsidP="00564B27">
            <w:pPr>
              <w:jc w:val="center"/>
              <w:rPr>
                <w:rFonts w:ascii="Liberation Serif" w:hAnsi="Liberation Serif"/>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422F1D" w14:textId="4740AD9C" w:rsidR="00E62F23" w:rsidRPr="00E62F23" w:rsidRDefault="00E62F23" w:rsidP="00E62F23">
            <w:pPr>
              <w:jc w:val="center"/>
              <w:rPr>
                <w:rFonts w:ascii="Liberation Serif" w:hAnsi="Liberation Serif"/>
                <w:sz w:val="18"/>
                <w:szCs w:val="18"/>
              </w:rPr>
            </w:pPr>
            <w:r w:rsidRPr="00E62F23">
              <w:rPr>
                <w:rFonts w:ascii="Liberation Serif" w:hAnsi="Liberation Serif"/>
                <w:sz w:val="18"/>
                <w:szCs w:val="18"/>
              </w:rPr>
              <w:t>24130211/79996=</w:t>
            </w:r>
          </w:p>
          <w:p w14:paraId="216F5019" w14:textId="4A33BF40" w:rsidR="004D0484" w:rsidRPr="00E62F23" w:rsidRDefault="00E62F23" w:rsidP="00E62F23">
            <w:pPr>
              <w:jc w:val="center"/>
              <w:rPr>
                <w:rFonts w:ascii="Liberation Serif" w:hAnsi="Liberation Serif"/>
                <w:sz w:val="18"/>
                <w:szCs w:val="18"/>
              </w:rPr>
            </w:pPr>
            <w:r w:rsidRPr="00E62F23">
              <w:rPr>
                <w:rFonts w:ascii="Liberation Serif" w:hAnsi="Liberation Serif"/>
                <w:sz w:val="18"/>
                <w:szCs w:val="18"/>
              </w:rPr>
              <w:t>301,64</w:t>
            </w:r>
          </w:p>
        </w:tc>
        <w:tc>
          <w:tcPr>
            <w:tcW w:w="851" w:type="dxa"/>
            <w:tcBorders>
              <w:top w:val="single" w:sz="6" w:space="0" w:color="000000"/>
              <w:left w:val="single" w:sz="6" w:space="0" w:color="000000"/>
              <w:bottom w:val="single" w:sz="6" w:space="0" w:color="000000"/>
              <w:right w:val="single" w:sz="6" w:space="0" w:color="000000"/>
            </w:tcBorders>
            <w:vAlign w:val="center"/>
          </w:tcPr>
          <w:p w14:paraId="4660875A" w14:textId="77777777" w:rsidR="004D0484" w:rsidRPr="00CC0F32" w:rsidRDefault="004D0484" w:rsidP="00564B27">
            <w:pPr>
              <w:jc w:val="center"/>
              <w:rPr>
                <w:rFonts w:ascii="Liberation Serif" w:hAnsi="Liberation Serif"/>
                <w:b/>
                <w:sz w:val="18"/>
                <w:szCs w:val="18"/>
              </w:rPr>
            </w:pPr>
          </w:p>
        </w:tc>
      </w:tr>
      <w:tr w:rsidR="004D0484" w:rsidRPr="00CC0F32" w14:paraId="3074F28A" w14:textId="77777777" w:rsidTr="00E62F23">
        <w:tc>
          <w:tcPr>
            <w:tcW w:w="4835" w:type="dxa"/>
            <w:tcBorders>
              <w:top w:val="single" w:sz="6" w:space="0" w:color="000000"/>
              <w:left w:val="single" w:sz="6" w:space="0" w:color="000000"/>
              <w:bottom w:val="single" w:sz="6" w:space="0" w:color="000000"/>
              <w:right w:val="single" w:sz="6" w:space="0" w:color="000000"/>
            </w:tcBorders>
            <w:vAlign w:val="center"/>
          </w:tcPr>
          <w:p w14:paraId="1D4A1B28"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Style w:val="s4"/>
                <w:rFonts w:ascii="Liberation Serif" w:hAnsi="Liberation Serif"/>
                <w:b/>
                <w:bCs/>
                <w:sz w:val="18"/>
                <w:szCs w:val="18"/>
              </w:rPr>
              <w:t>расходы на одну документовыдачу</w:t>
            </w:r>
          </w:p>
          <w:p w14:paraId="3F008D5F" w14:textId="77777777" w:rsidR="004D0484" w:rsidRPr="00CC0F32" w:rsidRDefault="004D0484" w:rsidP="00564B27">
            <w:pPr>
              <w:pStyle w:val="p3"/>
              <w:spacing w:before="0" w:beforeAutospacing="0" w:after="0" w:afterAutospacing="0"/>
              <w:rPr>
                <w:rFonts w:ascii="Liberation Serif" w:hAnsi="Liberation Serif"/>
                <w:sz w:val="18"/>
                <w:szCs w:val="18"/>
              </w:rPr>
            </w:pPr>
            <w:r w:rsidRPr="00CC0F32">
              <w:rPr>
                <w:rFonts w:ascii="Liberation Serif" w:hAnsi="Liberation Serif"/>
                <w:sz w:val="18"/>
                <w:szCs w:val="18"/>
              </w:rPr>
              <w:t>(суммы всех видов расходов за год по смете библиотеки / количество документовыдач за год)</w:t>
            </w:r>
          </w:p>
        </w:tc>
        <w:tc>
          <w:tcPr>
            <w:tcW w:w="1559" w:type="dxa"/>
            <w:tcBorders>
              <w:top w:val="single" w:sz="6" w:space="0" w:color="000000"/>
              <w:left w:val="single" w:sz="6" w:space="0" w:color="000000"/>
              <w:bottom w:val="single" w:sz="6" w:space="0" w:color="000000"/>
              <w:right w:val="single" w:sz="6" w:space="0" w:color="000000"/>
            </w:tcBorders>
            <w:vAlign w:val="center"/>
          </w:tcPr>
          <w:p w14:paraId="2DF077B3" w14:textId="77777777" w:rsidR="004D0484" w:rsidRPr="00CC0F32" w:rsidRDefault="004D0484" w:rsidP="004D0484">
            <w:pPr>
              <w:jc w:val="center"/>
              <w:rPr>
                <w:rFonts w:ascii="Liberation Serif" w:hAnsi="Liberation Serif"/>
                <w:sz w:val="18"/>
                <w:szCs w:val="18"/>
              </w:rPr>
            </w:pPr>
            <w:r w:rsidRPr="00CC0F32">
              <w:rPr>
                <w:rFonts w:ascii="Liberation Serif" w:hAnsi="Liberation Serif"/>
                <w:sz w:val="18"/>
                <w:szCs w:val="18"/>
              </w:rPr>
              <w:t>23270392/499977=</w:t>
            </w:r>
          </w:p>
          <w:p w14:paraId="0C807894" w14:textId="7D2CD475" w:rsidR="004D0484" w:rsidRPr="00CC0F32" w:rsidRDefault="004D0484" w:rsidP="00564B27">
            <w:pPr>
              <w:jc w:val="center"/>
              <w:rPr>
                <w:rFonts w:ascii="Liberation Serif" w:hAnsi="Liberation Serif"/>
                <w:sz w:val="18"/>
                <w:szCs w:val="18"/>
              </w:rPr>
            </w:pPr>
            <w:r w:rsidRPr="00CC0F32">
              <w:rPr>
                <w:rFonts w:ascii="Liberation Serif" w:hAnsi="Liberation Serif"/>
                <w:sz w:val="18"/>
                <w:szCs w:val="18"/>
              </w:rPr>
              <w:t>46,54</w:t>
            </w:r>
          </w:p>
        </w:tc>
        <w:tc>
          <w:tcPr>
            <w:tcW w:w="1134" w:type="dxa"/>
            <w:tcBorders>
              <w:top w:val="single" w:sz="6" w:space="0" w:color="000000"/>
              <w:left w:val="single" w:sz="6" w:space="0" w:color="000000"/>
              <w:bottom w:val="single" w:sz="6" w:space="0" w:color="000000"/>
              <w:right w:val="single" w:sz="6" w:space="0" w:color="000000"/>
            </w:tcBorders>
          </w:tcPr>
          <w:p w14:paraId="379E6D1B" w14:textId="77777777" w:rsidR="004D0484" w:rsidRPr="00CC0F32" w:rsidRDefault="004D0484" w:rsidP="00564B27">
            <w:pPr>
              <w:jc w:val="center"/>
              <w:rPr>
                <w:rFonts w:ascii="Liberation Serif" w:hAnsi="Liberation Serif"/>
                <w:sz w:val="18"/>
                <w:szCs w:val="18"/>
              </w:rPr>
            </w:pPr>
            <w:r w:rsidRPr="00CC0F32">
              <w:rPr>
                <w:rFonts w:ascii="Liberation Serif" w:hAnsi="Liberation Serif"/>
                <w:b/>
                <w:sz w:val="18"/>
                <w:szCs w:val="18"/>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3CD0F1" w14:textId="6E4D2BA8" w:rsidR="00E62F23" w:rsidRPr="00E62F23" w:rsidRDefault="00E62F23" w:rsidP="00E62F23">
            <w:pPr>
              <w:jc w:val="center"/>
              <w:rPr>
                <w:rFonts w:ascii="Liberation Serif" w:hAnsi="Liberation Serif"/>
                <w:sz w:val="18"/>
                <w:szCs w:val="18"/>
              </w:rPr>
            </w:pPr>
            <w:r w:rsidRPr="00E62F23">
              <w:rPr>
                <w:rFonts w:ascii="Liberation Serif" w:hAnsi="Liberation Serif"/>
                <w:sz w:val="18"/>
                <w:szCs w:val="18"/>
              </w:rPr>
              <w:t>24130211/256787=</w:t>
            </w:r>
          </w:p>
          <w:p w14:paraId="63778244" w14:textId="682F5694" w:rsidR="004D0484" w:rsidRPr="00E62F23" w:rsidRDefault="00E62F23" w:rsidP="00E62F23">
            <w:pPr>
              <w:jc w:val="center"/>
              <w:rPr>
                <w:rFonts w:ascii="Liberation Serif" w:hAnsi="Liberation Serif"/>
                <w:sz w:val="18"/>
                <w:szCs w:val="18"/>
              </w:rPr>
            </w:pPr>
            <w:r w:rsidRPr="00E62F23">
              <w:rPr>
                <w:rFonts w:ascii="Liberation Serif" w:hAnsi="Liberation Serif"/>
                <w:sz w:val="18"/>
                <w:szCs w:val="18"/>
              </w:rPr>
              <w:t>93,97</w:t>
            </w:r>
          </w:p>
        </w:tc>
        <w:tc>
          <w:tcPr>
            <w:tcW w:w="851" w:type="dxa"/>
            <w:tcBorders>
              <w:top w:val="single" w:sz="6" w:space="0" w:color="000000"/>
              <w:left w:val="single" w:sz="6" w:space="0" w:color="000000"/>
              <w:bottom w:val="single" w:sz="6" w:space="0" w:color="000000"/>
              <w:right w:val="single" w:sz="6" w:space="0" w:color="000000"/>
            </w:tcBorders>
            <w:vAlign w:val="center"/>
          </w:tcPr>
          <w:p w14:paraId="7ACD48F6" w14:textId="77777777" w:rsidR="004D0484" w:rsidRPr="00CC0F32" w:rsidRDefault="004D0484" w:rsidP="00564B27">
            <w:pPr>
              <w:jc w:val="center"/>
              <w:rPr>
                <w:rFonts w:ascii="Liberation Serif" w:hAnsi="Liberation Serif"/>
                <w:b/>
                <w:sz w:val="18"/>
                <w:szCs w:val="18"/>
              </w:rPr>
            </w:pPr>
          </w:p>
        </w:tc>
      </w:tr>
    </w:tbl>
    <w:p w14:paraId="0E1282AD" w14:textId="77777777" w:rsidR="00AB0C94" w:rsidRDefault="00AB0C94" w:rsidP="00564B27">
      <w:pPr>
        <w:ind w:firstLine="709"/>
        <w:jc w:val="both"/>
        <w:rPr>
          <w:rFonts w:ascii="Liberation Serif" w:hAnsi="Liberation Serif"/>
          <w:sz w:val="20"/>
          <w:szCs w:val="20"/>
        </w:rPr>
      </w:pPr>
      <w:bookmarkStart w:id="2" w:name="_Hlk61946785"/>
    </w:p>
    <w:p w14:paraId="5EE68626" w14:textId="1D9F948C" w:rsidR="00893645" w:rsidRPr="00CC0F32" w:rsidRDefault="00893645" w:rsidP="00564B27">
      <w:pPr>
        <w:ind w:firstLine="709"/>
        <w:jc w:val="both"/>
        <w:rPr>
          <w:rFonts w:ascii="Liberation Serif" w:hAnsi="Liberation Serif"/>
          <w:sz w:val="20"/>
          <w:szCs w:val="20"/>
        </w:rPr>
      </w:pPr>
      <w:r w:rsidRPr="00CC0F32">
        <w:rPr>
          <w:rFonts w:ascii="Liberation Serif" w:hAnsi="Liberation Serif"/>
          <w:sz w:val="20"/>
          <w:szCs w:val="20"/>
        </w:rPr>
        <w:t xml:space="preserve">Анализируя </w:t>
      </w:r>
      <w:r w:rsidR="004D7CC6" w:rsidRPr="00CC0F32">
        <w:rPr>
          <w:rFonts w:ascii="Liberation Serif" w:hAnsi="Liberation Serif"/>
          <w:sz w:val="20"/>
          <w:szCs w:val="20"/>
        </w:rPr>
        <w:t>деятельность МБУ</w:t>
      </w:r>
      <w:r w:rsidRPr="00CC0F32">
        <w:rPr>
          <w:rFonts w:ascii="Liberation Serif" w:hAnsi="Liberation Serif"/>
          <w:sz w:val="20"/>
          <w:szCs w:val="20"/>
        </w:rPr>
        <w:t xml:space="preserve"> «Централизованная библиотечная система» городского округа Красноуфимск по основным контрольным показателям, можно с уверенностью сказать, что деятельность учреждения за 20</w:t>
      </w:r>
      <w:r w:rsidR="004D0484" w:rsidRPr="00CC0F32">
        <w:rPr>
          <w:rFonts w:ascii="Liberation Serif" w:hAnsi="Liberation Serif"/>
          <w:sz w:val="20"/>
          <w:szCs w:val="20"/>
        </w:rPr>
        <w:t>20</w:t>
      </w:r>
      <w:r w:rsidRPr="00CC0F32">
        <w:rPr>
          <w:rFonts w:ascii="Liberation Serif" w:hAnsi="Liberation Serif"/>
          <w:sz w:val="20"/>
          <w:szCs w:val="20"/>
        </w:rPr>
        <w:t xml:space="preserve"> год была стабильной, качественной и эффективной, </w:t>
      </w:r>
      <w:r w:rsidR="00DC35CA" w:rsidRPr="00CC0F32">
        <w:rPr>
          <w:rFonts w:ascii="Liberation Serif" w:hAnsi="Liberation Serif"/>
          <w:sz w:val="20"/>
          <w:szCs w:val="20"/>
        </w:rPr>
        <w:t xml:space="preserve">хотя и </w:t>
      </w:r>
      <w:r w:rsidRPr="00CC0F32">
        <w:rPr>
          <w:rFonts w:ascii="Liberation Serif" w:hAnsi="Liberation Serif"/>
          <w:sz w:val="20"/>
          <w:szCs w:val="20"/>
        </w:rPr>
        <w:t xml:space="preserve">наблюдалась динамика </w:t>
      </w:r>
      <w:r w:rsidR="004D0484" w:rsidRPr="00CC0F32">
        <w:rPr>
          <w:rFonts w:ascii="Liberation Serif" w:hAnsi="Liberation Serif"/>
          <w:sz w:val="20"/>
          <w:szCs w:val="20"/>
        </w:rPr>
        <w:t>снижения</w:t>
      </w:r>
      <w:r w:rsidRPr="00CC0F32">
        <w:rPr>
          <w:rFonts w:ascii="Liberation Serif" w:hAnsi="Liberation Serif"/>
          <w:sz w:val="20"/>
          <w:szCs w:val="20"/>
        </w:rPr>
        <w:t xml:space="preserve"> практически всех основных показателей</w:t>
      </w:r>
      <w:r w:rsidR="004D0484" w:rsidRPr="00CC0F32">
        <w:rPr>
          <w:rFonts w:ascii="Liberation Serif" w:hAnsi="Liberation Serif"/>
          <w:sz w:val="20"/>
          <w:szCs w:val="20"/>
        </w:rPr>
        <w:t xml:space="preserve"> из-за карантина</w:t>
      </w:r>
      <w:r w:rsidRPr="00CC0F32">
        <w:rPr>
          <w:rFonts w:ascii="Liberation Serif" w:hAnsi="Liberation Serif"/>
          <w:sz w:val="20"/>
          <w:szCs w:val="20"/>
        </w:rPr>
        <w:t>.</w:t>
      </w:r>
    </w:p>
    <w:bookmarkEnd w:id="2"/>
    <w:p w14:paraId="770A30F5" w14:textId="380BE3BF" w:rsidR="00F17BB6" w:rsidRPr="00CC0F32" w:rsidRDefault="00F17BB6" w:rsidP="00CA6B8B">
      <w:pPr>
        <w:tabs>
          <w:tab w:val="left" w:pos="0"/>
        </w:tabs>
        <w:ind w:firstLine="709"/>
        <w:jc w:val="both"/>
        <w:rPr>
          <w:rFonts w:ascii="Liberation Serif" w:hAnsi="Liberation Serif"/>
          <w:sz w:val="20"/>
          <w:szCs w:val="20"/>
        </w:rPr>
      </w:pPr>
      <w:r w:rsidRPr="00CC0F32">
        <w:rPr>
          <w:rFonts w:ascii="Liberation Serif" w:hAnsi="Liberation Serif"/>
          <w:sz w:val="20"/>
          <w:szCs w:val="20"/>
        </w:rPr>
        <w:t>Онлайн</w:t>
      </w:r>
      <w:r w:rsidR="00483AF6">
        <w:rPr>
          <w:rFonts w:ascii="Liberation Serif" w:hAnsi="Liberation Serif"/>
          <w:sz w:val="20"/>
          <w:szCs w:val="20"/>
        </w:rPr>
        <w:t>-</w:t>
      </w:r>
      <w:r w:rsidRPr="00CC0F32">
        <w:rPr>
          <w:rFonts w:ascii="Liberation Serif" w:hAnsi="Liberation Serif"/>
          <w:sz w:val="20"/>
          <w:szCs w:val="20"/>
        </w:rPr>
        <w:t xml:space="preserve">работа, хотя и ведется, но не обеспечивает личного присутствия пользователя в библиотеке. Основной контингент читателей – люди старшего и пожилого возраста, для них </w:t>
      </w:r>
      <w:r w:rsidR="004D7CC6" w:rsidRPr="00CC0F32">
        <w:rPr>
          <w:rFonts w:ascii="Liberation Serif" w:hAnsi="Liberation Serif"/>
          <w:sz w:val="20"/>
          <w:szCs w:val="20"/>
        </w:rPr>
        <w:t>интернет-ресурсы</w:t>
      </w:r>
      <w:r w:rsidRPr="00CC0F32">
        <w:rPr>
          <w:rFonts w:ascii="Liberation Serif" w:hAnsi="Liberation Serif"/>
          <w:sz w:val="20"/>
          <w:szCs w:val="20"/>
        </w:rPr>
        <w:t xml:space="preserve"> не заменяют бумажного носителя информации. Молодежная аудитория, как и детская с большим энтузиазмом откликается на онлайн</w:t>
      </w:r>
      <w:r w:rsidR="00483AF6">
        <w:rPr>
          <w:rFonts w:ascii="Liberation Serif" w:hAnsi="Liberation Serif"/>
          <w:sz w:val="20"/>
          <w:szCs w:val="20"/>
        </w:rPr>
        <w:t>-</w:t>
      </w:r>
      <w:r w:rsidRPr="00CC0F32">
        <w:rPr>
          <w:rFonts w:ascii="Liberation Serif" w:hAnsi="Liberation Serif"/>
          <w:sz w:val="20"/>
          <w:szCs w:val="20"/>
        </w:rPr>
        <w:t>ресурсы библиотеки и пользуется ими. Необходимо искать более приемлемые формы работы с разными категориями пользователей.</w:t>
      </w:r>
    </w:p>
    <w:p w14:paraId="5AFA221F" w14:textId="48FBF25A" w:rsidR="00F606C8" w:rsidRPr="00CC0F32" w:rsidRDefault="00F606C8" w:rsidP="00564B27">
      <w:pPr>
        <w:ind w:firstLine="709"/>
        <w:jc w:val="both"/>
        <w:rPr>
          <w:rFonts w:ascii="Liberation Serif" w:hAnsi="Liberation Serif"/>
          <w:sz w:val="20"/>
          <w:szCs w:val="20"/>
        </w:rPr>
      </w:pPr>
    </w:p>
    <w:p w14:paraId="39F19971" w14:textId="5E98E56F" w:rsidR="00F606C8" w:rsidRPr="00C5102D" w:rsidRDefault="00F606C8" w:rsidP="002241F0">
      <w:pPr>
        <w:pStyle w:val="a4"/>
        <w:numPr>
          <w:ilvl w:val="1"/>
          <w:numId w:val="133"/>
        </w:numPr>
        <w:tabs>
          <w:tab w:val="left" w:pos="0"/>
        </w:tabs>
        <w:jc w:val="both"/>
        <w:rPr>
          <w:rFonts w:ascii="Liberation Serif" w:hAnsi="Liberation Serif"/>
          <w:b/>
          <w:bCs/>
          <w:sz w:val="20"/>
          <w:szCs w:val="20"/>
        </w:rPr>
      </w:pPr>
      <w:r w:rsidRPr="00C5102D">
        <w:rPr>
          <w:rFonts w:ascii="Liberation Serif" w:hAnsi="Liberation Serif"/>
          <w:b/>
          <w:bCs/>
          <w:sz w:val="20"/>
          <w:szCs w:val="20"/>
        </w:rPr>
        <w:t>Характеристика выполнения показателей, включенных в муниципальные «дорожные карты» по развитию общедоступных библиотек в динамике.</w:t>
      </w:r>
    </w:p>
    <w:p w14:paraId="048D408A" w14:textId="77777777" w:rsidR="00F606C8" w:rsidRPr="00CC0F32" w:rsidRDefault="00F606C8" w:rsidP="00564B27">
      <w:pPr>
        <w:ind w:firstLine="709"/>
        <w:jc w:val="both"/>
        <w:rPr>
          <w:rFonts w:ascii="Liberation Serif" w:hAnsi="Liberation Serif"/>
          <w:sz w:val="20"/>
          <w:szCs w:val="20"/>
        </w:rPr>
      </w:pPr>
    </w:p>
    <w:p w14:paraId="6012395F" w14:textId="1C7005E5" w:rsidR="007B5BB4" w:rsidRPr="00CC0F32" w:rsidRDefault="007B649A" w:rsidP="00564B27">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4.</w:t>
      </w:r>
      <w:r w:rsidR="00F606C8" w:rsidRPr="00CC0F32">
        <w:rPr>
          <w:rStyle w:val="s5"/>
          <w:rFonts w:ascii="Liberation Serif" w:hAnsi="Liberation Serif"/>
          <w:b/>
          <w:color w:val="000000"/>
          <w:sz w:val="20"/>
          <w:szCs w:val="20"/>
        </w:rPr>
        <w:t>5</w:t>
      </w:r>
      <w:r w:rsidR="002A2C0D" w:rsidRPr="00CC0F32">
        <w:rPr>
          <w:rStyle w:val="s5"/>
          <w:rFonts w:ascii="Liberation Serif" w:hAnsi="Liberation Serif"/>
          <w:b/>
          <w:color w:val="000000"/>
          <w:sz w:val="20"/>
          <w:szCs w:val="20"/>
        </w:rPr>
        <w:t xml:space="preserve">. </w:t>
      </w:r>
      <w:r w:rsidRPr="00CC0F32">
        <w:rPr>
          <w:rFonts w:ascii="Liberation Serif" w:hAnsi="Liberation Serif"/>
          <w:b/>
          <w:color w:val="000000"/>
          <w:sz w:val="20"/>
          <w:szCs w:val="20"/>
        </w:rPr>
        <w:t>Оказание платных услуг</w:t>
      </w:r>
    </w:p>
    <w:p w14:paraId="087C02CF" w14:textId="109EDDB0" w:rsidR="0079403E" w:rsidRPr="00CC0F32" w:rsidRDefault="0079403E" w:rsidP="00CA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Liberation Serif" w:hAnsi="Liberation Serif"/>
          <w:sz w:val="20"/>
          <w:szCs w:val="20"/>
        </w:rPr>
      </w:pPr>
      <w:r w:rsidRPr="00CC0F32">
        <w:rPr>
          <w:rFonts w:ascii="Liberation Serif" w:hAnsi="Liberation Serif"/>
          <w:sz w:val="20"/>
          <w:szCs w:val="20"/>
        </w:rPr>
        <w:t>С 1 октября 2019 года МБУ ЦБС ГО Красноуфимск оказывает платные услуги в рамках своей основной деятельности сверх установленного муниципального задания, при сохранении доступности и качества бесплатно оказываемых услуг населению на основании Положения о порядке оказания платных услуг, утвержденного приказом директора ЦБС от 01.10.2019 г. №47.</w:t>
      </w:r>
    </w:p>
    <w:p w14:paraId="18846724" w14:textId="7A3765BC" w:rsidR="0079403E" w:rsidRPr="00CC0F32" w:rsidRDefault="0079403E" w:rsidP="00CA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Liberation Serif" w:hAnsi="Liberation Serif"/>
          <w:sz w:val="20"/>
          <w:szCs w:val="20"/>
        </w:rPr>
      </w:pPr>
      <w:r w:rsidRPr="00CC0F32">
        <w:rPr>
          <w:rFonts w:ascii="Liberation Serif" w:hAnsi="Liberation Serif"/>
          <w:sz w:val="20"/>
          <w:szCs w:val="20"/>
        </w:rPr>
        <w:t>В связи с неблагополучной эпидемиологической обстановкой из-за вспышки коронавирусной инфекции, в целях предупреждения ее распространения на территории Российской Федерации, защиты здоровья, прав и законных интересов граждан Российской Федерации, а также во исполнение мер, предпринятых Правительством Российской Федерации и  высшими исполнительными органами власти субъектов Российской Федерации по недопущению распространения случаев заболевания с 25.03.2020 г. были отменены массовые мероприятия, библиотеки ЦБС были закрыты на 4 месяца. Поэтому платные услуги населению в 2020 году не оказывались (не поступало заявок от населения).</w:t>
      </w:r>
    </w:p>
    <w:p w14:paraId="6270CF2D" w14:textId="5AC07154" w:rsidR="00172BAE" w:rsidRPr="00CC0F32" w:rsidRDefault="0079403E" w:rsidP="00CA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Liberation Serif" w:hAnsi="Liberation Serif"/>
          <w:sz w:val="20"/>
          <w:szCs w:val="20"/>
        </w:rPr>
      </w:pPr>
      <w:r w:rsidRPr="00CC0F32">
        <w:rPr>
          <w:rFonts w:ascii="Liberation Serif" w:hAnsi="Liberation Serif"/>
          <w:sz w:val="20"/>
          <w:szCs w:val="20"/>
        </w:rPr>
        <w:t>Однако, ЦБС по внебюджетной деятельности заработало 5742 руб. от сдачи макулатуры</w:t>
      </w:r>
      <w:r w:rsidR="00CA6B8B">
        <w:rPr>
          <w:rFonts w:ascii="Liberation Serif" w:hAnsi="Liberation Serif"/>
          <w:sz w:val="20"/>
          <w:szCs w:val="20"/>
        </w:rPr>
        <w:t>.</w:t>
      </w:r>
    </w:p>
    <w:p w14:paraId="1CEA8435" w14:textId="77777777" w:rsidR="0079403E" w:rsidRPr="00CC0F32" w:rsidRDefault="0079403E" w:rsidP="00794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iberation Serif" w:hAnsi="Liberation Serif"/>
          <w:sz w:val="20"/>
          <w:szCs w:val="20"/>
        </w:rPr>
      </w:pPr>
    </w:p>
    <w:p w14:paraId="60FC2184" w14:textId="5529BE64" w:rsidR="007B649A" w:rsidRPr="00CC0F32" w:rsidRDefault="007B649A" w:rsidP="00564B27">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4.</w:t>
      </w:r>
      <w:r w:rsidR="00F606C8" w:rsidRPr="00CC0F32">
        <w:rPr>
          <w:rStyle w:val="s5"/>
          <w:rFonts w:ascii="Liberation Serif" w:hAnsi="Liberation Serif"/>
          <w:b/>
          <w:color w:val="000000"/>
          <w:sz w:val="20"/>
          <w:szCs w:val="20"/>
        </w:rPr>
        <w:t>6</w:t>
      </w:r>
      <w:r w:rsidR="002A2C0D" w:rsidRPr="00CC0F32">
        <w:rPr>
          <w:rStyle w:val="s5"/>
          <w:rFonts w:ascii="Liberation Serif" w:hAnsi="Liberation Serif"/>
          <w:color w:val="000000"/>
        </w:rPr>
        <w:t>.</w:t>
      </w:r>
      <w:r w:rsidR="005C4BC9" w:rsidRPr="00CC0F32">
        <w:rPr>
          <w:rStyle w:val="s5"/>
          <w:rFonts w:ascii="Liberation Serif" w:hAnsi="Liberation Serif"/>
          <w:color w:val="000000"/>
        </w:rPr>
        <w:t xml:space="preserve"> </w:t>
      </w:r>
      <w:r w:rsidRPr="00CC0F32">
        <w:rPr>
          <w:rFonts w:ascii="Liberation Serif" w:hAnsi="Liberation Serif"/>
          <w:b/>
          <w:color w:val="000000"/>
          <w:sz w:val="20"/>
          <w:szCs w:val="20"/>
        </w:rPr>
        <w:t>Краткие выводы по разделу</w:t>
      </w:r>
      <w:r w:rsidR="001005AC" w:rsidRPr="00CC0F32">
        <w:rPr>
          <w:rFonts w:ascii="Liberation Serif" w:hAnsi="Liberation Serif"/>
          <w:b/>
          <w:color w:val="000000"/>
          <w:sz w:val="20"/>
          <w:szCs w:val="20"/>
        </w:rPr>
        <w:t>.</w:t>
      </w:r>
      <w:r w:rsidRPr="00CC0F32">
        <w:rPr>
          <w:rFonts w:ascii="Liberation Serif" w:hAnsi="Liberation Serif"/>
          <w:b/>
          <w:color w:val="000000"/>
          <w:sz w:val="20"/>
          <w:szCs w:val="20"/>
        </w:rPr>
        <w:t xml:space="preserve"> Основные тенденции в изменении потребностей по</w:t>
      </w:r>
      <w:r w:rsidR="00193937" w:rsidRPr="00CC0F32">
        <w:rPr>
          <w:rFonts w:ascii="Liberation Serif" w:hAnsi="Liberation Serif"/>
          <w:b/>
          <w:color w:val="000000"/>
          <w:sz w:val="20"/>
          <w:szCs w:val="20"/>
        </w:rPr>
        <w:t>льзователей и их удовлетворение</w:t>
      </w:r>
    </w:p>
    <w:p w14:paraId="439EC202" w14:textId="77777777" w:rsidR="00893645" w:rsidRPr="00CC0F32" w:rsidRDefault="00893645" w:rsidP="00564B27">
      <w:pPr>
        <w:ind w:firstLine="709"/>
        <w:jc w:val="both"/>
        <w:rPr>
          <w:rFonts w:ascii="Liberation Serif" w:hAnsi="Liberation Serif"/>
          <w:sz w:val="20"/>
          <w:szCs w:val="20"/>
        </w:rPr>
      </w:pPr>
      <w:r w:rsidRPr="00CC0F32">
        <w:rPr>
          <w:rFonts w:ascii="Liberation Serif" w:hAnsi="Liberation Serif"/>
          <w:sz w:val="20"/>
          <w:szCs w:val="20"/>
        </w:rPr>
        <w:t xml:space="preserve">Итоги года объективно иллюстрируют, что муниципальные библиотеки Красноуфимска остаются самыми доступными учреждениями культуры для жителей своей территории. Они развиваются как информационные, образовательные и культурно-просветительские центры, являются инициаторами и участниками общественно </w:t>
      </w:r>
      <w:r w:rsidRPr="00CC0F32">
        <w:rPr>
          <w:rFonts w:ascii="Liberation Serif" w:hAnsi="Liberation Serif"/>
          <w:sz w:val="20"/>
          <w:szCs w:val="20"/>
        </w:rPr>
        <w:lastRenderedPageBreak/>
        <w:t>значимых культурных акций и мероприятий, выступают надежными партнерами органов власти, других образовательных и культурных учреждений в реализации социальных программ и проектов.</w:t>
      </w:r>
    </w:p>
    <w:p w14:paraId="6E5681DF" w14:textId="0F09E859" w:rsidR="007B649A" w:rsidRPr="00CC0F32" w:rsidRDefault="007B649A" w:rsidP="00C47CB8">
      <w:pPr>
        <w:pStyle w:val="p24"/>
        <w:shd w:val="clear" w:color="auto" w:fill="FFFFFF"/>
        <w:spacing w:before="0" w:beforeAutospacing="0" w:after="0" w:afterAutospacing="0"/>
        <w:ind w:left="360" w:hanging="360"/>
        <w:jc w:val="both"/>
        <w:rPr>
          <w:rFonts w:ascii="Liberation Serif" w:hAnsi="Liberation Serif"/>
          <w:color w:val="000000"/>
          <w:sz w:val="20"/>
          <w:szCs w:val="20"/>
        </w:rPr>
      </w:pPr>
      <w:r w:rsidRPr="00CC0F32">
        <w:rPr>
          <w:rStyle w:val="s5"/>
          <w:rFonts w:ascii="Liberation Serif" w:hAnsi="Liberation Serif"/>
          <w:b/>
          <w:color w:val="000000"/>
          <w:sz w:val="20"/>
          <w:szCs w:val="20"/>
        </w:rPr>
        <w:t>5.</w:t>
      </w:r>
      <w:r w:rsidRPr="00CC0F32">
        <w:rPr>
          <w:rStyle w:val="s5"/>
          <w:color w:val="000000"/>
        </w:rPr>
        <w:t>​</w:t>
      </w:r>
      <w:r w:rsidRPr="00CC0F32">
        <w:rPr>
          <w:rStyle w:val="s4"/>
          <w:rFonts w:ascii="Liberation Serif" w:hAnsi="Liberation Serif"/>
          <w:b/>
          <w:bCs/>
          <w:color w:val="000000"/>
          <w:sz w:val="20"/>
          <w:szCs w:val="20"/>
        </w:rPr>
        <w:t>Б</w:t>
      </w:r>
      <w:r w:rsidR="00472867" w:rsidRPr="00CC0F32">
        <w:rPr>
          <w:rStyle w:val="s4"/>
          <w:rFonts w:ascii="Liberation Serif" w:hAnsi="Liberation Serif"/>
          <w:b/>
          <w:bCs/>
          <w:color w:val="000000"/>
          <w:sz w:val="20"/>
          <w:szCs w:val="20"/>
        </w:rPr>
        <w:t>ИБЛИОТЕЧНЫЕ ФОНДЫ: ФОРМИРОВАНИЕ, ИСПОЛЬЗОВАНИЕ, СОХРАННОСТЬ</w:t>
      </w:r>
    </w:p>
    <w:p w14:paraId="6529530D" w14:textId="77777777" w:rsidR="00860216" w:rsidRPr="00CC0F32" w:rsidRDefault="00860216" w:rsidP="00860216">
      <w:pPr>
        <w:ind w:left="660"/>
        <w:jc w:val="center"/>
        <w:rPr>
          <w:rFonts w:ascii="Liberation Serif" w:hAnsi="Liberation Serif"/>
        </w:rPr>
      </w:pPr>
    </w:p>
    <w:p w14:paraId="32FC5EF1" w14:textId="23B1BECC" w:rsidR="007B649A" w:rsidRPr="00CC0F32" w:rsidRDefault="007B649A" w:rsidP="00C47CB8">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5.</w:t>
      </w:r>
      <w:r w:rsidR="002A2C0D" w:rsidRPr="00CC0F32">
        <w:rPr>
          <w:rStyle w:val="s5"/>
          <w:rFonts w:ascii="Liberation Serif" w:hAnsi="Liberation Serif"/>
          <w:b/>
          <w:color w:val="000000"/>
          <w:sz w:val="20"/>
          <w:szCs w:val="20"/>
        </w:rPr>
        <w:t xml:space="preserve">1. </w:t>
      </w:r>
      <w:r w:rsidR="009A69D0">
        <w:rPr>
          <w:rFonts w:ascii="Liberation Serif" w:hAnsi="Liberation Serif"/>
          <w:b/>
          <w:color w:val="000000"/>
          <w:sz w:val="20"/>
          <w:szCs w:val="20"/>
        </w:rPr>
        <w:t>Формирование фонда ЦБС.</w:t>
      </w:r>
    </w:p>
    <w:p w14:paraId="61249B49" w14:textId="77777777" w:rsidR="00C820AD" w:rsidRPr="00CC0F32" w:rsidRDefault="00C820AD" w:rsidP="00C820AD">
      <w:pPr>
        <w:ind w:firstLine="708"/>
        <w:jc w:val="both"/>
        <w:rPr>
          <w:rFonts w:ascii="Liberation Serif" w:hAnsi="Liberation Serif"/>
          <w:sz w:val="20"/>
          <w:szCs w:val="20"/>
        </w:rPr>
      </w:pPr>
      <w:r w:rsidRPr="00CC0F32">
        <w:rPr>
          <w:rFonts w:ascii="Liberation Serif" w:hAnsi="Liberation Serif"/>
          <w:sz w:val="20"/>
          <w:szCs w:val="20"/>
        </w:rPr>
        <w:t>Формирование библиотечного фонда строилось по следующим основным направлениям:</w:t>
      </w:r>
    </w:p>
    <w:p w14:paraId="7A75F862" w14:textId="77777777" w:rsidR="0008606E" w:rsidRDefault="00C820AD" w:rsidP="002241F0">
      <w:pPr>
        <w:pStyle w:val="a4"/>
        <w:numPr>
          <w:ilvl w:val="0"/>
          <w:numId w:val="134"/>
        </w:numPr>
        <w:suppressAutoHyphens/>
        <w:spacing w:line="240" w:lineRule="atLeast"/>
        <w:ind w:left="709"/>
        <w:jc w:val="both"/>
        <w:rPr>
          <w:rFonts w:ascii="Liberation Serif" w:hAnsi="Liberation Serif"/>
          <w:sz w:val="20"/>
          <w:szCs w:val="20"/>
        </w:rPr>
      </w:pPr>
      <w:r w:rsidRPr="0008606E">
        <w:rPr>
          <w:rFonts w:ascii="Liberation Serif" w:hAnsi="Liberation Serif"/>
          <w:sz w:val="20"/>
          <w:szCs w:val="20"/>
        </w:rPr>
        <w:t>комплектование фонда новыми документами;</w:t>
      </w:r>
    </w:p>
    <w:p w14:paraId="6F826694" w14:textId="21FCCDF5" w:rsidR="00C820AD" w:rsidRPr="0008606E" w:rsidRDefault="00C820AD" w:rsidP="002241F0">
      <w:pPr>
        <w:pStyle w:val="a4"/>
        <w:numPr>
          <w:ilvl w:val="0"/>
          <w:numId w:val="134"/>
        </w:numPr>
        <w:suppressAutoHyphens/>
        <w:spacing w:line="240" w:lineRule="atLeast"/>
        <w:ind w:left="709"/>
        <w:jc w:val="both"/>
        <w:rPr>
          <w:rFonts w:ascii="Liberation Serif" w:hAnsi="Liberation Serif"/>
          <w:sz w:val="20"/>
          <w:szCs w:val="20"/>
        </w:rPr>
      </w:pPr>
      <w:r w:rsidRPr="0008606E">
        <w:rPr>
          <w:rFonts w:ascii="Liberation Serif" w:hAnsi="Liberation Serif"/>
          <w:sz w:val="20"/>
          <w:szCs w:val="20"/>
        </w:rPr>
        <w:t>формирование электронного каталога;</w:t>
      </w:r>
    </w:p>
    <w:p w14:paraId="78A62902" w14:textId="77777777" w:rsidR="00C820AD" w:rsidRPr="00CC0F32" w:rsidRDefault="00C820AD" w:rsidP="002241F0">
      <w:pPr>
        <w:numPr>
          <w:ilvl w:val="0"/>
          <w:numId w:val="135"/>
        </w:numPr>
        <w:suppressAutoHyphens/>
        <w:spacing w:line="240" w:lineRule="atLeast"/>
        <w:jc w:val="both"/>
        <w:rPr>
          <w:rFonts w:ascii="Liberation Serif" w:hAnsi="Liberation Serif"/>
          <w:sz w:val="20"/>
          <w:szCs w:val="20"/>
        </w:rPr>
      </w:pPr>
      <w:r w:rsidRPr="00CC0F32">
        <w:rPr>
          <w:rFonts w:ascii="Liberation Serif" w:hAnsi="Liberation Serif"/>
          <w:sz w:val="20"/>
          <w:szCs w:val="20"/>
        </w:rPr>
        <w:t>организация и проведение подписки на периодические издания (второе полугодие 2020 года – первое полугодие 2021года);</w:t>
      </w:r>
    </w:p>
    <w:p w14:paraId="19802BA3" w14:textId="77777777" w:rsidR="00C820AD" w:rsidRPr="00CC0F32" w:rsidRDefault="00C820AD" w:rsidP="002241F0">
      <w:pPr>
        <w:numPr>
          <w:ilvl w:val="0"/>
          <w:numId w:val="135"/>
        </w:numPr>
        <w:suppressAutoHyphens/>
        <w:spacing w:line="240" w:lineRule="atLeast"/>
        <w:jc w:val="both"/>
        <w:rPr>
          <w:rFonts w:ascii="Liberation Serif" w:hAnsi="Liberation Serif"/>
          <w:sz w:val="20"/>
          <w:szCs w:val="20"/>
        </w:rPr>
      </w:pPr>
      <w:r w:rsidRPr="00CC0F32">
        <w:rPr>
          <w:rFonts w:ascii="Liberation Serif" w:hAnsi="Liberation Serif"/>
          <w:sz w:val="20"/>
          <w:szCs w:val="20"/>
        </w:rPr>
        <w:t>восполнение утерянных пользователями документов;</w:t>
      </w:r>
    </w:p>
    <w:p w14:paraId="6516D412" w14:textId="77777777" w:rsidR="00C820AD" w:rsidRPr="00CC0F32" w:rsidRDefault="00C820AD" w:rsidP="002241F0">
      <w:pPr>
        <w:numPr>
          <w:ilvl w:val="0"/>
          <w:numId w:val="135"/>
        </w:numPr>
        <w:suppressAutoHyphens/>
        <w:spacing w:line="240" w:lineRule="atLeast"/>
        <w:jc w:val="both"/>
        <w:rPr>
          <w:rFonts w:ascii="Liberation Serif" w:hAnsi="Liberation Serif"/>
          <w:sz w:val="20"/>
          <w:szCs w:val="20"/>
        </w:rPr>
      </w:pPr>
      <w:r w:rsidRPr="00CC0F32">
        <w:rPr>
          <w:rFonts w:ascii="Liberation Serif" w:hAnsi="Liberation Serif"/>
          <w:sz w:val="20"/>
          <w:szCs w:val="20"/>
        </w:rPr>
        <w:t>сохранность библиотечных фондов: проведение проверок фондов, исключение ветхих, устаревших изданий, проведение плановой инвентаризации в центральной детской библиотеке.</w:t>
      </w:r>
    </w:p>
    <w:p w14:paraId="22603D83" w14:textId="77777777" w:rsidR="00C820AD" w:rsidRPr="00CC0F32" w:rsidRDefault="00C820AD" w:rsidP="00C47CB8">
      <w:pPr>
        <w:pStyle w:val="p9"/>
        <w:shd w:val="clear" w:color="auto" w:fill="FFFFFF"/>
        <w:spacing w:before="0" w:beforeAutospacing="0" w:after="0" w:afterAutospacing="0"/>
        <w:jc w:val="both"/>
        <w:rPr>
          <w:rFonts w:ascii="Liberation Serif" w:hAnsi="Liberation Serif"/>
          <w:b/>
          <w:color w:val="000000"/>
          <w:sz w:val="20"/>
          <w:szCs w:val="20"/>
        </w:rPr>
      </w:pPr>
    </w:p>
    <w:p w14:paraId="606335B0" w14:textId="3A878392" w:rsidR="00C820AD" w:rsidRPr="00CC0F32" w:rsidRDefault="00C820AD" w:rsidP="002241F0">
      <w:pPr>
        <w:pStyle w:val="a4"/>
        <w:numPr>
          <w:ilvl w:val="2"/>
          <w:numId w:val="132"/>
        </w:numPr>
        <w:jc w:val="both"/>
        <w:rPr>
          <w:rFonts w:ascii="Liberation Serif" w:hAnsi="Liberation Serif"/>
          <w:b/>
          <w:bCs/>
          <w:sz w:val="20"/>
          <w:szCs w:val="20"/>
        </w:rPr>
      </w:pPr>
      <w:r w:rsidRPr="00CC0F32">
        <w:rPr>
          <w:rFonts w:ascii="Liberation Serif" w:hAnsi="Liberation Serif"/>
          <w:b/>
          <w:bCs/>
          <w:sz w:val="20"/>
          <w:szCs w:val="20"/>
        </w:rPr>
        <w:t xml:space="preserve">Финансирование комплектования. </w:t>
      </w:r>
    </w:p>
    <w:p w14:paraId="464143C9" w14:textId="77777777" w:rsidR="00C820AD" w:rsidRPr="00CC0F32" w:rsidRDefault="00C820AD" w:rsidP="00C820AD">
      <w:pPr>
        <w:pStyle w:val="ac"/>
        <w:jc w:val="right"/>
        <w:rPr>
          <w:rFonts w:ascii="Liberation Serif" w:hAnsi="Liberation Serif"/>
          <w:i/>
          <w:sz w:val="20"/>
        </w:rPr>
      </w:pPr>
      <w:r w:rsidRPr="00CC0F32">
        <w:rPr>
          <w:rFonts w:ascii="Liberation Serif" w:hAnsi="Liberation Serif"/>
          <w:i/>
          <w:sz w:val="20"/>
        </w:rPr>
        <w:t>Табл. № 4 Финансирование формирования фонда</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498"/>
        <w:gridCol w:w="1315"/>
        <w:gridCol w:w="1546"/>
        <w:gridCol w:w="1752"/>
        <w:gridCol w:w="1366"/>
        <w:gridCol w:w="1105"/>
      </w:tblGrid>
      <w:tr w:rsidR="00C820AD" w:rsidRPr="00CC0F32" w14:paraId="47600A6A" w14:textId="77777777" w:rsidTr="002B0AC0">
        <w:trPr>
          <w:trHeight w:val="255"/>
          <w:jc w:val="center"/>
        </w:trPr>
        <w:tc>
          <w:tcPr>
            <w:tcW w:w="1639" w:type="dxa"/>
            <w:shd w:val="clear" w:color="auto" w:fill="auto"/>
            <w:noWrap/>
            <w:vAlign w:val="center"/>
          </w:tcPr>
          <w:p w14:paraId="50D25BB2" w14:textId="77777777" w:rsidR="00C820AD" w:rsidRPr="00CC0F32" w:rsidRDefault="00C820AD" w:rsidP="00C820AD">
            <w:pPr>
              <w:rPr>
                <w:rFonts w:ascii="Liberation Serif" w:hAnsi="Liberation Serif"/>
                <w:i/>
                <w:sz w:val="18"/>
                <w:szCs w:val="18"/>
              </w:rPr>
            </w:pPr>
            <w:r w:rsidRPr="00CC0F32">
              <w:rPr>
                <w:rFonts w:ascii="Liberation Serif" w:hAnsi="Liberation Serif"/>
                <w:i/>
                <w:sz w:val="18"/>
                <w:szCs w:val="18"/>
              </w:rPr>
              <w:t>Финансирование приобретения</w:t>
            </w:r>
          </w:p>
        </w:tc>
        <w:tc>
          <w:tcPr>
            <w:tcW w:w="1498" w:type="dxa"/>
            <w:shd w:val="clear" w:color="auto" w:fill="auto"/>
            <w:noWrap/>
          </w:tcPr>
          <w:p w14:paraId="3114A829" w14:textId="77777777" w:rsidR="00C820AD" w:rsidRPr="00CC0F32" w:rsidRDefault="00C820AD" w:rsidP="00C820AD">
            <w:pPr>
              <w:jc w:val="center"/>
              <w:rPr>
                <w:rFonts w:ascii="Liberation Serif" w:hAnsi="Liberation Serif"/>
                <w:i/>
                <w:sz w:val="18"/>
                <w:szCs w:val="18"/>
              </w:rPr>
            </w:pPr>
            <w:r w:rsidRPr="00CC0F32">
              <w:rPr>
                <w:rStyle w:val="goog-inline-blockkix-lineview-text-block"/>
                <w:rFonts w:ascii="Liberation Serif" w:hAnsi="Liberation Serif"/>
                <w:i/>
                <w:sz w:val="18"/>
                <w:szCs w:val="18"/>
              </w:rPr>
              <w:t>Средства </w:t>
            </w:r>
          </w:p>
          <w:p w14:paraId="00840756" w14:textId="77777777" w:rsidR="00C820AD" w:rsidRPr="00CC0F32" w:rsidRDefault="00C820AD" w:rsidP="00C820AD">
            <w:pPr>
              <w:jc w:val="center"/>
              <w:rPr>
                <w:rStyle w:val="goog-inline-blockkix-lineview-text-block"/>
                <w:rFonts w:ascii="Liberation Serif" w:hAnsi="Liberation Serif"/>
                <w:i/>
                <w:sz w:val="18"/>
                <w:szCs w:val="18"/>
              </w:rPr>
            </w:pPr>
            <w:r w:rsidRPr="00CC0F32">
              <w:rPr>
                <w:rStyle w:val="goog-inline-blockkix-lineview-text-block"/>
                <w:rFonts w:ascii="Liberation Serif" w:hAnsi="Liberation Serif"/>
                <w:i/>
                <w:sz w:val="18"/>
                <w:szCs w:val="18"/>
              </w:rPr>
              <w:t>учредителя,</w:t>
            </w:r>
          </w:p>
          <w:p w14:paraId="641A2AEF" w14:textId="77777777" w:rsidR="00C820AD" w:rsidRPr="00CC0F32" w:rsidRDefault="00C820AD" w:rsidP="00C820AD">
            <w:pPr>
              <w:jc w:val="center"/>
              <w:rPr>
                <w:rFonts w:ascii="Liberation Serif" w:hAnsi="Liberation Serif"/>
                <w:i/>
                <w:sz w:val="18"/>
                <w:szCs w:val="18"/>
              </w:rPr>
            </w:pPr>
            <w:r w:rsidRPr="00CC0F32">
              <w:rPr>
                <w:rStyle w:val="goog-inline-blockkix-lineview-text-block"/>
                <w:rFonts w:ascii="Liberation Serif" w:hAnsi="Liberation Serif"/>
                <w:i/>
                <w:sz w:val="18"/>
                <w:szCs w:val="18"/>
              </w:rPr>
              <w:t>тыс. руб.</w:t>
            </w:r>
          </w:p>
        </w:tc>
        <w:tc>
          <w:tcPr>
            <w:tcW w:w="1315" w:type="dxa"/>
          </w:tcPr>
          <w:p w14:paraId="5AEDF19C" w14:textId="77777777" w:rsidR="00C820AD" w:rsidRPr="00CC0F32" w:rsidRDefault="00C820AD" w:rsidP="00C820AD">
            <w:pPr>
              <w:jc w:val="center"/>
              <w:rPr>
                <w:rStyle w:val="goog-inline-blockkix-lineview-text-block"/>
                <w:rFonts w:ascii="Liberation Serif" w:hAnsi="Liberation Serif"/>
                <w:i/>
                <w:sz w:val="18"/>
                <w:szCs w:val="18"/>
              </w:rPr>
            </w:pPr>
            <w:r w:rsidRPr="00CC0F32">
              <w:rPr>
                <w:rStyle w:val="goog-inline-blockkix-lineview-text-block"/>
                <w:rFonts w:ascii="Liberation Serif" w:hAnsi="Liberation Serif"/>
                <w:i/>
                <w:sz w:val="18"/>
                <w:szCs w:val="18"/>
              </w:rPr>
              <w:t>Субсидии</w:t>
            </w:r>
          </w:p>
          <w:p w14:paraId="755ACA5B" w14:textId="77777777" w:rsidR="00C820AD" w:rsidRPr="00CC0F32" w:rsidRDefault="00C820AD" w:rsidP="00C820AD">
            <w:pPr>
              <w:jc w:val="center"/>
              <w:rPr>
                <w:rFonts w:ascii="Liberation Serif" w:hAnsi="Liberation Serif"/>
                <w:i/>
                <w:sz w:val="18"/>
                <w:szCs w:val="18"/>
              </w:rPr>
            </w:pPr>
            <w:r w:rsidRPr="00CC0F32">
              <w:rPr>
                <w:rStyle w:val="goog-inline-blockkix-lineview-text-block"/>
                <w:rFonts w:ascii="Liberation Serif" w:hAnsi="Liberation Serif"/>
                <w:i/>
                <w:sz w:val="18"/>
                <w:szCs w:val="18"/>
              </w:rPr>
              <w:t>областного</w:t>
            </w:r>
          </w:p>
          <w:p w14:paraId="3711F959" w14:textId="77777777" w:rsidR="00C820AD" w:rsidRPr="00CC0F32" w:rsidRDefault="00C820AD" w:rsidP="00C820AD">
            <w:pPr>
              <w:spacing w:line="0" w:lineRule="atLeast"/>
              <w:jc w:val="center"/>
              <w:rPr>
                <w:rStyle w:val="goog-inline-blockkix-lineview-text-block"/>
                <w:rFonts w:ascii="Liberation Serif" w:hAnsi="Liberation Serif"/>
                <w:i/>
                <w:sz w:val="18"/>
                <w:szCs w:val="18"/>
              </w:rPr>
            </w:pPr>
            <w:r w:rsidRPr="00CC0F32">
              <w:rPr>
                <w:rStyle w:val="goog-inline-blockkix-lineview-text-block"/>
                <w:rFonts w:ascii="Liberation Serif" w:hAnsi="Liberation Serif"/>
                <w:i/>
                <w:sz w:val="18"/>
                <w:szCs w:val="18"/>
              </w:rPr>
              <w:t>бюджета,</w:t>
            </w:r>
          </w:p>
          <w:p w14:paraId="4797A193" w14:textId="77777777" w:rsidR="00C820AD" w:rsidRPr="00CC0F32" w:rsidRDefault="00C820AD" w:rsidP="00C820AD">
            <w:pPr>
              <w:jc w:val="center"/>
              <w:rPr>
                <w:rStyle w:val="goog-inline-blockkix-lineview-text-block"/>
                <w:rFonts w:ascii="Liberation Serif" w:hAnsi="Liberation Serif"/>
                <w:i/>
                <w:sz w:val="18"/>
                <w:szCs w:val="18"/>
              </w:rPr>
            </w:pPr>
            <w:r w:rsidRPr="00CC0F32">
              <w:rPr>
                <w:rStyle w:val="goog-inline-blockkix-lineview-text-block"/>
                <w:rFonts w:ascii="Liberation Serif" w:hAnsi="Liberation Serif"/>
                <w:i/>
                <w:sz w:val="18"/>
                <w:szCs w:val="18"/>
              </w:rPr>
              <w:t>тыс. руб</w:t>
            </w:r>
          </w:p>
        </w:tc>
        <w:tc>
          <w:tcPr>
            <w:tcW w:w="1546" w:type="dxa"/>
            <w:shd w:val="clear" w:color="auto" w:fill="auto"/>
            <w:noWrap/>
          </w:tcPr>
          <w:p w14:paraId="1F1E60DE" w14:textId="77777777" w:rsidR="00C820AD" w:rsidRPr="00CC0F32" w:rsidRDefault="00C820AD" w:rsidP="00C820AD">
            <w:pPr>
              <w:jc w:val="center"/>
              <w:rPr>
                <w:rStyle w:val="goog-inline-blockkix-lineview-text-block"/>
                <w:rFonts w:ascii="Liberation Serif" w:hAnsi="Liberation Serif"/>
                <w:i/>
                <w:sz w:val="18"/>
                <w:szCs w:val="18"/>
              </w:rPr>
            </w:pPr>
            <w:r w:rsidRPr="00CC0F32">
              <w:rPr>
                <w:rStyle w:val="goog-inline-blockkix-lineview-text-block"/>
                <w:rFonts w:ascii="Liberation Serif" w:hAnsi="Liberation Serif"/>
                <w:i/>
                <w:sz w:val="18"/>
                <w:szCs w:val="18"/>
              </w:rPr>
              <w:t>Субсидии</w:t>
            </w:r>
          </w:p>
          <w:p w14:paraId="6B76DDAB" w14:textId="77777777" w:rsidR="00C820AD" w:rsidRPr="00CC0F32" w:rsidRDefault="00C820AD" w:rsidP="00C820AD">
            <w:pPr>
              <w:jc w:val="center"/>
              <w:rPr>
                <w:rFonts w:ascii="Liberation Serif" w:hAnsi="Liberation Serif"/>
                <w:i/>
                <w:sz w:val="18"/>
                <w:szCs w:val="18"/>
              </w:rPr>
            </w:pPr>
            <w:r w:rsidRPr="00CC0F32">
              <w:rPr>
                <w:rStyle w:val="goog-inline-blockkix-lineview-text-block"/>
                <w:rFonts w:ascii="Liberation Serif" w:hAnsi="Liberation Serif"/>
                <w:i/>
                <w:sz w:val="18"/>
                <w:szCs w:val="18"/>
              </w:rPr>
              <w:t>федерального</w:t>
            </w:r>
          </w:p>
          <w:p w14:paraId="4A22CBBA" w14:textId="77777777" w:rsidR="00C820AD" w:rsidRPr="00CC0F32" w:rsidRDefault="00C820AD" w:rsidP="00C820AD">
            <w:pPr>
              <w:spacing w:line="0" w:lineRule="atLeast"/>
              <w:jc w:val="center"/>
              <w:rPr>
                <w:rStyle w:val="goog-inline-blockkix-lineview-text-block"/>
                <w:rFonts w:ascii="Liberation Serif" w:hAnsi="Liberation Serif"/>
                <w:i/>
                <w:sz w:val="18"/>
                <w:szCs w:val="18"/>
              </w:rPr>
            </w:pPr>
            <w:r w:rsidRPr="00CC0F32">
              <w:rPr>
                <w:rStyle w:val="goog-inline-blockkix-lineview-text-block"/>
                <w:rFonts w:ascii="Liberation Serif" w:hAnsi="Liberation Serif"/>
                <w:i/>
                <w:sz w:val="18"/>
                <w:szCs w:val="18"/>
              </w:rPr>
              <w:t>бюджета,</w:t>
            </w:r>
          </w:p>
          <w:p w14:paraId="33EE79E9" w14:textId="77777777" w:rsidR="00C820AD" w:rsidRPr="00CC0F32" w:rsidRDefault="00C820AD" w:rsidP="00C820AD">
            <w:pPr>
              <w:spacing w:line="0" w:lineRule="atLeast"/>
              <w:jc w:val="center"/>
              <w:rPr>
                <w:rFonts w:ascii="Liberation Serif" w:hAnsi="Liberation Serif"/>
                <w:i/>
                <w:sz w:val="18"/>
                <w:szCs w:val="18"/>
              </w:rPr>
            </w:pPr>
            <w:r w:rsidRPr="00CC0F32">
              <w:rPr>
                <w:rStyle w:val="goog-inline-blockkix-lineview-text-block"/>
                <w:rFonts w:ascii="Liberation Serif" w:hAnsi="Liberation Serif"/>
                <w:i/>
                <w:sz w:val="18"/>
                <w:szCs w:val="18"/>
              </w:rPr>
              <w:t>тыс. руб.</w:t>
            </w:r>
          </w:p>
        </w:tc>
        <w:tc>
          <w:tcPr>
            <w:tcW w:w="1752" w:type="dxa"/>
            <w:shd w:val="clear" w:color="auto" w:fill="auto"/>
            <w:noWrap/>
          </w:tcPr>
          <w:p w14:paraId="5EC7A33A" w14:textId="77777777" w:rsidR="00C820AD" w:rsidRPr="00CC0F32" w:rsidRDefault="00C820AD" w:rsidP="00C820AD">
            <w:pPr>
              <w:jc w:val="center"/>
              <w:rPr>
                <w:rFonts w:ascii="Liberation Serif" w:hAnsi="Liberation Serif"/>
                <w:i/>
                <w:sz w:val="18"/>
                <w:szCs w:val="18"/>
              </w:rPr>
            </w:pPr>
            <w:r w:rsidRPr="00CC0F32">
              <w:rPr>
                <w:rStyle w:val="goog-inline-blockkix-lineview-text-block"/>
                <w:rFonts w:ascii="Liberation Serif" w:hAnsi="Liberation Serif"/>
                <w:i/>
                <w:sz w:val="18"/>
                <w:szCs w:val="18"/>
              </w:rPr>
              <w:t>Внебюджетные</w:t>
            </w:r>
          </w:p>
          <w:p w14:paraId="2BCDE221" w14:textId="77777777" w:rsidR="00C820AD" w:rsidRPr="00CC0F32" w:rsidRDefault="00C820AD" w:rsidP="00C820AD">
            <w:pPr>
              <w:jc w:val="center"/>
              <w:rPr>
                <w:rFonts w:ascii="Liberation Serif" w:hAnsi="Liberation Serif"/>
                <w:i/>
                <w:sz w:val="18"/>
                <w:szCs w:val="18"/>
              </w:rPr>
            </w:pPr>
            <w:r w:rsidRPr="00CC0F32">
              <w:rPr>
                <w:rStyle w:val="goog-inline-blockkix-lineview-text-block"/>
                <w:rFonts w:ascii="Liberation Serif" w:hAnsi="Liberation Serif"/>
                <w:i/>
                <w:sz w:val="18"/>
                <w:szCs w:val="18"/>
              </w:rPr>
              <w:t>средства,</w:t>
            </w:r>
          </w:p>
          <w:p w14:paraId="1468E1B6" w14:textId="77777777" w:rsidR="00C820AD" w:rsidRPr="00CC0F32" w:rsidRDefault="00C820AD" w:rsidP="00C820AD">
            <w:pPr>
              <w:spacing w:line="0" w:lineRule="atLeast"/>
              <w:jc w:val="center"/>
              <w:rPr>
                <w:rFonts w:ascii="Liberation Serif" w:hAnsi="Liberation Serif"/>
                <w:i/>
                <w:sz w:val="18"/>
                <w:szCs w:val="18"/>
              </w:rPr>
            </w:pPr>
            <w:r w:rsidRPr="00CC0F32">
              <w:rPr>
                <w:rStyle w:val="goog-inline-blockkix-lineview-text-block"/>
                <w:rFonts w:ascii="Liberation Serif" w:hAnsi="Liberation Serif"/>
                <w:i/>
                <w:sz w:val="18"/>
                <w:szCs w:val="18"/>
              </w:rPr>
              <w:t>тыс. руб.</w:t>
            </w:r>
          </w:p>
        </w:tc>
        <w:tc>
          <w:tcPr>
            <w:tcW w:w="1366" w:type="dxa"/>
            <w:shd w:val="clear" w:color="auto" w:fill="auto"/>
            <w:noWrap/>
          </w:tcPr>
          <w:p w14:paraId="16A7AECE" w14:textId="77777777" w:rsidR="00C820AD" w:rsidRPr="00CC0F32" w:rsidRDefault="00C820AD" w:rsidP="00C820AD">
            <w:pPr>
              <w:jc w:val="center"/>
              <w:rPr>
                <w:rFonts w:ascii="Liberation Serif" w:hAnsi="Liberation Serif"/>
                <w:i/>
                <w:sz w:val="18"/>
                <w:szCs w:val="18"/>
              </w:rPr>
            </w:pPr>
            <w:r w:rsidRPr="00CC0F32">
              <w:rPr>
                <w:rFonts w:ascii="Liberation Serif" w:hAnsi="Liberation Serif"/>
                <w:i/>
                <w:sz w:val="18"/>
                <w:szCs w:val="18"/>
              </w:rPr>
              <w:t>Всего</w:t>
            </w:r>
            <w:r w:rsidRPr="00CC0F32">
              <w:rPr>
                <w:rStyle w:val="goog-inline-blockkix-lineview-text-block"/>
                <w:rFonts w:ascii="Liberation Serif" w:hAnsi="Liberation Serif"/>
                <w:i/>
                <w:sz w:val="18"/>
                <w:szCs w:val="18"/>
              </w:rPr>
              <w:t>,</w:t>
            </w:r>
          </w:p>
          <w:p w14:paraId="39E9C457" w14:textId="77777777" w:rsidR="00C820AD" w:rsidRPr="00CC0F32" w:rsidRDefault="00C820AD" w:rsidP="00C820AD">
            <w:pPr>
              <w:jc w:val="center"/>
              <w:rPr>
                <w:rFonts w:ascii="Liberation Serif" w:hAnsi="Liberation Serif"/>
                <w:i/>
                <w:sz w:val="18"/>
                <w:szCs w:val="18"/>
              </w:rPr>
            </w:pPr>
            <w:r w:rsidRPr="00CC0F32">
              <w:rPr>
                <w:rStyle w:val="goog-inline-blockkix-lineview-text-block"/>
                <w:rFonts w:ascii="Liberation Serif" w:hAnsi="Liberation Serif"/>
                <w:i/>
                <w:sz w:val="18"/>
                <w:szCs w:val="18"/>
              </w:rPr>
              <w:t>тыс. руб.</w:t>
            </w:r>
          </w:p>
          <w:p w14:paraId="581E1D96" w14:textId="77777777" w:rsidR="00C820AD" w:rsidRPr="00CC0F32" w:rsidRDefault="00C820AD" w:rsidP="00C820AD">
            <w:pPr>
              <w:jc w:val="center"/>
              <w:rPr>
                <w:rFonts w:ascii="Liberation Serif" w:hAnsi="Liberation Serif"/>
                <w:i/>
                <w:sz w:val="18"/>
                <w:szCs w:val="18"/>
              </w:rPr>
            </w:pPr>
          </w:p>
        </w:tc>
        <w:tc>
          <w:tcPr>
            <w:tcW w:w="1105" w:type="dxa"/>
            <w:shd w:val="clear" w:color="auto" w:fill="auto"/>
            <w:noWrap/>
          </w:tcPr>
          <w:p w14:paraId="1661F77C" w14:textId="77777777" w:rsidR="00C820AD" w:rsidRPr="00CC0F32" w:rsidRDefault="00C820AD" w:rsidP="00C820AD">
            <w:pPr>
              <w:rPr>
                <w:rFonts w:ascii="Liberation Serif" w:hAnsi="Liberation Serif"/>
                <w:i/>
                <w:sz w:val="18"/>
                <w:szCs w:val="18"/>
              </w:rPr>
            </w:pPr>
            <w:r w:rsidRPr="00CC0F32">
              <w:rPr>
                <w:rFonts w:ascii="Liberation Serif" w:hAnsi="Liberation Serif"/>
                <w:i/>
                <w:sz w:val="18"/>
                <w:szCs w:val="18"/>
              </w:rPr>
              <w:t>по годам</w:t>
            </w:r>
          </w:p>
        </w:tc>
      </w:tr>
      <w:tr w:rsidR="00C820AD" w:rsidRPr="00CC0F32" w14:paraId="0E5718D9" w14:textId="77777777" w:rsidTr="002B0AC0">
        <w:trPr>
          <w:trHeight w:val="285"/>
          <w:jc w:val="center"/>
        </w:trPr>
        <w:tc>
          <w:tcPr>
            <w:tcW w:w="1639" w:type="dxa"/>
            <w:vMerge w:val="restart"/>
            <w:shd w:val="clear" w:color="auto" w:fill="auto"/>
            <w:noWrap/>
            <w:vAlign w:val="center"/>
          </w:tcPr>
          <w:p w14:paraId="4A7C7174"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Книги</w:t>
            </w:r>
          </w:p>
          <w:p w14:paraId="23194D07"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 </w:t>
            </w:r>
          </w:p>
        </w:tc>
        <w:tc>
          <w:tcPr>
            <w:tcW w:w="1498" w:type="dxa"/>
            <w:shd w:val="clear" w:color="auto" w:fill="auto"/>
            <w:vAlign w:val="center"/>
          </w:tcPr>
          <w:p w14:paraId="1CACCFE0"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200,0</w:t>
            </w:r>
          </w:p>
        </w:tc>
        <w:tc>
          <w:tcPr>
            <w:tcW w:w="1315" w:type="dxa"/>
            <w:vAlign w:val="center"/>
          </w:tcPr>
          <w:p w14:paraId="2CAF7F0C"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546" w:type="dxa"/>
            <w:shd w:val="clear" w:color="auto" w:fill="auto"/>
            <w:noWrap/>
            <w:vAlign w:val="center"/>
          </w:tcPr>
          <w:p w14:paraId="63A9AB73"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752" w:type="dxa"/>
            <w:shd w:val="clear" w:color="auto" w:fill="auto"/>
            <w:noWrap/>
            <w:vAlign w:val="center"/>
          </w:tcPr>
          <w:p w14:paraId="7F234E8A"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366" w:type="dxa"/>
            <w:shd w:val="clear" w:color="auto" w:fill="auto"/>
            <w:noWrap/>
            <w:vAlign w:val="center"/>
          </w:tcPr>
          <w:p w14:paraId="0888F654"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200,0</w:t>
            </w:r>
          </w:p>
        </w:tc>
        <w:tc>
          <w:tcPr>
            <w:tcW w:w="1105" w:type="dxa"/>
            <w:shd w:val="clear" w:color="auto" w:fill="auto"/>
            <w:noWrap/>
            <w:vAlign w:val="center"/>
          </w:tcPr>
          <w:p w14:paraId="095EA11A"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2018</w:t>
            </w:r>
          </w:p>
        </w:tc>
      </w:tr>
      <w:tr w:rsidR="00C820AD" w:rsidRPr="00CC0F32" w14:paraId="5681AFF6" w14:textId="77777777" w:rsidTr="002B0AC0">
        <w:trPr>
          <w:trHeight w:val="315"/>
          <w:jc w:val="center"/>
        </w:trPr>
        <w:tc>
          <w:tcPr>
            <w:tcW w:w="1639" w:type="dxa"/>
            <w:vMerge/>
            <w:shd w:val="clear" w:color="auto" w:fill="auto"/>
            <w:noWrap/>
            <w:vAlign w:val="center"/>
          </w:tcPr>
          <w:p w14:paraId="3E60EB5D" w14:textId="77777777" w:rsidR="00C820AD" w:rsidRPr="00CC0F32" w:rsidRDefault="00C820AD" w:rsidP="00C820AD">
            <w:pPr>
              <w:jc w:val="center"/>
              <w:rPr>
                <w:rFonts w:ascii="Liberation Serif" w:hAnsi="Liberation Serif"/>
                <w:sz w:val="18"/>
                <w:szCs w:val="18"/>
              </w:rPr>
            </w:pPr>
          </w:p>
        </w:tc>
        <w:tc>
          <w:tcPr>
            <w:tcW w:w="1498" w:type="dxa"/>
            <w:shd w:val="clear" w:color="auto" w:fill="auto"/>
            <w:noWrap/>
            <w:vAlign w:val="center"/>
          </w:tcPr>
          <w:p w14:paraId="273220E9"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310,0</w:t>
            </w:r>
          </w:p>
        </w:tc>
        <w:tc>
          <w:tcPr>
            <w:tcW w:w="1315" w:type="dxa"/>
            <w:vAlign w:val="center"/>
          </w:tcPr>
          <w:p w14:paraId="4925411E"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185,5</w:t>
            </w:r>
          </w:p>
        </w:tc>
        <w:tc>
          <w:tcPr>
            <w:tcW w:w="1546" w:type="dxa"/>
            <w:shd w:val="clear" w:color="auto" w:fill="auto"/>
            <w:noWrap/>
            <w:vAlign w:val="center"/>
          </w:tcPr>
          <w:p w14:paraId="353FF7C3"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752" w:type="dxa"/>
            <w:shd w:val="clear" w:color="auto" w:fill="auto"/>
            <w:noWrap/>
            <w:vAlign w:val="center"/>
          </w:tcPr>
          <w:p w14:paraId="7210C1D6"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66" w:type="dxa"/>
            <w:shd w:val="clear" w:color="auto" w:fill="auto"/>
            <w:noWrap/>
            <w:vAlign w:val="center"/>
          </w:tcPr>
          <w:p w14:paraId="07E93252"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495,5</w:t>
            </w:r>
          </w:p>
        </w:tc>
        <w:tc>
          <w:tcPr>
            <w:tcW w:w="1105" w:type="dxa"/>
            <w:shd w:val="clear" w:color="auto" w:fill="auto"/>
            <w:noWrap/>
            <w:vAlign w:val="center"/>
          </w:tcPr>
          <w:p w14:paraId="183C25C5"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2019</w:t>
            </w:r>
          </w:p>
        </w:tc>
      </w:tr>
      <w:tr w:rsidR="00C820AD" w:rsidRPr="00CC0F32" w14:paraId="72FEE3CD" w14:textId="77777777" w:rsidTr="002B0AC0">
        <w:trPr>
          <w:trHeight w:val="315"/>
          <w:jc w:val="center"/>
        </w:trPr>
        <w:tc>
          <w:tcPr>
            <w:tcW w:w="1639" w:type="dxa"/>
            <w:vMerge/>
            <w:shd w:val="clear" w:color="auto" w:fill="auto"/>
            <w:noWrap/>
            <w:vAlign w:val="center"/>
          </w:tcPr>
          <w:p w14:paraId="48484F73" w14:textId="77777777" w:rsidR="00C820AD" w:rsidRPr="00CC0F32" w:rsidRDefault="00C820AD" w:rsidP="00C820AD">
            <w:pPr>
              <w:jc w:val="center"/>
              <w:rPr>
                <w:rFonts w:ascii="Liberation Serif" w:hAnsi="Liberation Serif"/>
                <w:sz w:val="18"/>
                <w:szCs w:val="18"/>
              </w:rPr>
            </w:pPr>
          </w:p>
        </w:tc>
        <w:tc>
          <w:tcPr>
            <w:tcW w:w="1498" w:type="dxa"/>
            <w:shd w:val="clear" w:color="auto" w:fill="auto"/>
            <w:noWrap/>
            <w:vAlign w:val="center"/>
          </w:tcPr>
          <w:p w14:paraId="191CDBE0"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174,2</w:t>
            </w:r>
          </w:p>
        </w:tc>
        <w:tc>
          <w:tcPr>
            <w:tcW w:w="1315" w:type="dxa"/>
            <w:vAlign w:val="center"/>
          </w:tcPr>
          <w:p w14:paraId="032BE5D6"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122,0</w:t>
            </w:r>
          </w:p>
        </w:tc>
        <w:tc>
          <w:tcPr>
            <w:tcW w:w="1546" w:type="dxa"/>
            <w:shd w:val="clear" w:color="auto" w:fill="auto"/>
            <w:noWrap/>
            <w:vAlign w:val="center"/>
          </w:tcPr>
          <w:p w14:paraId="461D04D4"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752" w:type="dxa"/>
            <w:shd w:val="clear" w:color="auto" w:fill="auto"/>
            <w:noWrap/>
            <w:vAlign w:val="center"/>
          </w:tcPr>
          <w:p w14:paraId="624F1ACC"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66" w:type="dxa"/>
            <w:shd w:val="clear" w:color="auto" w:fill="auto"/>
            <w:noWrap/>
            <w:vAlign w:val="center"/>
          </w:tcPr>
          <w:p w14:paraId="0FC3F687"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296,2</w:t>
            </w:r>
          </w:p>
        </w:tc>
        <w:tc>
          <w:tcPr>
            <w:tcW w:w="1105" w:type="dxa"/>
            <w:shd w:val="clear" w:color="auto" w:fill="auto"/>
            <w:noWrap/>
            <w:vAlign w:val="center"/>
          </w:tcPr>
          <w:p w14:paraId="6BD55A87"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2020</w:t>
            </w:r>
          </w:p>
        </w:tc>
      </w:tr>
      <w:tr w:rsidR="00C820AD" w:rsidRPr="00CC0F32" w14:paraId="1D4123BD" w14:textId="77777777" w:rsidTr="002B0AC0">
        <w:trPr>
          <w:trHeight w:val="285"/>
          <w:jc w:val="center"/>
        </w:trPr>
        <w:tc>
          <w:tcPr>
            <w:tcW w:w="1639" w:type="dxa"/>
            <w:vMerge w:val="restart"/>
            <w:shd w:val="clear" w:color="auto" w:fill="auto"/>
            <w:noWrap/>
            <w:vAlign w:val="center"/>
          </w:tcPr>
          <w:p w14:paraId="37762BEE"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Периодика</w:t>
            </w:r>
          </w:p>
          <w:p w14:paraId="4B80180F"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 </w:t>
            </w:r>
          </w:p>
        </w:tc>
        <w:tc>
          <w:tcPr>
            <w:tcW w:w="1498" w:type="dxa"/>
            <w:shd w:val="clear" w:color="auto" w:fill="auto"/>
            <w:noWrap/>
            <w:vAlign w:val="center"/>
          </w:tcPr>
          <w:p w14:paraId="0C27E60C"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127,0</w:t>
            </w:r>
          </w:p>
        </w:tc>
        <w:tc>
          <w:tcPr>
            <w:tcW w:w="1315" w:type="dxa"/>
            <w:vAlign w:val="center"/>
          </w:tcPr>
          <w:p w14:paraId="71B111BB"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546" w:type="dxa"/>
            <w:shd w:val="clear" w:color="auto" w:fill="auto"/>
            <w:noWrap/>
            <w:vAlign w:val="center"/>
          </w:tcPr>
          <w:p w14:paraId="310215B1"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752" w:type="dxa"/>
            <w:shd w:val="clear" w:color="auto" w:fill="auto"/>
            <w:noWrap/>
            <w:vAlign w:val="center"/>
          </w:tcPr>
          <w:p w14:paraId="3806EA5D"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366" w:type="dxa"/>
            <w:shd w:val="clear" w:color="auto" w:fill="auto"/>
            <w:noWrap/>
            <w:vAlign w:val="center"/>
          </w:tcPr>
          <w:p w14:paraId="7C59BB10"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127,0</w:t>
            </w:r>
          </w:p>
        </w:tc>
        <w:tc>
          <w:tcPr>
            <w:tcW w:w="1105" w:type="dxa"/>
            <w:shd w:val="clear" w:color="auto" w:fill="auto"/>
            <w:noWrap/>
            <w:vAlign w:val="center"/>
          </w:tcPr>
          <w:p w14:paraId="196A4761"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2018</w:t>
            </w:r>
          </w:p>
        </w:tc>
      </w:tr>
      <w:tr w:rsidR="00C820AD" w:rsidRPr="00CC0F32" w14:paraId="25160F1B" w14:textId="77777777" w:rsidTr="002B0AC0">
        <w:trPr>
          <w:trHeight w:val="315"/>
          <w:jc w:val="center"/>
        </w:trPr>
        <w:tc>
          <w:tcPr>
            <w:tcW w:w="1639" w:type="dxa"/>
            <w:vMerge/>
            <w:shd w:val="clear" w:color="auto" w:fill="auto"/>
            <w:noWrap/>
            <w:vAlign w:val="center"/>
          </w:tcPr>
          <w:p w14:paraId="6704D8C8" w14:textId="77777777" w:rsidR="00C820AD" w:rsidRPr="00CC0F32" w:rsidRDefault="00C820AD" w:rsidP="00C820AD">
            <w:pPr>
              <w:rPr>
                <w:rFonts w:ascii="Liberation Serif" w:hAnsi="Liberation Serif"/>
                <w:sz w:val="18"/>
                <w:szCs w:val="18"/>
              </w:rPr>
            </w:pPr>
          </w:p>
        </w:tc>
        <w:tc>
          <w:tcPr>
            <w:tcW w:w="1498" w:type="dxa"/>
            <w:shd w:val="clear" w:color="auto" w:fill="auto"/>
            <w:noWrap/>
            <w:vAlign w:val="center"/>
          </w:tcPr>
          <w:p w14:paraId="3FFD69AA"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363,5</w:t>
            </w:r>
          </w:p>
        </w:tc>
        <w:tc>
          <w:tcPr>
            <w:tcW w:w="1315" w:type="dxa"/>
            <w:vAlign w:val="center"/>
          </w:tcPr>
          <w:p w14:paraId="77CB8602"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546" w:type="dxa"/>
            <w:shd w:val="clear" w:color="auto" w:fill="auto"/>
            <w:noWrap/>
            <w:vAlign w:val="center"/>
          </w:tcPr>
          <w:p w14:paraId="55E0E01B"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752" w:type="dxa"/>
            <w:shd w:val="clear" w:color="auto" w:fill="auto"/>
            <w:noWrap/>
            <w:vAlign w:val="center"/>
          </w:tcPr>
          <w:p w14:paraId="2F023C82"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66" w:type="dxa"/>
            <w:shd w:val="clear" w:color="auto" w:fill="auto"/>
            <w:noWrap/>
            <w:vAlign w:val="center"/>
          </w:tcPr>
          <w:p w14:paraId="03D812C2"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363,5</w:t>
            </w:r>
          </w:p>
        </w:tc>
        <w:tc>
          <w:tcPr>
            <w:tcW w:w="1105" w:type="dxa"/>
            <w:shd w:val="clear" w:color="auto" w:fill="auto"/>
            <w:noWrap/>
            <w:vAlign w:val="center"/>
          </w:tcPr>
          <w:p w14:paraId="1354538D"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2019</w:t>
            </w:r>
          </w:p>
        </w:tc>
      </w:tr>
      <w:tr w:rsidR="00C820AD" w:rsidRPr="00CC0F32" w14:paraId="280D360B" w14:textId="77777777" w:rsidTr="002B0AC0">
        <w:trPr>
          <w:trHeight w:val="315"/>
          <w:jc w:val="center"/>
        </w:trPr>
        <w:tc>
          <w:tcPr>
            <w:tcW w:w="1639" w:type="dxa"/>
            <w:vMerge/>
            <w:shd w:val="clear" w:color="auto" w:fill="auto"/>
            <w:noWrap/>
            <w:vAlign w:val="center"/>
          </w:tcPr>
          <w:p w14:paraId="5A4E5234" w14:textId="77777777" w:rsidR="00C820AD" w:rsidRPr="00CC0F32" w:rsidRDefault="00C820AD" w:rsidP="00C820AD">
            <w:pPr>
              <w:rPr>
                <w:rFonts w:ascii="Liberation Serif" w:hAnsi="Liberation Serif"/>
                <w:sz w:val="18"/>
                <w:szCs w:val="18"/>
              </w:rPr>
            </w:pPr>
          </w:p>
        </w:tc>
        <w:tc>
          <w:tcPr>
            <w:tcW w:w="1498" w:type="dxa"/>
            <w:shd w:val="clear" w:color="auto" w:fill="auto"/>
            <w:noWrap/>
            <w:vAlign w:val="center"/>
          </w:tcPr>
          <w:p w14:paraId="09B4751A"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420,4</w:t>
            </w:r>
          </w:p>
        </w:tc>
        <w:tc>
          <w:tcPr>
            <w:tcW w:w="1315" w:type="dxa"/>
            <w:vAlign w:val="center"/>
          </w:tcPr>
          <w:p w14:paraId="6AFD229C"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0,0</w:t>
            </w:r>
          </w:p>
        </w:tc>
        <w:tc>
          <w:tcPr>
            <w:tcW w:w="1546" w:type="dxa"/>
            <w:shd w:val="clear" w:color="auto" w:fill="auto"/>
            <w:noWrap/>
            <w:vAlign w:val="center"/>
          </w:tcPr>
          <w:p w14:paraId="0C25B568"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752" w:type="dxa"/>
            <w:shd w:val="clear" w:color="auto" w:fill="auto"/>
            <w:noWrap/>
            <w:vAlign w:val="center"/>
          </w:tcPr>
          <w:p w14:paraId="1DAD1EA4"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66" w:type="dxa"/>
            <w:shd w:val="clear" w:color="auto" w:fill="auto"/>
            <w:noWrap/>
            <w:vAlign w:val="center"/>
          </w:tcPr>
          <w:p w14:paraId="157D347A"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420,4</w:t>
            </w:r>
          </w:p>
        </w:tc>
        <w:tc>
          <w:tcPr>
            <w:tcW w:w="1105" w:type="dxa"/>
            <w:shd w:val="clear" w:color="auto" w:fill="auto"/>
            <w:noWrap/>
            <w:vAlign w:val="center"/>
          </w:tcPr>
          <w:p w14:paraId="7F52D6F3"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2020</w:t>
            </w:r>
          </w:p>
        </w:tc>
      </w:tr>
      <w:tr w:rsidR="00C820AD" w:rsidRPr="00CC0F32" w14:paraId="6384B2C8" w14:textId="77777777" w:rsidTr="002B0AC0">
        <w:trPr>
          <w:trHeight w:val="285"/>
          <w:jc w:val="center"/>
        </w:trPr>
        <w:tc>
          <w:tcPr>
            <w:tcW w:w="1639" w:type="dxa"/>
            <w:vMerge w:val="restart"/>
            <w:shd w:val="clear" w:color="auto" w:fill="auto"/>
            <w:noWrap/>
            <w:vAlign w:val="center"/>
          </w:tcPr>
          <w:p w14:paraId="1DDF10F3"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Электронные</w:t>
            </w:r>
          </w:p>
          <w:p w14:paraId="119A02A9"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ресурсы</w:t>
            </w:r>
          </w:p>
        </w:tc>
        <w:tc>
          <w:tcPr>
            <w:tcW w:w="1498" w:type="dxa"/>
            <w:shd w:val="clear" w:color="auto" w:fill="auto"/>
            <w:vAlign w:val="center"/>
          </w:tcPr>
          <w:p w14:paraId="5C64D2B4"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315" w:type="dxa"/>
            <w:vAlign w:val="center"/>
          </w:tcPr>
          <w:p w14:paraId="22F41DE8"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546" w:type="dxa"/>
            <w:shd w:val="clear" w:color="auto" w:fill="auto"/>
            <w:noWrap/>
            <w:vAlign w:val="center"/>
          </w:tcPr>
          <w:p w14:paraId="0A2C10F2"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752" w:type="dxa"/>
            <w:shd w:val="clear" w:color="auto" w:fill="auto"/>
            <w:noWrap/>
            <w:vAlign w:val="center"/>
          </w:tcPr>
          <w:p w14:paraId="5792C837"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366" w:type="dxa"/>
            <w:shd w:val="clear" w:color="auto" w:fill="auto"/>
            <w:noWrap/>
            <w:vAlign w:val="center"/>
          </w:tcPr>
          <w:p w14:paraId="3517B794"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105" w:type="dxa"/>
            <w:shd w:val="clear" w:color="auto" w:fill="auto"/>
            <w:noWrap/>
            <w:vAlign w:val="center"/>
          </w:tcPr>
          <w:p w14:paraId="69EA7B2F"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2018</w:t>
            </w:r>
          </w:p>
        </w:tc>
      </w:tr>
      <w:tr w:rsidR="00C820AD" w:rsidRPr="00CC0F32" w14:paraId="217B5234" w14:textId="77777777" w:rsidTr="002B0AC0">
        <w:trPr>
          <w:trHeight w:val="315"/>
          <w:jc w:val="center"/>
        </w:trPr>
        <w:tc>
          <w:tcPr>
            <w:tcW w:w="1639" w:type="dxa"/>
            <w:vMerge/>
            <w:shd w:val="clear" w:color="auto" w:fill="auto"/>
            <w:noWrap/>
            <w:vAlign w:val="center"/>
          </w:tcPr>
          <w:p w14:paraId="74CB9465" w14:textId="77777777" w:rsidR="00C820AD" w:rsidRPr="00CC0F32" w:rsidRDefault="00C820AD" w:rsidP="00C820AD">
            <w:pPr>
              <w:rPr>
                <w:rFonts w:ascii="Liberation Serif" w:hAnsi="Liberation Serif"/>
                <w:sz w:val="18"/>
                <w:szCs w:val="18"/>
              </w:rPr>
            </w:pPr>
          </w:p>
        </w:tc>
        <w:tc>
          <w:tcPr>
            <w:tcW w:w="1498" w:type="dxa"/>
            <w:shd w:val="clear" w:color="auto" w:fill="auto"/>
            <w:noWrap/>
            <w:vAlign w:val="center"/>
          </w:tcPr>
          <w:p w14:paraId="4108DC8E"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15" w:type="dxa"/>
            <w:vAlign w:val="center"/>
          </w:tcPr>
          <w:p w14:paraId="0C0202CA"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546" w:type="dxa"/>
            <w:shd w:val="clear" w:color="auto" w:fill="auto"/>
            <w:noWrap/>
            <w:vAlign w:val="center"/>
          </w:tcPr>
          <w:p w14:paraId="4431B2A2"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752" w:type="dxa"/>
            <w:shd w:val="clear" w:color="auto" w:fill="auto"/>
            <w:noWrap/>
            <w:vAlign w:val="center"/>
          </w:tcPr>
          <w:p w14:paraId="419ED3FB"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66" w:type="dxa"/>
            <w:shd w:val="clear" w:color="auto" w:fill="auto"/>
            <w:noWrap/>
            <w:vAlign w:val="center"/>
          </w:tcPr>
          <w:p w14:paraId="053729F1"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105" w:type="dxa"/>
            <w:shd w:val="clear" w:color="auto" w:fill="auto"/>
            <w:noWrap/>
            <w:vAlign w:val="center"/>
          </w:tcPr>
          <w:p w14:paraId="3050A94A"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2019</w:t>
            </w:r>
          </w:p>
        </w:tc>
      </w:tr>
      <w:tr w:rsidR="00C820AD" w:rsidRPr="00CC0F32" w14:paraId="3997E158" w14:textId="77777777" w:rsidTr="002B0AC0">
        <w:trPr>
          <w:trHeight w:val="315"/>
          <w:jc w:val="center"/>
        </w:trPr>
        <w:tc>
          <w:tcPr>
            <w:tcW w:w="1639" w:type="dxa"/>
            <w:vMerge/>
            <w:shd w:val="clear" w:color="auto" w:fill="auto"/>
            <w:noWrap/>
            <w:vAlign w:val="center"/>
          </w:tcPr>
          <w:p w14:paraId="130D51F6" w14:textId="77777777" w:rsidR="00C820AD" w:rsidRPr="00CC0F32" w:rsidRDefault="00C820AD" w:rsidP="00C820AD">
            <w:pPr>
              <w:jc w:val="center"/>
              <w:rPr>
                <w:rFonts w:ascii="Liberation Serif" w:hAnsi="Liberation Serif"/>
                <w:sz w:val="18"/>
                <w:szCs w:val="18"/>
              </w:rPr>
            </w:pPr>
          </w:p>
        </w:tc>
        <w:tc>
          <w:tcPr>
            <w:tcW w:w="1498" w:type="dxa"/>
            <w:shd w:val="clear" w:color="auto" w:fill="auto"/>
            <w:noWrap/>
            <w:vAlign w:val="center"/>
          </w:tcPr>
          <w:p w14:paraId="010DFF45"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15" w:type="dxa"/>
            <w:vAlign w:val="center"/>
          </w:tcPr>
          <w:p w14:paraId="1106B6B0"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546" w:type="dxa"/>
            <w:shd w:val="clear" w:color="auto" w:fill="auto"/>
            <w:noWrap/>
            <w:vAlign w:val="center"/>
          </w:tcPr>
          <w:p w14:paraId="499B2F64"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752" w:type="dxa"/>
            <w:shd w:val="clear" w:color="auto" w:fill="auto"/>
            <w:noWrap/>
            <w:vAlign w:val="center"/>
          </w:tcPr>
          <w:p w14:paraId="6175F02C"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66" w:type="dxa"/>
            <w:shd w:val="clear" w:color="auto" w:fill="auto"/>
            <w:noWrap/>
            <w:vAlign w:val="center"/>
          </w:tcPr>
          <w:p w14:paraId="048BAC3E"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105" w:type="dxa"/>
            <w:shd w:val="clear" w:color="auto" w:fill="auto"/>
            <w:noWrap/>
            <w:vAlign w:val="center"/>
          </w:tcPr>
          <w:p w14:paraId="7D5B7B58"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2020</w:t>
            </w:r>
          </w:p>
        </w:tc>
      </w:tr>
      <w:tr w:rsidR="00C820AD" w:rsidRPr="00CC0F32" w14:paraId="4D9296F2" w14:textId="77777777" w:rsidTr="002B0AC0">
        <w:trPr>
          <w:trHeight w:val="285"/>
          <w:jc w:val="center"/>
        </w:trPr>
        <w:tc>
          <w:tcPr>
            <w:tcW w:w="1639" w:type="dxa"/>
            <w:vMerge w:val="restart"/>
            <w:shd w:val="clear" w:color="auto" w:fill="auto"/>
            <w:noWrap/>
            <w:vAlign w:val="center"/>
          </w:tcPr>
          <w:p w14:paraId="09A44141" w14:textId="0A235AE1" w:rsidR="00C820AD" w:rsidRPr="00CC0F32" w:rsidRDefault="00C820AD" w:rsidP="002B0AC0">
            <w:pPr>
              <w:rPr>
                <w:rFonts w:ascii="Liberation Serif" w:hAnsi="Liberation Serif"/>
                <w:sz w:val="18"/>
                <w:szCs w:val="18"/>
              </w:rPr>
            </w:pPr>
            <w:r w:rsidRPr="00CC0F32">
              <w:rPr>
                <w:rFonts w:ascii="Liberation Serif" w:hAnsi="Liberation Serif"/>
                <w:sz w:val="18"/>
                <w:szCs w:val="18"/>
              </w:rPr>
              <w:t>ИТОГО </w:t>
            </w:r>
          </w:p>
        </w:tc>
        <w:tc>
          <w:tcPr>
            <w:tcW w:w="1498" w:type="dxa"/>
            <w:shd w:val="clear" w:color="auto" w:fill="auto"/>
            <w:noWrap/>
            <w:vAlign w:val="center"/>
          </w:tcPr>
          <w:p w14:paraId="7D680D56"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327,0</w:t>
            </w:r>
          </w:p>
        </w:tc>
        <w:tc>
          <w:tcPr>
            <w:tcW w:w="1315" w:type="dxa"/>
            <w:vAlign w:val="center"/>
          </w:tcPr>
          <w:p w14:paraId="1BD49B53"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546" w:type="dxa"/>
            <w:shd w:val="clear" w:color="auto" w:fill="auto"/>
            <w:noWrap/>
            <w:vAlign w:val="center"/>
          </w:tcPr>
          <w:p w14:paraId="46577507"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752" w:type="dxa"/>
            <w:shd w:val="clear" w:color="auto" w:fill="auto"/>
            <w:noWrap/>
            <w:vAlign w:val="center"/>
          </w:tcPr>
          <w:p w14:paraId="24315806"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366" w:type="dxa"/>
            <w:shd w:val="clear" w:color="auto" w:fill="auto"/>
            <w:noWrap/>
            <w:vAlign w:val="center"/>
          </w:tcPr>
          <w:p w14:paraId="140AA6CA"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327,0</w:t>
            </w:r>
          </w:p>
        </w:tc>
        <w:tc>
          <w:tcPr>
            <w:tcW w:w="1105" w:type="dxa"/>
            <w:shd w:val="clear" w:color="auto" w:fill="auto"/>
            <w:noWrap/>
            <w:vAlign w:val="center"/>
          </w:tcPr>
          <w:p w14:paraId="77AD473B"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2018</w:t>
            </w:r>
          </w:p>
        </w:tc>
      </w:tr>
      <w:tr w:rsidR="00C820AD" w:rsidRPr="00CC0F32" w14:paraId="2A9B3966" w14:textId="77777777" w:rsidTr="00C820AD">
        <w:trPr>
          <w:trHeight w:val="285"/>
          <w:jc w:val="center"/>
        </w:trPr>
        <w:tc>
          <w:tcPr>
            <w:tcW w:w="1639" w:type="dxa"/>
            <w:vMerge/>
            <w:shd w:val="clear" w:color="auto" w:fill="auto"/>
            <w:noWrap/>
            <w:vAlign w:val="bottom"/>
          </w:tcPr>
          <w:p w14:paraId="0BB5AD24" w14:textId="77777777" w:rsidR="00C820AD" w:rsidRPr="00CC0F32" w:rsidRDefault="00C820AD" w:rsidP="00C820AD">
            <w:pPr>
              <w:rPr>
                <w:rFonts w:ascii="Liberation Serif" w:hAnsi="Liberation Serif"/>
                <w:sz w:val="18"/>
                <w:szCs w:val="18"/>
              </w:rPr>
            </w:pPr>
          </w:p>
        </w:tc>
        <w:tc>
          <w:tcPr>
            <w:tcW w:w="1498" w:type="dxa"/>
            <w:shd w:val="clear" w:color="auto" w:fill="auto"/>
            <w:noWrap/>
            <w:vAlign w:val="center"/>
          </w:tcPr>
          <w:p w14:paraId="53BFEEC8"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673,5</w:t>
            </w:r>
          </w:p>
        </w:tc>
        <w:tc>
          <w:tcPr>
            <w:tcW w:w="1315" w:type="dxa"/>
            <w:vAlign w:val="center"/>
          </w:tcPr>
          <w:p w14:paraId="05384B0C"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185,5</w:t>
            </w:r>
          </w:p>
        </w:tc>
        <w:tc>
          <w:tcPr>
            <w:tcW w:w="1546" w:type="dxa"/>
            <w:shd w:val="clear" w:color="auto" w:fill="auto"/>
            <w:noWrap/>
            <w:vAlign w:val="center"/>
          </w:tcPr>
          <w:p w14:paraId="5BA3BD69"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752" w:type="dxa"/>
            <w:shd w:val="clear" w:color="auto" w:fill="auto"/>
            <w:noWrap/>
            <w:vAlign w:val="center"/>
          </w:tcPr>
          <w:p w14:paraId="33A64BDF"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0,0</w:t>
            </w:r>
          </w:p>
        </w:tc>
        <w:tc>
          <w:tcPr>
            <w:tcW w:w="1366" w:type="dxa"/>
            <w:shd w:val="clear" w:color="auto" w:fill="auto"/>
            <w:noWrap/>
            <w:vAlign w:val="center"/>
          </w:tcPr>
          <w:p w14:paraId="0DB984FA"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859,0</w:t>
            </w:r>
          </w:p>
        </w:tc>
        <w:tc>
          <w:tcPr>
            <w:tcW w:w="1105" w:type="dxa"/>
            <w:shd w:val="clear" w:color="auto" w:fill="auto"/>
            <w:noWrap/>
            <w:vAlign w:val="center"/>
          </w:tcPr>
          <w:p w14:paraId="212F31EE"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2019</w:t>
            </w:r>
          </w:p>
        </w:tc>
      </w:tr>
      <w:tr w:rsidR="00C820AD" w:rsidRPr="00CC0F32" w14:paraId="015A4417" w14:textId="77777777" w:rsidTr="00C820AD">
        <w:trPr>
          <w:trHeight w:val="315"/>
          <w:jc w:val="center"/>
        </w:trPr>
        <w:tc>
          <w:tcPr>
            <w:tcW w:w="1639" w:type="dxa"/>
            <w:vMerge/>
            <w:shd w:val="clear" w:color="auto" w:fill="auto"/>
            <w:noWrap/>
            <w:vAlign w:val="bottom"/>
          </w:tcPr>
          <w:p w14:paraId="1FF5D1E7" w14:textId="77777777" w:rsidR="00C820AD" w:rsidRPr="00CC0F32" w:rsidRDefault="00C820AD" w:rsidP="00C820AD">
            <w:pPr>
              <w:rPr>
                <w:rFonts w:ascii="Liberation Serif" w:hAnsi="Liberation Serif"/>
                <w:sz w:val="18"/>
                <w:szCs w:val="18"/>
              </w:rPr>
            </w:pPr>
          </w:p>
        </w:tc>
        <w:tc>
          <w:tcPr>
            <w:tcW w:w="1498" w:type="dxa"/>
            <w:shd w:val="clear" w:color="auto" w:fill="auto"/>
            <w:noWrap/>
            <w:vAlign w:val="center"/>
          </w:tcPr>
          <w:p w14:paraId="34824836" w14:textId="77777777" w:rsidR="00C820AD" w:rsidRPr="00CC0F32" w:rsidRDefault="00C820AD" w:rsidP="00C820AD">
            <w:pPr>
              <w:jc w:val="center"/>
              <w:rPr>
                <w:rFonts w:ascii="Liberation Serif" w:hAnsi="Liberation Serif"/>
                <w:b/>
                <w:bCs/>
                <w:sz w:val="18"/>
                <w:szCs w:val="18"/>
                <w:highlight w:val="yellow"/>
              </w:rPr>
            </w:pPr>
            <w:r w:rsidRPr="00CC0F32">
              <w:rPr>
                <w:rFonts w:ascii="Liberation Serif" w:hAnsi="Liberation Serif"/>
                <w:b/>
                <w:bCs/>
                <w:sz w:val="18"/>
                <w:szCs w:val="18"/>
              </w:rPr>
              <w:t>594,6</w:t>
            </w:r>
          </w:p>
        </w:tc>
        <w:tc>
          <w:tcPr>
            <w:tcW w:w="1315" w:type="dxa"/>
            <w:vAlign w:val="center"/>
          </w:tcPr>
          <w:p w14:paraId="0519096D"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122,0</w:t>
            </w:r>
          </w:p>
        </w:tc>
        <w:tc>
          <w:tcPr>
            <w:tcW w:w="1546" w:type="dxa"/>
            <w:shd w:val="clear" w:color="auto" w:fill="auto"/>
            <w:noWrap/>
            <w:vAlign w:val="center"/>
          </w:tcPr>
          <w:p w14:paraId="2C8B4ADA"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752" w:type="dxa"/>
            <w:shd w:val="clear" w:color="auto" w:fill="auto"/>
            <w:noWrap/>
            <w:vAlign w:val="center"/>
          </w:tcPr>
          <w:p w14:paraId="76C36622"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0,0</w:t>
            </w:r>
          </w:p>
        </w:tc>
        <w:tc>
          <w:tcPr>
            <w:tcW w:w="1366" w:type="dxa"/>
            <w:shd w:val="clear" w:color="auto" w:fill="auto"/>
            <w:noWrap/>
            <w:vAlign w:val="center"/>
          </w:tcPr>
          <w:p w14:paraId="4132177E"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716,6</w:t>
            </w:r>
          </w:p>
        </w:tc>
        <w:tc>
          <w:tcPr>
            <w:tcW w:w="1105" w:type="dxa"/>
            <w:shd w:val="clear" w:color="auto" w:fill="auto"/>
            <w:noWrap/>
            <w:vAlign w:val="center"/>
          </w:tcPr>
          <w:p w14:paraId="39BC2167"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2020</w:t>
            </w:r>
          </w:p>
        </w:tc>
      </w:tr>
    </w:tbl>
    <w:p w14:paraId="32311EE9" w14:textId="77777777" w:rsidR="00DC5349" w:rsidRPr="00CC0F32" w:rsidRDefault="00DC5349" w:rsidP="00C47CB8">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79F022A4" w14:textId="2F679473" w:rsidR="00C820AD" w:rsidRPr="00CC0F32" w:rsidRDefault="00C820AD" w:rsidP="002241F0">
      <w:pPr>
        <w:pStyle w:val="a4"/>
        <w:numPr>
          <w:ilvl w:val="2"/>
          <w:numId w:val="132"/>
        </w:numPr>
        <w:jc w:val="both"/>
        <w:rPr>
          <w:rFonts w:ascii="Liberation Serif" w:hAnsi="Liberation Serif"/>
          <w:b/>
          <w:bCs/>
          <w:sz w:val="20"/>
          <w:szCs w:val="20"/>
        </w:rPr>
      </w:pPr>
      <w:r w:rsidRPr="00CC0F32">
        <w:rPr>
          <w:rFonts w:ascii="Liberation Serif" w:hAnsi="Liberation Serif"/>
          <w:b/>
          <w:bCs/>
          <w:sz w:val="20"/>
          <w:szCs w:val="20"/>
        </w:rPr>
        <w:t>Источники комплектования</w:t>
      </w:r>
    </w:p>
    <w:p w14:paraId="6D9D3214" w14:textId="2EEFC422" w:rsidR="00C820AD" w:rsidRPr="00CC0F32" w:rsidRDefault="00C820AD" w:rsidP="00C820AD">
      <w:pPr>
        <w:ind w:left="360"/>
        <w:jc w:val="right"/>
        <w:rPr>
          <w:rFonts w:ascii="Liberation Serif" w:hAnsi="Liberation Serif"/>
          <w:i/>
          <w:sz w:val="20"/>
          <w:szCs w:val="20"/>
        </w:rPr>
      </w:pPr>
      <w:r w:rsidRPr="00CC0F32">
        <w:rPr>
          <w:rFonts w:ascii="Liberation Serif" w:hAnsi="Liberation Serif"/>
          <w:i/>
          <w:sz w:val="20"/>
          <w:szCs w:val="20"/>
        </w:rPr>
        <w:t xml:space="preserve">Табл. № 5 </w:t>
      </w:r>
      <w:r w:rsidRPr="00CC0F32">
        <w:rPr>
          <w:rFonts w:ascii="Liberation Serif" w:hAnsi="Liberation Serif"/>
          <w:bCs/>
          <w:i/>
          <w:sz w:val="20"/>
          <w:szCs w:val="20"/>
        </w:rPr>
        <w:t>Источники комплектования</w:t>
      </w:r>
      <w:r w:rsidR="00D94E42">
        <w:rPr>
          <w:rFonts w:ascii="Liberation Serif" w:hAnsi="Liberation Serif"/>
          <w:bCs/>
          <w:i/>
          <w:sz w:val="20"/>
          <w:szCs w:val="20"/>
        </w:rPr>
        <w:t xml:space="preserve"> </w:t>
      </w:r>
      <w:r w:rsidRPr="00CC0F32">
        <w:rPr>
          <w:rFonts w:ascii="Liberation Serif" w:hAnsi="Liberation Serif"/>
          <w:i/>
          <w:sz w:val="20"/>
          <w:szCs w:val="20"/>
        </w:rPr>
        <w:t>(по данным КСУ)</w:t>
      </w:r>
    </w:p>
    <w:tbl>
      <w:tblPr>
        <w:tblW w:w="0" w:type="auto"/>
        <w:tblInd w:w="103" w:type="dxa"/>
        <w:tblLayout w:type="fixed"/>
        <w:tblLook w:val="0000" w:firstRow="0" w:lastRow="0" w:firstColumn="0" w:lastColumn="0" w:noHBand="0" w:noVBand="0"/>
      </w:tblPr>
      <w:tblGrid>
        <w:gridCol w:w="2699"/>
        <w:gridCol w:w="1134"/>
        <w:gridCol w:w="1134"/>
        <w:gridCol w:w="1134"/>
        <w:gridCol w:w="1275"/>
        <w:gridCol w:w="1418"/>
        <w:gridCol w:w="1417"/>
      </w:tblGrid>
      <w:tr w:rsidR="00C820AD" w:rsidRPr="00CC0F32" w14:paraId="34AE2459" w14:textId="77777777" w:rsidTr="00C820AD">
        <w:trPr>
          <w:trHeight w:val="300"/>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719CF" w14:textId="77777777" w:rsidR="00C820AD" w:rsidRPr="00CC0F32" w:rsidRDefault="00C820AD" w:rsidP="00C820AD">
            <w:pPr>
              <w:spacing w:after="240"/>
              <w:jc w:val="center"/>
              <w:rPr>
                <w:rFonts w:ascii="Liberation Serif" w:hAnsi="Liberation Serif"/>
                <w:bCs/>
                <w:sz w:val="18"/>
                <w:szCs w:val="18"/>
              </w:rPr>
            </w:pPr>
            <w:r w:rsidRPr="00CC0F32">
              <w:rPr>
                <w:rFonts w:ascii="Liberation Serif" w:hAnsi="Liberation Serif"/>
                <w:bCs/>
                <w:sz w:val="18"/>
                <w:szCs w:val="18"/>
              </w:rPr>
              <w:t xml:space="preserve"> Источник комплектования</w:t>
            </w:r>
          </w:p>
        </w:tc>
        <w:tc>
          <w:tcPr>
            <w:tcW w:w="3402" w:type="dxa"/>
            <w:gridSpan w:val="3"/>
            <w:tcBorders>
              <w:top w:val="single" w:sz="4" w:space="0" w:color="auto"/>
              <w:left w:val="nil"/>
              <w:bottom w:val="single" w:sz="4" w:space="0" w:color="auto"/>
              <w:right w:val="single" w:sz="4" w:space="0" w:color="auto"/>
            </w:tcBorders>
            <w:shd w:val="clear" w:color="auto" w:fill="auto"/>
            <w:noWrap/>
            <w:vAlign w:val="bottom"/>
          </w:tcPr>
          <w:p w14:paraId="39C5ED72" w14:textId="77777777" w:rsidR="00C820AD" w:rsidRPr="00CC0F32" w:rsidRDefault="00C820AD" w:rsidP="00C820AD">
            <w:pPr>
              <w:spacing w:after="240"/>
              <w:jc w:val="center"/>
              <w:rPr>
                <w:rFonts w:ascii="Liberation Serif" w:hAnsi="Liberation Serif"/>
                <w:sz w:val="18"/>
                <w:szCs w:val="18"/>
              </w:rPr>
            </w:pPr>
            <w:r w:rsidRPr="00CC0F32">
              <w:rPr>
                <w:rFonts w:ascii="Liberation Serif" w:hAnsi="Liberation Serif"/>
                <w:bCs/>
                <w:sz w:val="18"/>
                <w:szCs w:val="18"/>
              </w:rPr>
              <w:t>Кол-во экземпляров</w:t>
            </w:r>
          </w:p>
        </w:tc>
        <w:tc>
          <w:tcPr>
            <w:tcW w:w="4110" w:type="dxa"/>
            <w:gridSpan w:val="3"/>
            <w:tcBorders>
              <w:top w:val="single" w:sz="4" w:space="0" w:color="auto"/>
              <w:left w:val="nil"/>
              <w:bottom w:val="single" w:sz="4" w:space="0" w:color="auto"/>
              <w:right w:val="single" w:sz="4" w:space="0" w:color="auto"/>
            </w:tcBorders>
            <w:shd w:val="clear" w:color="auto" w:fill="auto"/>
            <w:noWrap/>
            <w:vAlign w:val="bottom"/>
          </w:tcPr>
          <w:p w14:paraId="793300AF" w14:textId="77777777" w:rsidR="00C820AD" w:rsidRPr="00CC0F32" w:rsidRDefault="00C820AD" w:rsidP="00C820AD">
            <w:pPr>
              <w:spacing w:after="240"/>
              <w:jc w:val="center"/>
              <w:rPr>
                <w:rFonts w:ascii="Liberation Serif" w:hAnsi="Liberation Serif"/>
                <w:sz w:val="18"/>
                <w:szCs w:val="18"/>
              </w:rPr>
            </w:pPr>
            <w:r w:rsidRPr="00CC0F32">
              <w:rPr>
                <w:rFonts w:ascii="Liberation Serif" w:hAnsi="Liberation Serif"/>
                <w:bCs/>
                <w:sz w:val="18"/>
                <w:szCs w:val="18"/>
              </w:rPr>
              <w:t>Сумма, руб.</w:t>
            </w:r>
          </w:p>
        </w:tc>
      </w:tr>
      <w:tr w:rsidR="00C820AD" w:rsidRPr="00CC0F32" w14:paraId="52D2F552" w14:textId="77777777" w:rsidTr="00C820AD">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tcPr>
          <w:p w14:paraId="17B53E08"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 </w:t>
            </w:r>
          </w:p>
        </w:tc>
        <w:tc>
          <w:tcPr>
            <w:tcW w:w="1134" w:type="dxa"/>
            <w:tcBorders>
              <w:top w:val="nil"/>
              <w:left w:val="nil"/>
              <w:bottom w:val="single" w:sz="4" w:space="0" w:color="auto"/>
              <w:right w:val="single" w:sz="4" w:space="0" w:color="auto"/>
            </w:tcBorders>
            <w:shd w:val="clear" w:color="auto" w:fill="auto"/>
            <w:noWrap/>
            <w:vAlign w:val="bottom"/>
          </w:tcPr>
          <w:p w14:paraId="1F196843"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2018</w:t>
            </w:r>
          </w:p>
        </w:tc>
        <w:tc>
          <w:tcPr>
            <w:tcW w:w="1134" w:type="dxa"/>
            <w:tcBorders>
              <w:top w:val="nil"/>
              <w:left w:val="nil"/>
              <w:bottom w:val="single" w:sz="4" w:space="0" w:color="auto"/>
              <w:right w:val="single" w:sz="4" w:space="0" w:color="auto"/>
            </w:tcBorders>
            <w:shd w:val="clear" w:color="auto" w:fill="auto"/>
            <w:noWrap/>
            <w:vAlign w:val="bottom"/>
          </w:tcPr>
          <w:p w14:paraId="2CC1A463"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2019</w:t>
            </w:r>
          </w:p>
        </w:tc>
        <w:tc>
          <w:tcPr>
            <w:tcW w:w="1134" w:type="dxa"/>
            <w:tcBorders>
              <w:top w:val="nil"/>
              <w:left w:val="nil"/>
              <w:bottom w:val="single" w:sz="4" w:space="0" w:color="auto"/>
              <w:right w:val="single" w:sz="4" w:space="0" w:color="auto"/>
            </w:tcBorders>
            <w:shd w:val="clear" w:color="auto" w:fill="auto"/>
            <w:vAlign w:val="bottom"/>
          </w:tcPr>
          <w:p w14:paraId="1BCC3FD6"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2020</w:t>
            </w:r>
          </w:p>
        </w:tc>
        <w:tc>
          <w:tcPr>
            <w:tcW w:w="1275" w:type="dxa"/>
            <w:tcBorders>
              <w:top w:val="nil"/>
              <w:left w:val="nil"/>
              <w:bottom w:val="single" w:sz="4" w:space="0" w:color="auto"/>
              <w:right w:val="single" w:sz="4" w:space="0" w:color="auto"/>
            </w:tcBorders>
            <w:shd w:val="clear" w:color="auto" w:fill="auto"/>
            <w:noWrap/>
            <w:vAlign w:val="bottom"/>
          </w:tcPr>
          <w:p w14:paraId="05B9AE5E"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2018</w:t>
            </w:r>
          </w:p>
        </w:tc>
        <w:tc>
          <w:tcPr>
            <w:tcW w:w="1418" w:type="dxa"/>
            <w:tcBorders>
              <w:top w:val="nil"/>
              <w:left w:val="nil"/>
              <w:bottom w:val="single" w:sz="4" w:space="0" w:color="auto"/>
              <w:right w:val="single" w:sz="4" w:space="0" w:color="auto"/>
            </w:tcBorders>
            <w:shd w:val="clear" w:color="auto" w:fill="auto"/>
            <w:noWrap/>
            <w:vAlign w:val="bottom"/>
          </w:tcPr>
          <w:p w14:paraId="3F62F369"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2019</w:t>
            </w:r>
          </w:p>
        </w:tc>
        <w:tc>
          <w:tcPr>
            <w:tcW w:w="1417" w:type="dxa"/>
            <w:tcBorders>
              <w:top w:val="nil"/>
              <w:left w:val="nil"/>
              <w:bottom w:val="single" w:sz="4" w:space="0" w:color="auto"/>
              <w:right w:val="single" w:sz="4" w:space="0" w:color="auto"/>
            </w:tcBorders>
            <w:shd w:val="clear" w:color="auto" w:fill="auto"/>
            <w:vAlign w:val="bottom"/>
          </w:tcPr>
          <w:p w14:paraId="5220E3E0"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2020</w:t>
            </w:r>
          </w:p>
        </w:tc>
      </w:tr>
      <w:tr w:rsidR="00C820AD" w:rsidRPr="00CC0F32" w14:paraId="79139DBD" w14:textId="77777777" w:rsidTr="00C820AD">
        <w:trPr>
          <w:trHeight w:val="285"/>
        </w:trPr>
        <w:tc>
          <w:tcPr>
            <w:tcW w:w="2699" w:type="dxa"/>
            <w:tcBorders>
              <w:top w:val="nil"/>
              <w:left w:val="single" w:sz="4" w:space="0" w:color="auto"/>
              <w:bottom w:val="single" w:sz="4" w:space="0" w:color="auto"/>
              <w:right w:val="single" w:sz="4" w:space="0" w:color="auto"/>
            </w:tcBorders>
            <w:shd w:val="clear" w:color="auto" w:fill="auto"/>
            <w:noWrap/>
          </w:tcPr>
          <w:p w14:paraId="021A28AE" w14:textId="77777777" w:rsidR="00C820AD" w:rsidRPr="00CC0F32" w:rsidRDefault="00C820AD" w:rsidP="00C820AD">
            <w:pPr>
              <w:rPr>
                <w:rFonts w:ascii="Liberation Serif" w:hAnsi="Liberation Serif"/>
                <w:i/>
                <w:sz w:val="18"/>
                <w:szCs w:val="18"/>
              </w:rPr>
            </w:pPr>
            <w:r w:rsidRPr="00CC0F32">
              <w:rPr>
                <w:rFonts w:ascii="Liberation Serif" w:hAnsi="Liberation Serif"/>
                <w:sz w:val="18"/>
                <w:szCs w:val="18"/>
              </w:rPr>
              <w:t xml:space="preserve">Закупка </w:t>
            </w:r>
            <w:r w:rsidRPr="00CC0F32">
              <w:rPr>
                <w:rFonts w:ascii="Liberation Serif" w:hAnsi="Liberation Serif"/>
                <w:i/>
                <w:sz w:val="18"/>
                <w:szCs w:val="18"/>
              </w:rPr>
              <w:t>(по конкурсу, у поставщика, покупка в книжных магазинах)</w:t>
            </w:r>
          </w:p>
        </w:tc>
        <w:tc>
          <w:tcPr>
            <w:tcW w:w="1134" w:type="dxa"/>
            <w:tcBorders>
              <w:top w:val="nil"/>
              <w:left w:val="nil"/>
              <w:bottom w:val="single" w:sz="4" w:space="0" w:color="auto"/>
              <w:right w:val="single" w:sz="4" w:space="0" w:color="auto"/>
            </w:tcBorders>
            <w:shd w:val="clear" w:color="auto" w:fill="auto"/>
            <w:noWrap/>
            <w:vAlign w:val="bottom"/>
          </w:tcPr>
          <w:p w14:paraId="40973F2D"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1315-напрямую у поставщика</w:t>
            </w:r>
          </w:p>
        </w:tc>
        <w:tc>
          <w:tcPr>
            <w:tcW w:w="1134" w:type="dxa"/>
            <w:tcBorders>
              <w:top w:val="nil"/>
              <w:left w:val="nil"/>
              <w:bottom w:val="single" w:sz="4" w:space="0" w:color="auto"/>
              <w:right w:val="single" w:sz="4" w:space="0" w:color="auto"/>
            </w:tcBorders>
            <w:shd w:val="clear" w:color="auto" w:fill="auto"/>
            <w:noWrap/>
            <w:vAlign w:val="bottom"/>
          </w:tcPr>
          <w:p w14:paraId="055F8263"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2153 – напрямую у поставщика</w:t>
            </w:r>
          </w:p>
        </w:tc>
        <w:tc>
          <w:tcPr>
            <w:tcW w:w="1134" w:type="dxa"/>
            <w:tcBorders>
              <w:top w:val="nil"/>
              <w:left w:val="nil"/>
              <w:bottom w:val="single" w:sz="4" w:space="0" w:color="auto"/>
              <w:right w:val="single" w:sz="4" w:space="0" w:color="auto"/>
            </w:tcBorders>
            <w:shd w:val="clear" w:color="auto" w:fill="auto"/>
            <w:vAlign w:val="bottom"/>
          </w:tcPr>
          <w:p w14:paraId="3C19BCB3"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1138 – напрямую у поставщика</w:t>
            </w:r>
          </w:p>
        </w:tc>
        <w:tc>
          <w:tcPr>
            <w:tcW w:w="1275" w:type="dxa"/>
            <w:tcBorders>
              <w:top w:val="nil"/>
              <w:left w:val="nil"/>
              <w:bottom w:val="single" w:sz="4" w:space="0" w:color="auto"/>
              <w:right w:val="single" w:sz="4" w:space="0" w:color="auto"/>
            </w:tcBorders>
            <w:shd w:val="clear" w:color="auto" w:fill="auto"/>
            <w:noWrap/>
            <w:vAlign w:val="bottom"/>
          </w:tcPr>
          <w:p w14:paraId="4268E35D"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250000,00</w:t>
            </w:r>
          </w:p>
        </w:tc>
        <w:tc>
          <w:tcPr>
            <w:tcW w:w="1418" w:type="dxa"/>
            <w:tcBorders>
              <w:top w:val="nil"/>
              <w:left w:val="nil"/>
              <w:bottom w:val="single" w:sz="4" w:space="0" w:color="auto"/>
              <w:right w:val="single" w:sz="4" w:space="0" w:color="auto"/>
            </w:tcBorders>
            <w:shd w:val="clear" w:color="auto" w:fill="auto"/>
            <w:noWrap/>
            <w:vAlign w:val="bottom"/>
          </w:tcPr>
          <w:p w14:paraId="4CE73370"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495500,00</w:t>
            </w:r>
          </w:p>
        </w:tc>
        <w:tc>
          <w:tcPr>
            <w:tcW w:w="1417" w:type="dxa"/>
            <w:tcBorders>
              <w:top w:val="nil"/>
              <w:left w:val="nil"/>
              <w:bottom w:val="single" w:sz="4" w:space="0" w:color="auto"/>
              <w:right w:val="single" w:sz="4" w:space="0" w:color="auto"/>
            </w:tcBorders>
            <w:shd w:val="clear" w:color="auto" w:fill="auto"/>
            <w:vAlign w:val="bottom"/>
          </w:tcPr>
          <w:p w14:paraId="5CAD228F"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296170,00</w:t>
            </w:r>
          </w:p>
        </w:tc>
      </w:tr>
      <w:tr w:rsidR="00C820AD" w:rsidRPr="00CC0F32" w14:paraId="2BA832D7" w14:textId="77777777" w:rsidTr="00C820AD">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tcPr>
          <w:p w14:paraId="00975B0B"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От читателей, взамен утерянных</w:t>
            </w:r>
          </w:p>
        </w:tc>
        <w:tc>
          <w:tcPr>
            <w:tcW w:w="1134" w:type="dxa"/>
            <w:tcBorders>
              <w:top w:val="nil"/>
              <w:left w:val="nil"/>
              <w:bottom w:val="single" w:sz="4" w:space="0" w:color="auto"/>
              <w:right w:val="single" w:sz="4" w:space="0" w:color="auto"/>
            </w:tcBorders>
            <w:shd w:val="clear" w:color="auto" w:fill="auto"/>
            <w:noWrap/>
            <w:vAlign w:val="bottom"/>
          </w:tcPr>
          <w:p w14:paraId="498C6061"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53</w:t>
            </w:r>
          </w:p>
        </w:tc>
        <w:tc>
          <w:tcPr>
            <w:tcW w:w="1134" w:type="dxa"/>
            <w:tcBorders>
              <w:top w:val="nil"/>
              <w:left w:val="nil"/>
              <w:bottom w:val="single" w:sz="4" w:space="0" w:color="auto"/>
              <w:right w:val="single" w:sz="4" w:space="0" w:color="auto"/>
            </w:tcBorders>
            <w:shd w:val="clear" w:color="auto" w:fill="auto"/>
            <w:noWrap/>
            <w:vAlign w:val="bottom"/>
          </w:tcPr>
          <w:p w14:paraId="295A4999"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62</w:t>
            </w:r>
          </w:p>
        </w:tc>
        <w:tc>
          <w:tcPr>
            <w:tcW w:w="1134" w:type="dxa"/>
            <w:tcBorders>
              <w:top w:val="nil"/>
              <w:left w:val="nil"/>
              <w:bottom w:val="single" w:sz="4" w:space="0" w:color="auto"/>
              <w:right w:val="single" w:sz="4" w:space="0" w:color="auto"/>
            </w:tcBorders>
            <w:shd w:val="clear" w:color="auto" w:fill="auto"/>
            <w:vAlign w:val="bottom"/>
          </w:tcPr>
          <w:p w14:paraId="07C64827"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98</w:t>
            </w:r>
          </w:p>
        </w:tc>
        <w:tc>
          <w:tcPr>
            <w:tcW w:w="1275" w:type="dxa"/>
            <w:tcBorders>
              <w:top w:val="nil"/>
              <w:left w:val="nil"/>
              <w:bottom w:val="single" w:sz="4" w:space="0" w:color="auto"/>
              <w:right w:val="single" w:sz="4" w:space="0" w:color="auto"/>
            </w:tcBorders>
            <w:shd w:val="clear" w:color="auto" w:fill="auto"/>
            <w:noWrap/>
            <w:vAlign w:val="bottom"/>
          </w:tcPr>
          <w:p w14:paraId="5CCAC447"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2878,67</w:t>
            </w:r>
          </w:p>
        </w:tc>
        <w:tc>
          <w:tcPr>
            <w:tcW w:w="1418" w:type="dxa"/>
            <w:tcBorders>
              <w:top w:val="nil"/>
              <w:left w:val="nil"/>
              <w:bottom w:val="single" w:sz="4" w:space="0" w:color="auto"/>
              <w:right w:val="single" w:sz="4" w:space="0" w:color="auto"/>
            </w:tcBorders>
            <w:shd w:val="clear" w:color="auto" w:fill="auto"/>
            <w:noWrap/>
            <w:vAlign w:val="bottom"/>
          </w:tcPr>
          <w:p w14:paraId="69D8B5E7"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2704,27</w:t>
            </w:r>
          </w:p>
        </w:tc>
        <w:tc>
          <w:tcPr>
            <w:tcW w:w="1417" w:type="dxa"/>
            <w:tcBorders>
              <w:top w:val="nil"/>
              <w:left w:val="nil"/>
              <w:bottom w:val="single" w:sz="4" w:space="0" w:color="auto"/>
              <w:right w:val="single" w:sz="4" w:space="0" w:color="auto"/>
            </w:tcBorders>
            <w:shd w:val="clear" w:color="auto" w:fill="auto"/>
            <w:vAlign w:val="bottom"/>
          </w:tcPr>
          <w:p w14:paraId="39C73E27"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7310,70</w:t>
            </w:r>
          </w:p>
        </w:tc>
      </w:tr>
      <w:tr w:rsidR="00C820AD" w:rsidRPr="00CC0F32" w14:paraId="7E585E09" w14:textId="77777777" w:rsidTr="00C820AD">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tcPr>
          <w:p w14:paraId="6EB31F52"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Дар</w:t>
            </w:r>
          </w:p>
        </w:tc>
        <w:tc>
          <w:tcPr>
            <w:tcW w:w="1134" w:type="dxa"/>
            <w:tcBorders>
              <w:top w:val="nil"/>
              <w:left w:val="nil"/>
              <w:bottom w:val="single" w:sz="4" w:space="0" w:color="auto"/>
              <w:right w:val="single" w:sz="4" w:space="0" w:color="auto"/>
            </w:tcBorders>
            <w:shd w:val="clear" w:color="auto" w:fill="auto"/>
            <w:noWrap/>
            <w:vAlign w:val="bottom"/>
          </w:tcPr>
          <w:p w14:paraId="68C575FC"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140</w:t>
            </w:r>
          </w:p>
        </w:tc>
        <w:tc>
          <w:tcPr>
            <w:tcW w:w="1134" w:type="dxa"/>
            <w:tcBorders>
              <w:top w:val="nil"/>
              <w:left w:val="nil"/>
              <w:bottom w:val="single" w:sz="4" w:space="0" w:color="auto"/>
              <w:right w:val="single" w:sz="4" w:space="0" w:color="auto"/>
            </w:tcBorders>
            <w:shd w:val="clear" w:color="auto" w:fill="auto"/>
            <w:noWrap/>
            <w:vAlign w:val="bottom"/>
          </w:tcPr>
          <w:p w14:paraId="7A4C45A5"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0</w:t>
            </w:r>
          </w:p>
        </w:tc>
        <w:tc>
          <w:tcPr>
            <w:tcW w:w="1134" w:type="dxa"/>
            <w:tcBorders>
              <w:top w:val="nil"/>
              <w:left w:val="nil"/>
              <w:bottom w:val="single" w:sz="4" w:space="0" w:color="auto"/>
              <w:right w:val="single" w:sz="4" w:space="0" w:color="auto"/>
            </w:tcBorders>
            <w:shd w:val="clear" w:color="auto" w:fill="auto"/>
            <w:vAlign w:val="bottom"/>
          </w:tcPr>
          <w:p w14:paraId="5B18C9DE"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223</w:t>
            </w:r>
          </w:p>
        </w:tc>
        <w:tc>
          <w:tcPr>
            <w:tcW w:w="1275" w:type="dxa"/>
            <w:tcBorders>
              <w:top w:val="nil"/>
              <w:left w:val="nil"/>
              <w:bottom w:val="single" w:sz="4" w:space="0" w:color="auto"/>
              <w:right w:val="single" w:sz="4" w:space="0" w:color="auto"/>
            </w:tcBorders>
            <w:shd w:val="clear" w:color="auto" w:fill="auto"/>
            <w:noWrap/>
            <w:vAlign w:val="bottom"/>
          </w:tcPr>
          <w:p w14:paraId="61053E76"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14864,00</w:t>
            </w:r>
          </w:p>
        </w:tc>
        <w:tc>
          <w:tcPr>
            <w:tcW w:w="1418" w:type="dxa"/>
            <w:tcBorders>
              <w:top w:val="nil"/>
              <w:left w:val="nil"/>
              <w:bottom w:val="single" w:sz="4" w:space="0" w:color="auto"/>
              <w:right w:val="single" w:sz="4" w:space="0" w:color="auto"/>
            </w:tcBorders>
            <w:shd w:val="clear" w:color="auto" w:fill="auto"/>
            <w:noWrap/>
            <w:vAlign w:val="bottom"/>
          </w:tcPr>
          <w:p w14:paraId="213A1587"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0</w:t>
            </w:r>
          </w:p>
        </w:tc>
        <w:tc>
          <w:tcPr>
            <w:tcW w:w="1417" w:type="dxa"/>
            <w:tcBorders>
              <w:top w:val="nil"/>
              <w:left w:val="nil"/>
              <w:bottom w:val="single" w:sz="4" w:space="0" w:color="auto"/>
              <w:right w:val="single" w:sz="4" w:space="0" w:color="auto"/>
            </w:tcBorders>
            <w:shd w:val="clear" w:color="auto" w:fill="auto"/>
            <w:vAlign w:val="bottom"/>
          </w:tcPr>
          <w:p w14:paraId="4C589BA8"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10147,00</w:t>
            </w:r>
          </w:p>
        </w:tc>
      </w:tr>
      <w:tr w:rsidR="00C820AD" w:rsidRPr="00CC0F32" w14:paraId="2582D5FE" w14:textId="77777777" w:rsidTr="00C820AD">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tcPr>
          <w:p w14:paraId="1F1C6F97"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Подписка</w:t>
            </w:r>
          </w:p>
        </w:tc>
        <w:tc>
          <w:tcPr>
            <w:tcW w:w="1134" w:type="dxa"/>
            <w:tcBorders>
              <w:top w:val="nil"/>
              <w:left w:val="nil"/>
              <w:bottom w:val="single" w:sz="4" w:space="0" w:color="auto"/>
              <w:right w:val="single" w:sz="4" w:space="0" w:color="auto"/>
            </w:tcBorders>
            <w:shd w:val="clear" w:color="auto" w:fill="auto"/>
            <w:noWrap/>
            <w:vAlign w:val="bottom"/>
          </w:tcPr>
          <w:p w14:paraId="20F1B220"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1555</w:t>
            </w:r>
          </w:p>
        </w:tc>
        <w:tc>
          <w:tcPr>
            <w:tcW w:w="1134" w:type="dxa"/>
            <w:tcBorders>
              <w:top w:val="nil"/>
              <w:left w:val="nil"/>
              <w:bottom w:val="single" w:sz="4" w:space="0" w:color="auto"/>
              <w:right w:val="single" w:sz="4" w:space="0" w:color="auto"/>
            </w:tcBorders>
            <w:shd w:val="clear" w:color="auto" w:fill="auto"/>
            <w:noWrap/>
            <w:vAlign w:val="bottom"/>
          </w:tcPr>
          <w:p w14:paraId="734B26ED"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1477</w:t>
            </w:r>
          </w:p>
        </w:tc>
        <w:tc>
          <w:tcPr>
            <w:tcW w:w="1134" w:type="dxa"/>
            <w:tcBorders>
              <w:top w:val="nil"/>
              <w:left w:val="nil"/>
              <w:bottom w:val="single" w:sz="4" w:space="0" w:color="auto"/>
              <w:right w:val="single" w:sz="4" w:space="0" w:color="auto"/>
            </w:tcBorders>
            <w:shd w:val="clear" w:color="auto" w:fill="auto"/>
            <w:vAlign w:val="bottom"/>
          </w:tcPr>
          <w:p w14:paraId="25213FDF"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1668</w:t>
            </w:r>
          </w:p>
        </w:tc>
        <w:tc>
          <w:tcPr>
            <w:tcW w:w="1275" w:type="dxa"/>
            <w:tcBorders>
              <w:top w:val="nil"/>
              <w:left w:val="nil"/>
              <w:bottom w:val="single" w:sz="4" w:space="0" w:color="auto"/>
              <w:right w:val="single" w:sz="4" w:space="0" w:color="auto"/>
            </w:tcBorders>
            <w:shd w:val="clear" w:color="auto" w:fill="auto"/>
            <w:noWrap/>
            <w:vAlign w:val="bottom"/>
          </w:tcPr>
          <w:p w14:paraId="079C058A"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400000,00</w:t>
            </w:r>
          </w:p>
        </w:tc>
        <w:tc>
          <w:tcPr>
            <w:tcW w:w="1418" w:type="dxa"/>
            <w:tcBorders>
              <w:top w:val="nil"/>
              <w:left w:val="nil"/>
              <w:bottom w:val="single" w:sz="4" w:space="0" w:color="auto"/>
              <w:right w:val="single" w:sz="4" w:space="0" w:color="auto"/>
            </w:tcBorders>
            <w:shd w:val="clear" w:color="auto" w:fill="auto"/>
            <w:noWrap/>
            <w:vAlign w:val="bottom"/>
          </w:tcPr>
          <w:p w14:paraId="078D231A"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363545,54</w:t>
            </w:r>
          </w:p>
        </w:tc>
        <w:tc>
          <w:tcPr>
            <w:tcW w:w="1417" w:type="dxa"/>
            <w:tcBorders>
              <w:top w:val="nil"/>
              <w:left w:val="nil"/>
              <w:bottom w:val="single" w:sz="4" w:space="0" w:color="auto"/>
              <w:right w:val="single" w:sz="4" w:space="0" w:color="auto"/>
            </w:tcBorders>
            <w:shd w:val="clear" w:color="auto" w:fill="auto"/>
            <w:vAlign w:val="bottom"/>
          </w:tcPr>
          <w:p w14:paraId="4C88571D"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420421,15</w:t>
            </w:r>
          </w:p>
        </w:tc>
      </w:tr>
      <w:tr w:rsidR="00C820AD" w:rsidRPr="00CC0F32" w14:paraId="6152FFEB" w14:textId="77777777" w:rsidTr="00C820AD">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tcPr>
          <w:p w14:paraId="27583EAD"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Местный (муниципальный) обязательный экземпляр</w:t>
            </w:r>
          </w:p>
        </w:tc>
        <w:tc>
          <w:tcPr>
            <w:tcW w:w="1134" w:type="dxa"/>
            <w:tcBorders>
              <w:top w:val="nil"/>
              <w:left w:val="nil"/>
              <w:bottom w:val="single" w:sz="4" w:space="0" w:color="auto"/>
              <w:right w:val="single" w:sz="4" w:space="0" w:color="auto"/>
            </w:tcBorders>
            <w:shd w:val="clear" w:color="auto" w:fill="auto"/>
            <w:noWrap/>
            <w:vAlign w:val="bottom"/>
          </w:tcPr>
          <w:p w14:paraId="7F693EAC"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2</w:t>
            </w:r>
          </w:p>
        </w:tc>
        <w:tc>
          <w:tcPr>
            <w:tcW w:w="1134" w:type="dxa"/>
            <w:tcBorders>
              <w:top w:val="nil"/>
              <w:left w:val="nil"/>
              <w:bottom w:val="single" w:sz="4" w:space="0" w:color="auto"/>
              <w:right w:val="single" w:sz="4" w:space="0" w:color="auto"/>
            </w:tcBorders>
            <w:shd w:val="clear" w:color="auto" w:fill="auto"/>
            <w:noWrap/>
            <w:vAlign w:val="bottom"/>
          </w:tcPr>
          <w:p w14:paraId="039645CC"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2</w:t>
            </w:r>
          </w:p>
        </w:tc>
        <w:tc>
          <w:tcPr>
            <w:tcW w:w="1134" w:type="dxa"/>
            <w:tcBorders>
              <w:top w:val="nil"/>
              <w:left w:val="nil"/>
              <w:bottom w:val="single" w:sz="4" w:space="0" w:color="auto"/>
              <w:right w:val="single" w:sz="4" w:space="0" w:color="auto"/>
            </w:tcBorders>
            <w:shd w:val="clear" w:color="auto" w:fill="auto"/>
            <w:vAlign w:val="bottom"/>
          </w:tcPr>
          <w:p w14:paraId="37005995"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1</w:t>
            </w:r>
          </w:p>
        </w:tc>
        <w:tc>
          <w:tcPr>
            <w:tcW w:w="1275" w:type="dxa"/>
            <w:tcBorders>
              <w:top w:val="nil"/>
              <w:left w:val="nil"/>
              <w:bottom w:val="single" w:sz="4" w:space="0" w:color="auto"/>
              <w:right w:val="single" w:sz="4" w:space="0" w:color="auto"/>
            </w:tcBorders>
            <w:shd w:val="clear" w:color="auto" w:fill="auto"/>
            <w:noWrap/>
            <w:vAlign w:val="bottom"/>
          </w:tcPr>
          <w:p w14:paraId="237984FE"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0,00</w:t>
            </w:r>
          </w:p>
        </w:tc>
        <w:tc>
          <w:tcPr>
            <w:tcW w:w="1418" w:type="dxa"/>
            <w:tcBorders>
              <w:top w:val="nil"/>
              <w:left w:val="nil"/>
              <w:bottom w:val="single" w:sz="4" w:space="0" w:color="auto"/>
              <w:right w:val="single" w:sz="4" w:space="0" w:color="auto"/>
            </w:tcBorders>
            <w:shd w:val="clear" w:color="auto" w:fill="auto"/>
            <w:noWrap/>
            <w:vAlign w:val="bottom"/>
          </w:tcPr>
          <w:p w14:paraId="07EFD247"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0,00</w:t>
            </w:r>
          </w:p>
        </w:tc>
        <w:tc>
          <w:tcPr>
            <w:tcW w:w="1417" w:type="dxa"/>
            <w:tcBorders>
              <w:top w:val="nil"/>
              <w:left w:val="nil"/>
              <w:bottom w:val="single" w:sz="4" w:space="0" w:color="auto"/>
              <w:right w:val="single" w:sz="4" w:space="0" w:color="auto"/>
            </w:tcBorders>
            <w:shd w:val="clear" w:color="auto" w:fill="auto"/>
            <w:vAlign w:val="bottom"/>
          </w:tcPr>
          <w:p w14:paraId="1662A4A5"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0,00</w:t>
            </w:r>
          </w:p>
        </w:tc>
      </w:tr>
      <w:tr w:rsidR="00C820AD" w:rsidRPr="00CC0F32" w14:paraId="76D2F931" w14:textId="77777777" w:rsidTr="00C820AD">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tcPr>
          <w:p w14:paraId="4830BA21" w14:textId="77777777" w:rsidR="00C820AD" w:rsidRPr="00CC0F32" w:rsidRDefault="00C820AD" w:rsidP="00C820AD">
            <w:pPr>
              <w:rPr>
                <w:rFonts w:ascii="Liberation Serif" w:hAnsi="Liberation Serif"/>
                <w:sz w:val="18"/>
                <w:szCs w:val="18"/>
              </w:rPr>
            </w:pPr>
            <w:r w:rsidRPr="00CC0F32">
              <w:rPr>
                <w:rFonts w:ascii="Liberation Serif" w:hAnsi="Liberation Serif"/>
                <w:sz w:val="18"/>
                <w:szCs w:val="18"/>
              </w:rPr>
              <w:t>ИТОГО</w:t>
            </w:r>
          </w:p>
        </w:tc>
        <w:tc>
          <w:tcPr>
            <w:tcW w:w="1134" w:type="dxa"/>
            <w:tcBorders>
              <w:top w:val="nil"/>
              <w:left w:val="nil"/>
              <w:bottom w:val="single" w:sz="4" w:space="0" w:color="auto"/>
              <w:right w:val="single" w:sz="4" w:space="0" w:color="auto"/>
            </w:tcBorders>
            <w:shd w:val="clear" w:color="auto" w:fill="auto"/>
            <w:noWrap/>
            <w:vAlign w:val="bottom"/>
          </w:tcPr>
          <w:p w14:paraId="10616313"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3065</w:t>
            </w:r>
          </w:p>
        </w:tc>
        <w:tc>
          <w:tcPr>
            <w:tcW w:w="1134" w:type="dxa"/>
            <w:tcBorders>
              <w:top w:val="nil"/>
              <w:left w:val="nil"/>
              <w:bottom w:val="single" w:sz="4" w:space="0" w:color="auto"/>
              <w:right w:val="single" w:sz="4" w:space="0" w:color="auto"/>
            </w:tcBorders>
            <w:shd w:val="clear" w:color="auto" w:fill="auto"/>
            <w:noWrap/>
            <w:vAlign w:val="bottom"/>
          </w:tcPr>
          <w:p w14:paraId="032296A4"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3694</w:t>
            </w:r>
          </w:p>
        </w:tc>
        <w:tc>
          <w:tcPr>
            <w:tcW w:w="1134" w:type="dxa"/>
            <w:tcBorders>
              <w:top w:val="nil"/>
              <w:left w:val="nil"/>
              <w:bottom w:val="single" w:sz="4" w:space="0" w:color="auto"/>
              <w:right w:val="single" w:sz="4" w:space="0" w:color="auto"/>
            </w:tcBorders>
            <w:shd w:val="clear" w:color="auto" w:fill="auto"/>
            <w:vAlign w:val="bottom"/>
          </w:tcPr>
          <w:p w14:paraId="60F9B0AC" w14:textId="77777777" w:rsidR="00C820AD" w:rsidRPr="00CC0F32" w:rsidRDefault="00C820AD" w:rsidP="00C820AD">
            <w:pPr>
              <w:jc w:val="center"/>
              <w:rPr>
                <w:rFonts w:ascii="Liberation Serif" w:hAnsi="Liberation Serif"/>
                <w:sz w:val="18"/>
                <w:szCs w:val="18"/>
              </w:rPr>
            </w:pPr>
            <w:r w:rsidRPr="00CC0F32">
              <w:rPr>
                <w:rFonts w:ascii="Liberation Serif" w:hAnsi="Liberation Serif"/>
                <w:sz w:val="18"/>
                <w:szCs w:val="18"/>
              </w:rPr>
              <w:t>3145</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5FB9EEF" w14:textId="77777777" w:rsidR="00C820AD" w:rsidRPr="00CC0F32" w:rsidRDefault="00C820AD" w:rsidP="00C820AD">
            <w:pPr>
              <w:jc w:val="right"/>
              <w:rPr>
                <w:rFonts w:ascii="Liberation Serif" w:hAnsi="Liberation Serif"/>
                <w:sz w:val="18"/>
                <w:szCs w:val="18"/>
              </w:rPr>
            </w:pPr>
            <w:r w:rsidRPr="00CC0F32">
              <w:rPr>
                <w:rFonts w:ascii="Liberation Serif" w:hAnsi="Liberation Serif"/>
                <w:sz w:val="18"/>
                <w:szCs w:val="18"/>
              </w:rPr>
              <w:t>667742,67</w:t>
            </w:r>
          </w:p>
        </w:tc>
        <w:tc>
          <w:tcPr>
            <w:tcW w:w="1418" w:type="dxa"/>
            <w:tcBorders>
              <w:top w:val="nil"/>
              <w:left w:val="nil"/>
              <w:bottom w:val="single" w:sz="4" w:space="0" w:color="auto"/>
              <w:right w:val="single" w:sz="4" w:space="0" w:color="auto"/>
            </w:tcBorders>
            <w:shd w:val="clear" w:color="auto" w:fill="auto"/>
            <w:noWrap/>
            <w:vAlign w:val="bottom"/>
          </w:tcPr>
          <w:p w14:paraId="010D2F9D" w14:textId="77777777" w:rsidR="00C820AD" w:rsidRPr="00CC0F32" w:rsidRDefault="00C820AD" w:rsidP="00C820AD">
            <w:pPr>
              <w:jc w:val="right"/>
              <w:rPr>
                <w:rFonts w:ascii="Liberation Serif" w:hAnsi="Liberation Serif"/>
                <w:b/>
                <w:sz w:val="18"/>
                <w:szCs w:val="18"/>
              </w:rPr>
            </w:pPr>
            <w:r w:rsidRPr="00CC0F32">
              <w:rPr>
                <w:rFonts w:ascii="Liberation Serif" w:hAnsi="Liberation Serif"/>
                <w:b/>
                <w:sz w:val="18"/>
                <w:szCs w:val="18"/>
              </w:rPr>
              <w:t>86749,81</w:t>
            </w:r>
          </w:p>
        </w:tc>
        <w:tc>
          <w:tcPr>
            <w:tcW w:w="1417" w:type="dxa"/>
            <w:tcBorders>
              <w:top w:val="nil"/>
              <w:left w:val="nil"/>
              <w:bottom w:val="single" w:sz="4" w:space="0" w:color="auto"/>
              <w:right w:val="single" w:sz="4" w:space="0" w:color="auto"/>
            </w:tcBorders>
            <w:shd w:val="clear" w:color="auto" w:fill="auto"/>
            <w:vAlign w:val="bottom"/>
          </w:tcPr>
          <w:p w14:paraId="71E84604" w14:textId="77777777" w:rsidR="00C820AD" w:rsidRPr="00CC0F32" w:rsidRDefault="00C820AD" w:rsidP="00C820AD">
            <w:pPr>
              <w:jc w:val="right"/>
              <w:rPr>
                <w:rFonts w:ascii="Liberation Serif" w:hAnsi="Liberation Serif"/>
                <w:b/>
                <w:sz w:val="18"/>
                <w:szCs w:val="18"/>
              </w:rPr>
            </w:pPr>
            <w:r w:rsidRPr="00CC0F32">
              <w:rPr>
                <w:rFonts w:ascii="Liberation Serif" w:hAnsi="Liberation Serif"/>
                <w:b/>
                <w:sz w:val="18"/>
                <w:szCs w:val="18"/>
              </w:rPr>
              <w:t>734048,85</w:t>
            </w:r>
          </w:p>
        </w:tc>
      </w:tr>
    </w:tbl>
    <w:p w14:paraId="28A47195" w14:textId="77777777" w:rsidR="00860216" w:rsidRPr="00CC0F32" w:rsidRDefault="00860216" w:rsidP="00860216">
      <w:pPr>
        <w:tabs>
          <w:tab w:val="left" w:pos="0"/>
        </w:tabs>
        <w:jc w:val="both"/>
        <w:rPr>
          <w:rFonts w:ascii="Liberation Serif" w:hAnsi="Liberation Serif"/>
        </w:rPr>
      </w:pPr>
    </w:p>
    <w:p w14:paraId="44CDDC22" w14:textId="5B45B0ED" w:rsidR="00C820AD" w:rsidRPr="00CC0F32" w:rsidRDefault="00C820AD" w:rsidP="002241F0">
      <w:pPr>
        <w:pStyle w:val="a4"/>
        <w:numPr>
          <w:ilvl w:val="2"/>
          <w:numId w:val="49"/>
        </w:numPr>
        <w:ind w:left="0" w:firstLine="0"/>
        <w:jc w:val="both"/>
        <w:rPr>
          <w:rFonts w:ascii="Liberation Serif" w:hAnsi="Liberation Serif"/>
          <w:b/>
          <w:bCs/>
          <w:sz w:val="20"/>
          <w:szCs w:val="20"/>
        </w:rPr>
      </w:pPr>
      <w:r w:rsidRPr="00CC0F32">
        <w:rPr>
          <w:rFonts w:ascii="Liberation Serif" w:hAnsi="Liberation Serif"/>
          <w:b/>
          <w:bCs/>
          <w:sz w:val="20"/>
          <w:szCs w:val="20"/>
        </w:rPr>
        <w:t>Подписка на печатные периодические издания. Количество названий периодических изданий.</w:t>
      </w:r>
    </w:p>
    <w:p w14:paraId="2882D31A" w14:textId="77777777" w:rsidR="00C820AD" w:rsidRPr="00D11C8F" w:rsidRDefault="00C820AD" w:rsidP="00C820AD">
      <w:pPr>
        <w:jc w:val="both"/>
        <w:rPr>
          <w:rFonts w:ascii="Liberation Serif" w:hAnsi="Liberation Serif"/>
          <w:bCs/>
          <w:sz w:val="20"/>
          <w:szCs w:val="20"/>
        </w:rPr>
      </w:pPr>
    </w:p>
    <w:tbl>
      <w:tblPr>
        <w:tblW w:w="6952" w:type="dxa"/>
        <w:tblInd w:w="93" w:type="dxa"/>
        <w:tblLook w:val="04A0" w:firstRow="1" w:lastRow="0" w:firstColumn="1" w:lastColumn="0" w:noHBand="0" w:noVBand="1"/>
      </w:tblPr>
      <w:tblGrid>
        <w:gridCol w:w="2992"/>
        <w:gridCol w:w="2680"/>
        <w:gridCol w:w="1280"/>
      </w:tblGrid>
      <w:tr w:rsidR="00C820AD" w:rsidRPr="00CC0F32" w14:paraId="14DEF638" w14:textId="77777777" w:rsidTr="00C820AD">
        <w:trPr>
          <w:trHeight w:val="300"/>
        </w:trPr>
        <w:tc>
          <w:tcPr>
            <w:tcW w:w="2992" w:type="dxa"/>
            <w:tcBorders>
              <w:top w:val="single" w:sz="4" w:space="0" w:color="auto"/>
              <w:left w:val="single" w:sz="4" w:space="0" w:color="auto"/>
              <w:bottom w:val="single" w:sz="4" w:space="0" w:color="auto"/>
              <w:right w:val="single" w:sz="4" w:space="0" w:color="auto"/>
            </w:tcBorders>
            <w:noWrap/>
            <w:vAlign w:val="center"/>
            <w:hideMark/>
          </w:tcPr>
          <w:p w14:paraId="3D78F687"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периодические издания</w:t>
            </w:r>
          </w:p>
        </w:tc>
        <w:tc>
          <w:tcPr>
            <w:tcW w:w="2680" w:type="dxa"/>
            <w:tcBorders>
              <w:top w:val="single" w:sz="4" w:space="0" w:color="auto"/>
              <w:left w:val="nil"/>
              <w:bottom w:val="single" w:sz="4" w:space="0" w:color="auto"/>
              <w:right w:val="single" w:sz="4" w:space="0" w:color="auto"/>
            </w:tcBorders>
            <w:noWrap/>
            <w:vAlign w:val="center"/>
            <w:hideMark/>
          </w:tcPr>
          <w:p w14:paraId="64967C8C"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всего наименований</w:t>
            </w:r>
          </w:p>
        </w:tc>
        <w:tc>
          <w:tcPr>
            <w:tcW w:w="1280" w:type="dxa"/>
            <w:tcBorders>
              <w:top w:val="single" w:sz="4" w:space="0" w:color="auto"/>
              <w:left w:val="nil"/>
              <w:bottom w:val="single" w:sz="4" w:space="0" w:color="auto"/>
              <w:right w:val="single" w:sz="4" w:space="0" w:color="auto"/>
            </w:tcBorders>
            <w:noWrap/>
            <w:vAlign w:val="center"/>
            <w:hideMark/>
          </w:tcPr>
          <w:p w14:paraId="7C34E916"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сумма</w:t>
            </w:r>
          </w:p>
        </w:tc>
      </w:tr>
      <w:tr w:rsidR="00C820AD" w:rsidRPr="00CC0F32" w14:paraId="0F5354A6" w14:textId="77777777" w:rsidTr="00C820AD">
        <w:trPr>
          <w:trHeight w:val="300"/>
        </w:trPr>
        <w:tc>
          <w:tcPr>
            <w:tcW w:w="2992" w:type="dxa"/>
            <w:tcBorders>
              <w:top w:val="single" w:sz="4" w:space="0" w:color="auto"/>
              <w:left w:val="single" w:sz="4" w:space="0" w:color="auto"/>
              <w:bottom w:val="single" w:sz="4" w:space="0" w:color="auto"/>
              <w:right w:val="single" w:sz="4" w:space="0" w:color="auto"/>
            </w:tcBorders>
            <w:noWrap/>
            <w:vAlign w:val="bottom"/>
          </w:tcPr>
          <w:p w14:paraId="48987452"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 полугодие 2019г.</w:t>
            </w:r>
          </w:p>
        </w:tc>
        <w:tc>
          <w:tcPr>
            <w:tcW w:w="2680" w:type="dxa"/>
            <w:tcBorders>
              <w:top w:val="single" w:sz="4" w:space="0" w:color="auto"/>
              <w:left w:val="nil"/>
              <w:bottom w:val="single" w:sz="4" w:space="0" w:color="auto"/>
              <w:right w:val="single" w:sz="4" w:space="0" w:color="auto"/>
            </w:tcBorders>
            <w:noWrap/>
            <w:vAlign w:val="bottom"/>
          </w:tcPr>
          <w:p w14:paraId="1BB34D8D"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85</w:t>
            </w:r>
          </w:p>
        </w:tc>
        <w:tc>
          <w:tcPr>
            <w:tcW w:w="1280" w:type="dxa"/>
            <w:tcBorders>
              <w:top w:val="single" w:sz="4" w:space="0" w:color="auto"/>
              <w:left w:val="nil"/>
              <w:bottom w:val="single" w:sz="4" w:space="0" w:color="auto"/>
              <w:right w:val="single" w:sz="4" w:space="0" w:color="auto"/>
            </w:tcBorders>
            <w:noWrap/>
            <w:vAlign w:val="bottom"/>
          </w:tcPr>
          <w:p w14:paraId="48B2D2F1"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148943,19</w:t>
            </w:r>
          </w:p>
        </w:tc>
      </w:tr>
      <w:tr w:rsidR="00C820AD" w:rsidRPr="00CC0F32" w14:paraId="0894232D" w14:textId="77777777" w:rsidTr="00C820AD">
        <w:trPr>
          <w:trHeight w:val="300"/>
        </w:trPr>
        <w:tc>
          <w:tcPr>
            <w:tcW w:w="2992" w:type="dxa"/>
            <w:tcBorders>
              <w:top w:val="single" w:sz="4" w:space="0" w:color="auto"/>
              <w:left w:val="single" w:sz="4" w:space="0" w:color="auto"/>
              <w:bottom w:val="single" w:sz="4" w:space="0" w:color="auto"/>
              <w:right w:val="single" w:sz="4" w:space="0" w:color="auto"/>
            </w:tcBorders>
            <w:noWrap/>
            <w:vAlign w:val="bottom"/>
          </w:tcPr>
          <w:p w14:paraId="0AE329C4"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 полугодие 2020г.</w:t>
            </w:r>
          </w:p>
        </w:tc>
        <w:tc>
          <w:tcPr>
            <w:tcW w:w="2680" w:type="dxa"/>
            <w:tcBorders>
              <w:top w:val="single" w:sz="4" w:space="0" w:color="auto"/>
              <w:left w:val="nil"/>
              <w:bottom w:val="single" w:sz="4" w:space="0" w:color="auto"/>
              <w:right w:val="single" w:sz="4" w:space="0" w:color="auto"/>
            </w:tcBorders>
            <w:noWrap/>
            <w:vAlign w:val="bottom"/>
          </w:tcPr>
          <w:p w14:paraId="47C6064A"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152</w:t>
            </w:r>
          </w:p>
        </w:tc>
        <w:tc>
          <w:tcPr>
            <w:tcW w:w="1280" w:type="dxa"/>
            <w:tcBorders>
              <w:top w:val="single" w:sz="4" w:space="0" w:color="auto"/>
              <w:left w:val="nil"/>
              <w:bottom w:val="single" w:sz="4" w:space="0" w:color="auto"/>
              <w:right w:val="single" w:sz="4" w:space="0" w:color="auto"/>
            </w:tcBorders>
            <w:noWrap/>
            <w:vAlign w:val="bottom"/>
          </w:tcPr>
          <w:p w14:paraId="12EC26AB"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218623,31</w:t>
            </w:r>
          </w:p>
        </w:tc>
      </w:tr>
      <w:tr w:rsidR="00C820AD" w:rsidRPr="00CC0F32" w14:paraId="1D99F65C" w14:textId="77777777" w:rsidTr="00C820AD">
        <w:trPr>
          <w:trHeight w:val="300"/>
        </w:trPr>
        <w:tc>
          <w:tcPr>
            <w:tcW w:w="2992" w:type="dxa"/>
            <w:tcBorders>
              <w:top w:val="single" w:sz="4" w:space="0" w:color="auto"/>
              <w:left w:val="single" w:sz="4" w:space="0" w:color="auto"/>
              <w:bottom w:val="single" w:sz="4" w:space="0" w:color="auto"/>
              <w:right w:val="single" w:sz="4" w:space="0" w:color="auto"/>
            </w:tcBorders>
            <w:noWrap/>
            <w:vAlign w:val="bottom"/>
          </w:tcPr>
          <w:p w14:paraId="3616198A"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 полугодие 2020г.</w:t>
            </w:r>
          </w:p>
        </w:tc>
        <w:tc>
          <w:tcPr>
            <w:tcW w:w="2680" w:type="dxa"/>
            <w:tcBorders>
              <w:top w:val="single" w:sz="4" w:space="0" w:color="auto"/>
              <w:left w:val="nil"/>
              <w:bottom w:val="single" w:sz="4" w:space="0" w:color="auto"/>
              <w:right w:val="single" w:sz="4" w:space="0" w:color="auto"/>
            </w:tcBorders>
            <w:noWrap/>
            <w:vAlign w:val="bottom"/>
          </w:tcPr>
          <w:p w14:paraId="08DE92B6"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109</w:t>
            </w:r>
          </w:p>
        </w:tc>
        <w:tc>
          <w:tcPr>
            <w:tcW w:w="1280" w:type="dxa"/>
            <w:tcBorders>
              <w:top w:val="single" w:sz="4" w:space="0" w:color="auto"/>
              <w:left w:val="nil"/>
              <w:bottom w:val="single" w:sz="4" w:space="0" w:color="auto"/>
              <w:right w:val="single" w:sz="4" w:space="0" w:color="auto"/>
            </w:tcBorders>
            <w:noWrap/>
            <w:vAlign w:val="bottom"/>
          </w:tcPr>
          <w:p w14:paraId="5DAEFFD8"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156275,40</w:t>
            </w:r>
          </w:p>
        </w:tc>
      </w:tr>
      <w:tr w:rsidR="00C820AD" w:rsidRPr="00CC0F32" w14:paraId="045CD768" w14:textId="77777777" w:rsidTr="00C820AD">
        <w:trPr>
          <w:trHeight w:val="300"/>
        </w:trPr>
        <w:tc>
          <w:tcPr>
            <w:tcW w:w="2992" w:type="dxa"/>
            <w:tcBorders>
              <w:top w:val="single" w:sz="4" w:space="0" w:color="auto"/>
              <w:left w:val="single" w:sz="4" w:space="0" w:color="auto"/>
              <w:bottom w:val="single" w:sz="4" w:space="0" w:color="auto"/>
              <w:right w:val="single" w:sz="4" w:space="0" w:color="auto"/>
            </w:tcBorders>
            <w:noWrap/>
            <w:vAlign w:val="bottom"/>
          </w:tcPr>
          <w:p w14:paraId="368CE8AF"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lastRenderedPageBreak/>
              <w:t>1 полугодие 2021г.</w:t>
            </w:r>
          </w:p>
        </w:tc>
        <w:tc>
          <w:tcPr>
            <w:tcW w:w="2680" w:type="dxa"/>
            <w:tcBorders>
              <w:top w:val="single" w:sz="4" w:space="0" w:color="auto"/>
              <w:left w:val="nil"/>
              <w:bottom w:val="single" w:sz="4" w:space="0" w:color="auto"/>
              <w:right w:val="single" w:sz="4" w:space="0" w:color="auto"/>
            </w:tcBorders>
            <w:noWrap/>
            <w:vAlign w:val="bottom"/>
          </w:tcPr>
          <w:p w14:paraId="56C7636E"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158</w:t>
            </w:r>
          </w:p>
        </w:tc>
        <w:tc>
          <w:tcPr>
            <w:tcW w:w="1280" w:type="dxa"/>
            <w:tcBorders>
              <w:top w:val="single" w:sz="4" w:space="0" w:color="auto"/>
              <w:left w:val="nil"/>
              <w:bottom w:val="single" w:sz="4" w:space="0" w:color="auto"/>
              <w:right w:val="single" w:sz="4" w:space="0" w:color="auto"/>
            </w:tcBorders>
            <w:noWrap/>
            <w:vAlign w:val="bottom"/>
          </w:tcPr>
          <w:p w14:paraId="3A3E5558"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260132,79</w:t>
            </w:r>
          </w:p>
        </w:tc>
      </w:tr>
    </w:tbl>
    <w:p w14:paraId="5E26B77D" w14:textId="77777777" w:rsidR="00D11C8F" w:rsidRDefault="00D11C8F" w:rsidP="00C820AD">
      <w:pPr>
        <w:jc w:val="both"/>
        <w:rPr>
          <w:rFonts w:ascii="Liberation Serif" w:hAnsi="Liberation Serif"/>
          <w:bCs/>
          <w:sz w:val="20"/>
          <w:szCs w:val="20"/>
        </w:rPr>
      </w:pPr>
    </w:p>
    <w:p w14:paraId="06579AB9" w14:textId="355021A0" w:rsidR="00C820AD" w:rsidRPr="00CC0F32" w:rsidRDefault="00C820AD" w:rsidP="00C820AD">
      <w:pPr>
        <w:jc w:val="both"/>
        <w:rPr>
          <w:rFonts w:ascii="Liberation Serif" w:hAnsi="Liberation Serif"/>
          <w:bCs/>
          <w:sz w:val="20"/>
          <w:szCs w:val="20"/>
        </w:rPr>
      </w:pPr>
      <w:r w:rsidRPr="00CC0F32">
        <w:rPr>
          <w:rFonts w:ascii="Liberation Serif" w:hAnsi="Liberation Serif"/>
          <w:bCs/>
          <w:sz w:val="20"/>
          <w:szCs w:val="20"/>
        </w:rPr>
        <w:t>Отраслевой состав периодических изданий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671"/>
        <w:gridCol w:w="766"/>
        <w:gridCol w:w="843"/>
        <w:gridCol w:w="915"/>
        <w:gridCol w:w="813"/>
        <w:gridCol w:w="1119"/>
        <w:gridCol w:w="1164"/>
        <w:gridCol w:w="1164"/>
        <w:gridCol w:w="892"/>
      </w:tblGrid>
      <w:tr w:rsidR="00C820AD" w:rsidRPr="00CC0F32" w14:paraId="4D8F8390" w14:textId="77777777" w:rsidTr="00D11C8F">
        <w:tc>
          <w:tcPr>
            <w:tcW w:w="1848" w:type="dxa"/>
            <w:shd w:val="clear" w:color="auto" w:fill="auto"/>
          </w:tcPr>
          <w:p w14:paraId="075525DF"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периодические издания</w:t>
            </w:r>
          </w:p>
        </w:tc>
        <w:tc>
          <w:tcPr>
            <w:tcW w:w="671" w:type="dxa"/>
            <w:tcBorders>
              <w:top w:val="single" w:sz="4" w:space="0" w:color="auto"/>
              <w:left w:val="nil"/>
              <w:bottom w:val="single" w:sz="4" w:space="0" w:color="auto"/>
              <w:right w:val="single" w:sz="4" w:space="0" w:color="auto"/>
            </w:tcBorders>
            <w:shd w:val="clear" w:color="auto" w:fill="auto"/>
            <w:vAlign w:val="center"/>
          </w:tcPr>
          <w:p w14:paraId="689A7DA7"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всего экз.</w:t>
            </w:r>
          </w:p>
        </w:tc>
        <w:tc>
          <w:tcPr>
            <w:tcW w:w="766" w:type="dxa"/>
            <w:tcBorders>
              <w:top w:val="single" w:sz="4" w:space="0" w:color="auto"/>
              <w:left w:val="nil"/>
              <w:bottom w:val="single" w:sz="4" w:space="0" w:color="auto"/>
              <w:right w:val="single" w:sz="4" w:space="0" w:color="auto"/>
            </w:tcBorders>
            <w:shd w:val="clear" w:color="auto" w:fill="auto"/>
            <w:vAlign w:val="center"/>
          </w:tcPr>
          <w:p w14:paraId="09D35EDD"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ОПЛ</w:t>
            </w:r>
          </w:p>
        </w:tc>
        <w:tc>
          <w:tcPr>
            <w:tcW w:w="843" w:type="dxa"/>
            <w:tcBorders>
              <w:top w:val="single" w:sz="4" w:space="0" w:color="auto"/>
              <w:left w:val="nil"/>
              <w:bottom w:val="single" w:sz="4" w:space="0" w:color="auto"/>
              <w:right w:val="single" w:sz="4" w:space="0" w:color="auto"/>
            </w:tcBorders>
            <w:shd w:val="clear" w:color="auto" w:fill="auto"/>
            <w:vAlign w:val="center"/>
          </w:tcPr>
          <w:p w14:paraId="0CEB0D0B"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ЕНЛ</w:t>
            </w:r>
          </w:p>
        </w:tc>
        <w:tc>
          <w:tcPr>
            <w:tcW w:w="915" w:type="dxa"/>
            <w:tcBorders>
              <w:top w:val="single" w:sz="4" w:space="0" w:color="auto"/>
              <w:left w:val="nil"/>
              <w:bottom w:val="single" w:sz="4" w:space="0" w:color="auto"/>
              <w:right w:val="single" w:sz="4" w:space="0" w:color="auto"/>
            </w:tcBorders>
            <w:shd w:val="clear" w:color="auto" w:fill="auto"/>
            <w:vAlign w:val="center"/>
          </w:tcPr>
          <w:p w14:paraId="306020C9"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техника</w:t>
            </w:r>
          </w:p>
        </w:tc>
        <w:tc>
          <w:tcPr>
            <w:tcW w:w="813" w:type="dxa"/>
            <w:tcBorders>
              <w:top w:val="single" w:sz="4" w:space="0" w:color="auto"/>
              <w:left w:val="nil"/>
              <w:bottom w:val="single" w:sz="4" w:space="0" w:color="auto"/>
              <w:right w:val="single" w:sz="4" w:space="0" w:color="auto"/>
            </w:tcBorders>
            <w:shd w:val="clear" w:color="auto" w:fill="auto"/>
            <w:vAlign w:val="center"/>
          </w:tcPr>
          <w:p w14:paraId="72D684ED"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С/х</w:t>
            </w:r>
          </w:p>
        </w:tc>
        <w:tc>
          <w:tcPr>
            <w:tcW w:w="1119" w:type="dxa"/>
            <w:tcBorders>
              <w:top w:val="single" w:sz="4" w:space="0" w:color="auto"/>
              <w:left w:val="nil"/>
              <w:bottom w:val="single" w:sz="4" w:space="0" w:color="auto"/>
              <w:right w:val="single" w:sz="4" w:space="0" w:color="auto"/>
            </w:tcBorders>
            <w:shd w:val="clear" w:color="auto" w:fill="auto"/>
            <w:vAlign w:val="center"/>
          </w:tcPr>
          <w:p w14:paraId="2AB663FF"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искусство, спорт</w:t>
            </w:r>
          </w:p>
        </w:tc>
        <w:tc>
          <w:tcPr>
            <w:tcW w:w="1164" w:type="dxa"/>
            <w:tcBorders>
              <w:top w:val="single" w:sz="4" w:space="0" w:color="auto"/>
              <w:left w:val="nil"/>
              <w:bottom w:val="single" w:sz="4" w:space="0" w:color="auto"/>
              <w:right w:val="single" w:sz="4" w:space="0" w:color="auto"/>
            </w:tcBorders>
            <w:shd w:val="clear" w:color="auto" w:fill="auto"/>
            <w:vAlign w:val="center"/>
          </w:tcPr>
          <w:p w14:paraId="3226F6B1"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худож. литература</w:t>
            </w:r>
          </w:p>
        </w:tc>
        <w:tc>
          <w:tcPr>
            <w:tcW w:w="1164" w:type="dxa"/>
            <w:tcBorders>
              <w:top w:val="single" w:sz="4" w:space="0" w:color="auto"/>
              <w:left w:val="nil"/>
              <w:bottom w:val="single" w:sz="4" w:space="0" w:color="auto"/>
              <w:right w:val="single" w:sz="4" w:space="0" w:color="auto"/>
            </w:tcBorders>
            <w:shd w:val="clear" w:color="auto" w:fill="auto"/>
            <w:vAlign w:val="center"/>
          </w:tcPr>
          <w:p w14:paraId="1BD2C1F7"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детская литература</w:t>
            </w:r>
          </w:p>
        </w:tc>
        <w:tc>
          <w:tcPr>
            <w:tcW w:w="892" w:type="dxa"/>
            <w:tcBorders>
              <w:top w:val="single" w:sz="4" w:space="0" w:color="auto"/>
              <w:left w:val="nil"/>
              <w:bottom w:val="single" w:sz="4" w:space="0" w:color="auto"/>
              <w:right w:val="single" w:sz="4" w:space="0" w:color="auto"/>
            </w:tcBorders>
            <w:shd w:val="clear" w:color="auto" w:fill="auto"/>
            <w:vAlign w:val="center"/>
          </w:tcPr>
          <w:p w14:paraId="7F67D627"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прочее</w:t>
            </w:r>
          </w:p>
        </w:tc>
      </w:tr>
      <w:tr w:rsidR="00C820AD" w:rsidRPr="00CC0F32" w14:paraId="4C10E02F" w14:textId="77777777" w:rsidTr="00D11C8F">
        <w:tc>
          <w:tcPr>
            <w:tcW w:w="1848" w:type="dxa"/>
            <w:shd w:val="clear" w:color="auto" w:fill="auto"/>
          </w:tcPr>
          <w:p w14:paraId="15B70CA6"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2 полугодие 2019г.</w:t>
            </w:r>
          </w:p>
        </w:tc>
        <w:tc>
          <w:tcPr>
            <w:tcW w:w="671" w:type="dxa"/>
            <w:shd w:val="clear" w:color="auto" w:fill="auto"/>
          </w:tcPr>
          <w:p w14:paraId="2A6CEDE9"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537</w:t>
            </w:r>
          </w:p>
        </w:tc>
        <w:tc>
          <w:tcPr>
            <w:tcW w:w="766" w:type="dxa"/>
            <w:shd w:val="clear" w:color="auto" w:fill="auto"/>
          </w:tcPr>
          <w:p w14:paraId="2FEFC090"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208</w:t>
            </w:r>
          </w:p>
        </w:tc>
        <w:tc>
          <w:tcPr>
            <w:tcW w:w="843" w:type="dxa"/>
            <w:shd w:val="clear" w:color="auto" w:fill="auto"/>
          </w:tcPr>
          <w:p w14:paraId="1BBB21A4"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85</w:t>
            </w:r>
          </w:p>
        </w:tc>
        <w:tc>
          <w:tcPr>
            <w:tcW w:w="915" w:type="dxa"/>
            <w:shd w:val="clear" w:color="auto" w:fill="auto"/>
          </w:tcPr>
          <w:p w14:paraId="7506556F"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32</w:t>
            </w:r>
          </w:p>
        </w:tc>
        <w:tc>
          <w:tcPr>
            <w:tcW w:w="813" w:type="dxa"/>
            <w:shd w:val="clear" w:color="auto" w:fill="auto"/>
          </w:tcPr>
          <w:p w14:paraId="0F0880C2"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37</w:t>
            </w:r>
          </w:p>
        </w:tc>
        <w:tc>
          <w:tcPr>
            <w:tcW w:w="1119" w:type="dxa"/>
            <w:shd w:val="clear" w:color="auto" w:fill="auto"/>
          </w:tcPr>
          <w:p w14:paraId="544048A6"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21</w:t>
            </w:r>
          </w:p>
        </w:tc>
        <w:tc>
          <w:tcPr>
            <w:tcW w:w="1164" w:type="dxa"/>
            <w:shd w:val="clear" w:color="auto" w:fill="auto"/>
          </w:tcPr>
          <w:p w14:paraId="412FEEA8"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66</w:t>
            </w:r>
          </w:p>
        </w:tc>
        <w:tc>
          <w:tcPr>
            <w:tcW w:w="1164" w:type="dxa"/>
            <w:shd w:val="clear" w:color="auto" w:fill="auto"/>
          </w:tcPr>
          <w:p w14:paraId="66E38184"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78</w:t>
            </w:r>
          </w:p>
        </w:tc>
        <w:tc>
          <w:tcPr>
            <w:tcW w:w="892" w:type="dxa"/>
            <w:shd w:val="clear" w:color="auto" w:fill="auto"/>
          </w:tcPr>
          <w:p w14:paraId="40EC80AA"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10</w:t>
            </w:r>
          </w:p>
        </w:tc>
      </w:tr>
      <w:tr w:rsidR="00C820AD" w:rsidRPr="00CC0F32" w14:paraId="48FA1694" w14:textId="77777777" w:rsidTr="00D11C8F">
        <w:tc>
          <w:tcPr>
            <w:tcW w:w="1848" w:type="dxa"/>
            <w:shd w:val="clear" w:color="auto" w:fill="auto"/>
          </w:tcPr>
          <w:p w14:paraId="3E755087"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 полугодие 2020г.</w:t>
            </w:r>
          </w:p>
        </w:tc>
        <w:tc>
          <w:tcPr>
            <w:tcW w:w="671" w:type="dxa"/>
            <w:shd w:val="clear" w:color="auto" w:fill="auto"/>
          </w:tcPr>
          <w:p w14:paraId="359F22A3"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940</w:t>
            </w:r>
          </w:p>
        </w:tc>
        <w:tc>
          <w:tcPr>
            <w:tcW w:w="766" w:type="dxa"/>
            <w:shd w:val="clear" w:color="auto" w:fill="auto"/>
          </w:tcPr>
          <w:p w14:paraId="350087A7"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374</w:t>
            </w:r>
          </w:p>
        </w:tc>
        <w:tc>
          <w:tcPr>
            <w:tcW w:w="843" w:type="dxa"/>
            <w:shd w:val="clear" w:color="auto" w:fill="auto"/>
          </w:tcPr>
          <w:p w14:paraId="7060F399"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94</w:t>
            </w:r>
          </w:p>
        </w:tc>
        <w:tc>
          <w:tcPr>
            <w:tcW w:w="915" w:type="dxa"/>
            <w:shd w:val="clear" w:color="auto" w:fill="auto"/>
          </w:tcPr>
          <w:p w14:paraId="526E1DEE"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148</w:t>
            </w:r>
          </w:p>
        </w:tc>
        <w:tc>
          <w:tcPr>
            <w:tcW w:w="813" w:type="dxa"/>
            <w:shd w:val="clear" w:color="auto" w:fill="auto"/>
          </w:tcPr>
          <w:p w14:paraId="657F1C49"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73</w:t>
            </w:r>
          </w:p>
        </w:tc>
        <w:tc>
          <w:tcPr>
            <w:tcW w:w="1119" w:type="dxa"/>
            <w:shd w:val="clear" w:color="auto" w:fill="auto"/>
          </w:tcPr>
          <w:p w14:paraId="586CFAC7"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21</w:t>
            </w:r>
          </w:p>
        </w:tc>
        <w:tc>
          <w:tcPr>
            <w:tcW w:w="1164" w:type="dxa"/>
            <w:shd w:val="clear" w:color="auto" w:fill="auto"/>
          </w:tcPr>
          <w:p w14:paraId="67DD9176"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72</w:t>
            </w:r>
          </w:p>
        </w:tc>
        <w:tc>
          <w:tcPr>
            <w:tcW w:w="1164" w:type="dxa"/>
            <w:shd w:val="clear" w:color="auto" w:fill="auto"/>
          </w:tcPr>
          <w:p w14:paraId="3A224EA8"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141</w:t>
            </w:r>
          </w:p>
        </w:tc>
        <w:tc>
          <w:tcPr>
            <w:tcW w:w="892" w:type="dxa"/>
            <w:shd w:val="clear" w:color="auto" w:fill="auto"/>
          </w:tcPr>
          <w:p w14:paraId="5130675C"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17</w:t>
            </w:r>
          </w:p>
        </w:tc>
      </w:tr>
      <w:tr w:rsidR="00C820AD" w:rsidRPr="00CC0F32" w14:paraId="6F68DDD2" w14:textId="77777777" w:rsidTr="00D11C8F">
        <w:tc>
          <w:tcPr>
            <w:tcW w:w="1848" w:type="dxa"/>
            <w:shd w:val="clear" w:color="auto" w:fill="auto"/>
          </w:tcPr>
          <w:p w14:paraId="3D4103A8"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2 полугодие 2020г.</w:t>
            </w:r>
          </w:p>
        </w:tc>
        <w:tc>
          <w:tcPr>
            <w:tcW w:w="671" w:type="dxa"/>
            <w:shd w:val="clear" w:color="auto" w:fill="auto"/>
          </w:tcPr>
          <w:p w14:paraId="02362059"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666</w:t>
            </w:r>
          </w:p>
        </w:tc>
        <w:tc>
          <w:tcPr>
            <w:tcW w:w="766" w:type="dxa"/>
            <w:shd w:val="clear" w:color="auto" w:fill="auto"/>
          </w:tcPr>
          <w:p w14:paraId="7183A16A"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273</w:t>
            </w:r>
          </w:p>
        </w:tc>
        <w:tc>
          <w:tcPr>
            <w:tcW w:w="843" w:type="dxa"/>
            <w:shd w:val="clear" w:color="auto" w:fill="auto"/>
          </w:tcPr>
          <w:p w14:paraId="61D44A5B"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100</w:t>
            </w:r>
          </w:p>
        </w:tc>
        <w:tc>
          <w:tcPr>
            <w:tcW w:w="915" w:type="dxa"/>
            <w:shd w:val="clear" w:color="auto" w:fill="auto"/>
          </w:tcPr>
          <w:p w14:paraId="283576BA"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88</w:t>
            </w:r>
          </w:p>
        </w:tc>
        <w:tc>
          <w:tcPr>
            <w:tcW w:w="813" w:type="dxa"/>
            <w:shd w:val="clear" w:color="auto" w:fill="auto"/>
          </w:tcPr>
          <w:p w14:paraId="2618861A"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58</w:t>
            </w:r>
          </w:p>
        </w:tc>
        <w:tc>
          <w:tcPr>
            <w:tcW w:w="1119" w:type="dxa"/>
            <w:shd w:val="clear" w:color="auto" w:fill="auto"/>
          </w:tcPr>
          <w:p w14:paraId="15DD66B2"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21</w:t>
            </w:r>
          </w:p>
        </w:tc>
        <w:tc>
          <w:tcPr>
            <w:tcW w:w="1164" w:type="dxa"/>
            <w:shd w:val="clear" w:color="auto" w:fill="auto"/>
          </w:tcPr>
          <w:p w14:paraId="69B96692"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24</w:t>
            </w:r>
          </w:p>
        </w:tc>
        <w:tc>
          <w:tcPr>
            <w:tcW w:w="1164" w:type="dxa"/>
            <w:shd w:val="clear" w:color="auto" w:fill="auto"/>
          </w:tcPr>
          <w:p w14:paraId="08A0D9D1"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90</w:t>
            </w:r>
          </w:p>
        </w:tc>
        <w:tc>
          <w:tcPr>
            <w:tcW w:w="892" w:type="dxa"/>
            <w:shd w:val="clear" w:color="auto" w:fill="auto"/>
          </w:tcPr>
          <w:p w14:paraId="1DD0D42F"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12</w:t>
            </w:r>
          </w:p>
        </w:tc>
      </w:tr>
      <w:tr w:rsidR="00C820AD" w:rsidRPr="00CC0F32" w14:paraId="57266FD5" w14:textId="77777777" w:rsidTr="00D11C8F">
        <w:tc>
          <w:tcPr>
            <w:tcW w:w="1848" w:type="dxa"/>
            <w:shd w:val="clear" w:color="auto" w:fill="auto"/>
          </w:tcPr>
          <w:p w14:paraId="2512BDD2"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 полугодие 2021г.</w:t>
            </w:r>
          </w:p>
        </w:tc>
        <w:tc>
          <w:tcPr>
            <w:tcW w:w="671" w:type="dxa"/>
            <w:shd w:val="clear" w:color="auto" w:fill="auto"/>
          </w:tcPr>
          <w:p w14:paraId="5B08F6EE"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1002</w:t>
            </w:r>
          </w:p>
        </w:tc>
        <w:tc>
          <w:tcPr>
            <w:tcW w:w="766" w:type="dxa"/>
            <w:shd w:val="clear" w:color="auto" w:fill="auto"/>
          </w:tcPr>
          <w:p w14:paraId="01F5F9E8"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408</w:t>
            </w:r>
          </w:p>
        </w:tc>
        <w:tc>
          <w:tcPr>
            <w:tcW w:w="843" w:type="dxa"/>
            <w:shd w:val="clear" w:color="auto" w:fill="auto"/>
          </w:tcPr>
          <w:p w14:paraId="5480ECE8"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148</w:t>
            </w:r>
          </w:p>
        </w:tc>
        <w:tc>
          <w:tcPr>
            <w:tcW w:w="915" w:type="dxa"/>
            <w:shd w:val="clear" w:color="auto" w:fill="auto"/>
          </w:tcPr>
          <w:p w14:paraId="710D5FE4"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60</w:t>
            </w:r>
          </w:p>
        </w:tc>
        <w:tc>
          <w:tcPr>
            <w:tcW w:w="813" w:type="dxa"/>
            <w:shd w:val="clear" w:color="auto" w:fill="auto"/>
          </w:tcPr>
          <w:p w14:paraId="292495FB"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85</w:t>
            </w:r>
          </w:p>
        </w:tc>
        <w:tc>
          <w:tcPr>
            <w:tcW w:w="1119" w:type="dxa"/>
            <w:shd w:val="clear" w:color="auto" w:fill="auto"/>
          </w:tcPr>
          <w:p w14:paraId="7B9A843D"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79</w:t>
            </w:r>
          </w:p>
        </w:tc>
        <w:tc>
          <w:tcPr>
            <w:tcW w:w="1164" w:type="dxa"/>
            <w:shd w:val="clear" w:color="auto" w:fill="auto"/>
          </w:tcPr>
          <w:p w14:paraId="71D011FE"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72</w:t>
            </w:r>
          </w:p>
        </w:tc>
        <w:tc>
          <w:tcPr>
            <w:tcW w:w="1164" w:type="dxa"/>
            <w:shd w:val="clear" w:color="auto" w:fill="auto"/>
          </w:tcPr>
          <w:p w14:paraId="564F2499"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132</w:t>
            </w:r>
          </w:p>
        </w:tc>
        <w:tc>
          <w:tcPr>
            <w:tcW w:w="892" w:type="dxa"/>
            <w:shd w:val="clear" w:color="auto" w:fill="auto"/>
          </w:tcPr>
          <w:p w14:paraId="353BEE01" w14:textId="77777777" w:rsidR="00C820AD" w:rsidRPr="00CC0F32" w:rsidRDefault="00C820AD" w:rsidP="00C820AD">
            <w:pPr>
              <w:jc w:val="center"/>
              <w:rPr>
                <w:rFonts w:ascii="Liberation Serif" w:hAnsi="Liberation Serif"/>
                <w:bCs/>
                <w:sz w:val="20"/>
                <w:szCs w:val="20"/>
              </w:rPr>
            </w:pPr>
            <w:r w:rsidRPr="00CC0F32">
              <w:rPr>
                <w:rFonts w:ascii="Liberation Serif" w:hAnsi="Liberation Serif"/>
                <w:bCs/>
                <w:sz w:val="20"/>
                <w:szCs w:val="20"/>
              </w:rPr>
              <w:t>18</w:t>
            </w:r>
          </w:p>
        </w:tc>
      </w:tr>
    </w:tbl>
    <w:p w14:paraId="70416F9F" w14:textId="77777777" w:rsidR="00580D5F" w:rsidRDefault="00F94EC6" w:rsidP="00C820AD">
      <w:pPr>
        <w:tabs>
          <w:tab w:val="left" w:pos="0"/>
        </w:tabs>
        <w:jc w:val="both"/>
        <w:rPr>
          <w:rFonts w:ascii="Liberation Serif" w:hAnsi="Liberation Serif"/>
          <w:bCs/>
          <w:sz w:val="20"/>
          <w:szCs w:val="20"/>
        </w:rPr>
      </w:pPr>
      <w:r w:rsidRPr="00CC0F32">
        <w:rPr>
          <w:rFonts w:ascii="Liberation Serif" w:hAnsi="Liberation Serif"/>
          <w:bCs/>
          <w:sz w:val="20"/>
          <w:szCs w:val="20"/>
        </w:rPr>
        <w:tab/>
      </w:r>
    </w:p>
    <w:p w14:paraId="17079F2A" w14:textId="542CCBB9" w:rsidR="00373738" w:rsidRPr="00CC0F32" w:rsidRDefault="00C820AD" w:rsidP="00580D5F">
      <w:pPr>
        <w:tabs>
          <w:tab w:val="left" w:pos="0"/>
        </w:tabs>
        <w:ind w:firstLine="709"/>
        <w:jc w:val="both"/>
        <w:rPr>
          <w:rFonts w:ascii="Liberation Serif" w:hAnsi="Liberation Serif"/>
          <w:bCs/>
          <w:sz w:val="20"/>
          <w:szCs w:val="20"/>
        </w:rPr>
      </w:pPr>
      <w:r w:rsidRPr="00CC0F32">
        <w:rPr>
          <w:rFonts w:ascii="Liberation Serif" w:hAnsi="Liberation Serif"/>
          <w:bCs/>
          <w:sz w:val="20"/>
          <w:szCs w:val="20"/>
        </w:rPr>
        <w:t>Увеличилось количество подписываемых изданий с годовой подпиской: 1 полугодие 2020 г. – из 152 наименований годовыми оформлено 9 наименований, 1 полугодие 2021 г. – из 158 наименований годовыми оформлено 19 наименований. Увеличение финансирования дало возможность увеличить количество наименований подписываемых изданий и экземпляров.</w:t>
      </w:r>
    </w:p>
    <w:p w14:paraId="18C10EC2" w14:textId="77777777" w:rsidR="00C820AD" w:rsidRPr="00CC0F32" w:rsidRDefault="00C820AD" w:rsidP="00C820AD">
      <w:pPr>
        <w:jc w:val="both"/>
        <w:rPr>
          <w:rFonts w:ascii="Liberation Serif" w:hAnsi="Liberation Serif"/>
          <w:sz w:val="20"/>
          <w:szCs w:val="20"/>
        </w:rPr>
      </w:pPr>
    </w:p>
    <w:p w14:paraId="353A8ECF" w14:textId="17A3227A" w:rsidR="00D94E42" w:rsidRPr="00BC3ED0" w:rsidRDefault="00D94E42" w:rsidP="002241F0">
      <w:pPr>
        <w:pStyle w:val="a4"/>
        <w:numPr>
          <w:ilvl w:val="2"/>
          <w:numId w:val="49"/>
        </w:numPr>
        <w:tabs>
          <w:tab w:val="left" w:pos="426"/>
        </w:tabs>
        <w:ind w:left="0" w:firstLine="0"/>
        <w:jc w:val="both"/>
        <w:rPr>
          <w:rFonts w:ascii="Liberation Serif" w:hAnsi="Liberation Serif"/>
          <w:b/>
          <w:bCs/>
          <w:sz w:val="20"/>
          <w:szCs w:val="20"/>
        </w:rPr>
      </w:pPr>
      <w:r w:rsidRPr="00BC3ED0">
        <w:rPr>
          <w:rFonts w:ascii="Liberation Serif" w:hAnsi="Liberation Serif"/>
          <w:b/>
          <w:bCs/>
          <w:sz w:val="20"/>
          <w:szCs w:val="20"/>
        </w:rPr>
        <w:t>Количество экземпляров новых поступлений в библиотечные фонды на 1000 человек населения.</w:t>
      </w:r>
    </w:p>
    <w:p w14:paraId="0B164400" w14:textId="7A544776" w:rsidR="00C820AD" w:rsidRPr="00D94E42" w:rsidRDefault="00C820AD" w:rsidP="00D94E42">
      <w:pPr>
        <w:ind w:left="-11" w:firstLine="720"/>
        <w:jc w:val="both"/>
        <w:rPr>
          <w:rFonts w:ascii="Liberation Serif" w:hAnsi="Liberation Serif"/>
          <w:sz w:val="20"/>
          <w:szCs w:val="20"/>
        </w:rPr>
      </w:pPr>
      <w:r w:rsidRPr="00D94E42">
        <w:rPr>
          <w:rFonts w:ascii="Liberation Serif" w:hAnsi="Liberation Serif"/>
          <w:sz w:val="20"/>
          <w:szCs w:val="20"/>
        </w:rPr>
        <w:t>Поступление печатных изданий в библиотечные фонды</w:t>
      </w:r>
      <w:r w:rsidR="00BC3ED0">
        <w:rPr>
          <w:rFonts w:ascii="Liberation Serif" w:hAnsi="Liberation Serif"/>
          <w:sz w:val="20"/>
          <w:szCs w:val="20"/>
        </w:rPr>
        <w:t xml:space="preserve"> ЦБС</w:t>
      </w:r>
      <w:r w:rsidRPr="00D94E42">
        <w:rPr>
          <w:rFonts w:ascii="Liberation Serif" w:hAnsi="Liberation Serif"/>
          <w:sz w:val="20"/>
          <w:szCs w:val="20"/>
        </w:rPr>
        <w:t xml:space="preserve"> на 1000 человек населения составило 82 экземпляра</w:t>
      </w:r>
      <w:r w:rsidR="00BC3ED0">
        <w:rPr>
          <w:rFonts w:ascii="Liberation Serif" w:hAnsi="Liberation Serif"/>
          <w:sz w:val="20"/>
          <w:szCs w:val="20"/>
        </w:rPr>
        <w:t>.</w:t>
      </w:r>
    </w:p>
    <w:p w14:paraId="1A71D8F7" w14:textId="77777777" w:rsidR="00373738" w:rsidRPr="00CC0F32" w:rsidRDefault="00373738" w:rsidP="00C820AD">
      <w:pPr>
        <w:tabs>
          <w:tab w:val="left" w:pos="0"/>
        </w:tabs>
        <w:jc w:val="both"/>
        <w:rPr>
          <w:rFonts w:ascii="Liberation Serif" w:hAnsi="Liberation Serif"/>
          <w:b/>
          <w:bCs/>
          <w:color w:val="000000"/>
          <w:sz w:val="20"/>
          <w:szCs w:val="20"/>
        </w:rPr>
      </w:pPr>
    </w:p>
    <w:p w14:paraId="4A06BCD0" w14:textId="34711659" w:rsidR="00C820AD" w:rsidRPr="00CC0F32" w:rsidRDefault="00C820AD" w:rsidP="002241F0">
      <w:pPr>
        <w:pStyle w:val="a4"/>
        <w:numPr>
          <w:ilvl w:val="1"/>
          <w:numId w:val="49"/>
        </w:numPr>
        <w:ind w:left="284" w:hanging="284"/>
        <w:jc w:val="both"/>
        <w:rPr>
          <w:rFonts w:ascii="Liberation Serif" w:hAnsi="Liberation Serif"/>
          <w:sz w:val="20"/>
          <w:szCs w:val="20"/>
        </w:rPr>
      </w:pPr>
      <w:r w:rsidRPr="00096D11">
        <w:rPr>
          <w:rFonts w:ascii="Liberation Serif" w:hAnsi="Liberation Serif"/>
          <w:b/>
          <w:sz w:val="20"/>
          <w:szCs w:val="20"/>
        </w:rPr>
        <w:t>Общая характеристика совокупного фонда ЦБС (объём, видовой и отраслевой состав). Поступления в фонд</w:t>
      </w:r>
      <w:r w:rsidRPr="00CC0F32">
        <w:rPr>
          <w:rFonts w:ascii="Liberation Serif" w:hAnsi="Liberation Serif"/>
          <w:sz w:val="20"/>
          <w:szCs w:val="20"/>
        </w:rPr>
        <w:t xml:space="preserve"> </w:t>
      </w:r>
      <w:r w:rsidRPr="00096D11">
        <w:rPr>
          <w:rFonts w:ascii="Liberation Serif" w:hAnsi="Liberation Serif"/>
          <w:b/>
          <w:bCs/>
          <w:sz w:val="20"/>
          <w:szCs w:val="20"/>
        </w:rPr>
        <w:t xml:space="preserve">документов на физических (материальных) носителях. Выбытие из фондов с указанием причин исключения из фонда. </w:t>
      </w:r>
    </w:p>
    <w:p w14:paraId="7F864A81" w14:textId="77777777" w:rsidR="00C820AD" w:rsidRPr="00CC0F32" w:rsidRDefault="00C820AD" w:rsidP="00C820AD">
      <w:pPr>
        <w:jc w:val="right"/>
        <w:rPr>
          <w:rFonts w:ascii="Liberation Serif" w:hAnsi="Liberation Serif"/>
          <w:b/>
          <w:i/>
          <w:sz w:val="20"/>
          <w:szCs w:val="20"/>
        </w:rPr>
      </w:pPr>
      <w:r w:rsidRPr="00CC0F32">
        <w:rPr>
          <w:rFonts w:ascii="Liberation Serif" w:hAnsi="Liberation Serif"/>
          <w:i/>
          <w:sz w:val="20"/>
          <w:szCs w:val="20"/>
        </w:rPr>
        <w:t xml:space="preserve">Табл. № 1 </w:t>
      </w:r>
      <w:r w:rsidRPr="00CC0F32">
        <w:rPr>
          <w:rFonts w:ascii="Liberation Serif" w:hAnsi="Liberation Serif"/>
          <w:b/>
          <w:i/>
          <w:sz w:val="20"/>
          <w:szCs w:val="20"/>
        </w:rPr>
        <w:t xml:space="preserve">Состав фонда по видам документов </w:t>
      </w:r>
      <w:r w:rsidRPr="00CC0F32">
        <w:rPr>
          <w:rFonts w:ascii="Liberation Serif" w:hAnsi="Liberation Serif"/>
          <w:i/>
          <w:sz w:val="20"/>
          <w:szCs w:val="20"/>
        </w:rPr>
        <w:t>(в экземплярах)</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038"/>
        <w:gridCol w:w="894"/>
        <w:gridCol w:w="1512"/>
        <w:gridCol w:w="1071"/>
        <w:gridCol w:w="1389"/>
        <w:gridCol w:w="1698"/>
        <w:gridCol w:w="1533"/>
      </w:tblGrid>
      <w:tr w:rsidR="00C820AD" w:rsidRPr="00CC0F32" w14:paraId="7B046EA1" w14:textId="77777777" w:rsidTr="00C820AD">
        <w:tc>
          <w:tcPr>
            <w:tcW w:w="1285" w:type="dxa"/>
            <w:vMerge w:val="restart"/>
            <w:shd w:val="clear" w:color="auto" w:fill="auto"/>
          </w:tcPr>
          <w:p w14:paraId="5DE539FC"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Фонд на 1.01.2021</w:t>
            </w:r>
          </w:p>
        </w:tc>
        <w:tc>
          <w:tcPr>
            <w:tcW w:w="1038" w:type="dxa"/>
            <w:vMerge w:val="restart"/>
          </w:tcPr>
          <w:p w14:paraId="3DEE73F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Всего</w:t>
            </w:r>
          </w:p>
        </w:tc>
        <w:tc>
          <w:tcPr>
            <w:tcW w:w="3477" w:type="dxa"/>
            <w:gridSpan w:val="3"/>
            <w:shd w:val="clear" w:color="auto" w:fill="auto"/>
          </w:tcPr>
          <w:p w14:paraId="7FE337B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Печатные издания</w:t>
            </w:r>
          </w:p>
        </w:tc>
        <w:tc>
          <w:tcPr>
            <w:tcW w:w="1389" w:type="dxa"/>
            <w:vMerge w:val="restart"/>
            <w:shd w:val="clear" w:color="auto" w:fill="auto"/>
          </w:tcPr>
          <w:p w14:paraId="4ADCA29F"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Электронные документы на съемных носителях</w:t>
            </w:r>
          </w:p>
        </w:tc>
        <w:tc>
          <w:tcPr>
            <w:tcW w:w="1698" w:type="dxa"/>
            <w:vMerge w:val="restart"/>
            <w:shd w:val="clear" w:color="auto" w:fill="auto"/>
          </w:tcPr>
          <w:p w14:paraId="0D578A7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Документы на других видах носителей (грампластинки, аудио-, видео-кассеты и т. д.)</w:t>
            </w:r>
          </w:p>
        </w:tc>
        <w:tc>
          <w:tcPr>
            <w:tcW w:w="1533" w:type="dxa"/>
            <w:vMerge w:val="restart"/>
            <w:shd w:val="clear" w:color="auto" w:fill="auto"/>
          </w:tcPr>
          <w:p w14:paraId="72672BB3"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Документы для слепых и слабовидящих</w:t>
            </w:r>
          </w:p>
        </w:tc>
      </w:tr>
      <w:tr w:rsidR="00C820AD" w:rsidRPr="00CC0F32" w14:paraId="50BF1E8E" w14:textId="77777777" w:rsidTr="00C820AD">
        <w:tc>
          <w:tcPr>
            <w:tcW w:w="1285" w:type="dxa"/>
            <w:vMerge/>
            <w:shd w:val="clear" w:color="auto" w:fill="auto"/>
          </w:tcPr>
          <w:p w14:paraId="74151963" w14:textId="77777777" w:rsidR="00C820AD" w:rsidRPr="00CC0F32" w:rsidRDefault="00C820AD" w:rsidP="00C820AD">
            <w:pPr>
              <w:jc w:val="center"/>
              <w:rPr>
                <w:rFonts w:ascii="Liberation Serif" w:eastAsia="Calibri" w:hAnsi="Liberation Serif"/>
                <w:sz w:val="18"/>
                <w:szCs w:val="18"/>
              </w:rPr>
            </w:pPr>
          </w:p>
        </w:tc>
        <w:tc>
          <w:tcPr>
            <w:tcW w:w="1038" w:type="dxa"/>
            <w:vMerge/>
          </w:tcPr>
          <w:p w14:paraId="687BD164" w14:textId="77777777" w:rsidR="00C820AD" w:rsidRPr="00CC0F32" w:rsidRDefault="00C820AD" w:rsidP="00C820AD">
            <w:pPr>
              <w:jc w:val="center"/>
              <w:rPr>
                <w:rFonts w:ascii="Liberation Serif" w:eastAsia="Calibri" w:hAnsi="Liberation Serif"/>
                <w:sz w:val="18"/>
                <w:szCs w:val="18"/>
              </w:rPr>
            </w:pPr>
          </w:p>
        </w:tc>
        <w:tc>
          <w:tcPr>
            <w:tcW w:w="894" w:type="dxa"/>
            <w:shd w:val="clear" w:color="auto" w:fill="auto"/>
          </w:tcPr>
          <w:p w14:paraId="711CCEDA"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книги</w:t>
            </w:r>
          </w:p>
        </w:tc>
        <w:tc>
          <w:tcPr>
            <w:tcW w:w="1512" w:type="dxa"/>
            <w:shd w:val="clear" w:color="auto" w:fill="auto"/>
          </w:tcPr>
          <w:p w14:paraId="7938861D"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периодические издания</w:t>
            </w:r>
          </w:p>
        </w:tc>
        <w:tc>
          <w:tcPr>
            <w:tcW w:w="1071" w:type="dxa"/>
          </w:tcPr>
          <w:p w14:paraId="087E0FB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брошюры</w:t>
            </w:r>
          </w:p>
        </w:tc>
        <w:tc>
          <w:tcPr>
            <w:tcW w:w="1389" w:type="dxa"/>
            <w:vMerge/>
            <w:shd w:val="clear" w:color="auto" w:fill="auto"/>
          </w:tcPr>
          <w:p w14:paraId="672E42E3" w14:textId="77777777" w:rsidR="00C820AD" w:rsidRPr="00CC0F32" w:rsidRDefault="00C820AD" w:rsidP="00C820AD">
            <w:pPr>
              <w:jc w:val="center"/>
              <w:rPr>
                <w:rFonts w:ascii="Liberation Serif" w:eastAsia="Calibri" w:hAnsi="Liberation Serif"/>
                <w:sz w:val="18"/>
                <w:szCs w:val="18"/>
              </w:rPr>
            </w:pPr>
          </w:p>
        </w:tc>
        <w:tc>
          <w:tcPr>
            <w:tcW w:w="1698" w:type="dxa"/>
            <w:vMerge/>
            <w:shd w:val="clear" w:color="auto" w:fill="auto"/>
          </w:tcPr>
          <w:p w14:paraId="74C8E304" w14:textId="77777777" w:rsidR="00C820AD" w:rsidRPr="00CC0F32" w:rsidRDefault="00C820AD" w:rsidP="00C820AD">
            <w:pPr>
              <w:jc w:val="center"/>
              <w:rPr>
                <w:rFonts w:ascii="Liberation Serif" w:eastAsia="Calibri" w:hAnsi="Liberation Serif"/>
                <w:sz w:val="18"/>
                <w:szCs w:val="18"/>
              </w:rPr>
            </w:pPr>
          </w:p>
        </w:tc>
        <w:tc>
          <w:tcPr>
            <w:tcW w:w="1533" w:type="dxa"/>
            <w:vMerge/>
            <w:shd w:val="clear" w:color="auto" w:fill="auto"/>
          </w:tcPr>
          <w:p w14:paraId="59BA0783" w14:textId="77777777" w:rsidR="00C820AD" w:rsidRPr="00CC0F32" w:rsidRDefault="00C820AD" w:rsidP="00C820AD">
            <w:pPr>
              <w:jc w:val="center"/>
              <w:rPr>
                <w:rFonts w:ascii="Liberation Serif" w:eastAsia="Calibri" w:hAnsi="Liberation Serif"/>
                <w:sz w:val="20"/>
                <w:szCs w:val="20"/>
              </w:rPr>
            </w:pPr>
          </w:p>
        </w:tc>
      </w:tr>
      <w:tr w:rsidR="00C820AD" w:rsidRPr="00CC0F32" w14:paraId="38E6F978" w14:textId="77777777" w:rsidTr="00C820AD">
        <w:tc>
          <w:tcPr>
            <w:tcW w:w="1285" w:type="dxa"/>
            <w:shd w:val="clear" w:color="auto" w:fill="auto"/>
          </w:tcPr>
          <w:p w14:paraId="4F0411FD"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Поступило в 2020 году</w:t>
            </w:r>
          </w:p>
        </w:tc>
        <w:tc>
          <w:tcPr>
            <w:tcW w:w="1038" w:type="dxa"/>
          </w:tcPr>
          <w:p w14:paraId="6A330008"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3145</w:t>
            </w:r>
          </w:p>
        </w:tc>
        <w:tc>
          <w:tcPr>
            <w:tcW w:w="894" w:type="dxa"/>
            <w:shd w:val="clear" w:color="auto" w:fill="auto"/>
          </w:tcPr>
          <w:p w14:paraId="41952D0A"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1457</w:t>
            </w:r>
          </w:p>
        </w:tc>
        <w:tc>
          <w:tcPr>
            <w:tcW w:w="1512" w:type="dxa"/>
            <w:shd w:val="clear" w:color="auto" w:fill="auto"/>
          </w:tcPr>
          <w:p w14:paraId="12EDB552"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1668</w:t>
            </w:r>
          </w:p>
        </w:tc>
        <w:tc>
          <w:tcPr>
            <w:tcW w:w="1071" w:type="dxa"/>
          </w:tcPr>
          <w:p w14:paraId="4451D8B7"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14</w:t>
            </w:r>
          </w:p>
        </w:tc>
        <w:tc>
          <w:tcPr>
            <w:tcW w:w="1389" w:type="dxa"/>
            <w:shd w:val="clear" w:color="auto" w:fill="auto"/>
          </w:tcPr>
          <w:p w14:paraId="12F3BABA"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6</w:t>
            </w:r>
          </w:p>
        </w:tc>
        <w:tc>
          <w:tcPr>
            <w:tcW w:w="1698" w:type="dxa"/>
            <w:shd w:val="clear" w:color="auto" w:fill="auto"/>
          </w:tcPr>
          <w:p w14:paraId="2B4F27AC"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0</w:t>
            </w:r>
          </w:p>
        </w:tc>
        <w:tc>
          <w:tcPr>
            <w:tcW w:w="1533" w:type="dxa"/>
            <w:shd w:val="clear" w:color="auto" w:fill="auto"/>
          </w:tcPr>
          <w:p w14:paraId="16B1AA82" w14:textId="77777777" w:rsidR="00C820AD" w:rsidRPr="00CC0F32" w:rsidRDefault="00C820AD" w:rsidP="00C820AD">
            <w:pPr>
              <w:jc w:val="center"/>
              <w:rPr>
                <w:rFonts w:ascii="Liberation Serif" w:eastAsia="Calibri" w:hAnsi="Liberation Serif"/>
                <w:b/>
                <w:sz w:val="20"/>
                <w:szCs w:val="20"/>
              </w:rPr>
            </w:pPr>
            <w:r w:rsidRPr="00CC0F32">
              <w:rPr>
                <w:rFonts w:ascii="Liberation Serif" w:eastAsia="Calibri" w:hAnsi="Liberation Serif"/>
                <w:b/>
                <w:sz w:val="20"/>
                <w:szCs w:val="20"/>
              </w:rPr>
              <w:t>1</w:t>
            </w:r>
          </w:p>
        </w:tc>
      </w:tr>
      <w:tr w:rsidR="00C820AD" w:rsidRPr="00CC0F32" w14:paraId="6BFD3030"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0FFD4BEF"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ЦБ</w:t>
            </w:r>
          </w:p>
        </w:tc>
        <w:tc>
          <w:tcPr>
            <w:tcW w:w="1038" w:type="dxa"/>
          </w:tcPr>
          <w:p w14:paraId="0356D36A"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1264</w:t>
            </w:r>
          </w:p>
        </w:tc>
        <w:tc>
          <w:tcPr>
            <w:tcW w:w="894" w:type="dxa"/>
            <w:shd w:val="clear" w:color="auto" w:fill="auto"/>
          </w:tcPr>
          <w:p w14:paraId="34F936D7"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654</w:t>
            </w:r>
          </w:p>
        </w:tc>
        <w:tc>
          <w:tcPr>
            <w:tcW w:w="1512" w:type="dxa"/>
            <w:shd w:val="clear" w:color="auto" w:fill="auto"/>
          </w:tcPr>
          <w:p w14:paraId="57B9ABD3"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592</w:t>
            </w:r>
          </w:p>
        </w:tc>
        <w:tc>
          <w:tcPr>
            <w:tcW w:w="1071" w:type="dxa"/>
          </w:tcPr>
          <w:p w14:paraId="09018FB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14</w:t>
            </w:r>
          </w:p>
        </w:tc>
        <w:tc>
          <w:tcPr>
            <w:tcW w:w="1389" w:type="dxa"/>
            <w:shd w:val="clear" w:color="auto" w:fill="auto"/>
          </w:tcPr>
          <w:p w14:paraId="1BF29BE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6</w:t>
            </w:r>
          </w:p>
        </w:tc>
        <w:tc>
          <w:tcPr>
            <w:tcW w:w="1698" w:type="dxa"/>
            <w:shd w:val="clear" w:color="auto" w:fill="auto"/>
          </w:tcPr>
          <w:p w14:paraId="4553802D"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2F690BFA"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1</w:t>
            </w:r>
          </w:p>
        </w:tc>
      </w:tr>
      <w:tr w:rsidR="00C820AD" w:rsidRPr="00CC0F32" w14:paraId="211C776F"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6B2E8E62"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ЦДБ</w:t>
            </w:r>
          </w:p>
        </w:tc>
        <w:tc>
          <w:tcPr>
            <w:tcW w:w="1038" w:type="dxa"/>
          </w:tcPr>
          <w:p w14:paraId="741923A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708</w:t>
            </w:r>
          </w:p>
        </w:tc>
        <w:tc>
          <w:tcPr>
            <w:tcW w:w="894" w:type="dxa"/>
            <w:shd w:val="clear" w:color="auto" w:fill="auto"/>
          </w:tcPr>
          <w:p w14:paraId="0378FC8F"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285</w:t>
            </w:r>
          </w:p>
        </w:tc>
        <w:tc>
          <w:tcPr>
            <w:tcW w:w="1512" w:type="dxa"/>
            <w:shd w:val="clear" w:color="auto" w:fill="auto"/>
          </w:tcPr>
          <w:p w14:paraId="537DB36B"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420</w:t>
            </w:r>
          </w:p>
        </w:tc>
        <w:tc>
          <w:tcPr>
            <w:tcW w:w="1071" w:type="dxa"/>
          </w:tcPr>
          <w:p w14:paraId="1858F5ED" w14:textId="77777777" w:rsidR="00C820AD" w:rsidRPr="00CC0F32" w:rsidRDefault="00C820AD" w:rsidP="00C820AD">
            <w:pPr>
              <w:jc w:val="center"/>
              <w:rPr>
                <w:rFonts w:ascii="Liberation Serif" w:eastAsia="Calibri" w:hAnsi="Liberation Serif"/>
                <w:sz w:val="18"/>
                <w:szCs w:val="18"/>
              </w:rPr>
            </w:pPr>
          </w:p>
        </w:tc>
        <w:tc>
          <w:tcPr>
            <w:tcW w:w="1389" w:type="dxa"/>
            <w:shd w:val="clear" w:color="auto" w:fill="auto"/>
          </w:tcPr>
          <w:p w14:paraId="27DF47B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698" w:type="dxa"/>
            <w:shd w:val="clear" w:color="auto" w:fill="auto"/>
          </w:tcPr>
          <w:p w14:paraId="3BCED6F3"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09190D36"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3267180D"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5C1E943F"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№1</w:t>
            </w:r>
          </w:p>
        </w:tc>
        <w:tc>
          <w:tcPr>
            <w:tcW w:w="1038" w:type="dxa"/>
          </w:tcPr>
          <w:p w14:paraId="1C2A1433"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614</w:t>
            </w:r>
          </w:p>
        </w:tc>
        <w:tc>
          <w:tcPr>
            <w:tcW w:w="894" w:type="dxa"/>
            <w:shd w:val="clear" w:color="auto" w:fill="auto"/>
          </w:tcPr>
          <w:p w14:paraId="15559DCE"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338</w:t>
            </w:r>
          </w:p>
        </w:tc>
        <w:tc>
          <w:tcPr>
            <w:tcW w:w="1512" w:type="dxa"/>
            <w:shd w:val="clear" w:color="auto" w:fill="auto"/>
          </w:tcPr>
          <w:p w14:paraId="1093A0EF"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277</w:t>
            </w:r>
          </w:p>
        </w:tc>
        <w:tc>
          <w:tcPr>
            <w:tcW w:w="1071" w:type="dxa"/>
          </w:tcPr>
          <w:p w14:paraId="0A91B40A"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389" w:type="dxa"/>
            <w:shd w:val="clear" w:color="auto" w:fill="auto"/>
          </w:tcPr>
          <w:p w14:paraId="12B4947D"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698" w:type="dxa"/>
            <w:shd w:val="clear" w:color="auto" w:fill="auto"/>
          </w:tcPr>
          <w:p w14:paraId="34B1435F"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0F7263B0"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52EEB8F5"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38127EA5"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№2</w:t>
            </w:r>
          </w:p>
        </w:tc>
        <w:tc>
          <w:tcPr>
            <w:tcW w:w="1038" w:type="dxa"/>
          </w:tcPr>
          <w:p w14:paraId="3891443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306</w:t>
            </w:r>
          </w:p>
        </w:tc>
        <w:tc>
          <w:tcPr>
            <w:tcW w:w="894" w:type="dxa"/>
            <w:shd w:val="clear" w:color="auto" w:fill="auto"/>
          </w:tcPr>
          <w:p w14:paraId="37F24493"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107</w:t>
            </w:r>
          </w:p>
        </w:tc>
        <w:tc>
          <w:tcPr>
            <w:tcW w:w="1512" w:type="dxa"/>
            <w:shd w:val="clear" w:color="auto" w:fill="auto"/>
          </w:tcPr>
          <w:p w14:paraId="643D926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199</w:t>
            </w:r>
          </w:p>
        </w:tc>
        <w:tc>
          <w:tcPr>
            <w:tcW w:w="1071" w:type="dxa"/>
          </w:tcPr>
          <w:p w14:paraId="2926021D"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389" w:type="dxa"/>
            <w:shd w:val="clear" w:color="auto" w:fill="auto"/>
          </w:tcPr>
          <w:p w14:paraId="322BC8B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698" w:type="dxa"/>
            <w:shd w:val="clear" w:color="auto" w:fill="auto"/>
          </w:tcPr>
          <w:p w14:paraId="54BFAE1B"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5887204B"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46B20536"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2B3A756F"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№3</w:t>
            </w:r>
          </w:p>
        </w:tc>
        <w:tc>
          <w:tcPr>
            <w:tcW w:w="1038" w:type="dxa"/>
          </w:tcPr>
          <w:p w14:paraId="7CB7E269"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253</w:t>
            </w:r>
          </w:p>
        </w:tc>
        <w:tc>
          <w:tcPr>
            <w:tcW w:w="894" w:type="dxa"/>
            <w:shd w:val="clear" w:color="auto" w:fill="auto"/>
          </w:tcPr>
          <w:p w14:paraId="3575D41A"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73</w:t>
            </w:r>
          </w:p>
        </w:tc>
        <w:tc>
          <w:tcPr>
            <w:tcW w:w="1512" w:type="dxa"/>
            <w:shd w:val="clear" w:color="auto" w:fill="auto"/>
          </w:tcPr>
          <w:p w14:paraId="0456A9F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180</w:t>
            </w:r>
          </w:p>
        </w:tc>
        <w:tc>
          <w:tcPr>
            <w:tcW w:w="1071" w:type="dxa"/>
          </w:tcPr>
          <w:p w14:paraId="0BC304E8"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389" w:type="dxa"/>
            <w:shd w:val="clear" w:color="auto" w:fill="auto"/>
          </w:tcPr>
          <w:p w14:paraId="539FF725"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698" w:type="dxa"/>
            <w:shd w:val="clear" w:color="auto" w:fill="auto"/>
          </w:tcPr>
          <w:p w14:paraId="3AD92F7E"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38FFC193"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51FF9129" w14:textId="77777777" w:rsidTr="00C820AD">
        <w:tc>
          <w:tcPr>
            <w:tcW w:w="1285" w:type="dxa"/>
            <w:shd w:val="clear" w:color="auto" w:fill="auto"/>
          </w:tcPr>
          <w:p w14:paraId="367EB62B"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Выбыло в 2020 году</w:t>
            </w:r>
          </w:p>
        </w:tc>
        <w:tc>
          <w:tcPr>
            <w:tcW w:w="1038" w:type="dxa"/>
          </w:tcPr>
          <w:p w14:paraId="361F6963"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3136</w:t>
            </w:r>
          </w:p>
        </w:tc>
        <w:tc>
          <w:tcPr>
            <w:tcW w:w="894" w:type="dxa"/>
            <w:shd w:val="clear" w:color="auto" w:fill="auto"/>
          </w:tcPr>
          <w:p w14:paraId="6E1AC5AA"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2271</w:t>
            </w:r>
          </w:p>
        </w:tc>
        <w:tc>
          <w:tcPr>
            <w:tcW w:w="1512" w:type="dxa"/>
            <w:shd w:val="clear" w:color="auto" w:fill="auto"/>
          </w:tcPr>
          <w:p w14:paraId="141E0EA2"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805</w:t>
            </w:r>
          </w:p>
        </w:tc>
        <w:tc>
          <w:tcPr>
            <w:tcW w:w="1071" w:type="dxa"/>
          </w:tcPr>
          <w:p w14:paraId="60242AB3"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58</w:t>
            </w:r>
          </w:p>
        </w:tc>
        <w:tc>
          <w:tcPr>
            <w:tcW w:w="1389" w:type="dxa"/>
            <w:shd w:val="clear" w:color="auto" w:fill="auto"/>
          </w:tcPr>
          <w:p w14:paraId="66870AAA"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0</w:t>
            </w:r>
          </w:p>
        </w:tc>
        <w:tc>
          <w:tcPr>
            <w:tcW w:w="1698" w:type="dxa"/>
            <w:shd w:val="clear" w:color="auto" w:fill="auto"/>
          </w:tcPr>
          <w:p w14:paraId="65B0FC57"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0</w:t>
            </w:r>
          </w:p>
        </w:tc>
        <w:tc>
          <w:tcPr>
            <w:tcW w:w="1533" w:type="dxa"/>
            <w:shd w:val="clear" w:color="auto" w:fill="auto"/>
          </w:tcPr>
          <w:p w14:paraId="51CD749D" w14:textId="77777777" w:rsidR="00C820AD" w:rsidRPr="00CC0F32" w:rsidRDefault="00C820AD" w:rsidP="00C820AD">
            <w:pPr>
              <w:jc w:val="center"/>
              <w:rPr>
                <w:rFonts w:ascii="Liberation Serif" w:eastAsia="Calibri" w:hAnsi="Liberation Serif"/>
                <w:b/>
                <w:sz w:val="20"/>
                <w:szCs w:val="20"/>
              </w:rPr>
            </w:pPr>
            <w:r w:rsidRPr="00CC0F32">
              <w:rPr>
                <w:rFonts w:ascii="Liberation Serif" w:eastAsia="Calibri" w:hAnsi="Liberation Serif"/>
                <w:b/>
                <w:sz w:val="20"/>
                <w:szCs w:val="20"/>
              </w:rPr>
              <w:t>0</w:t>
            </w:r>
          </w:p>
        </w:tc>
      </w:tr>
      <w:tr w:rsidR="00C820AD" w:rsidRPr="00CC0F32" w14:paraId="137C9DE9"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5470C1D6"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ЦБ</w:t>
            </w:r>
          </w:p>
        </w:tc>
        <w:tc>
          <w:tcPr>
            <w:tcW w:w="1038" w:type="dxa"/>
          </w:tcPr>
          <w:p w14:paraId="04C916D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1896</w:t>
            </w:r>
          </w:p>
        </w:tc>
        <w:tc>
          <w:tcPr>
            <w:tcW w:w="894" w:type="dxa"/>
            <w:shd w:val="clear" w:color="auto" w:fill="auto"/>
          </w:tcPr>
          <w:p w14:paraId="317D353B"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1103</w:t>
            </w:r>
          </w:p>
        </w:tc>
        <w:tc>
          <w:tcPr>
            <w:tcW w:w="1512" w:type="dxa"/>
            <w:shd w:val="clear" w:color="auto" w:fill="auto"/>
          </w:tcPr>
          <w:p w14:paraId="2B6FE217"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733</w:t>
            </w:r>
          </w:p>
        </w:tc>
        <w:tc>
          <w:tcPr>
            <w:tcW w:w="1071" w:type="dxa"/>
          </w:tcPr>
          <w:p w14:paraId="7E415508"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58</w:t>
            </w:r>
          </w:p>
        </w:tc>
        <w:tc>
          <w:tcPr>
            <w:tcW w:w="1389" w:type="dxa"/>
            <w:shd w:val="clear" w:color="auto" w:fill="auto"/>
          </w:tcPr>
          <w:p w14:paraId="2B681B7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698" w:type="dxa"/>
            <w:shd w:val="clear" w:color="auto" w:fill="auto"/>
          </w:tcPr>
          <w:p w14:paraId="53F1FB3E"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05406C05"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66FDACD9"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2EC2BFEC"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ЦДБ</w:t>
            </w:r>
          </w:p>
        </w:tc>
        <w:tc>
          <w:tcPr>
            <w:tcW w:w="1038" w:type="dxa"/>
          </w:tcPr>
          <w:p w14:paraId="0049972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469</w:t>
            </w:r>
          </w:p>
        </w:tc>
        <w:tc>
          <w:tcPr>
            <w:tcW w:w="894" w:type="dxa"/>
            <w:shd w:val="clear" w:color="auto" w:fill="auto"/>
          </w:tcPr>
          <w:p w14:paraId="2237910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468</w:t>
            </w:r>
          </w:p>
        </w:tc>
        <w:tc>
          <w:tcPr>
            <w:tcW w:w="1512" w:type="dxa"/>
            <w:shd w:val="clear" w:color="auto" w:fill="auto"/>
          </w:tcPr>
          <w:p w14:paraId="48C36A53"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071" w:type="dxa"/>
          </w:tcPr>
          <w:p w14:paraId="0BD2BD89"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w:t>
            </w:r>
          </w:p>
        </w:tc>
        <w:tc>
          <w:tcPr>
            <w:tcW w:w="1389" w:type="dxa"/>
            <w:shd w:val="clear" w:color="auto" w:fill="auto"/>
          </w:tcPr>
          <w:p w14:paraId="2EBDD9E8"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698" w:type="dxa"/>
            <w:shd w:val="clear" w:color="auto" w:fill="auto"/>
          </w:tcPr>
          <w:p w14:paraId="445D6868"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4E7B306D"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0C643613"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2CDCE636"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№1</w:t>
            </w:r>
          </w:p>
        </w:tc>
        <w:tc>
          <w:tcPr>
            <w:tcW w:w="1038" w:type="dxa"/>
          </w:tcPr>
          <w:p w14:paraId="3178763E"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446</w:t>
            </w:r>
          </w:p>
        </w:tc>
        <w:tc>
          <w:tcPr>
            <w:tcW w:w="894" w:type="dxa"/>
            <w:shd w:val="clear" w:color="auto" w:fill="auto"/>
          </w:tcPr>
          <w:p w14:paraId="755CED1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446</w:t>
            </w:r>
          </w:p>
        </w:tc>
        <w:tc>
          <w:tcPr>
            <w:tcW w:w="1512" w:type="dxa"/>
            <w:shd w:val="clear" w:color="auto" w:fill="auto"/>
          </w:tcPr>
          <w:p w14:paraId="09002030"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071" w:type="dxa"/>
          </w:tcPr>
          <w:p w14:paraId="64DF9818"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389" w:type="dxa"/>
            <w:shd w:val="clear" w:color="auto" w:fill="auto"/>
          </w:tcPr>
          <w:p w14:paraId="70DAB59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698" w:type="dxa"/>
            <w:shd w:val="clear" w:color="auto" w:fill="auto"/>
          </w:tcPr>
          <w:p w14:paraId="11748E9D"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3F8FD827"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78F32080"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7B7B2B93"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№2</w:t>
            </w:r>
          </w:p>
        </w:tc>
        <w:tc>
          <w:tcPr>
            <w:tcW w:w="1038" w:type="dxa"/>
          </w:tcPr>
          <w:p w14:paraId="3F439AD7"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175</w:t>
            </w:r>
          </w:p>
        </w:tc>
        <w:tc>
          <w:tcPr>
            <w:tcW w:w="894" w:type="dxa"/>
            <w:shd w:val="clear" w:color="auto" w:fill="auto"/>
          </w:tcPr>
          <w:p w14:paraId="1F980E70"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172</w:t>
            </w:r>
          </w:p>
        </w:tc>
        <w:tc>
          <w:tcPr>
            <w:tcW w:w="1512" w:type="dxa"/>
            <w:shd w:val="clear" w:color="auto" w:fill="auto"/>
          </w:tcPr>
          <w:p w14:paraId="276E9A7B"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071" w:type="dxa"/>
          </w:tcPr>
          <w:p w14:paraId="59293893"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389" w:type="dxa"/>
            <w:shd w:val="clear" w:color="auto" w:fill="auto"/>
          </w:tcPr>
          <w:p w14:paraId="1D6C3BB7"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3</w:t>
            </w:r>
          </w:p>
        </w:tc>
        <w:tc>
          <w:tcPr>
            <w:tcW w:w="1698" w:type="dxa"/>
            <w:shd w:val="clear" w:color="auto" w:fill="auto"/>
          </w:tcPr>
          <w:p w14:paraId="5C3BACED"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7865EAF1"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0F60B4A2"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2232BF92"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№3</w:t>
            </w:r>
          </w:p>
        </w:tc>
        <w:tc>
          <w:tcPr>
            <w:tcW w:w="1038" w:type="dxa"/>
          </w:tcPr>
          <w:p w14:paraId="0FEBFB4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150</w:t>
            </w:r>
          </w:p>
        </w:tc>
        <w:tc>
          <w:tcPr>
            <w:tcW w:w="894" w:type="dxa"/>
            <w:shd w:val="clear" w:color="auto" w:fill="auto"/>
          </w:tcPr>
          <w:p w14:paraId="6B130E28"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82</w:t>
            </w:r>
          </w:p>
        </w:tc>
        <w:tc>
          <w:tcPr>
            <w:tcW w:w="1512" w:type="dxa"/>
            <w:shd w:val="clear" w:color="auto" w:fill="auto"/>
          </w:tcPr>
          <w:p w14:paraId="5513060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72</w:t>
            </w:r>
          </w:p>
        </w:tc>
        <w:tc>
          <w:tcPr>
            <w:tcW w:w="1071" w:type="dxa"/>
          </w:tcPr>
          <w:p w14:paraId="55DBDB6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389" w:type="dxa"/>
            <w:shd w:val="clear" w:color="auto" w:fill="auto"/>
          </w:tcPr>
          <w:p w14:paraId="6E7C6DC8"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698" w:type="dxa"/>
            <w:shd w:val="clear" w:color="auto" w:fill="auto"/>
          </w:tcPr>
          <w:p w14:paraId="368C856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533" w:type="dxa"/>
            <w:shd w:val="clear" w:color="auto" w:fill="auto"/>
          </w:tcPr>
          <w:p w14:paraId="47E74C23"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562C2731" w14:textId="77777777" w:rsidTr="00C820AD">
        <w:tc>
          <w:tcPr>
            <w:tcW w:w="1285" w:type="dxa"/>
            <w:shd w:val="clear" w:color="auto" w:fill="auto"/>
          </w:tcPr>
          <w:p w14:paraId="0BFE5D22"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Состоит на 01.01.2021</w:t>
            </w:r>
          </w:p>
        </w:tc>
        <w:tc>
          <w:tcPr>
            <w:tcW w:w="1038" w:type="dxa"/>
          </w:tcPr>
          <w:p w14:paraId="38479042"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288135</w:t>
            </w:r>
          </w:p>
        </w:tc>
        <w:tc>
          <w:tcPr>
            <w:tcW w:w="894" w:type="dxa"/>
            <w:shd w:val="clear" w:color="auto" w:fill="auto"/>
          </w:tcPr>
          <w:p w14:paraId="2C760294"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189524</w:t>
            </w:r>
          </w:p>
          <w:p w14:paraId="464DAFFF" w14:textId="77777777" w:rsidR="00C820AD" w:rsidRPr="00CC0F32" w:rsidRDefault="00C820AD" w:rsidP="00C820AD">
            <w:pPr>
              <w:jc w:val="center"/>
              <w:rPr>
                <w:rFonts w:ascii="Liberation Serif" w:eastAsia="Calibri" w:hAnsi="Liberation Serif"/>
                <w:b/>
                <w:sz w:val="18"/>
                <w:szCs w:val="18"/>
              </w:rPr>
            </w:pPr>
          </w:p>
        </w:tc>
        <w:tc>
          <w:tcPr>
            <w:tcW w:w="1512" w:type="dxa"/>
            <w:shd w:val="clear" w:color="auto" w:fill="auto"/>
          </w:tcPr>
          <w:p w14:paraId="2D65A760"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69624</w:t>
            </w:r>
          </w:p>
        </w:tc>
        <w:tc>
          <w:tcPr>
            <w:tcW w:w="1071" w:type="dxa"/>
          </w:tcPr>
          <w:p w14:paraId="2FD2CA45"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26464</w:t>
            </w:r>
          </w:p>
        </w:tc>
        <w:tc>
          <w:tcPr>
            <w:tcW w:w="1389" w:type="dxa"/>
            <w:shd w:val="clear" w:color="auto" w:fill="auto"/>
          </w:tcPr>
          <w:p w14:paraId="44A67BFA" w14:textId="77777777" w:rsidR="00C820AD" w:rsidRPr="00CC0F32" w:rsidRDefault="00C820AD" w:rsidP="00C820AD">
            <w:pPr>
              <w:jc w:val="center"/>
              <w:rPr>
                <w:rFonts w:ascii="Liberation Serif" w:hAnsi="Liberation Serif"/>
                <w:b/>
                <w:bCs/>
                <w:sz w:val="18"/>
                <w:szCs w:val="18"/>
              </w:rPr>
            </w:pPr>
            <w:r w:rsidRPr="00CC0F32">
              <w:rPr>
                <w:rFonts w:ascii="Liberation Serif" w:hAnsi="Liberation Serif"/>
                <w:b/>
                <w:bCs/>
                <w:sz w:val="18"/>
                <w:szCs w:val="18"/>
              </w:rPr>
              <w:t>731</w:t>
            </w:r>
          </w:p>
          <w:p w14:paraId="41EF0787" w14:textId="77777777" w:rsidR="00C820AD" w:rsidRPr="00CC0F32" w:rsidRDefault="00C820AD" w:rsidP="00C820AD">
            <w:pPr>
              <w:jc w:val="center"/>
              <w:rPr>
                <w:rFonts w:ascii="Liberation Serif" w:eastAsia="Calibri" w:hAnsi="Liberation Serif"/>
                <w:b/>
                <w:sz w:val="18"/>
                <w:szCs w:val="18"/>
              </w:rPr>
            </w:pPr>
          </w:p>
        </w:tc>
        <w:tc>
          <w:tcPr>
            <w:tcW w:w="1698" w:type="dxa"/>
            <w:shd w:val="clear" w:color="auto" w:fill="auto"/>
          </w:tcPr>
          <w:p w14:paraId="0A009A7E"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1795</w:t>
            </w:r>
          </w:p>
        </w:tc>
        <w:tc>
          <w:tcPr>
            <w:tcW w:w="1533" w:type="dxa"/>
            <w:shd w:val="clear" w:color="auto" w:fill="auto"/>
          </w:tcPr>
          <w:p w14:paraId="54337C15" w14:textId="77777777" w:rsidR="00C820AD" w:rsidRPr="00CC0F32" w:rsidRDefault="00C820AD" w:rsidP="00C820AD">
            <w:pPr>
              <w:jc w:val="center"/>
              <w:rPr>
                <w:rFonts w:ascii="Liberation Serif" w:eastAsia="Calibri" w:hAnsi="Liberation Serif"/>
                <w:b/>
                <w:sz w:val="20"/>
                <w:szCs w:val="20"/>
              </w:rPr>
            </w:pPr>
            <w:r w:rsidRPr="00CC0F32">
              <w:rPr>
                <w:rFonts w:ascii="Liberation Serif" w:eastAsia="Calibri" w:hAnsi="Liberation Serif"/>
                <w:b/>
                <w:sz w:val="20"/>
                <w:szCs w:val="20"/>
              </w:rPr>
              <w:t>1</w:t>
            </w:r>
          </w:p>
        </w:tc>
      </w:tr>
      <w:tr w:rsidR="00C820AD" w:rsidRPr="00CC0F32" w14:paraId="0759767B"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76E85C69"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ЦБ</w:t>
            </w:r>
          </w:p>
        </w:tc>
        <w:tc>
          <w:tcPr>
            <w:tcW w:w="1038" w:type="dxa"/>
          </w:tcPr>
          <w:p w14:paraId="4B2E31A3"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138343</w:t>
            </w:r>
          </w:p>
        </w:tc>
        <w:tc>
          <w:tcPr>
            <w:tcW w:w="894" w:type="dxa"/>
            <w:shd w:val="clear" w:color="auto" w:fill="auto"/>
          </w:tcPr>
          <w:p w14:paraId="4633200B"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88684</w:t>
            </w:r>
          </w:p>
        </w:tc>
        <w:tc>
          <w:tcPr>
            <w:tcW w:w="1512" w:type="dxa"/>
            <w:shd w:val="clear" w:color="auto" w:fill="auto"/>
          </w:tcPr>
          <w:p w14:paraId="32611A11"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44404</w:t>
            </w:r>
          </w:p>
        </w:tc>
        <w:tc>
          <w:tcPr>
            <w:tcW w:w="1071" w:type="dxa"/>
          </w:tcPr>
          <w:p w14:paraId="5231D05F"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3369</w:t>
            </w:r>
          </w:p>
        </w:tc>
        <w:tc>
          <w:tcPr>
            <w:tcW w:w="1389" w:type="dxa"/>
            <w:shd w:val="clear" w:color="auto" w:fill="auto"/>
          </w:tcPr>
          <w:p w14:paraId="5C13B051"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541</w:t>
            </w:r>
          </w:p>
        </w:tc>
        <w:tc>
          <w:tcPr>
            <w:tcW w:w="1698" w:type="dxa"/>
            <w:shd w:val="clear" w:color="auto" w:fill="auto"/>
          </w:tcPr>
          <w:p w14:paraId="7A5FEB2A"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1350</w:t>
            </w:r>
          </w:p>
        </w:tc>
        <w:tc>
          <w:tcPr>
            <w:tcW w:w="1533" w:type="dxa"/>
            <w:shd w:val="clear" w:color="auto" w:fill="auto"/>
          </w:tcPr>
          <w:p w14:paraId="4CCD9EFF"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1</w:t>
            </w:r>
          </w:p>
        </w:tc>
      </w:tr>
      <w:tr w:rsidR="00C820AD" w:rsidRPr="00CC0F32" w14:paraId="7FE39E3E"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0E22F7FF"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ЦДБ</w:t>
            </w:r>
          </w:p>
        </w:tc>
        <w:tc>
          <w:tcPr>
            <w:tcW w:w="1038" w:type="dxa"/>
          </w:tcPr>
          <w:p w14:paraId="6E90A4A9"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65238</w:t>
            </w:r>
          </w:p>
        </w:tc>
        <w:tc>
          <w:tcPr>
            <w:tcW w:w="894" w:type="dxa"/>
            <w:shd w:val="clear" w:color="auto" w:fill="auto"/>
          </w:tcPr>
          <w:p w14:paraId="3E09DBFC"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38734</w:t>
            </w:r>
          </w:p>
        </w:tc>
        <w:tc>
          <w:tcPr>
            <w:tcW w:w="1512" w:type="dxa"/>
            <w:shd w:val="clear" w:color="auto" w:fill="auto"/>
          </w:tcPr>
          <w:p w14:paraId="1B491E4D"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10009</w:t>
            </w:r>
          </w:p>
        </w:tc>
        <w:tc>
          <w:tcPr>
            <w:tcW w:w="1071" w:type="dxa"/>
          </w:tcPr>
          <w:p w14:paraId="5F1C3BF3"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16249</w:t>
            </w:r>
          </w:p>
        </w:tc>
        <w:tc>
          <w:tcPr>
            <w:tcW w:w="1389" w:type="dxa"/>
            <w:shd w:val="clear" w:color="auto" w:fill="auto"/>
          </w:tcPr>
          <w:p w14:paraId="5934BA29"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93</w:t>
            </w:r>
          </w:p>
        </w:tc>
        <w:tc>
          <w:tcPr>
            <w:tcW w:w="1698" w:type="dxa"/>
            <w:shd w:val="clear" w:color="auto" w:fill="auto"/>
          </w:tcPr>
          <w:p w14:paraId="56D68B6A"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150</w:t>
            </w:r>
          </w:p>
        </w:tc>
        <w:tc>
          <w:tcPr>
            <w:tcW w:w="1533" w:type="dxa"/>
            <w:shd w:val="clear" w:color="auto" w:fill="auto"/>
          </w:tcPr>
          <w:p w14:paraId="7FAF3726"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553E2BE7"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5A3AB106"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№1</w:t>
            </w:r>
          </w:p>
        </w:tc>
        <w:tc>
          <w:tcPr>
            <w:tcW w:w="1038" w:type="dxa"/>
          </w:tcPr>
          <w:p w14:paraId="18A620CD"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37593</w:t>
            </w:r>
          </w:p>
        </w:tc>
        <w:tc>
          <w:tcPr>
            <w:tcW w:w="894" w:type="dxa"/>
            <w:shd w:val="clear" w:color="auto" w:fill="auto"/>
          </w:tcPr>
          <w:p w14:paraId="38452859"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27747</w:t>
            </w:r>
          </w:p>
        </w:tc>
        <w:tc>
          <w:tcPr>
            <w:tcW w:w="1512" w:type="dxa"/>
            <w:shd w:val="clear" w:color="auto" w:fill="auto"/>
          </w:tcPr>
          <w:p w14:paraId="5029A9EF"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5652</w:t>
            </w:r>
          </w:p>
        </w:tc>
        <w:tc>
          <w:tcPr>
            <w:tcW w:w="1071" w:type="dxa"/>
          </w:tcPr>
          <w:p w14:paraId="69691A3A"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3960</w:t>
            </w:r>
          </w:p>
        </w:tc>
        <w:tc>
          <w:tcPr>
            <w:tcW w:w="1389" w:type="dxa"/>
            <w:shd w:val="clear" w:color="auto" w:fill="auto"/>
          </w:tcPr>
          <w:p w14:paraId="00200C33"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59</w:t>
            </w:r>
          </w:p>
        </w:tc>
        <w:tc>
          <w:tcPr>
            <w:tcW w:w="1698" w:type="dxa"/>
            <w:shd w:val="clear" w:color="auto" w:fill="auto"/>
          </w:tcPr>
          <w:p w14:paraId="6880ADEF"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176</w:t>
            </w:r>
          </w:p>
        </w:tc>
        <w:tc>
          <w:tcPr>
            <w:tcW w:w="1533" w:type="dxa"/>
            <w:shd w:val="clear" w:color="auto" w:fill="auto"/>
          </w:tcPr>
          <w:p w14:paraId="2B9D8683"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760D3DB8"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4D270E5D"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№2</w:t>
            </w:r>
          </w:p>
        </w:tc>
        <w:tc>
          <w:tcPr>
            <w:tcW w:w="1038" w:type="dxa"/>
          </w:tcPr>
          <w:p w14:paraId="6E5EF0A1"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29874</w:t>
            </w:r>
          </w:p>
        </w:tc>
        <w:tc>
          <w:tcPr>
            <w:tcW w:w="894" w:type="dxa"/>
            <w:shd w:val="clear" w:color="auto" w:fill="auto"/>
          </w:tcPr>
          <w:p w14:paraId="4B425171"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21585</w:t>
            </w:r>
          </w:p>
        </w:tc>
        <w:tc>
          <w:tcPr>
            <w:tcW w:w="1512" w:type="dxa"/>
            <w:shd w:val="clear" w:color="auto" w:fill="auto"/>
          </w:tcPr>
          <w:p w14:paraId="4A3B26C1"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6200</w:t>
            </w:r>
          </w:p>
        </w:tc>
        <w:tc>
          <w:tcPr>
            <w:tcW w:w="1071" w:type="dxa"/>
          </w:tcPr>
          <w:p w14:paraId="5A4A979F"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2002</w:t>
            </w:r>
          </w:p>
        </w:tc>
        <w:tc>
          <w:tcPr>
            <w:tcW w:w="1389" w:type="dxa"/>
            <w:shd w:val="clear" w:color="auto" w:fill="auto"/>
          </w:tcPr>
          <w:p w14:paraId="7AA7A2F9"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34</w:t>
            </w:r>
          </w:p>
        </w:tc>
        <w:tc>
          <w:tcPr>
            <w:tcW w:w="1698" w:type="dxa"/>
            <w:shd w:val="clear" w:color="auto" w:fill="auto"/>
          </w:tcPr>
          <w:p w14:paraId="0C242019"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53</w:t>
            </w:r>
          </w:p>
        </w:tc>
        <w:tc>
          <w:tcPr>
            <w:tcW w:w="1533" w:type="dxa"/>
            <w:shd w:val="clear" w:color="auto" w:fill="auto"/>
          </w:tcPr>
          <w:p w14:paraId="60F01973"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r w:rsidR="00C820AD" w:rsidRPr="00CC0F32" w14:paraId="51E5BAEE" w14:textId="77777777" w:rsidTr="00C820AD">
        <w:tc>
          <w:tcPr>
            <w:tcW w:w="1285" w:type="dxa"/>
            <w:tcBorders>
              <w:top w:val="nil"/>
              <w:left w:val="single" w:sz="4" w:space="0" w:color="auto"/>
              <w:bottom w:val="single" w:sz="4" w:space="0" w:color="auto"/>
              <w:right w:val="single" w:sz="4" w:space="0" w:color="auto"/>
            </w:tcBorders>
            <w:shd w:val="clear" w:color="000000" w:fill="FFFFFF"/>
            <w:vAlign w:val="center"/>
          </w:tcPr>
          <w:p w14:paraId="7505C017"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№3</w:t>
            </w:r>
          </w:p>
        </w:tc>
        <w:tc>
          <w:tcPr>
            <w:tcW w:w="1038" w:type="dxa"/>
          </w:tcPr>
          <w:p w14:paraId="78A7231F"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17087</w:t>
            </w:r>
          </w:p>
        </w:tc>
        <w:tc>
          <w:tcPr>
            <w:tcW w:w="894" w:type="dxa"/>
            <w:shd w:val="clear" w:color="auto" w:fill="auto"/>
          </w:tcPr>
          <w:p w14:paraId="3EFB4456"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12774</w:t>
            </w:r>
          </w:p>
        </w:tc>
        <w:tc>
          <w:tcPr>
            <w:tcW w:w="1512" w:type="dxa"/>
            <w:shd w:val="clear" w:color="auto" w:fill="auto"/>
          </w:tcPr>
          <w:p w14:paraId="48797C9F"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3359</w:t>
            </w:r>
          </w:p>
        </w:tc>
        <w:tc>
          <w:tcPr>
            <w:tcW w:w="1071" w:type="dxa"/>
          </w:tcPr>
          <w:p w14:paraId="77AEB062"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884</w:t>
            </w:r>
          </w:p>
        </w:tc>
        <w:tc>
          <w:tcPr>
            <w:tcW w:w="1389" w:type="dxa"/>
            <w:shd w:val="clear" w:color="auto" w:fill="auto"/>
          </w:tcPr>
          <w:p w14:paraId="03B18A87" w14:textId="77777777" w:rsidR="00C820AD" w:rsidRPr="00CC0F32" w:rsidRDefault="00C820AD" w:rsidP="00C820AD">
            <w:pPr>
              <w:jc w:val="center"/>
              <w:rPr>
                <w:rFonts w:ascii="Liberation Serif" w:hAnsi="Liberation Serif"/>
                <w:bCs/>
                <w:sz w:val="18"/>
                <w:szCs w:val="18"/>
              </w:rPr>
            </w:pPr>
            <w:r w:rsidRPr="00CC0F32">
              <w:rPr>
                <w:rFonts w:ascii="Liberation Serif" w:hAnsi="Liberation Serif"/>
                <w:bCs/>
                <w:sz w:val="18"/>
                <w:szCs w:val="18"/>
              </w:rPr>
              <w:t>4</w:t>
            </w:r>
          </w:p>
        </w:tc>
        <w:tc>
          <w:tcPr>
            <w:tcW w:w="1698" w:type="dxa"/>
            <w:shd w:val="clear" w:color="auto" w:fill="auto"/>
          </w:tcPr>
          <w:p w14:paraId="4D1C1850"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66</w:t>
            </w:r>
          </w:p>
        </w:tc>
        <w:tc>
          <w:tcPr>
            <w:tcW w:w="1533" w:type="dxa"/>
            <w:shd w:val="clear" w:color="auto" w:fill="auto"/>
          </w:tcPr>
          <w:p w14:paraId="49DD828A" w14:textId="77777777" w:rsidR="00C820AD" w:rsidRPr="00CC0F32" w:rsidRDefault="00C820AD" w:rsidP="00C820AD">
            <w:pPr>
              <w:jc w:val="center"/>
              <w:rPr>
                <w:rFonts w:ascii="Liberation Serif" w:eastAsia="Calibri" w:hAnsi="Liberation Serif"/>
                <w:sz w:val="20"/>
                <w:szCs w:val="20"/>
              </w:rPr>
            </w:pPr>
            <w:r w:rsidRPr="00CC0F32">
              <w:rPr>
                <w:rFonts w:ascii="Liberation Serif" w:eastAsia="Calibri" w:hAnsi="Liberation Serif"/>
                <w:sz w:val="20"/>
                <w:szCs w:val="20"/>
              </w:rPr>
              <w:t>0</w:t>
            </w:r>
          </w:p>
        </w:tc>
      </w:tr>
    </w:tbl>
    <w:p w14:paraId="672415DD" w14:textId="08020F60" w:rsidR="00AA5169" w:rsidRDefault="00AA5169" w:rsidP="00AA5169">
      <w:pPr>
        <w:ind w:firstLine="708"/>
        <w:jc w:val="both"/>
        <w:rPr>
          <w:rFonts w:ascii="Liberation Serif" w:hAnsi="Liberation Serif"/>
          <w:sz w:val="20"/>
          <w:szCs w:val="20"/>
        </w:rPr>
      </w:pPr>
      <w:r w:rsidRPr="00CC0F32">
        <w:rPr>
          <w:rFonts w:ascii="Liberation Serif" w:hAnsi="Liberation Serif"/>
          <w:sz w:val="20"/>
          <w:szCs w:val="20"/>
        </w:rPr>
        <w:t>Всего библиотечный фонд составляет 288135 экземпляров. Библиотечный фонд на протяжении последних лет стабилен, большая часть - печатные издания 99,12%. Более 3/5 фонда представлено книгами (65,78%), почти ¼ составляют периодические издания (24,16%), брошюры 9,18%, меньше всего электронных документов на съемных носителях 0,25%.</w:t>
      </w:r>
    </w:p>
    <w:p w14:paraId="52148ED2" w14:textId="77777777" w:rsidR="00392800" w:rsidRPr="00CC0F32" w:rsidRDefault="00392800" w:rsidP="00AA5169">
      <w:pPr>
        <w:ind w:firstLine="708"/>
        <w:jc w:val="both"/>
        <w:rPr>
          <w:rFonts w:ascii="Liberation Serif" w:hAnsi="Liberation Serif"/>
          <w:sz w:val="20"/>
          <w:szCs w:val="20"/>
        </w:rPr>
      </w:pPr>
    </w:p>
    <w:p w14:paraId="4D04466E" w14:textId="77777777" w:rsidR="00C820AD" w:rsidRPr="00CC0F32" w:rsidRDefault="00C820AD" w:rsidP="00C820AD">
      <w:pPr>
        <w:jc w:val="both"/>
        <w:rPr>
          <w:rFonts w:ascii="Liberation Serif" w:hAnsi="Liberation Serif"/>
          <w:sz w:val="20"/>
          <w:szCs w:val="20"/>
        </w:rPr>
      </w:pPr>
    </w:p>
    <w:p w14:paraId="380EBBEF" w14:textId="77777777" w:rsidR="00C820AD" w:rsidRPr="00CC0F32" w:rsidRDefault="00C820AD" w:rsidP="00C820AD">
      <w:pPr>
        <w:jc w:val="right"/>
        <w:rPr>
          <w:rFonts w:ascii="Liberation Serif" w:hAnsi="Liberation Serif"/>
          <w:i/>
          <w:iCs/>
          <w:sz w:val="20"/>
          <w:szCs w:val="20"/>
        </w:rPr>
      </w:pPr>
      <w:r w:rsidRPr="00CC0F32">
        <w:rPr>
          <w:rFonts w:ascii="Liberation Serif" w:hAnsi="Liberation Serif"/>
          <w:i/>
          <w:iCs/>
          <w:sz w:val="20"/>
          <w:szCs w:val="20"/>
        </w:rPr>
        <w:t xml:space="preserve">Табл. № 2 </w:t>
      </w:r>
      <w:r w:rsidRPr="00CC0F32">
        <w:rPr>
          <w:rFonts w:ascii="Liberation Serif" w:hAnsi="Liberation Serif"/>
          <w:bCs/>
          <w:i/>
          <w:iCs/>
          <w:sz w:val="20"/>
          <w:szCs w:val="20"/>
        </w:rPr>
        <w:t>Состав фонда по отраслям</w:t>
      </w:r>
      <w:r w:rsidRPr="00CC0F32">
        <w:rPr>
          <w:rFonts w:ascii="Liberation Serif" w:hAnsi="Liberation Serif"/>
          <w:b/>
          <w:i/>
          <w:iCs/>
          <w:sz w:val="20"/>
          <w:szCs w:val="20"/>
        </w:rPr>
        <w:t xml:space="preserve"> </w:t>
      </w:r>
      <w:r w:rsidRPr="00CC0F32">
        <w:rPr>
          <w:rFonts w:ascii="Liberation Serif" w:hAnsi="Liberation Serif"/>
          <w:i/>
          <w:iCs/>
          <w:sz w:val="20"/>
          <w:szCs w:val="20"/>
        </w:rPr>
        <w:t>(в процентах или экземплярах)</w:t>
      </w:r>
    </w:p>
    <w:tbl>
      <w:tblPr>
        <w:tblW w:w="1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
        <w:gridCol w:w="1215"/>
        <w:gridCol w:w="158"/>
        <w:gridCol w:w="1215"/>
        <w:gridCol w:w="321"/>
        <w:gridCol w:w="894"/>
        <w:gridCol w:w="666"/>
        <w:gridCol w:w="597"/>
        <w:gridCol w:w="253"/>
        <w:gridCol w:w="740"/>
        <w:gridCol w:w="536"/>
        <w:gridCol w:w="456"/>
        <w:gridCol w:w="820"/>
        <w:gridCol w:w="314"/>
        <w:gridCol w:w="820"/>
        <w:gridCol w:w="176"/>
        <w:gridCol w:w="1099"/>
        <w:gridCol w:w="61"/>
        <w:gridCol w:w="648"/>
        <w:gridCol w:w="245"/>
      </w:tblGrid>
      <w:tr w:rsidR="00C820AD" w:rsidRPr="00CC0F32" w14:paraId="5CC9C701" w14:textId="77777777" w:rsidTr="00C820AD">
        <w:trPr>
          <w:gridAfter w:val="2"/>
          <w:wAfter w:w="893" w:type="dxa"/>
        </w:trPr>
        <w:tc>
          <w:tcPr>
            <w:tcW w:w="1488" w:type="dxa"/>
            <w:gridSpan w:val="3"/>
            <w:shd w:val="clear" w:color="auto" w:fill="auto"/>
            <w:vAlign w:val="center"/>
          </w:tcPr>
          <w:p w14:paraId="1C0C3350"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Отдел ББК</w:t>
            </w:r>
          </w:p>
        </w:tc>
        <w:tc>
          <w:tcPr>
            <w:tcW w:w="1215" w:type="dxa"/>
            <w:vAlign w:val="center"/>
          </w:tcPr>
          <w:p w14:paraId="1B195151" w14:textId="77777777" w:rsidR="00C820AD" w:rsidRPr="00CC0F32" w:rsidRDefault="00C820AD" w:rsidP="00C820AD">
            <w:pPr>
              <w:ind w:left="-69"/>
              <w:jc w:val="center"/>
              <w:rPr>
                <w:rFonts w:ascii="Liberation Serif" w:eastAsia="Calibri" w:hAnsi="Liberation Serif"/>
                <w:sz w:val="18"/>
                <w:szCs w:val="18"/>
              </w:rPr>
            </w:pPr>
            <w:r w:rsidRPr="00CC0F32">
              <w:rPr>
                <w:rFonts w:ascii="Liberation Serif" w:eastAsia="Calibri" w:hAnsi="Liberation Serif"/>
                <w:sz w:val="18"/>
                <w:szCs w:val="18"/>
              </w:rPr>
              <w:t>Лит-ра для дошк. и уч-ся 1-2 кл</w:t>
            </w:r>
          </w:p>
        </w:tc>
        <w:tc>
          <w:tcPr>
            <w:tcW w:w="1215" w:type="dxa"/>
            <w:gridSpan w:val="2"/>
            <w:shd w:val="clear" w:color="auto" w:fill="auto"/>
            <w:vAlign w:val="center"/>
          </w:tcPr>
          <w:p w14:paraId="35514E51"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Худ. лит.</w:t>
            </w:r>
          </w:p>
        </w:tc>
        <w:tc>
          <w:tcPr>
            <w:tcW w:w="1263" w:type="dxa"/>
            <w:gridSpan w:val="2"/>
            <w:shd w:val="clear" w:color="auto" w:fill="auto"/>
            <w:vAlign w:val="center"/>
          </w:tcPr>
          <w:p w14:paraId="0B36549E"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Соц.- экон. лит.</w:t>
            </w:r>
          </w:p>
        </w:tc>
        <w:tc>
          <w:tcPr>
            <w:tcW w:w="993" w:type="dxa"/>
            <w:gridSpan w:val="2"/>
            <w:shd w:val="clear" w:color="auto" w:fill="auto"/>
            <w:vAlign w:val="center"/>
          </w:tcPr>
          <w:p w14:paraId="3E58E70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ЕНЛ</w:t>
            </w:r>
          </w:p>
        </w:tc>
        <w:tc>
          <w:tcPr>
            <w:tcW w:w="992" w:type="dxa"/>
            <w:gridSpan w:val="2"/>
            <w:shd w:val="clear" w:color="auto" w:fill="auto"/>
            <w:vAlign w:val="center"/>
          </w:tcPr>
          <w:p w14:paraId="73A4934B"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Техн. лит</w:t>
            </w:r>
          </w:p>
        </w:tc>
        <w:tc>
          <w:tcPr>
            <w:tcW w:w="1134" w:type="dxa"/>
            <w:gridSpan w:val="2"/>
            <w:shd w:val="clear" w:color="auto" w:fill="auto"/>
            <w:vAlign w:val="center"/>
          </w:tcPr>
          <w:p w14:paraId="0BB39F95"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Иск-во, спорт</w:t>
            </w:r>
          </w:p>
        </w:tc>
        <w:tc>
          <w:tcPr>
            <w:tcW w:w="996" w:type="dxa"/>
            <w:gridSpan w:val="2"/>
            <w:shd w:val="clear" w:color="auto" w:fill="auto"/>
            <w:vAlign w:val="center"/>
          </w:tcPr>
          <w:p w14:paraId="04FDCA0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Сел.</w:t>
            </w:r>
          </w:p>
          <w:p w14:paraId="173B6F05"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х-во</w:t>
            </w:r>
          </w:p>
        </w:tc>
        <w:tc>
          <w:tcPr>
            <w:tcW w:w="1160" w:type="dxa"/>
            <w:gridSpan w:val="2"/>
            <w:shd w:val="clear" w:color="auto" w:fill="auto"/>
            <w:vAlign w:val="center"/>
          </w:tcPr>
          <w:p w14:paraId="5E1EC07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Лит-вед., языкознание</w:t>
            </w:r>
          </w:p>
        </w:tc>
      </w:tr>
      <w:tr w:rsidR="00C820AD" w:rsidRPr="00CC0F32" w14:paraId="6CE41684" w14:textId="77777777" w:rsidTr="00C820AD">
        <w:trPr>
          <w:gridAfter w:val="2"/>
          <w:wAfter w:w="893" w:type="dxa"/>
        </w:trPr>
        <w:tc>
          <w:tcPr>
            <w:tcW w:w="1488" w:type="dxa"/>
            <w:gridSpan w:val="3"/>
            <w:shd w:val="clear" w:color="auto" w:fill="auto"/>
          </w:tcPr>
          <w:p w14:paraId="43E4594A"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Состоит на 01.01.2021</w:t>
            </w:r>
          </w:p>
        </w:tc>
        <w:tc>
          <w:tcPr>
            <w:tcW w:w="1215" w:type="dxa"/>
            <w:tcBorders>
              <w:bottom w:val="single" w:sz="4" w:space="0" w:color="auto"/>
            </w:tcBorders>
          </w:tcPr>
          <w:p w14:paraId="2A424340" w14:textId="77777777" w:rsidR="00C820AD" w:rsidRPr="00CC0F32" w:rsidRDefault="00C820AD" w:rsidP="00C820AD">
            <w:pPr>
              <w:jc w:val="center"/>
              <w:rPr>
                <w:rFonts w:ascii="Liberation Serif" w:eastAsia="Calibri" w:hAnsi="Liberation Serif"/>
                <w:sz w:val="18"/>
                <w:szCs w:val="18"/>
              </w:rPr>
            </w:pPr>
          </w:p>
        </w:tc>
        <w:tc>
          <w:tcPr>
            <w:tcW w:w="1215" w:type="dxa"/>
            <w:gridSpan w:val="2"/>
            <w:tcBorders>
              <w:bottom w:val="single" w:sz="4" w:space="0" w:color="auto"/>
            </w:tcBorders>
            <w:shd w:val="clear" w:color="auto" w:fill="auto"/>
          </w:tcPr>
          <w:p w14:paraId="4B1AC025" w14:textId="77777777" w:rsidR="00C820AD" w:rsidRPr="00CC0F32" w:rsidRDefault="00C820AD" w:rsidP="00C820AD">
            <w:pPr>
              <w:jc w:val="center"/>
              <w:rPr>
                <w:rFonts w:ascii="Liberation Serif" w:eastAsia="Calibri" w:hAnsi="Liberation Serif"/>
                <w:sz w:val="18"/>
                <w:szCs w:val="18"/>
              </w:rPr>
            </w:pPr>
          </w:p>
        </w:tc>
        <w:tc>
          <w:tcPr>
            <w:tcW w:w="1263" w:type="dxa"/>
            <w:gridSpan w:val="2"/>
            <w:tcBorders>
              <w:bottom w:val="single" w:sz="4" w:space="0" w:color="auto"/>
            </w:tcBorders>
            <w:shd w:val="clear" w:color="auto" w:fill="auto"/>
          </w:tcPr>
          <w:p w14:paraId="5C4A39BC" w14:textId="77777777" w:rsidR="00C820AD" w:rsidRPr="00CC0F32" w:rsidRDefault="00C820AD" w:rsidP="00C820AD">
            <w:pPr>
              <w:jc w:val="center"/>
              <w:rPr>
                <w:rFonts w:ascii="Liberation Serif" w:eastAsia="Calibri" w:hAnsi="Liberation Serif"/>
                <w:sz w:val="18"/>
                <w:szCs w:val="18"/>
              </w:rPr>
            </w:pPr>
          </w:p>
        </w:tc>
        <w:tc>
          <w:tcPr>
            <w:tcW w:w="993" w:type="dxa"/>
            <w:gridSpan w:val="2"/>
            <w:tcBorders>
              <w:bottom w:val="single" w:sz="4" w:space="0" w:color="auto"/>
            </w:tcBorders>
            <w:shd w:val="clear" w:color="auto" w:fill="auto"/>
          </w:tcPr>
          <w:p w14:paraId="2695C986" w14:textId="77777777" w:rsidR="00C820AD" w:rsidRPr="00CC0F32" w:rsidRDefault="00C820AD" w:rsidP="00C820AD">
            <w:pPr>
              <w:jc w:val="center"/>
              <w:rPr>
                <w:rFonts w:ascii="Liberation Serif" w:eastAsia="Calibri" w:hAnsi="Liberation Serif"/>
                <w:sz w:val="18"/>
                <w:szCs w:val="18"/>
              </w:rPr>
            </w:pPr>
          </w:p>
        </w:tc>
        <w:tc>
          <w:tcPr>
            <w:tcW w:w="992" w:type="dxa"/>
            <w:gridSpan w:val="2"/>
            <w:tcBorders>
              <w:bottom w:val="single" w:sz="4" w:space="0" w:color="auto"/>
            </w:tcBorders>
            <w:shd w:val="clear" w:color="auto" w:fill="auto"/>
          </w:tcPr>
          <w:p w14:paraId="5B60E68E" w14:textId="77777777" w:rsidR="00C820AD" w:rsidRPr="00CC0F32" w:rsidRDefault="00C820AD" w:rsidP="00C820AD">
            <w:pPr>
              <w:jc w:val="center"/>
              <w:rPr>
                <w:rFonts w:ascii="Liberation Serif" w:eastAsia="Calibri" w:hAnsi="Liberation Serif"/>
                <w:sz w:val="18"/>
                <w:szCs w:val="18"/>
              </w:rPr>
            </w:pPr>
          </w:p>
        </w:tc>
        <w:tc>
          <w:tcPr>
            <w:tcW w:w="1134" w:type="dxa"/>
            <w:gridSpan w:val="2"/>
            <w:tcBorders>
              <w:bottom w:val="single" w:sz="4" w:space="0" w:color="auto"/>
            </w:tcBorders>
            <w:shd w:val="clear" w:color="auto" w:fill="auto"/>
          </w:tcPr>
          <w:p w14:paraId="2F79BD5D" w14:textId="77777777" w:rsidR="00C820AD" w:rsidRPr="00CC0F32" w:rsidRDefault="00C820AD" w:rsidP="00C820AD">
            <w:pPr>
              <w:jc w:val="center"/>
              <w:rPr>
                <w:rFonts w:ascii="Liberation Serif" w:eastAsia="Calibri" w:hAnsi="Liberation Serif"/>
                <w:sz w:val="18"/>
                <w:szCs w:val="18"/>
              </w:rPr>
            </w:pPr>
          </w:p>
        </w:tc>
        <w:tc>
          <w:tcPr>
            <w:tcW w:w="996" w:type="dxa"/>
            <w:gridSpan w:val="2"/>
            <w:tcBorders>
              <w:bottom w:val="single" w:sz="4" w:space="0" w:color="auto"/>
            </w:tcBorders>
            <w:shd w:val="clear" w:color="auto" w:fill="auto"/>
          </w:tcPr>
          <w:p w14:paraId="6C626236" w14:textId="77777777" w:rsidR="00C820AD" w:rsidRPr="00CC0F32" w:rsidRDefault="00C820AD" w:rsidP="00C820AD">
            <w:pPr>
              <w:jc w:val="center"/>
              <w:rPr>
                <w:rFonts w:ascii="Liberation Serif" w:eastAsia="Calibri" w:hAnsi="Liberation Serif"/>
                <w:sz w:val="18"/>
                <w:szCs w:val="18"/>
              </w:rPr>
            </w:pPr>
          </w:p>
        </w:tc>
        <w:tc>
          <w:tcPr>
            <w:tcW w:w="1160" w:type="dxa"/>
            <w:gridSpan w:val="2"/>
            <w:tcBorders>
              <w:bottom w:val="single" w:sz="4" w:space="0" w:color="auto"/>
            </w:tcBorders>
            <w:shd w:val="clear" w:color="auto" w:fill="auto"/>
          </w:tcPr>
          <w:p w14:paraId="155EB21F" w14:textId="77777777" w:rsidR="00C820AD" w:rsidRPr="00CC0F32" w:rsidRDefault="00C820AD" w:rsidP="00C820AD">
            <w:pPr>
              <w:jc w:val="center"/>
              <w:rPr>
                <w:rFonts w:ascii="Liberation Serif" w:eastAsia="Calibri" w:hAnsi="Liberation Serif"/>
                <w:sz w:val="18"/>
                <w:szCs w:val="18"/>
              </w:rPr>
            </w:pPr>
          </w:p>
        </w:tc>
      </w:tr>
      <w:tr w:rsidR="00C820AD" w:rsidRPr="00CC0F32" w14:paraId="4DA76693"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0540BC32"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ЦБ</w:t>
            </w:r>
          </w:p>
        </w:tc>
        <w:tc>
          <w:tcPr>
            <w:tcW w:w="1215" w:type="dxa"/>
            <w:tcBorders>
              <w:top w:val="single" w:sz="4" w:space="0" w:color="auto"/>
              <w:left w:val="single" w:sz="4" w:space="0" w:color="auto"/>
              <w:bottom w:val="single" w:sz="4" w:space="0" w:color="auto"/>
              <w:right w:val="single" w:sz="4" w:space="0" w:color="auto"/>
            </w:tcBorders>
            <w:vAlign w:val="center"/>
          </w:tcPr>
          <w:p w14:paraId="1F806F8E"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3493</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446691"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48668</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F8331"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40158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8E9AF"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11795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9B438"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9735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F3936C"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12038</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6B703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3718</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D1A5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8736</w:t>
            </w:r>
          </w:p>
        </w:tc>
      </w:tr>
      <w:tr w:rsidR="00C820AD" w:rsidRPr="00CC0F32" w14:paraId="0E09252B"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2A16E461"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ЦДБ</w:t>
            </w:r>
          </w:p>
        </w:tc>
        <w:tc>
          <w:tcPr>
            <w:tcW w:w="1215" w:type="dxa"/>
            <w:tcBorders>
              <w:top w:val="single" w:sz="4" w:space="0" w:color="auto"/>
              <w:left w:val="single" w:sz="4" w:space="0" w:color="auto"/>
              <w:bottom w:val="single" w:sz="4" w:space="0" w:color="auto"/>
              <w:right w:val="single" w:sz="4" w:space="0" w:color="auto"/>
            </w:tcBorders>
            <w:vAlign w:val="center"/>
          </w:tcPr>
          <w:p w14:paraId="4B4421F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20728</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D73069"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22470</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68EA6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7717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595CF"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4978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113F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2620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7EEE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3406</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C4FDA4"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1374</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361BC"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1945</w:t>
            </w:r>
          </w:p>
        </w:tc>
      </w:tr>
      <w:tr w:rsidR="00C820AD" w:rsidRPr="00CC0F32" w14:paraId="0AB6FABD"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0FE39B1F"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№1</w:t>
            </w:r>
          </w:p>
        </w:tc>
        <w:tc>
          <w:tcPr>
            <w:tcW w:w="1215" w:type="dxa"/>
            <w:tcBorders>
              <w:top w:val="single" w:sz="4" w:space="0" w:color="auto"/>
              <w:left w:val="single" w:sz="4" w:space="0" w:color="auto"/>
              <w:bottom w:val="single" w:sz="4" w:space="0" w:color="auto"/>
              <w:right w:val="single" w:sz="4" w:space="0" w:color="auto"/>
            </w:tcBorders>
            <w:vAlign w:val="center"/>
          </w:tcPr>
          <w:p w14:paraId="29C2A617"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10618</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A922E"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14569</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76AFAD"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5618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E45D6"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1877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9C8E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1591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C4B0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1678</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7764F"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455</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2669B"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1190</w:t>
            </w:r>
          </w:p>
        </w:tc>
      </w:tr>
      <w:tr w:rsidR="00C820AD" w:rsidRPr="00CC0F32" w14:paraId="7C397D30"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28BDE181"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№2</w:t>
            </w:r>
          </w:p>
        </w:tc>
        <w:tc>
          <w:tcPr>
            <w:tcW w:w="1215" w:type="dxa"/>
            <w:tcBorders>
              <w:top w:val="single" w:sz="4" w:space="0" w:color="auto"/>
              <w:left w:val="single" w:sz="4" w:space="0" w:color="auto"/>
              <w:bottom w:val="single" w:sz="4" w:space="0" w:color="auto"/>
              <w:right w:val="single" w:sz="4" w:space="0" w:color="auto"/>
            </w:tcBorders>
            <w:vAlign w:val="center"/>
          </w:tcPr>
          <w:p w14:paraId="1780D839"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5841</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3CBB0"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12468</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9F5A1"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4922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B10165"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1673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F6CB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1920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4A66F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1518</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5D24AB"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800</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46F2B"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731</w:t>
            </w:r>
          </w:p>
        </w:tc>
      </w:tr>
      <w:tr w:rsidR="00C820AD" w:rsidRPr="00CC0F32" w14:paraId="2B57BF28"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44849FF6"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№3</w:t>
            </w:r>
          </w:p>
        </w:tc>
        <w:tc>
          <w:tcPr>
            <w:tcW w:w="1215" w:type="dxa"/>
            <w:tcBorders>
              <w:top w:val="single" w:sz="4" w:space="0" w:color="auto"/>
              <w:left w:val="single" w:sz="4" w:space="0" w:color="auto"/>
              <w:bottom w:val="single" w:sz="4" w:space="0" w:color="auto"/>
              <w:right w:val="single" w:sz="4" w:space="0" w:color="auto"/>
            </w:tcBorders>
            <w:vAlign w:val="center"/>
          </w:tcPr>
          <w:p w14:paraId="2EF9852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5264</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5C20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5629</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A2058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2335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BAC43D"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692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73AD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833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937E0"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1119</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16A4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605</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656AA"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610</w:t>
            </w:r>
          </w:p>
        </w:tc>
      </w:tr>
      <w:tr w:rsidR="00C820AD" w:rsidRPr="00CC0F32" w14:paraId="52696DCD"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604D1DB2"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МБУ ЦБС</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9793066"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eastAsia="Calibri" w:hAnsi="Liberation Serif"/>
                <w:bCs/>
                <w:color w:val="000000"/>
                <w:sz w:val="18"/>
                <w:szCs w:val="18"/>
              </w:rPr>
              <w:t>45944</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280C4"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eastAsia="Calibri" w:hAnsi="Liberation Serif"/>
                <w:bCs/>
                <w:color w:val="000000"/>
                <w:sz w:val="18"/>
                <w:szCs w:val="18"/>
              </w:rPr>
              <w:t>103804</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528C2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60750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7DA23"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21015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D83101"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16699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CC75B"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19759</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8DFA6"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6952</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8CB3C"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13212</w:t>
            </w:r>
          </w:p>
        </w:tc>
      </w:tr>
      <w:tr w:rsidR="00C820AD" w:rsidRPr="00CC0F32" w14:paraId="65665058" w14:textId="77777777" w:rsidTr="00C820AD">
        <w:trPr>
          <w:gridAfter w:val="2"/>
          <w:wAfter w:w="893" w:type="dxa"/>
        </w:trPr>
        <w:tc>
          <w:tcPr>
            <w:tcW w:w="1488" w:type="dxa"/>
            <w:gridSpan w:val="3"/>
            <w:tcBorders>
              <w:right w:val="single" w:sz="4" w:space="0" w:color="auto"/>
            </w:tcBorders>
            <w:shd w:val="clear" w:color="auto" w:fill="auto"/>
          </w:tcPr>
          <w:p w14:paraId="31A6235F"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Поступило в 2020 году</w:t>
            </w:r>
          </w:p>
        </w:tc>
        <w:tc>
          <w:tcPr>
            <w:tcW w:w="1215" w:type="dxa"/>
            <w:tcBorders>
              <w:top w:val="single" w:sz="4" w:space="0" w:color="auto"/>
              <w:left w:val="single" w:sz="4" w:space="0" w:color="auto"/>
              <w:bottom w:val="single" w:sz="4" w:space="0" w:color="auto"/>
              <w:right w:val="single" w:sz="4" w:space="0" w:color="auto"/>
            </w:tcBorders>
            <w:vAlign w:val="center"/>
          </w:tcPr>
          <w:p w14:paraId="4DA7BB71" w14:textId="77777777" w:rsidR="00C820AD" w:rsidRPr="00CC0F32" w:rsidRDefault="00C820AD" w:rsidP="00C820AD">
            <w:pPr>
              <w:jc w:val="center"/>
              <w:rPr>
                <w:rFonts w:ascii="Liberation Serif" w:eastAsia="Calibri" w:hAnsi="Liberation Serif"/>
                <w:sz w:val="18"/>
                <w:szCs w:val="18"/>
              </w:rPr>
            </w:pP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EC647" w14:textId="77777777" w:rsidR="00C820AD" w:rsidRPr="00CC0F32" w:rsidRDefault="00C820AD" w:rsidP="00C820AD">
            <w:pPr>
              <w:jc w:val="center"/>
              <w:rPr>
                <w:rFonts w:ascii="Liberation Serif" w:eastAsia="Calibri" w:hAnsi="Liberation Serif"/>
                <w:sz w:val="18"/>
                <w:szCs w:val="18"/>
              </w:rPr>
            </w:pP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95EAC" w14:textId="77777777" w:rsidR="00C820AD" w:rsidRPr="00CC0F32" w:rsidRDefault="00C820AD" w:rsidP="00C820AD">
            <w:pPr>
              <w:jc w:val="center"/>
              <w:rPr>
                <w:rFonts w:ascii="Liberation Serif" w:eastAsia="Calibri" w:hAnsi="Liberation Serif"/>
                <w:sz w:val="18"/>
                <w:szCs w:val="18"/>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1ADE5" w14:textId="77777777" w:rsidR="00C820AD" w:rsidRPr="00CC0F32" w:rsidRDefault="00C820AD" w:rsidP="00C820AD">
            <w:pPr>
              <w:jc w:val="center"/>
              <w:rPr>
                <w:rFonts w:ascii="Liberation Serif" w:eastAsia="Calibri" w:hAnsi="Liberation Serif"/>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919FD" w14:textId="77777777" w:rsidR="00C820AD" w:rsidRPr="00CC0F32" w:rsidRDefault="00C820AD" w:rsidP="00C820AD">
            <w:pPr>
              <w:jc w:val="center"/>
              <w:rPr>
                <w:rFonts w:ascii="Liberation Serif" w:eastAsia="Calibri" w:hAnsi="Liberation Serif"/>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36B2AF" w14:textId="77777777" w:rsidR="00C820AD" w:rsidRPr="00CC0F32" w:rsidRDefault="00C820AD" w:rsidP="00C820AD">
            <w:pPr>
              <w:jc w:val="center"/>
              <w:rPr>
                <w:rFonts w:ascii="Liberation Serif" w:eastAsia="Calibri" w:hAnsi="Liberation Serif"/>
                <w:sz w:val="18"/>
                <w:szCs w:val="18"/>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1D11F" w14:textId="77777777" w:rsidR="00C820AD" w:rsidRPr="00CC0F32" w:rsidRDefault="00C820AD" w:rsidP="00C820AD">
            <w:pPr>
              <w:jc w:val="center"/>
              <w:rPr>
                <w:rFonts w:ascii="Liberation Serif" w:eastAsia="Calibri" w:hAnsi="Liberation Serif"/>
                <w:sz w:val="18"/>
                <w:szCs w:val="18"/>
              </w:rPr>
            </w:pP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05B2C" w14:textId="77777777" w:rsidR="00C820AD" w:rsidRPr="00CC0F32" w:rsidRDefault="00C820AD" w:rsidP="00C820AD">
            <w:pPr>
              <w:jc w:val="center"/>
              <w:rPr>
                <w:rFonts w:ascii="Liberation Serif" w:eastAsia="Calibri" w:hAnsi="Liberation Serif"/>
                <w:sz w:val="18"/>
                <w:szCs w:val="18"/>
              </w:rPr>
            </w:pPr>
          </w:p>
        </w:tc>
      </w:tr>
      <w:tr w:rsidR="00C820AD" w:rsidRPr="00CC0F32" w14:paraId="7F78777A"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21252400"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ЦБ</w:t>
            </w:r>
          </w:p>
        </w:tc>
        <w:tc>
          <w:tcPr>
            <w:tcW w:w="1215" w:type="dxa"/>
            <w:tcBorders>
              <w:top w:val="single" w:sz="4" w:space="0" w:color="auto"/>
              <w:left w:val="single" w:sz="4" w:space="0" w:color="auto"/>
              <w:bottom w:val="single" w:sz="4" w:space="0" w:color="auto"/>
              <w:right w:val="single" w:sz="4" w:space="0" w:color="auto"/>
            </w:tcBorders>
            <w:vAlign w:val="center"/>
          </w:tcPr>
          <w:p w14:paraId="28E2DA49"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78</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CE489"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552</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381038"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355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313E1"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E68EA"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BD27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48</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609ED"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31</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7BC1E"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27</w:t>
            </w:r>
          </w:p>
        </w:tc>
      </w:tr>
      <w:tr w:rsidR="00C820AD" w:rsidRPr="00CC0F32" w14:paraId="7EF6BC09"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4B8C8672"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ЦДБ</w:t>
            </w:r>
          </w:p>
        </w:tc>
        <w:tc>
          <w:tcPr>
            <w:tcW w:w="1215" w:type="dxa"/>
            <w:tcBorders>
              <w:top w:val="single" w:sz="4" w:space="0" w:color="auto"/>
              <w:left w:val="single" w:sz="4" w:space="0" w:color="auto"/>
              <w:bottom w:val="single" w:sz="4" w:space="0" w:color="auto"/>
              <w:right w:val="single" w:sz="4" w:space="0" w:color="auto"/>
            </w:tcBorders>
            <w:vAlign w:val="center"/>
          </w:tcPr>
          <w:p w14:paraId="690E9875"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97</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BA08F"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285</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B88E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187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008F8"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4E004"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42F610"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17</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E679FD"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E29EE6"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14</w:t>
            </w:r>
          </w:p>
        </w:tc>
      </w:tr>
      <w:tr w:rsidR="00C820AD" w:rsidRPr="00CC0F32" w14:paraId="38A30097"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5A98A758"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№1</w:t>
            </w:r>
          </w:p>
        </w:tc>
        <w:tc>
          <w:tcPr>
            <w:tcW w:w="1215" w:type="dxa"/>
            <w:tcBorders>
              <w:top w:val="single" w:sz="4" w:space="0" w:color="auto"/>
              <w:left w:val="single" w:sz="4" w:space="0" w:color="auto"/>
              <w:bottom w:val="single" w:sz="4" w:space="0" w:color="auto"/>
              <w:right w:val="single" w:sz="4" w:space="0" w:color="auto"/>
            </w:tcBorders>
            <w:vAlign w:val="center"/>
          </w:tcPr>
          <w:p w14:paraId="2D58C16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44</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02525"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305</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9DD408"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103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DC1DB5"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C8AB0"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144FF"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14</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0DA4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32</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2C88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19</w:t>
            </w:r>
          </w:p>
        </w:tc>
      </w:tr>
      <w:tr w:rsidR="00C820AD" w:rsidRPr="00CC0F32" w14:paraId="6FDA6877"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605A60C5"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№2</w:t>
            </w:r>
          </w:p>
        </w:tc>
        <w:tc>
          <w:tcPr>
            <w:tcW w:w="1215" w:type="dxa"/>
            <w:tcBorders>
              <w:top w:val="single" w:sz="4" w:space="0" w:color="auto"/>
              <w:left w:val="single" w:sz="4" w:space="0" w:color="auto"/>
              <w:bottom w:val="single" w:sz="4" w:space="0" w:color="auto"/>
              <w:right w:val="single" w:sz="4" w:space="0" w:color="auto"/>
            </w:tcBorders>
            <w:vAlign w:val="center"/>
          </w:tcPr>
          <w:p w14:paraId="063F3D1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49</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172E76"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85</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E4AEB"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76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6D025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FD63E"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ACE0E"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20</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4FDE8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30</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7D886"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w:t>
            </w:r>
          </w:p>
        </w:tc>
      </w:tr>
      <w:tr w:rsidR="00C820AD" w:rsidRPr="00CC0F32" w14:paraId="61B3B671"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28E6A1A1"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№3</w:t>
            </w:r>
          </w:p>
        </w:tc>
        <w:tc>
          <w:tcPr>
            <w:tcW w:w="1215" w:type="dxa"/>
            <w:tcBorders>
              <w:top w:val="single" w:sz="4" w:space="0" w:color="auto"/>
              <w:left w:val="single" w:sz="4" w:space="0" w:color="auto"/>
              <w:bottom w:val="single" w:sz="4" w:space="0" w:color="auto"/>
              <w:right w:val="single" w:sz="4" w:space="0" w:color="auto"/>
            </w:tcBorders>
            <w:vAlign w:val="center"/>
          </w:tcPr>
          <w:p w14:paraId="32D375D4"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67</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C25C5"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57</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21FC03"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DEC43"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D92D8"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272D6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26</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5A674"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24</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F887C"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w:t>
            </w:r>
          </w:p>
        </w:tc>
      </w:tr>
      <w:tr w:rsidR="00C820AD" w:rsidRPr="00CC0F32" w14:paraId="431AE118"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466AEC22"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МБУ ЦБС</w:t>
            </w:r>
          </w:p>
        </w:tc>
        <w:tc>
          <w:tcPr>
            <w:tcW w:w="1215" w:type="dxa"/>
            <w:tcBorders>
              <w:top w:val="single" w:sz="4" w:space="0" w:color="auto"/>
              <w:left w:val="single" w:sz="4" w:space="0" w:color="auto"/>
              <w:bottom w:val="single" w:sz="4" w:space="0" w:color="auto"/>
              <w:right w:val="single" w:sz="4" w:space="0" w:color="auto"/>
            </w:tcBorders>
            <w:vAlign w:val="center"/>
          </w:tcPr>
          <w:p w14:paraId="0EF1C173"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335</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71E3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1284</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FCC40"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764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B6ED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264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D7314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159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A331C"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125</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7632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144</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2DE68"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64</w:t>
            </w:r>
          </w:p>
        </w:tc>
      </w:tr>
      <w:tr w:rsidR="00C820AD" w:rsidRPr="00CC0F32" w14:paraId="42899DAD" w14:textId="77777777" w:rsidTr="00C820AD">
        <w:trPr>
          <w:gridAfter w:val="2"/>
          <w:wAfter w:w="893" w:type="dxa"/>
        </w:trPr>
        <w:tc>
          <w:tcPr>
            <w:tcW w:w="1488" w:type="dxa"/>
            <w:gridSpan w:val="3"/>
            <w:tcBorders>
              <w:right w:val="single" w:sz="4" w:space="0" w:color="auto"/>
            </w:tcBorders>
            <w:shd w:val="clear" w:color="auto" w:fill="auto"/>
          </w:tcPr>
          <w:p w14:paraId="793A4117" w14:textId="77777777" w:rsidR="00C820AD" w:rsidRPr="00CC0F32" w:rsidRDefault="00C820AD" w:rsidP="00C820AD">
            <w:pPr>
              <w:jc w:val="center"/>
              <w:rPr>
                <w:rFonts w:ascii="Liberation Serif" w:eastAsia="Calibri" w:hAnsi="Liberation Serif"/>
                <w:b/>
                <w:sz w:val="18"/>
                <w:szCs w:val="18"/>
              </w:rPr>
            </w:pPr>
            <w:r w:rsidRPr="00CC0F32">
              <w:rPr>
                <w:rFonts w:ascii="Liberation Serif" w:eastAsia="Calibri" w:hAnsi="Liberation Serif"/>
                <w:b/>
                <w:sz w:val="18"/>
                <w:szCs w:val="18"/>
              </w:rPr>
              <w:t>Выбыло в 2020 году</w:t>
            </w:r>
          </w:p>
        </w:tc>
        <w:tc>
          <w:tcPr>
            <w:tcW w:w="1215" w:type="dxa"/>
            <w:tcBorders>
              <w:top w:val="single" w:sz="4" w:space="0" w:color="auto"/>
              <w:left w:val="single" w:sz="4" w:space="0" w:color="auto"/>
              <w:bottom w:val="single" w:sz="4" w:space="0" w:color="auto"/>
              <w:right w:val="single" w:sz="4" w:space="0" w:color="auto"/>
            </w:tcBorders>
            <w:vAlign w:val="center"/>
          </w:tcPr>
          <w:p w14:paraId="4AE00B5D" w14:textId="77777777" w:rsidR="00C820AD" w:rsidRPr="00CC0F32" w:rsidRDefault="00C820AD" w:rsidP="00C820AD">
            <w:pPr>
              <w:jc w:val="center"/>
              <w:rPr>
                <w:rFonts w:ascii="Liberation Serif" w:eastAsia="Calibri" w:hAnsi="Liberation Serif"/>
                <w:sz w:val="18"/>
                <w:szCs w:val="18"/>
              </w:rPr>
            </w:pP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0B9F1" w14:textId="77777777" w:rsidR="00C820AD" w:rsidRPr="00CC0F32" w:rsidRDefault="00C820AD" w:rsidP="00C820AD">
            <w:pPr>
              <w:jc w:val="center"/>
              <w:rPr>
                <w:rFonts w:ascii="Liberation Serif" w:eastAsia="Calibri" w:hAnsi="Liberation Serif"/>
                <w:sz w:val="18"/>
                <w:szCs w:val="18"/>
              </w:rPr>
            </w:pP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A0D25" w14:textId="77777777" w:rsidR="00C820AD" w:rsidRPr="00CC0F32" w:rsidRDefault="00C820AD" w:rsidP="00C820AD">
            <w:pPr>
              <w:jc w:val="center"/>
              <w:rPr>
                <w:rFonts w:ascii="Liberation Serif" w:eastAsia="Calibri" w:hAnsi="Liberation Serif"/>
                <w:sz w:val="18"/>
                <w:szCs w:val="18"/>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71FEF" w14:textId="77777777" w:rsidR="00C820AD" w:rsidRPr="00CC0F32" w:rsidRDefault="00C820AD" w:rsidP="00C820AD">
            <w:pPr>
              <w:jc w:val="center"/>
              <w:rPr>
                <w:rFonts w:ascii="Liberation Serif" w:eastAsia="Calibri" w:hAnsi="Liberation Serif"/>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00BEFC" w14:textId="77777777" w:rsidR="00C820AD" w:rsidRPr="00CC0F32" w:rsidRDefault="00C820AD" w:rsidP="00C820AD">
            <w:pPr>
              <w:jc w:val="center"/>
              <w:rPr>
                <w:rFonts w:ascii="Liberation Serif" w:eastAsia="Calibri" w:hAnsi="Liberation Serif"/>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AB9500" w14:textId="77777777" w:rsidR="00C820AD" w:rsidRPr="00CC0F32" w:rsidRDefault="00C820AD" w:rsidP="00C820AD">
            <w:pPr>
              <w:jc w:val="center"/>
              <w:rPr>
                <w:rFonts w:ascii="Liberation Serif" w:eastAsia="Calibri" w:hAnsi="Liberation Serif"/>
                <w:sz w:val="18"/>
                <w:szCs w:val="18"/>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FF777" w14:textId="77777777" w:rsidR="00C820AD" w:rsidRPr="00CC0F32" w:rsidRDefault="00C820AD" w:rsidP="00C820AD">
            <w:pPr>
              <w:jc w:val="center"/>
              <w:rPr>
                <w:rFonts w:ascii="Liberation Serif" w:eastAsia="Calibri" w:hAnsi="Liberation Serif"/>
                <w:sz w:val="18"/>
                <w:szCs w:val="18"/>
              </w:rPr>
            </w:pP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458198" w14:textId="77777777" w:rsidR="00C820AD" w:rsidRPr="00CC0F32" w:rsidRDefault="00C820AD" w:rsidP="00C820AD">
            <w:pPr>
              <w:jc w:val="center"/>
              <w:rPr>
                <w:rFonts w:ascii="Liberation Serif" w:eastAsia="Calibri" w:hAnsi="Liberation Serif"/>
                <w:sz w:val="18"/>
                <w:szCs w:val="18"/>
              </w:rPr>
            </w:pPr>
          </w:p>
        </w:tc>
      </w:tr>
      <w:tr w:rsidR="00C820AD" w:rsidRPr="00CC0F32" w14:paraId="5A3CF494"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3472E08C"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ЦБ</w:t>
            </w:r>
          </w:p>
        </w:tc>
        <w:tc>
          <w:tcPr>
            <w:tcW w:w="1215" w:type="dxa"/>
            <w:tcBorders>
              <w:top w:val="single" w:sz="4" w:space="0" w:color="auto"/>
              <w:left w:val="single" w:sz="4" w:space="0" w:color="auto"/>
              <w:bottom w:val="single" w:sz="4" w:space="0" w:color="auto"/>
              <w:right w:val="single" w:sz="4" w:space="0" w:color="auto"/>
            </w:tcBorders>
            <w:vAlign w:val="center"/>
          </w:tcPr>
          <w:p w14:paraId="361D2783"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19F77"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890</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CF47A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564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CF76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C48E4"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77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75332F"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278</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9828B"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16</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1DAA0"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w:t>
            </w:r>
          </w:p>
        </w:tc>
      </w:tr>
      <w:tr w:rsidR="00C820AD" w:rsidRPr="00CC0F32" w14:paraId="1AC99F89"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6F7FC467"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ЦДБ</w:t>
            </w:r>
          </w:p>
        </w:tc>
        <w:tc>
          <w:tcPr>
            <w:tcW w:w="1215" w:type="dxa"/>
            <w:tcBorders>
              <w:top w:val="single" w:sz="4" w:space="0" w:color="auto"/>
              <w:left w:val="single" w:sz="4" w:space="0" w:color="auto"/>
              <w:bottom w:val="single" w:sz="4" w:space="0" w:color="auto"/>
              <w:right w:val="single" w:sz="4" w:space="0" w:color="auto"/>
            </w:tcBorders>
            <w:vAlign w:val="center"/>
          </w:tcPr>
          <w:p w14:paraId="139EA02D"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5</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3A275"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426</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C409D"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7A645"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7279BB"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504E1"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8</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8EEA6"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0</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83803"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w:t>
            </w:r>
          </w:p>
        </w:tc>
      </w:tr>
      <w:tr w:rsidR="00C820AD" w:rsidRPr="00CC0F32" w14:paraId="49C4D203"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43FA1972"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№1</w:t>
            </w:r>
          </w:p>
        </w:tc>
        <w:tc>
          <w:tcPr>
            <w:tcW w:w="1215" w:type="dxa"/>
            <w:tcBorders>
              <w:top w:val="single" w:sz="4" w:space="0" w:color="auto"/>
              <w:left w:val="single" w:sz="4" w:space="0" w:color="auto"/>
              <w:bottom w:val="single" w:sz="4" w:space="0" w:color="auto"/>
              <w:right w:val="single" w:sz="4" w:space="0" w:color="auto"/>
            </w:tcBorders>
            <w:vAlign w:val="center"/>
          </w:tcPr>
          <w:p w14:paraId="6CAEF99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82</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AD5A7"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266</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32470"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99C13"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55785E"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7847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9</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A1ACA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5</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9AAA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5</w:t>
            </w:r>
          </w:p>
        </w:tc>
      </w:tr>
      <w:tr w:rsidR="00C820AD" w:rsidRPr="00CC0F32" w14:paraId="217299D6"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1EB994E8"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№2</w:t>
            </w:r>
          </w:p>
        </w:tc>
        <w:tc>
          <w:tcPr>
            <w:tcW w:w="1215" w:type="dxa"/>
            <w:tcBorders>
              <w:top w:val="single" w:sz="4" w:space="0" w:color="auto"/>
              <w:left w:val="single" w:sz="4" w:space="0" w:color="auto"/>
              <w:bottom w:val="single" w:sz="4" w:space="0" w:color="auto"/>
              <w:right w:val="single" w:sz="4" w:space="0" w:color="auto"/>
            </w:tcBorders>
            <w:vAlign w:val="center"/>
          </w:tcPr>
          <w:p w14:paraId="50925DA0"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2</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1E98B2"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48</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4A8C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B920A"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E68DD"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9E15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17</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5C428"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11</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3034F"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w:t>
            </w:r>
          </w:p>
        </w:tc>
      </w:tr>
      <w:tr w:rsidR="00C820AD" w:rsidRPr="00CC0F32" w14:paraId="3FB50AB1"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448459B2"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Библиотека-филиал №3</w:t>
            </w:r>
          </w:p>
        </w:tc>
        <w:tc>
          <w:tcPr>
            <w:tcW w:w="1215" w:type="dxa"/>
            <w:tcBorders>
              <w:top w:val="single" w:sz="4" w:space="0" w:color="auto"/>
              <w:left w:val="single" w:sz="4" w:space="0" w:color="auto"/>
              <w:bottom w:val="single" w:sz="4" w:space="0" w:color="auto"/>
              <w:right w:val="single" w:sz="4" w:space="0" w:color="auto"/>
            </w:tcBorders>
            <w:vAlign w:val="center"/>
          </w:tcPr>
          <w:p w14:paraId="2471C8E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0</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5D59C"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78</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08D45"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489AD5"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8C682"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416A3"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7</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352189"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12</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54790F"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0</w:t>
            </w:r>
          </w:p>
        </w:tc>
      </w:tr>
      <w:tr w:rsidR="00C820AD" w:rsidRPr="00CC0F32" w14:paraId="62C5B4E4" w14:textId="77777777" w:rsidTr="00C820AD">
        <w:trPr>
          <w:gridAfter w:val="2"/>
          <w:wAfter w:w="893" w:type="dxa"/>
        </w:trPr>
        <w:tc>
          <w:tcPr>
            <w:tcW w:w="1488" w:type="dxa"/>
            <w:gridSpan w:val="3"/>
            <w:tcBorders>
              <w:top w:val="nil"/>
              <w:left w:val="single" w:sz="4" w:space="0" w:color="auto"/>
              <w:bottom w:val="single" w:sz="4" w:space="0" w:color="auto"/>
              <w:right w:val="single" w:sz="4" w:space="0" w:color="auto"/>
            </w:tcBorders>
            <w:shd w:val="clear" w:color="000000" w:fill="FFFFFF"/>
            <w:vAlign w:val="center"/>
          </w:tcPr>
          <w:p w14:paraId="1F6804C4" w14:textId="77777777" w:rsidR="00C820AD" w:rsidRPr="00CC0F32" w:rsidRDefault="00C820AD" w:rsidP="00C820AD">
            <w:pPr>
              <w:jc w:val="center"/>
              <w:rPr>
                <w:rFonts w:ascii="Liberation Serif" w:hAnsi="Liberation Serif"/>
                <w:color w:val="000000"/>
                <w:sz w:val="18"/>
                <w:szCs w:val="18"/>
              </w:rPr>
            </w:pPr>
            <w:r w:rsidRPr="00CC0F32">
              <w:rPr>
                <w:rFonts w:ascii="Liberation Serif" w:hAnsi="Liberation Serif"/>
                <w:color w:val="000000"/>
                <w:sz w:val="18"/>
                <w:szCs w:val="18"/>
              </w:rPr>
              <w:t>МБУ ЦБС</w:t>
            </w:r>
          </w:p>
        </w:tc>
        <w:tc>
          <w:tcPr>
            <w:tcW w:w="1215" w:type="dxa"/>
            <w:tcBorders>
              <w:top w:val="single" w:sz="4" w:space="0" w:color="auto"/>
              <w:left w:val="single" w:sz="4" w:space="0" w:color="auto"/>
              <w:bottom w:val="single" w:sz="4" w:space="0" w:color="auto"/>
              <w:right w:val="single" w:sz="4" w:space="0" w:color="auto"/>
            </w:tcBorders>
            <w:vAlign w:val="center"/>
          </w:tcPr>
          <w:p w14:paraId="748B8C38"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90</w:t>
            </w:r>
          </w:p>
        </w:tc>
        <w:tc>
          <w:tcPr>
            <w:tcW w:w="1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F4950"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1708</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C5D67"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688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7FC01"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121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B860F"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2C32A"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319</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61AAB"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44</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79E7FD" w14:textId="77777777" w:rsidR="00C820AD" w:rsidRPr="00CC0F32" w:rsidRDefault="00C820AD" w:rsidP="00C820AD">
            <w:pPr>
              <w:jc w:val="center"/>
              <w:rPr>
                <w:rFonts w:ascii="Liberation Serif" w:hAnsi="Liberation Serif"/>
                <w:bCs/>
                <w:color w:val="000000"/>
                <w:sz w:val="18"/>
                <w:szCs w:val="18"/>
              </w:rPr>
            </w:pPr>
            <w:r w:rsidRPr="00CC0F32">
              <w:rPr>
                <w:rFonts w:ascii="Liberation Serif" w:hAnsi="Liberation Serif"/>
                <w:bCs/>
                <w:color w:val="000000"/>
                <w:sz w:val="18"/>
                <w:szCs w:val="18"/>
              </w:rPr>
              <w:t>13</w:t>
            </w:r>
          </w:p>
        </w:tc>
      </w:tr>
      <w:tr w:rsidR="00C820AD" w:rsidRPr="00CC0F32" w14:paraId="5791E11E" w14:textId="77777777" w:rsidTr="00C82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5" w:type="dxa"/>
          <w:trHeight w:val="315"/>
        </w:trPr>
        <w:tc>
          <w:tcPr>
            <w:tcW w:w="1215" w:type="dxa"/>
            <w:tcBorders>
              <w:top w:val="nil"/>
              <w:left w:val="nil"/>
              <w:bottom w:val="nil"/>
              <w:right w:val="nil"/>
            </w:tcBorders>
          </w:tcPr>
          <w:p w14:paraId="55B982D1" w14:textId="77777777" w:rsidR="00C820AD" w:rsidRPr="00CC0F32" w:rsidRDefault="00C820AD" w:rsidP="00C820AD">
            <w:pPr>
              <w:jc w:val="right"/>
              <w:rPr>
                <w:rFonts w:ascii="Liberation Serif" w:hAnsi="Liberation Serif"/>
                <w:color w:val="000000"/>
                <w:sz w:val="20"/>
                <w:szCs w:val="20"/>
              </w:rPr>
            </w:pPr>
          </w:p>
        </w:tc>
        <w:tc>
          <w:tcPr>
            <w:tcW w:w="1694" w:type="dxa"/>
            <w:gridSpan w:val="3"/>
            <w:tcBorders>
              <w:top w:val="nil"/>
              <w:left w:val="nil"/>
              <w:bottom w:val="nil"/>
              <w:right w:val="nil"/>
            </w:tcBorders>
            <w:shd w:val="clear" w:color="auto" w:fill="auto"/>
            <w:noWrap/>
            <w:vAlign w:val="bottom"/>
            <w:hideMark/>
          </w:tcPr>
          <w:p w14:paraId="48DC6CA8" w14:textId="77777777" w:rsidR="00C820AD" w:rsidRPr="00CC0F32" w:rsidRDefault="00C820AD" w:rsidP="00C820AD">
            <w:pPr>
              <w:jc w:val="right"/>
              <w:rPr>
                <w:rFonts w:ascii="Liberation Serif" w:hAnsi="Liberation Serif"/>
                <w:color w:val="000000"/>
                <w:sz w:val="20"/>
                <w:szCs w:val="20"/>
              </w:rPr>
            </w:pPr>
          </w:p>
        </w:tc>
        <w:tc>
          <w:tcPr>
            <w:tcW w:w="1560" w:type="dxa"/>
            <w:gridSpan w:val="2"/>
            <w:tcBorders>
              <w:top w:val="nil"/>
              <w:left w:val="nil"/>
              <w:bottom w:val="nil"/>
              <w:right w:val="nil"/>
            </w:tcBorders>
            <w:shd w:val="clear" w:color="auto" w:fill="auto"/>
            <w:noWrap/>
            <w:vAlign w:val="bottom"/>
            <w:hideMark/>
          </w:tcPr>
          <w:p w14:paraId="4B4155FA" w14:textId="77777777" w:rsidR="00C820AD" w:rsidRPr="00CC0F32" w:rsidRDefault="00C820AD" w:rsidP="00C820AD">
            <w:pPr>
              <w:rPr>
                <w:rFonts w:ascii="Liberation Serif" w:hAnsi="Liberation Serif"/>
                <w:sz w:val="20"/>
                <w:szCs w:val="20"/>
              </w:rPr>
            </w:pPr>
          </w:p>
        </w:tc>
        <w:tc>
          <w:tcPr>
            <w:tcW w:w="850" w:type="dxa"/>
            <w:gridSpan w:val="2"/>
            <w:tcBorders>
              <w:top w:val="nil"/>
              <w:left w:val="nil"/>
              <w:bottom w:val="nil"/>
              <w:right w:val="nil"/>
            </w:tcBorders>
            <w:shd w:val="clear" w:color="auto" w:fill="auto"/>
            <w:noWrap/>
            <w:vAlign w:val="bottom"/>
            <w:hideMark/>
          </w:tcPr>
          <w:p w14:paraId="248C35B5" w14:textId="77777777" w:rsidR="00C820AD" w:rsidRPr="00CC0F32" w:rsidRDefault="00C820AD" w:rsidP="00C820AD">
            <w:pPr>
              <w:rPr>
                <w:rFonts w:ascii="Liberation Serif" w:hAnsi="Liberation Serif"/>
                <w:sz w:val="20"/>
                <w:szCs w:val="20"/>
              </w:rPr>
            </w:pPr>
          </w:p>
        </w:tc>
        <w:tc>
          <w:tcPr>
            <w:tcW w:w="1276" w:type="dxa"/>
            <w:gridSpan w:val="2"/>
            <w:tcBorders>
              <w:top w:val="nil"/>
              <w:left w:val="nil"/>
              <w:bottom w:val="nil"/>
              <w:right w:val="nil"/>
            </w:tcBorders>
            <w:shd w:val="clear" w:color="auto" w:fill="auto"/>
            <w:noWrap/>
            <w:vAlign w:val="bottom"/>
            <w:hideMark/>
          </w:tcPr>
          <w:p w14:paraId="31F52B15" w14:textId="77777777" w:rsidR="00C820AD" w:rsidRPr="00CC0F32" w:rsidRDefault="00C820AD" w:rsidP="00C820AD">
            <w:pPr>
              <w:rPr>
                <w:rFonts w:ascii="Liberation Serif" w:hAnsi="Liberation Serif"/>
                <w:sz w:val="20"/>
                <w:szCs w:val="20"/>
              </w:rPr>
            </w:pPr>
          </w:p>
        </w:tc>
        <w:tc>
          <w:tcPr>
            <w:tcW w:w="1276" w:type="dxa"/>
            <w:gridSpan w:val="2"/>
            <w:tcBorders>
              <w:top w:val="nil"/>
              <w:left w:val="nil"/>
              <w:bottom w:val="nil"/>
              <w:right w:val="nil"/>
            </w:tcBorders>
            <w:shd w:val="clear" w:color="auto" w:fill="auto"/>
            <w:noWrap/>
            <w:vAlign w:val="bottom"/>
            <w:hideMark/>
          </w:tcPr>
          <w:p w14:paraId="2582A5AA" w14:textId="77777777" w:rsidR="00C820AD" w:rsidRPr="00CC0F32" w:rsidRDefault="00C820AD" w:rsidP="00C820AD">
            <w:pPr>
              <w:rPr>
                <w:rFonts w:ascii="Liberation Serif" w:hAnsi="Liberation Serif"/>
                <w:sz w:val="20"/>
                <w:szCs w:val="20"/>
              </w:rPr>
            </w:pPr>
          </w:p>
        </w:tc>
        <w:tc>
          <w:tcPr>
            <w:tcW w:w="1134" w:type="dxa"/>
            <w:gridSpan w:val="2"/>
            <w:tcBorders>
              <w:top w:val="nil"/>
              <w:left w:val="nil"/>
              <w:bottom w:val="nil"/>
              <w:right w:val="nil"/>
            </w:tcBorders>
            <w:shd w:val="clear" w:color="auto" w:fill="auto"/>
            <w:noWrap/>
            <w:vAlign w:val="bottom"/>
            <w:hideMark/>
          </w:tcPr>
          <w:p w14:paraId="201A26DA" w14:textId="77777777" w:rsidR="00C820AD" w:rsidRPr="00CC0F32" w:rsidRDefault="00C820AD" w:rsidP="00C820AD">
            <w:pPr>
              <w:rPr>
                <w:rFonts w:ascii="Liberation Serif" w:hAnsi="Liberation Serif"/>
                <w:sz w:val="20"/>
                <w:szCs w:val="20"/>
              </w:rPr>
            </w:pPr>
          </w:p>
        </w:tc>
        <w:tc>
          <w:tcPr>
            <w:tcW w:w="1275" w:type="dxa"/>
            <w:gridSpan w:val="2"/>
            <w:tcBorders>
              <w:top w:val="nil"/>
              <w:left w:val="nil"/>
              <w:bottom w:val="nil"/>
              <w:right w:val="nil"/>
            </w:tcBorders>
            <w:shd w:val="clear" w:color="auto" w:fill="auto"/>
            <w:noWrap/>
            <w:vAlign w:val="bottom"/>
            <w:hideMark/>
          </w:tcPr>
          <w:p w14:paraId="26514699" w14:textId="77777777" w:rsidR="00C820AD" w:rsidRPr="00CC0F32" w:rsidRDefault="00C820AD" w:rsidP="00C820AD">
            <w:pPr>
              <w:rPr>
                <w:rFonts w:ascii="Liberation Serif" w:hAnsi="Liberation Serif"/>
                <w:sz w:val="20"/>
                <w:szCs w:val="20"/>
              </w:rPr>
            </w:pPr>
          </w:p>
        </w:tc>
        <w:tc>
          <w:tcPr>
            <w:tcW w:w="709" w:type="dxa"/>
            <w:gridSpan w:val="2"/>
            <w:tcBorders>
              <w:top w:val="nil"/>
              <w:left w:val="nil"/>
              <w:bottom w:val="nil"/>
              <w:right w:val="nil"/>
            </w:tcBorders>
            <w:shd w:val="clear" w:color="auto" w:fill="auto"/>
            <w:noWrap/>
            <w:vAlign w:val="bottom"/>
            <w:hideMark/>
          </w:tcPr>
          <w:p w14:paraId="170E276A" w14:textId="77777777" w:rsidR="00C820AD" w:rsidRPr="00CC0F32" w:rsidRDefault="00C820AD" w:rsidP="00C820AD">
            <w:pPr>
              <w:rPr>
                <w:rFonts w:ascii="Liberation Serif" w:hAnsi="Liberation Serif"/>
                <w:sz w:val="20"/>
                <w:szCs w:val="20"/>
              </w:rPr>
            </w:pPr>
          </w:p>
        </w:tc>
        <w:tc>
          <w:tcPr>
            <w:tcW w:w="245" w:type="dxa"/>
            <w:tcBorders>
              <w:top w:val="nil"/>
              <w:left w:val="nil"/>
              <w:bottom w:val="nil"/>
              <w:right w:val="nil"/>
            </w:tcBorders>
            <w:shd w:val="clear" w:color="auto" w:fill="auto"/>
            <w:noWrap/>
            <w:vAlign w:val="bottom"/>
            <w:hideMark/>
          </w:tcPr>
          <w:p w14:paraId="150ABA18" w14:textId="77777777" w:rsidR="00C820AD" w:rsidRPr="00CC0F32" w:rsidRDefault="00C820AD" w:rsidP="00C820AD">
            <w:pPr>
              <w:rPr>
                <w:rFonts w:ascii="Liberation Serif" w:hAnsi="Liberation Serif"/>
                <w:sz w:val="20"/>
                <w:szCs w:val="20"/>
              </w:rPr>
            </w:pPr>
          </w:p>
        </w:tc>
      </w:tr>
    </w:tbl>
    <w:p w14:paraId="127610CC" w14:textId="77777777" w:rsidR="00C820AD" w:rsidRPr="00CC0F32" w:rsidRDefault="00C820AD" w:rsidP="00684ACE">
      <w:pPr>
        <w:ind w:firstLine="709"/>
        <w:rPr>
          <w:rFonts w:ascii="Liberation Serif" w:hAnsi="Liberation Serif"/>
          <w:sz w:val="20"/>
          <w:szCs w:val="20"/>
        </w:rPr>
      </w:pPr>
      <w:r w:rsidRPr="00CC0F32">
        <w:rPr>
          <w:rFonts w:ascii="Liberation Serif" w:hAnsi="Liberation Serif"/>
          <w:sz w:val="20"/>
          <w:szCs w:val="20"/>
        </w:rPr>
        <w:t>Фонд литературы для детей составляет 31,85%.</w:t>
      </w:r>
    </w:p>
    <w:p w14:paraId="7D73DA7B" w14:textId="77777777" w:rsidR="00C820AD" w:rsidRPr="00CC0F32" w:rsidRDefault="00C820AD" w:rsidP="00C820AD">
      <w:pPr>
        <w:jc w:val="right"/>
        <w:rPr>
          <w:rFonts w:ascii="Liberation Serif" w:hAnsi="Liberation Serif"/>
          <w:b/>
          <w:sz w:val="20"/>
          <w:szCs w:val="20"/>
        </w:rPr>
      </w:pPr>
      <w:r w:rsidRPr="00CC0F32">
        <w:rPr>
          <w:rFonts w:ascii="Liberation Serif" w:hAnsi="Liberation Serif"/>
          <w:i/>
          <w:sz w:val="20"/>
          <w:szCs w:val="20"/>
        </w:rPr>
        <w:t xml:space="preserve">Табл. № 3 </w:t>
      </w:r>
      <w:r w:rsidRPr="00CC0F32">
        <w:rPr>
          <w:rFonts w:ascii="Liberation Serif" w:hAnsi="Liberation Serif"/>
          <w:bCs/>
          <w:i/>
          <w:iCs/>
          <w:sz w:val="20"/>
          <w:szCs w:val="20"/>
        </w:rPr>
        <w:t>Выбытие из фонда (в экземплярах)</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438"/>
        <w:gridCol w:w="1473"/>
        <w:gridCol w:w="1596"/>
        <w:gridCol w:w="1966"/>
        <w:gridCol w:w="2121"/>
      </w:tblGrid>
      <w:tr w:rsidR="00C820AD" w:rsidRPr="00CC0F32" w14:paraId="72AFF865" w14:textId="77777777" w:rsidTr="00C820AD">
        <w:tc>
          <w:tcPr>
            <w:tcW w:w="1466" w:type="dxa"/>
            <w:shd w:val="clear" w:color="auto" w:fill="auto"/>
          </w:tcPr>
          <w:p w14:paraId="6091A2E8" w14:textId="77777777" w:rsidR="00C820AD" w:rsidRPr="00CC0F32" w:rsidRDefault="00C820AD" w:rsidP="00C820AD">
            <w:pPr>
              <w:jc w:val="center"/>
              <w:rPr>
                <w:rFonts w:ascii="Liberation Serif" w:eastAsia="Calibri" w:hAnsi="Liberation Serif"/>
                <w:b/>
                <w:i/>
                <w:sz w:val="18"/>
                <w:szCs w:val="18"/>
              </w:rPr>
            </w:pPr>
            <w:r w:rsidRPr="00CC0F32">
              <w:rPr>
                <w:rFonts w:ascii="Liberation Serif" w:eastAsia="Calibri" w:hAnsi="Liberation Serif"/>
                <w:b/>
                <w:i/>
                <w:sz w:val="18"/>
                <w:szCs w:val="18"/>
              </w:rPr>
              <w:t>Причины выбытия</w:t>
            </w:r>
          </w:p>
        </w:tc>
        <w:tc>
          <w:tcPr>
            <w:tcW w:w="1438" w:type="dxa"/>
            <w:shd w:val="clear" w:color="auto" w:fill="auto"/>
          </w:tcPr>
          <w:p w14:paraId="4E2392CB" w14:textId="77777777" w:rsidR="00C820AD" w:rsidRPr="00CC0F32" w:rsidRDefault="00C820AD" w:rsidP="00C820AD">
            <w:pPr>
              <w:jc w:val="center"/>
              <w:rPr>
                <w:rFonts w:ascii="Liberation Serif" w:eastAsia="Calibri" w:hAnsi="Liberation Serif"/>
                <w:i/>
                <w:sz w:val="18"/>
                <w:szCs w:val="18"/>
              </w:rPr>
            </w:pPr>
            <w:r w:rsidRPr="00CC0F32">
              <w:rPr>
                <w:rFonts w:ascii="Liberation Serif" w:eastAsia="Calibri" w:hAnsi="Liberation Serif"/>
                <w:i/>
                <w:sz w:val="18"/>
                <w:szCs w:val="18"/>
              </w:rPr>
              <w:t>Утрата</w:t>
            </w:r>
          </w:p>
        </w:tc>
        <w:tc>
          <w:tcPr>
            <w:tcW w:w="1473" w:type="dxa"/>
            <w:shd w:val="clear" w:color="auto" w:fill="auto"/>
          </w:tcPr>
          <w:p w14:paraId="45C360E5" w14:textId="77777777" w:rsidR="00C820AD" w:rsidRPr="00CC0F32" w:rsidRDefault="00C820AD" w:rsidP="00C820AD">
            <w:pPr>
              <w:jc w:val="center"/>
              <w:rPr>
                <w:rFonts w:ascii="Liberation Serif" w:eastAsia="Calibri" w:hAnsi="Liberation Serif"/>
                <w:i/>
                <w:sz w:val="18"/>
                <w:szCs w:val="18"/>
              </w:rPr>
            </w:pPr>
            <w:r w:rsidRPr="00CC0F32">
              <w:rPr>
                <w:rFonts w:ascii="Liberation Serif" w:eastAsia="Calibri" w:hAnsi="Liberation Serif"/>
                <w:i/>
                <w:sz w:val="18"/>
                <w:szCs w:val="18"/>
              </w:rPr>
              <w:t>Ветхость</w:t>
            </w:r>
          </w:p>
        </w:tc>
        <w:tc>
          <w:tcPr>
            <w:tcW w:w="1596" w:type="dxa"/>
            <w:shd w:val="clear" w:color="auto" w:fill="auto"/>
          </w:tcPr>
          <w:p w14:paraId="73690149" w14:textId="77777777" w:rsidR="00C820AD" w:rsidRPr="00CC0F32" w:rsidRDefault="00C820AD" w:rsidP="00C820AD">
            <w:pPr>
              <w:jc w:val="center"/>
              <w:rPr>
                <w:rFonts w:ascii="Liberation Serif" w:eastAsia="Calibri" w:hAnsi="Liberation Serif"/>
                <w:i/>
                <w:sz w:val="18"/>
                <w:szCs w:val="18"/>
              </w:rPr>
            </w:pPr>
            <w:r w:rsidRPr="00CC0F32">
              <w:rPr>
                <w:rFonts w:ascii="Liberation Serif" w:eastAsia="Calibri" w:hAnsi="Liberation Serif"/>
                <w:i/>
                <w:sz w:val="18"/>
                <w:szCs w:val="18"/>
              </w:rPr>
              <w:t>Дефектность</w:t>
            </w:r>
          </w:p>
        </w:tc>
        <w:tc>
          <w:tcPr>
            <w:tcW w:w="1966" w:type="dxa"/>
            <w:shd w:val="clear" w:color="auto" w:fill="auto"/>
          </w:tcPr>
          <w:p w14:paraId="1E635465" w14:textId="77777777" w:rsidR="00C820AD" w:rsidRPr="00CC0F32" w:rsidRDefault="00C820AD" w:rsidP="00C820AD">
            <w:pPr>
              <w:jc w:val="center"/>
              <w:rPr>
                <w:rFonts w:ascii="Liberation Serif" w:eastAsia="Calibri" w:hAnsi="Liberation Serif"/>
                <w:i/>
                <w:sz w:val="18"/>
                <w:szCs w:val="18"/>
              </w:rPr>
            </w:pPr>
            <w:r w:rsidRPr="00CC0F32">
              <w:rPr>
                <w:rFonts w:ascii="Liberation Serif" w:eastAsia="Calibri" w:hAnsi="Liberation Serif"/>
                <w:i/>
                <w:sz w:val="18"/>
                <w:szCs w:val="18"/>
              </w:rPr>
              <w:t>Устарелость по содержанию</w:t>
            </w:r>
          </w:p>
        </w:tc>
        <w:tc>
          <w:tcPr>
            <w:tcW w:w="2121" w:type="dxa"/>
            <w:shd w:val="clear" w:color="auto" w:fill="auto"/>
          </w:tcPr>
          <w:p w14:paraId="63A9585E" w14:textId="77777777" w:rsidR="00C820AD" w:rsidRPr="00CC0F32" w:rsidRDefault="00C820AD" w:rsidP="00C820AD">
            <w:pPr>
              <w:jc w:val="center"/>
              <w:rPr>
                <w:rFonts w:ascii="Liberation Serif" w:eastAsia="Calibri" w:hAnsi="Liberation Serif"/>
                <w:i/>
                <w:sz w:val="18"/>
                <w:szCs w:val="18"/>
              </w:rPr>
            </w:pPr>
            <w:r w:rsidRPr="00CC0F32">
              <w:rPr>
                <w:rFonts w:ascii="Liberation Serif" w:eastAsia="Calibri" w:hAnsi="Liberation Serif"/>
                <w:i/>
                <w:sz w:val="18"/>
                <w:szCs w:val="18"/>
              </w:rPr>
              <w:t>Непрофильность</w:t>
            </w:r>
          </w:p>
        </w:tc>
      </w:tr>
      <w:tr w:rsidR="00C820AD" w:rsidRPr="00CC0F32" w14:paraId="0D44793B" w14:textId="77777777" w:rsidTr="00C820AD">
        <w:tc>
          <w:tcPr>
            <w:tcW w:w="1466" w:type="dxa"/>
            <w:shd w:val="clear" w:color="auto" w:fill="auto"/>
          </w:tcPr>
          <w:p w14:paraId="63D92A42" w14:textId="77777777" w:rsidR="00C820AD" w:rsidRPr="00CC0F32" w:rsidRDefault="00C820AD" w:rsidP="00C820AD">
            <w:pPr>
              <w:jc w:val="center"/>
              <w:rPr>
                <w:rFonts w:ascii="Liberation Serif" w:eastAsia="Calibri" w:hAnsi="Liberation Serif"/>
                <w:sz w:val="18"/>
                <w:szCs w:val="18"/>
              </w:rPr>
            </w:pPr>
          </w:p>
        </w:tc>
        <w:tc>
          <w:tcPr>
            <w:tcW w:w="1438" w:type="dxa"/>
            <w:shd w:val="clear" w:color="auto" w:fill="auto"/>
          </w:tcPr>
          <w:p w14:paraId="1D3711A7"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108</w:t>
            </w:r>
          </w:p>
        </w:tc>
        <w:tc>
          <w:tcPr>
            <w:tcW w:w="1473" w:type="dxa"/>
            <w:shd w:val="clear" w:color="auto" w:fill="auto"/>
          </w:tcPr>
          <w:p w14:paraId="64ACE7D1" w14:textId="77777777" w:rsidR="00C820AD" w:rsidRPr="00CC0F32" w:rsidRDefault="00C820AD" w:rsidP="00C820AD">
            <w:pPr>
              <w:jc w:val="center"/>
              <w:rPr>
                <w:rFonts w:ascii="Liberation Serif" w:eastAsia="Calibri" w:hAnsi="Liberation Serif"/>
                <w:sz w:val="18"/>
                <w:szCs w:val="18"/>
              </w:rPr>
            </w:pPr>
            <w:r w:rsidRPr="00CC0F32">
              <w:rPr>
                <w:rFonts w:ascii="Liberation Serif" w:eastAsia="Calibri" w:hAnsi="Liberation Serif"/>
                <w:sz w:val="18"/>
                <w:szCs w:val="18"/>
              </w:rPr>
              <w:t>3014</w:t>
            </w:r>
          </w:p>
        </w:tc>
        <w:tc>
          <w:tcPr>
            <w:tcW w:w="1596" w:type="dxa"/>
            <w:shd w:val="clear" w:color="auto" w:fill="auto"/>
          </w:tcPr>
          <w:p w14:paraId="584626F3" w14:textId="0E92234D" w:rsidR="00C820AD" w:rsidRPr="00CC0F32" w:rsidRDefault="00684ACE" w:rsidP="00C820AD">
            <w:pPr>
              <w:jc w:val="center"/>
              <w:rPr>
                <w:rFonts w:ascii="Liberation Serif" w:eastAsia="Calibri" w:hAnsi="Liberation Serif"/>
                <w:sz w:val="18"/>
                <w:szCs w:val="18"/>
              </w:rPr>
            </w:pPr>
            <w:r>
              <w:rPr>
                <w:rFonts w:ascii="Liberation Serif" w:eastAsia="Calibri" w:hAnsi="Liberation Serif"/>
                <w:sz w:val="18"/>
                <w:szCs w:val="18"/>
              </w:rPr>
              <w:t>0</w:t>
            </w:r>
          </w:p>
        </w:tc>
        <w:tc>
          <w:tcPr>
            <w:tcW w:w="1966" w:type="dxa"/>
            <w:shd w:val="clear" w:color="auto" w:fill="auto"/>
          </w:tcPr>
          <w:p w14:paraId="165112F2" w14:textId="1760F859" w:rsidR="00C820AD" w:rsidRPr="00CC0F32" w:rsidRDefault="00684ACE" w:rsidP="00C820AD">
            <w:pPr>
              <w:jc w:val="center"/>
              <w:rPr>
                <w:rFonts w:ascii="Liberation Serif" w:eastAsia="Calibri" w:hAnsi="Liberation Serif"/>
                <w:sz w:val="18"/>
                <w:szCs w:val="18"/>
              </w:rPr>
            </w:pPr>
            <w:r>
              <w:rPr>
                <w:rFonts w:ascii="Liberation Serif" w:eastAsia="Calibri" w:hAnsi="Liberation Serif"/>
                <w:sz w:val="18"/>
                <w:szCs w:val="18"/>
              </w:rPr>
              <w:t>0</w:t>
            </w:r>
          </w:p>
        </w:tc>
        <w:tc>
          <w:tcPr>
            <w:tcW w:w="2121" w:type="dxa"/>
            <w:shd w:val="clear" w:color="auto" w:fill="auto"/>
          </w:tcPr>
          <w:p w14:paraId="3F507926" w14:textId="7E242AB9" w:rsidR="00C820AD" w:rsidRPr="00CC0F32" w:rsidRDefault="00684ACE" w:rsidP="00C820AD">
            <w:pPr>
              <w:jc w:val="center"/>
              <w:rPr>
                <w:rFonts w:ascii="Liberation Serif" w:eastAsia="Calibri" w:hAnsi="Liberation Serif"/>
                <w:sz w:val="18"/>
                <w:szCs w:val="18"/>
              </w:rPr>
            </w:pPr>
            <w:r>
              <w:rPr>
                <w:rFonts w:ascii="Liberation Serif" w:eastAsia="Calibri" w:hAnsi="Liberation Serif"/>
                <w:sz w:val="18"/>
                <w:szCs w:val="18"/>
              </w:rPr>
              <w:t>0</w:t>
            </w:r>
          </w:p>
        </w:tc>
      </w:tr>
    </w:tbl>
    <w:p w14:paraId="1B8EB4B5" w14:textId="77777777" w:rsidR="00D11C8F" w:rsidRDefault="00D11C8F" w:rsidP="00AA5169">
      <w:pPr>
        <w:ind w:firstLine="360"/>
        <w:jc w:val="both"/>
        <w:rPr>
          <w:rFonts w:ascii="Liberation Serif" w:hAnsi="Liberation Serif"/>
          <w:sz w:val="20"/>
          <w:szCs w:val="20"/>
        </w:rPr>
      </w:pPr>
    </w:p>
    <w:p w14:paraId="7DFF142F" w14:textId="55904AB4" w:rsidR="00AA5169" w:rsidRPr="00CC0F32" w:rsidRDefault="00AA5169" w:rsidP="00AA5169">
      <w:pPr>
        <w:ind w:firstLine="360"/>
        <w:jc w:val="both"/>
        <w:rPr>
          <w:rFonts w:ascii="Liberation Serif" w:hAnsi="Liberation Serif"/>
          <w:sz w:val="20"/>
          <w:szCs w:val="20"/>
        </w:rPr>
      </w:pPr>
      <w:r w:rsidRPr="00CC0F32">
        <w:rPr>
          <w:rFonts w:ascii="Liberation Serif" w:hAnsi="Liberation Serif"/>
          <w:sz w:val="20"/>
          <w:szCs w:val="20"/>
        </w:rPr>
        <w:t>Всего выбыло 3136 экземпляров, из них печатных изданий 3133, в том числе книг 2271. Списание фонда осуществлялось по причине ветхости. Читателями было утеряно и возмещено 98 книг. При инвентаризации центральной детской библиотеки выявлена недостача 10 экземпляров книг. Передач</w:t>
      </w:r>
      <w:r w:rsidR="00684ACE">
        <w:rPr>
          <w:rFonts w:ascii="Liberation Serif" w:hAnsi="Liberation Serif"/>
          <w:sz w:val="20"/>
          <w:szCs w:val="20"/>
        </w:rPr>
        <w:t>а литературы</w:t>
      </w:r>
      <w:r w:rsidRPr="00CC0F32">
        <w:rPr>
          <w:rFonts w:ascii="Liberation Serif" w:hAnsi="Liberation Serif"/>
          <w:sz w:val="20"/>
          <w:szCs w:val="20"/>
        </w:rPr>
        <w:t xml:space="preserve"> внутри </w:t>
      </w:r>
      <w:r w:rsidR="00684ACE">
        <w:rPr>
          <w:rFonts w:ascii="Liberation Serif" w:hAnsi="Liberation Serif"/>
          <w:sz w:val="20"/>
          <w:szCs w:val="20"/>
        </w:rPr>
        <w:t>ЦБС</w:t>
      </w:r>
      <w:r w:rsidRPr="00CC0F32">
        <w:rPr>
          <w:rFonts w:ascii="Liberation Serif" w:hAnsi="Liberation Serif"/>
          <w:sz w:val="20"/>
          <w:szCs w:val="20"/>
        </w:rPr>
        <w:t xml:space="preserve"> составил</w:t>
      </w:r>
      <w:r w:rsidR="00684ACE">
        <w:rPr>
          <w:rFonts w:ascii="Liberation Serif" w:hAnsi="Liberation Serif"/>
          <w:sz w:val="20"/>
          <w:szCs w:val="20"/>
        </w:rPr>
        <w:t>а</w:t>
      </w:r>
      <w:r w:rsidRPr="00CC0F32">
        <w:rPr>
          <w:rFonts w:ascii="Liberation Serif" w:hAnsi="Liberation Serif"/>
          <w:sz w:val="20"/>
          <w:szCs w:val="20"/>
        </w:rPr>
        <w:t xml:space="preserve"> 14 </w:t>
      </w:r>
      <w:r w:rsidRPr="00684ACE">
        <w:rPr>
          <w:rFonts w:ascii="Liberation Serif" w:hAnsi="Liberation Serif"/>
          <w:sz w:val="20"/>
          <w:szCs w:val="20"/>
        </w:rPr>
        <w:t>экземпляров.</w:t>
      </w:r>
      <w:r w:rsidRPr="00CC0F32">
        <w:rPr>
          <w:rFonts w:ascii="Liberation Serif" w:hAnsi="Liberation Serif"/>
          <w:sz w:val="20"/>
          <w:szCs w:val="20"/>
        </w:rPr>
        <w:t xml:space="preserve"> </w:t>
      </w:r>
    </w:p>
    <w:p w14:paraId="70BD8ED4" w14:textId="53F3FDA8" w:rsidR="000D5B8D" w:rsidRDefault="000D5B8D" w:rsidP="000D5B8D">
      <w:pPr>
        <w:jc w:val="both"/>
        <w:rPr>
          <w:rFonts w:ascii="Liberation Serif" w:hAnsi="Liberation Serif"/>
          <w:sz w:val="20"/>
          <w:szCs w:val="20"/>
        </w:rPr>
      </w:pPr>
    </w:p>
    <w:p w14:paraId="518FFBC8" w14:textId="4CB74B03" w:rsidR="000D5B8D" w:rsidRPr="00CC0F32" w:rsidRDefault="000D5B8D" w:rsidP="002241F0">
      <w:pPr>
        <w:pStyle w:val="a4"/>
        <w:numPr>
          <w:ilvl w:val="1"/>
          <w:numId w:val="49"/>
        </w:numPr>
        <w:ind w:left="426"/>
        <w:jc w:val="both"/>
        <w:rPr>
          <w:rFonts w:ascii="Liberation Serif" w:hAnsi="Liberation Serif"/>
          <w:b/>
          <w:bCs/>
          <w:sz w:val="20"/>
          <w:szCs w:val="20"/>
        </w:rPr>
      </w:pPr>
      <w:r w:rsidRPr="00CC0F32">
        <w:rPr>
          <w:rFonts w:ascii="Liberation Serif" w:hAnsi="Liberation Serif"/>
          <w:b/>
          <w:bCs/>
          <w:sz w:val="20"/>
          <w:szCs w:val="20"/>
        </w:rPr>
        <w:t>Организация фондов. Система расстановки. Открытый доступ. Работа с фондами в библиотеках поселений.</w:t>
      </w:r>
    </w:p>
    <w:p w14:paraId="71FB625F" w14:textId="2EC581F7" w:rsidR="000D5B8D" w:rsidRPr="00CC0F32" w:rsidRDefault="000D5B8D" w:rsidP="000D5B8D">
      <w:pPr>
        <w:ind w:firstLine="708"/>
        <w:jc w:val="both"/>
        <w:rPr>
          <w:rFonts w:ascii="Liberation Serif" w:hAnsi="Liberation Serif"/>
          <w:sz w:val="20"/>
          <w:szCs w:val="20"/>
        </w:rPr>
      </w:pPr>
      <w:r w:rsidRPr="00CC0F32">
        <w:rPr>
          <w:rFonts w:ascii="Liberation Serif" w:hAnsi="Liberation Serif"/>
          <w:sz w:val="20"/>
          <w:szCs w:val="20"/>
        </w:rPr>
        <w:t>Правильная организация открытого доступа - одно из важных направлений в работе с книжным фондом. В книгохранилищах книги расставлены в соответствии с разделами ББК.</w:t>
      </w:r>
    </w:p>
    <w:p w14:paraId="53F9D750" w14:textId="6A17AC55" w:rsidR="000D5B8D" w:rsidRPr="00CC0F32" w:rsidRDefault="000D5B8D" w:rsidP="000D5B8D">
      <w:pPr>
        <w:ind w:firstLine="708"/>
        <w:jc w:val="both"/>
        <w:rPr>
          <w:rFonts w:ascii="Liberation Serif" w:hAnsi="Liberation Serif"/>
          <w:sz w:val="20"/>
          <w:szCs w:val="20"/>
        </w:rPr>
      </w:pPr>
      <w:r w:rsidRPr="00CC0F32">
        <w:rPr>
          <w:rFonts w:ascii="Liberation Serif" w:hAnsi="Liberation Serif"/>
          <w:sz w:val="20"/>
          <w:szCs w:val="20"/>
        </w:rPr>
        <w:t>Поскольку все библиотеки обслуживают как взрослых, так и детей, то фонды детской литературы изолированы, а также производится маркировка поступающих документов в соответствии ФЗ от 29.12.2010 № 436-ФЗ «О защите детей от информации, причиняющей вред их здоровью и развитию» с указаниями на возрастную группу.</w:t>
      </w:r>
    </w:p>
    <w:p w14:paraId="32C5FB32" w14:textId="77777777" w:rsidR="000D5B8D" w:rsidRPr="00CC0F32" w:rsidRDefault="000D5B8D" w:rsidP="000D5B8D">
      <w:pPr>
        <w:ind w:firstLine="708"/>
        <w:jc w:val="both"/>
        <w:rPr>
          <w:rFonts w:ascii="Liberation Serif" w:hAnsi="Liberation Serif"/>
          <w:sz w:val="20"/>
          <w:szCs w:val="20"/>
        </w:rPr>
      </w:pPr>
      <w:r w:rsidRPr="00CC0F32">
        <w:rPr>
          <w:rFonts w:ascii="Liberation Serif" w:hAnsi="Liberation Serif"/>
          <w:sz w:val="20"/>
          <w:szCs w:val="20"/>
        </w:rPr>
        <w:t>Проверка библиотечных фондов на предмет наличия литературы террористической и экстремистской направленности во исполнение ФЗ от 25.07.2002 № 114-ФЗ «О противодействии экстремистской деятельности» проводится в библиотеках еженедельно, согласно приказа. Во всех библиотеках в наличии «Федеральный список экстремистских материалов» в последней редакции на бумажном носителе. По результатам проверок составляются акты.</w:t>
      </w:r>
    </w:p>
    <w:p w14:paraId="70426C8D" w14:textId="77777777" w:rsidR="000D5B8D" w:rsidRPr="00CC0F32" w:rsidRDefault="000D5B8D" w:rsidP="000D5B8D">
      <w:pPr>
        <w:ind w:firstLine="708"/>
        <w:jc w:val="both"/>
        <w:rPr>
          <w:rFonts w:ascii="Liberation Serif" w:hAnsi="Liberation Serif"/>
          <w:sz w:val="20"/>
          <w:szCs w:val="20"/>
        </w:rPr>
      </w:pPr>
      <w:r w:rsidRPr="00CC0F32">
        <w:rPr>
          <w:rFonts w:ascii="Liberation Serif" w:hAnsi="Liberation Serif"/>
          <w:sz w:val="20"/>
          <w:szCs w:val="20"/>
        </w:rPr>
        <w:t xml:space="preserve">Книжный фонд является основой функционирования библиотек и главным источником удовлетворения читательских потребностей. На основе фонда, библиотеки продолжают осуществлять свою деятельность по выдаче литературы пользователям, оформлять книжные выставки, являющиеся важным компонентом комплексных мероприятий. </w:t>
      </w:r>
    </w:p>
    <w:p w14:paraId="3F4B50B0" w14:textId="6B377B73" w:rsidR="000D5B8D" w:rsidRPr="00CC0F32" w:rsidRDefault="000D5B8D" w:rsidP="000D5B8D">
      <w:pPr>
        <w:ind w:firstLine="708"/>
        <w:jc w:val="both"/>
        <w:rPr>
          <w:rFonts w:ascii="Liberation Serif" w:hAnsi="Liberation Serif"/>
          <w:sz w:val="20"/>
          <w:szCs w:val="20"/>
        </w:rPr>
      </w:pPr>
      <w:r w:rsidRPr="00CC0F32">
        <w:rPr>
          <w:rFonts w:ascii="Liberation Serif" w:hAnsi="Liberation Serif"/>
          <w:sz w:val="20"/>
          <w:szCs w:val="20"/>
        </w:rPr>
        <w:lastRenderedPageBreak/>
        <w:t>Одна из задач библиотекарей - постоянное повышение качества обслуживания пользователей, организация им комфортных условий пользования библиотечным фондом, максимальное раскрытие имеющихся фондов.</w:t>
      </w:r>
    </w:p>
    <w:p w14:paraId="47634654" w14:textId="77777777" w:rsidR="000D5B8D" w:rsidRPr="00D11C8F" w:rsidRDefault="000D5B8D" w:rsidP="000D5B8D">
      <w:pPr>
        <w:shd w:val="clear" w:color="auto" w:fill="FFFFFF"/>
        <w:tabs>
          <w:tab w:val="left" w:pos="0"/>
        </w:tabs>
        <w:ind w:firstLine="709"/>
        <w:jc w:val="both"/>
        <w:rPr>
          <w:rFonts w:ascii="Liberation Serif" w:hAnsi="Liberation Serif"/>
          <w:sz w:val="20"/>
          <w:szCs w:val="20"/>
        </w:rPr>
      </w:pPr>
      <w:r w:rsidRPr="00CC0F32">
        <w:rPr>
          <w:rFonts w:ascii="Liberation Serif" w:hAnsi="Liberation Serif"/>
          <w:sz w:val="20"/>
          <w:szCs w:val="20"/>
        </w:rPr>
        <w:t>В библиотеках системы применяется тематическая расстановка фонда для отраслевой литературы и алфавитная расстановка для художественной литературы. По возможности организован открытый доступ к фондам, на котором применяется тематическая расстановка, алфавитная, литература разделена в соответствии возрастных ограничений. Но в связи с трудной эпидемиологической ситуацией и введением карантина в 2020 году доступ к книжным фондам вынужденно был приостановлен, затем временно ограничен</w:t>
      </w:r>
      <w:r w:rsidRPr="00D11C8F">
        <w:rPr>
          <w:rFonts w:ascii="Liberation Serif" w:hAnsi="Liberation Serif"/>
          <w:sz w:val="20"/>
          <w:szCs w:val="20"/>
        </w:rPr>
        <w:t>.</w:t>
      </w:r>
    </w:p>
    <w:p w14:paraId="468DEEEA" w14:textId="18110BD3" w:rsidR="00004D56" w:rsidRPr="00CC0F32" w:rsidRDefault="000D5B8D" w:rsidP="00004D56">
      <w:pPr>
        <w:ind w:firstLine="708"/>
        <w:jc w:val="both"/>
        <w:rPr>
          <w:rFonts w:ascii="Liberation Serif" w:hAnsi="Liberation Serif"/>
          <w:sz w:val="20"/>
          <w:szCs w:val="20"/>
        </w:rPr>
      </w:pPr>
      <w:r w:rsidRPr="00CC0F32">
        <w:rPr>
          <w:rFonts w:ascii="Liberation Serif" w:hAnsi="Liberation Serif"/>
          <w:sz w:val="20"/>
          <w:szCs w:val="20"/>
        </w:rPr>
        <w:t>Каждая книга должна найти своего читателя, поэтому работа с фондами в библиотеках ведется ежедневно. Раскрыть книжный фонд помогают книжные выставки, библиографические обзоры, виртуальные выставки, рекомендательные списки. Особенно актуальны эти формы работы в период ограничительных мер в библиотеке, когда все книги находятся в закрытом от читателей фонде и выдаются только по запросу.</w:t>
      </w:r>
    </w:p>
    <w:p w14:paraId="7012B46A" w14:textId="59293D66" w:rsidR="000D5B8D" w:rsidRPr="00CC0F32" w:rsidRDefault="000D5B8D" w:rsidP="000D5B8D">
      <w:pPr>
        <w:ind w:left="720"/>
        <w:jc w:val="both"/>
        <w:rPr>
          <w:rFonts w:ascii="Liberation Serif" w:hAnsi="Liberation Serif"/>
          <w:sz w:val="20"/>
          <w:szCs w:val="20"/>
        </w:rPr>
      </w:pPr>
    </w:p>
    <w:p w14:paraId="463526AE" w14:textId="3D4DAE46" w:rsidR="000D5B8D" w:rsidRPr="00CC0F32" w:rsidRDefault="000D5B8D" w:rsidP="002241F0">
      <w:pPr>
        <w:pStyle w:val="a4"/>
        <w:numPr>
          <w:ilvl w:val="1"/>
          <w:numId w:val="49"/>
        </w:numPr>
        <w:ind w:left="0" w:firstLine="0"/>
        <w:jc w:val="both"/>
        <w:rPr>
          <w:rFonts w:ascii="Liberation Serif" w:hAnsi="Liberation Serif"/>
          <w:sz w:val="20"/>
          <w:szCs w:val="20"/>
        </w:rPr>
      </w:pPr>
      <w:r w:rsidRPr="00CC0F32">
        <w:rPr>
          <w:rFonts w:ascii="Liberation Serif" w:hAnsi="Liberation Serif"/>
          <w:b/>
          <w:bCs/>
          <w:sz w:val="20"/>
          <w:szCs w:val="20"/>
        </w:rPr>
        <w:t xml:space="preserve">Фонд </w:t>
      </w:r>
      <w:r w:rsidRPr="00CC0F32">
        <w:rPr>
          <w:rFonts w:ascii="Liberation Serif" w:hAnsi="Liberation Serif"/>
          <w:b/>
          <w:sz w:val="20"/>
          <w:szCs w:val="20"/>
        </w:rPr>
        <w:t>модельной библиотеки</w:t>
      </w:r>
      <w:r w:rsidRPr="00CC0F32">
        <w:rPr>
          <w:rFonts w:ascii="Liberation Serif" w:hAnsi="Liberation Serif"/>
          <w:sz w:val="20"/>
          <w:szCs w:val="20"/>
        </w:rPr>
        <w:t xml:space="preserve"> (если такая есть в ЦБС).</w:t>
      </w:r>
    </w:p>
    <w:p w14:paraId="3B4CA8AF" w14:textId="77777777" w:rsidR="00AA5169" w:rsidRPr="00CC0F32" w:rsidRDefault="00AA5169" w:rsidP="00004D56">
      <w:pPr>
        <w:pStyle w:val="a4"/>
        <w:ind w:left="0" w:firstLine="709"/>
        <w:jc w:val="both"/>
        <w:rPr>
          <w:rFonts w:ascii="Liberation Serif" w:hAnsi="Liberation Serif"/>
          <w:sz w:val="20"/>
          <w:szCs w:val="20"/>
        </w:rPr>
      </w:pPr>
      <w:r w:rsidRPr="00CC0F32">
        <w:rPr>
          <w:rFonts w:ascii="Liberation Serif" w:hAnsi="Liberation Serif"/>
          <w:sz w:val="20"/>
          <w:szCs w:val="20"/>
        </w:rPr>
        <w:t>Модельных библиотек в ЦБС нет.</w:t>
      </w:r>
    </w:p>
    <w:p w14:paraId="7D9DD309" w14:textId="33C148BE" w:rsidR="00AA5169" w:rsidRPr="00CC0F32" w:rsidRDefault="00AA5169" w:rsidP="00AA5169">
      <w:pPr>
        <w:pStyle w:val="a4"/>
        <w:ind w:left="765"/>
        <w:jc w:val="both"/>
        <w:rPr>
          <w:rFonts w:ascii="Liberation Serif" w:hAnsi="Liberation Serif"/>
          <w:sz w:val="20"/>
          <w:szCs w:val="20"/>
        </w:rPr>
      </w:pPr>
    </w:p>
    <w:p w14:paraId="307D12EF" w14:textId="179641D1" w:rsidR="000D5B8D" w:rsidRPr="00CC0F32" w:rsidRDefault="000D5B8D" w:rsidP="002241F0">
      <w:pPr>
        <w:pStyle w:val="a4"/>
        <w:numPr>
          <w:ilvl w:val="1"/>
          <w:numId w:val="49"/>
        </w:numPr>
        <w:autoSpaceDE w:val="0"/>
        <w:autoSpaceDN w:val="0"/>
        <w:adjustRightInd w:val="0"/>
        <w:ind w:left="0" w:firstLine="0"/>
        <w:jc w:val="both"/>
        <w:rPr>
          <w:rFonts w:ascii="Liberation Serif" w:hAnsi="Liberation Serif"/>
          <w:b/>
          <w:bCs/>
          <w:color w:val="000000"/>
          <w:sz w:val="20"/>
          <w:szCs w:val="20"/>
        </w:rPr>
      </w:pPr>
      <w:r w:rsidRPr="00CC0F32">
        <w:rPr>
          <w:rFonts w:ascii="Liberation Serif" w:hAnsi="Liberation Serif"/>
          <w:b/>
          <w:bCs/>
          <w:color w:val="000000"/>
          <w:sz w:val="20"/>
          <w:szCs w:val="20"/>
        </w:rPr>
        <w:t xml:space="preserve">Анализ и оценка состояния и использования фондов: </w:t>
      </w:r>
    </w:p>
    <w:p w14:paraId="0AA739C8" w14:textId="77777777" w:rsidR="000D5B8D" w:rsidRPr="00CC0F32" w:rsidRDefault="000D5B8D" w:rsidP="002241F0">
      <w:pPr>
        <w:numPr>
          <w:ilvl w:val="0"/>
          <w:numId w:val="50"/>
        </w:numPr>
        <w:tabs>
          <w:tab w:val="left" w:pos="426"/>
        </w:tabs>
        <w:autoSpaceDE w:val="0"/>
        <w:autoSpaceDN w:val="0"/>
        <w:adjustRightInd w:val="0"/>
        <w:spacing w:after="47"/>
        <w:ind w:left="284" w:firstLine="0"/>
        <w:rPr>
          <w:rFonts w:ascii="Liberation Serif" w:hAnsi="Liberation Serif"/>
          <w:color w:val="000000"/>
          <w:sz w:val="20"/>
          <w:szCs w:val="20"/>
        </w:rPr>
      </w:pPr>
      <w:r w:rsidRPr="00CC0F32">
        <w:rPr>
          <w:rFonts w:ascii="Liberation Serif" w:hAnsi="Liberation Serif"/>
          <w:color w:val="000000"/>
          <w:sz w:val="20"/>
          <w:szCs w:val="20"/>
        </w:rPr>
        <w:t xml:space="preserve">обновляемость фонда </w:t>
      </w:r>
      <w:r w:rsidRPr="00CC0F32">
        <w:rPr>
          <w:rFonts w:ascii="Liberation Serif" w:hAnsi="Liberation Serif"/>
          <w:sz w:val="20"/>
          <w:szCs w:val="20"/>
        </w:rPr>
        <w:t>1,09%.</w:t>
      </w:r>
    </w:p>
    <w:p w14:paraId="4C605119" w14:textId="6ED2A6CC" w:rsidR="000D5B8D" w:rsidRPr="00CC0F32" w:rsidRDefault="000D5B8D" w:rsidP="002241F0">
      <w:pPr>
        <w:numPr>
          <w:ilvl w:val="0"/>
          <w:numId w:val="50"/>
        </w:numPr>
        <w:tabs>
          <w:tab w:val="left" w:pos="426"/>
        </w:tabs>
        <w:autoSpaceDE w:val="0"/>
        <w:autoSpaceDN w:val="0"/>
        <w:adjustRightInd w:val="0"/>
        <w:spacing w:after="47"/>
        <w:ind w:left="284" w:firstLine="0"/>
        <w:rPr>
          <w:rFonts w:ascii="Liberation Serif" w:hAnsi="Liberation Serif"/>
          <w:color w:val="000000"/>
          <w:sz w:val="20"/>
          <w:szCs w:val="20"/>
        </w:rPr>
      </w:pPr>
      <w:r w:rsidRPr="00CC0F32">
        <w:rPr>
          <w:rFonts w:ascii="Liberation Serif" w:hAnsi="Liberation Serif"/>
          <w:color w:val="000000"/>
          <w:sz w:val="20"/>
          <w:szCs w:val="20"/>
        </w:rPr>
        <w:t>обращаемость фонда 0,9 раза.</w:t>
      </w:r>
    </w:p>
    <w:p w14:paraId="51E781B1" w14:textId="60FF5433" w:rsidR="00AA5169" w:rsidRPr="00CC0F32" w:rsidRDefault="00AA5169" w:rsidP="00AA5169">
      <w:pPr>
        <w:ind w:firstLine="708"/>
        <w:jc w:val="both"/>
        <w:rPr>
          <w:rFonts w:ascii="Liberation Serif" w:eastAsia="Calibri" w:hAnsi="Liberation Serif"/>
          <w:sz w:val="22"/>
          <w:szCs w:val="22"/>
          <w:lang w:eastAsia="en-US"/>
        </w:rPr>
      </w:pPr>
      <w:r w:rsidRPr="00CC0F32">
        <w:rPr>
          <w:rFonts w:ascii="Liberation Serif" w:hAnsi="Liberation Serif"/>
          <w:color w:val="000000"/>
          <w:sz w:val="20"/>
          <w:szCs w:val="20"/>
        </w:rPr>
        <w:t>Недостаточная обновляемость связана с ограничением поступлений новых изданий. Для сохранения значимости фонда Международный стандарт ИФЛА предусматривает ежегодное обновление фонда общедоступных библиотек на 5%. Для поддержания динамичного развития фондов необходимо увеличить поступление в 4 раза.</w:t>
      </w:r>
    </w:p>
    <w:p w14:paraId="5AE80483" w14:textId="77777777" w:rsidR="00601799" w:rsidRDefault="00601799" w:rsidP="007B17DE">
      <w:pPr>
        <w:ind w:left="720"/>
        <w:jc w:val="right"/>
        <w:rPr>
          <w:rFonts w:ascii="Liberation Serif" w:hAnsi="Liberation Serif"/>
          <w:i/>
          <w:iCs/>
          <w:sz w:val="20"/>
          <w:szCs w:val="20"/>
        </w:rPr>
      </w:pPr>
    </w:p>
    <w:p w14:paraId="68B865F7" w14:textId="6E29F6A5" w:rsidR="000D5B8D" w:rsidRPr="00CC0F32" w:rsidRDefault="000D5B8D" w:rsidP="007B17DE">
      <w:pPr>
        <w:ind w:left="720"/>
        <w:jc w:val="right"/>
        <w:rPr>
          <w:rFonts w:ascii="Liberation Serif" w:hAnsi="Liberation Serif"/>
          <w:i/>
          <w:iCs/>
          <w:sz w:val="20"/>
          <w:szCs w:val="20"/>
        </w:rPr>
      </w:pPr>
      <w:r w:rsidRPr="00CC0F32">
        <w:rPr>
          <w:rFonts w:ascii="Liberation Serif" w:hAnsi="Liberation Serif"/>
          <w:i/>
          <w:iCs/>
          <w:sz w:val="20"/>
          <w:szCs w:val="20"/>
        </w:rPr>
        <w:t>Табл. Выдача документов библиотечного фонда: печатных изданий по тематике</w:t>
      </w:r>
    </w:p>
    <w:tbl>
      <w:tblPr>
        <w:tblW w:w="9769" w:type="dxa"/>
        <w:tblInd w:w="-34" w:type="dxa"/>
        <w:tblLook w:val="04A0" w:firstRow="1" w:lastRow="0" w:firstColumn="1" w:lastColumn="0" w:noHBand="0" w:noVBand="1"/>
      </w:tblPr>
      <w:tblGrid>
        <w:gridCol w:w="1259"/>
        <w:gridCol w:w="1010"/>
        <w:gridCol w:w="936"/>
        <w:gridCol w:w="992"/>
        <w:gridCol w:w="993"/>
        <w:gridCol w:w="850"/>
        <w:gridCol w:w="1029"/>
        <w:gridCol w:w="936"/>
        <w:gridCol w:w="851"/>
        <w:gridCol w:w="913"/>
      </w:tblGrid>
      <w:tr w:rsidR="000D5B8D" w:rsidRPr="00CC0F32" w14:paraId="2E565B0C" w14:textId="77777777" w:rsidTr="00C5045A">
        <w:trPr>
          <w:trHeight w:val="255"/>
        </w:trPr>
        <w:tc>
          <w:tcPr>
            <w:tcW w:w="1259" w:type="dxa"/>
            <w:tcBorders>
              <w:top w:val="single" w:sz="4" w:space="0" w:color="auto"/>
              <w:left w:val="single" w:sz="4" w:space="0" w:color="auto"/>
              <w:bottom w:val="single" w:sz="4" w:space="0" w:color="auto"/>
              <w:right w:val="single" w:sz="4" w:space="0" w:color="auto"/>
            </w:tcBorders>
            <w:noWrap/>
            <w:vAlign w:val="bottom"/>
            <w:hideMark/>
          </w:tcPr>
          <w:p w14:paraId="1CE4407E" w14:textId="77777777" w:rsidR="000D5B8D" w:rsidRPr="00CC0F32" w:rsidRDefault="000D5B8D" w:rsidP="00C5045A">
            <w:pPr>
              <w:rPr>
                <w:rFonts w:ascii="Liberation Serif" w:eastAsia="SimSun" w:hAnsi="Liberation Serif"/>
                <w:b/>
                <w:sz w:val="18"/>
                <w:szCs w:val="18"/>
              </w:rPr>
            </w:pPr>
            <w:r w:rsidRPr="00CC0F32">
              <w:rPr>
                <w:rFonts w:ascii="Liberation Serif" w:eastAsia="SimSun" w:hAnsi="Liberation Serif"/>
                <w:b/>
                <w:sz w:val="18"/>
                <w:szCs w:val="18"/>
              </w:rPr>
              <w:t> </w:t>
            </w:r>
          </w:p>
        </w:tc>
        <w:tc>
          <w:tcPr>
            <w:tcW w:w="1010" w:type="dxa"/>
            <w:tcBorders>
              <w:top w:val="single" w:sz="4" w:space="0" w:color="auto"/>
              <w:left w:val="nil"/>
              <w:bottom w:val="single" w:sz="4" w:space="0" w:color="auto"/>
              <w:right w:val="single" w:sz="4" w:space="0" w:color="auto"/>
            </w:tcBorders>
            <w:noWrap/>
            <w:vAlign w:val="bottom"/>
            <w:hideMark/>
          </w:tcPr>
          <w:p w14:paraId="7B8AEB80"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всего</w:t>
            </w:r>
          </w:p>
        </w:tc>
        <w:tc>
          <w:tcPr>
            <w:tcW w:w="936" w:type="dxa"/>
            <w:tcBorders>
              <w:top w:val="single" w:sz="4" w:space="0" w:color="auto"/>
              <w:left w:val="nil"/>
              <w:bottom w:val="single" w:sz="4" w:space="0" w:color="auto"/>
              <w:right w:val="single" w:sz="4" w:space="0" w:color="auto"/>
            </w:tcBorders>
            <w:noWrap/>
            <w:vAlign w:val="bottom"/>
            <w:hideMark/>
          </w:tcPr>
          <w:p w14:paraId="1B798384"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ОПЛ</w:t>
            </w:r>
          </w:p>
        </w:tc>
        <w:tc>
          <w:tcPr>
            <w:tcW w:w="992" w:type="dxa"/>
            <w:tcBorders>
              <w:top w:val="single" w:sz="4" w:space="0" w:color="auto"/>
              <w:left w:val="nil"/>
              <w:bottom w:val="single" w:sz="4" w:space="0" w:color="auto"/>
              <w:right w:val="single" w:sz="4" w:space="0" w:color="auto"/>
            </w:tcBorders>
            <w:noWrap/>
            <w:vAlign w:val="bottom"/>
            <w:hideMark/>
          </w:tcPr>
          <w:p w14:paraId="1FB715BA"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ест. науки</w:t>
            </w:r>
          </w:p>
        </w:tc>
        <w:tc>
          <w:tcPr>
            <w:tcW w:w="993" w:type="dxa"/>
            <w:tcBorders>
              <w:top w:val="single" w:sz="4" w:space="0" w:color="auto"/>
              <w:left w:val="nil"/>
              <w:bottom w:val="single" w:sz="4" w:space="0" w:color="auto"/>
              <w:right w:val="single" w:sz="4" w:space="0" w:color="auto"/>
            </w:tcBorders>
            <w:noWrap/>
            <w:vAlign w:val="bottom"/>
            <w:hideMark/>
          </w:tcPr>
          <w:p w14:paraId="4DC951F1"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техника</w:t>
            </w:r>
          </w:p>
        </w:tc>
        <w:tc>
          <w:tcPr>
            <w:tcW w:w="850" w:type="dxa"/>
            <w:tcBorders>
              <w:top w:val="single" w:sz="4" w:space="0" w:color="auto"/>
              <w:left w:val="nil"/>
              <w:bottom w:val="single" w:sz="4" w:space="0" w:color="auto"/>
              <w:right w:val="single" w:sz="4" w:space="0" w:color="auto"/>
            </w:tcBorders>
            <w:noWrap/>
            <w:vAlign w:val="bottom"/>
            <w:hideMark/>
          </w:tcPr>
          <w:p w14:paraId="3F596E6E"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сел. хоз.</w:t>
            </w:r>
          </w:p>
        </w:tc>
        <w:tc>
          <w:tcPr>
            <w:tcW w:w="1029" w:type="dxa"/>
            <w:tcBorders>
              <w:top w:val="single" w:sz="4" w:space="0" w:color="auto"/>
              <w:left w:val="nil"/>
              <w:bottom w:val="single" w:sz="4" w:space="0" w:color="auto"/>
              <w:right w:val="single" w:sz="4" w:space="0" w:color="auto"/>
            </w:tcBorders>
            <w:noWrap/>
            <w:vAlign w:val="bottom"/>
            <w:hideMark/>
          </w:tcPr>
          <w:p w14:paraId="64EE50AB"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спорт, искусство</w:t>
            </w:r>
          </w:p>
        </w:tc>
        <w:tc>
          <w:tcPr>
            <w:tcW w:w="936" w:type="dxa"/>
            <w:tcBorders>
              <w:top w:val="single" w:sz="4" w:space="0" w:color="auto"/>
              <w:left w:val="nil"/>
              <w:bottom w:val="single" w:sz="4" w:space="0" w:color="auto"/>
              <w:right w:val="single" w:sz="4" w:space="0" w:color="auto"/>
            </w:tcBorders>
            <w:noWrap/>
            <w:vAlign w:val="bottom"/>
            <w:hideMark/>
          </w:tcPr>
          <w:p w14:paraId="2599A0BE"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худож.</w:t>
            </w:r>
          </w:p>
        </w:tc>
        <w:tc>
          <w:tcPr>
            <w:tcW w:w="851" w:type="dxa"/>
            <w:tcBorders>
              <w:top w:val="single" w:sz="4" w:space="0" w:color="auto"/>
              <w:left w:val="nil"/>
              <w:bottom w:val="single" w:sz="4" w:space="0" w:color="auto"/>
              <w:right w:val="single" w:sz="4" w:space="0" w:color="auto"/>
            </w:tcBorders>
            <w:noWrap/>
            <w:vAlign w:val="bottom"/>
            <w:hideMark/>
          </w:tcPr>
          <w:p w14:paraId="11B84CBA"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детская</w:t>
            </w:r>
          </w:p>
        </w:tc>
        <w:tc>
          <w:tcPr>
            <w:tcW w:w="913" w:type="dxa"/>
            <w:tcBorders>
              <w:top w:val="single" w:sz="4" w:space="0" w:color="auto"/>
              <w:left w:val="nil"/>
              <w:bottom w:val="single" w:sz="4" w:space="0" w:color="auto"/>
              <w:right w:val="single" w:sz="4" w:space="0" w:color="auto"/>
            </w:tcBorders>
            <w:noWrap/>
            <w:vAlign w:val="bottom"/>
            <w:hideMark/>
          </w:tcPr>
          <w:p w14:paraId="66643BC8" w14:textId="77777777" w:rsidR="000D5B8D" w:rsidRPr="00CC0F32" w:rsidRDefault="000D5B8D" w:rsidP="00C5045A">
            <w:pPr>
              <w:jc w:val="center"/>
              <w:rPr>
                <w:rFonts w:ascii="Liberation Serif" w:eastAsia="SimSun" w:hAnsi="Liberation Serif"/>
                <w:b/>
                <w:sz w:val="18"/>
                <w:szCs w:val="18"/>
              </w:rPr>
            </w:pPr>
            <w:r w:rsidRPr="00CC0F32">
              <w:rPr>
                <w:rFonts w:ascii="Liberation Serif" w:eastAsia="SimSun" w:hAnsi="Liberation Serif"/>
                <w:b/>
                <w:sz w:val="18"/>
                <w:szCs w:val="18"/>
              </w:rPr>
              <w:t>литерат.</w:t>
            </w:r>
          </w:p>
        </w:tc>
      </w:tr>
      <w:tr w:rsidR="000D5B8D" w:rsidRPr="00CC0F32" w14:paraId="0F73A92D" w14:textId="77777777" w:rsidTr="00C5045A">
        <w:trPr>
          <w:trHeight w:val="255"/>
        </w:trPr>
        <w:tc>
          <w:tcPr>
            <w:tcW w:w="1259" w:type="dxa"/>
            <w:tcBorders>
              <w:top w:val="nil"/>
              <w:left w:val="single" w:sz="4" w:space="0" w:color="auto"/>
              <w:bottom w:val="single" w:sz="4" w:space="0" w:color="auto"/>
              <w:right w:val="single" w:sz="4" w:space="0" w:color="auto"/>
            </w:tcBorders>
            <w:noWrap/>
            <w:vAlign w:val="bottom"/>
            <w:hideMark/>
          </w:tcPr>
          <w:p w14:paraId="41EFAAB5" w14:textId="77777777" w:rsidR="000D5B8D" w:rsidRPr="00CC0F32" w:rsidRDefault="000D5B8D" w:rsidP="00C5045A">
            <w:pPr>
              <w:rPr>
                <w:rFonts w:ascii="Liberation Serif" w:eastAsia="SimSun" w:hAnsi="Liberation Serif"/>
                <w:sz w:val="18"/>
                <w:szCs w:val="18"/>
              </w:rPr>
            </w:pPr>
            <w:r w:rsidRPr="00CC0F32">
              <w:rPr>
                <w:rFonts w:ascii="Liberation Serif" w:eastAsia="SimSun" w:hAnsi="Liberation Serif"/>
                <w:sz w:val="18"/>
                <w:szCs w:val="18"/>
              </w:rPr>
              <w:t>ЦБ</w:t>
            </w:r>
          </w:p>
        </w:tc>
        <w:tc>
          <w:tcPr>
            <w:tcW w:w="1010" w:type="dxa"/>
            <w:tcBorders>
              <w:top w:val="nil"/>
              <w:left w:val="nil"/>
              <w:bottom w:val="single" w:sz="4" w:space="0" w:color="auto"/>
              <w:right w:val="single" w:sz="4" w:space="0" w:color="auto"/>
            </w:tcBorders>
            <w:noWrap/>
          </w:tcPr>
          <w:p w14:paraId="2274C94F"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79356</w:t>
            </w:r>
          </w:p>
        </w:tc>
        <w:tc>
          <w:tcPr>
            <w:tcW w:w="936" w:type="dxa"/>
            <w:tcBorders>
              <w:top w:val="nil"/>
              <w:left w:val="nil"/>
              <w:bottom w:val="single" w:sz="4" w:space="0" w:color="auto"/>
              <w:right w:val="single" w:sz="4" w:space="0" w:color="auto"/>
            </w:tcBorders>
            <w:noWrap/>
          </w:tcPr>
          <w:p w14:paraId="755B9039"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43398</w:t>
            </w:r>
          </w:p>
        </w:tc>
        <w:tc>
          <w:tcPr>
            <w:tcW w:w="992" w:type="dxa"/>
            <w:tcBorders>
              <w:top w:val="nil"/>
              <w:left w:val="nil"/>
              <w:bottom w:val="single" w:sz="4" w:space="0" w:color="auto"/>
              <w:right w:val="single" w:sz="4" w:space="0" w:color="auto"/>
            </w:tcBorders>
            <w:noWrap/>
          </w:tcPr>
          <w:p w14:paraId="54B8C135"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4138</w:t>
            </w:r>
          </w:p>
        </w:tc>
        <w:tc>
          <w:tcPr>
            <w:tcW w:w="993" w:type="dxa"/>
            <w:tcBorders>
              <w:top w:val="nil"/>
              <w:left w:val="nil"/>
              <w:bottom w:val="single" w:sz="4" w:space="0" w:color="auto"/>
              <w:right w:val="single" w:sz="4" w:space="0" w:color="auto"/>
            </w:tcBorders>
            <w:noWrap/>
          </w:tcPr>
          <w:p w14:paraId="4ED8FAAD"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4255</w:t>
            </w:r>
          </w:p>
        </w:tc>
        <w:tc>
          <w:tcPr>
            <w:tcW w:w="850" w:type="dxa"/>
            <w:tcBorders>
              <w:top w:val="nil"/>
              <w:left w:val="nil"/>
              <w:bottom w:val="single" w:sz="4" w:space="0" w:color="auto"/>
              <w:right w:val="single" w:sz="4" w:space="0" w:color="auto"/>
            </w:tcBorders>
            <w:noWrap/>
          </w:tcPr>
          <w:p w14:paraId="75159251"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1483</w:t>
            </w:r>
          </w:p>
        </w:tc>
        <w:tc>
          <w:tcPr>
            <w:tcW w:w="1029" w:type="dxa"/>
            <w:tcBorders>
              <w:top w:val="nil"/>
              <w:left w:val="nil"/>
              <w:bottom w:val="single" w:sz="4" w:space="0" w:color="auto"/>
              <w:right w:val="single" w:sz="4" w:space="0" w:color="auto"/>
            </w:tcBorders>
            <w:noWrap/>
          </w:tcPr>
          <w:p w14:paraId="579B149A"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2320</w:t>
            </w:r>
          </w:p>
        </w:tc>
        <w:tc>
          <w:tcPr>
            <w:tcW w:w="936" w:type="dxa"/>
            <w:tcBorders>
              <w:top w:val="nil"/>
              <w:left w:val="nil"/>
              <w:bottom w:val="single" w:sz="4" w:space="0" w:color="auto"/>
              <w:right w:val="single" w:sz="4" w:space="0" w:color="auto"/>
            </w:tcBorders>
            <w:noWrap/>
          </w:tcPr>
          <w:p w14:paraId="7372366D"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22369</w:t>
            </w:r>
          </w:p>
        </w:tc>
        <w:tc>
          <w:tcPr>
            <w:tcW w:w="851" w:type="dxa"/>
            <w:tcBorders>
              <w:top w:val="nil"/>
              <w:left w:val="nil"/>
              <w:bottom w:val="single" w:sz="4" w:space="0" w:color="auto"/>
              <w:right w:val="single" w:sz="4" w:space="0" w:color="auto"/>
            </w:tcBorders>
            <w:noWrap/>
          </w:tcPr>
          <w:p w14:paraId="7F9EF5AB"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542</w:t>
            </w:r>
          </w:p>
        </w:tc>
        <w:tc>
          <w:tcPr>
            <w:tcW w:w="913" w:type="dxa"/>
            <w:tcBorders>
              <w:top w:val="nil"/>
              <w:left w:val="nil"/>
              <w:bottom w:val="single" w:sz="4" w:space="0" w:color="auto"/>
              <w:right w:val="single" w:sz="4" w:space="0" w:color="auto"/>
            </w:tcBorders>
            <w:noWrap/>
          </w:tcPr>
          <w:p w14:paraId="1043ADEA"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851</w:t>
            </w:r>
          </w:p>
        </w:tc>
      </w:tr>
      <w:tr w:rsidR="000D5B8D" w:rsidRPr="00CC0F32" w14:paraId="154597C5" w14:textId="77777777" w:rsidTr="00C5045A">
        <w:trPr>
          <w:trHeight w:val="255"/>
        </w:trPr>
        <w:tc>
          <w:tcPr>
            <w:tcW w:w="1259" w:type="dxa"/>
            <w:tcBorders>
              <w:top w:val="nil"/>
              <w:left w:val="single" w:sz="4" w:space="0" w:color="auto"/>
              <w:bottom w:val="single" w:sz="4" w:space="0" w:color="auto"/>
              <w:right w:val="single" w:sz="4" w:space="0" w:color="auto"/>
            </w:tcBorders>
            <w:noWrap/>
            <w:vAlign w:val="bottom"/>
            <w:hideMark/>
          </w:tcPr>
          <w:p w14:paraId="632DDB8B" w14:textId="77777777" w:rsidR="000D5B8D" w:rsidRPr="00CC0F32" w:rsidRDefault="000D5B8D" w:rsidP="00C5045A">
            <w:pPr>
              <w:rPr>
                <w:rFonts w:ascii="Liberation Serif" w:eastAsia="SimSun" w:hAnsi="Liberation Serif"/>
                <w:sz w:val="18"/>
                <w:szCs w:val="18"/>
              </w:rPr>
            </w:pPr>
            <w:r w:rsidRPr="00CC0F32">
              <w:rPr>
                <w:rFonts w:ascii="Liberation Serif" w:eastAsia="SimSun" w:hAnsi="Liberation Serif"/>
                <w:sz w:val="18"/>
                <w:szCs w:val="18"/>
              </w:rPr>
              <w:t>фил. 1</w:t>
            </w:r>
          </w:p>
        </w:tc>
        <w:tc>
          <w:tcPr>
            <w:tcW w:w="1010" w:type="dxa"/>
            <w:tcBorders>
              <w:top w:val="nil"/>
              <w:left w:val="nil"/>
              <w:bottom w:val="single" w:sz="4" w:space="0" w:color="auto"/>
              <w:right w:val="single" w:sz="4" w:space="0" w:color="auto"/>
            </w:tcBorders>
            <w:noWrap/>
          </w:tcPr>
          <w:p w14:paraId="714C462D"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62681</w:t>
            </w:r>
          </w:p>
        </w:tc>
        <w:tc>
          <w:tcPr>
            <w:tcW w:w="936" w:type="dxa"/>
            <w:tcBorders>
              <w:top w:val="nil"/>
              <w:left w:val="nil"/>
              <w:bottom w:val="single" w:sz="4" w:space="0" w:color="auto"/>
              <w:right w:val="single" w:sz="4" w:space="0" w:color="auto"/>
            </w:tcBorders>
            <w:noWrap/>
          </w:tcPr>
          <w:p w14:paraId="162D0EA8"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7967</w:t>
            </w:r>
          </w:p>
        </w:tc>
        <w:tc>
          <w:tcPr>
            <w:tcW w:w="992" w:type="dxa"/>
            <w:tcBorders>
              <w:top w:val="nil"/>
              <w:left w:val="nil"/>
              <w:bottom w:val="single" w:sz="4" w:space="0" w:color="auto"/>
              <w:right w:val="single" w:sz="4" w:space="0" w:color="auto"/>
            </w:tcBorders>
            <w:noWrap/>
          </w:tcPr>
          <w:p w14:paraId="5998027F"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5522</w:t>
            </w:r>
          </w:p>
        </w:tc>
        <w:tc>
          <w:tcPr>
            <w:tcW w:w="993" w:type="dxa"/>
            <w:tcBorders>
              <w:top w:val="nil"/>
              <w:left w:val="nil"/>
              <w:bottom w:val="single" w:sz="4" w:space="0" w:color="auto"/>
              <w:right w:val="single" w:sz="4" w:space="0" w:color="auto"/>
            </w:tcBorders>
            <w:noWrap/>
          </w:tcPr>
          <w:p w14:paraId="37A49635"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3865</w:t>
            </w:r>
          </w:p>
        </w:tc>
        <w:tc>
          <w:tcPr>
            <w:tcW w:w="850" w:type="dxa"/>
            <w:tcBorders>
              <w:top w:val="nil"/>
              <w:left w:val="nil"/>
              <w:bottom w:val="single" w:sz="4" w:space="0" w:color="auto"/>
              <w:right w:val="single" w:sz="4" w:space="0" w:color="auto"/>
            </w:tcBorders>
            <w:noWrap/>
          </w:tcPr>
          <w:p w14:paraId="40234173"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2468</w:t>
            </w:r>
          </w:p>
        </w:tc>
        <w:tc>
          <w:tcPr>
            <w:tcW w:w="1029" w:type="dxa"/>
            <w:tcBorders>
              <w:top w:val="nil"/>
              <w:left w:val="nil"/>
              <w:bottom w:val="single" w:sz="4" w:space="0" w:color="auto"/>
              <w:right w:val="single" w:sz="4" w:space="0" w:color="auto"/>
            </w:tcBorders>
            <w:noWrap/>
          </w:tcPr>
          <w:p w14:paraId="2392BC95"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1860</w:t>
            </w:r>
          </w:p>
        </w:tc>
        <w:tc>
          <w:tcPr>
            <w:tcW w:w="936" w:type="dxa"/>
            <w:tcBorders>
              <w:top w:val="nil"/>
              <w:left w:val="nil"/>
              <w:bottom w:val="single" w:sz="4" w:space="0" w:color="auto"/>
              <w:right w:val="single" w:sz="4" w:space="0" w:color="auto"/>
            </w:tcBorders>
            <w:noWrap/>
          </w:tcPr>
          <w:p w14:paraId="4F5977DF"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32076</w:t>
            </w:r>
          </w:p>
        </w:tc>
        <w:tc>
          <w:tcPr>
            <w:tcW w:w="851" w:type="dxa"/>
            <w:tcBorders>
              <w:top w:val="nil"/>
              <w:left w:val="nil"/>
              <w:bottom w:val="single" w:sz="4" w:space="0" w:color="auto"/>
              <w:right w:val="single" w:sz="4" w:space="0" w:color="auto"/>
            </w:tcBorders>
            <w:noWrap/>
          </w:tcPr>
          <w:p w14:paraId="36587463"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7268</w:t>
            </w:r>
          </w:p>
        </w:tc>
        <w:tc>
          <w:tcPr>
            <w:tcW w:w="913" w:type="dxa"/>
            <w:tcBorders>
              <w:top w:val="nil"/>
              <w:left w:val="nil"/>
              <w:bottom w:val="single" w:sz="4" w:space="0" w:color="auto"/>
              <w:right w:val="single" w:sz="4" w:space="0" w:color="auto"/>
            </w:tcBorders>
            <w:noWrap/>
          </w:tcPr>
          <w:p w14:paraId="7A75D3A7"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1655</w:t>
            </w:r>
          </w:p>
        </w:tc>
      </w:tr>
      <w:tr w:rsidR="000D5B8D" w:rsidRPr="00CC0F32" w14:paraId="70FA75ED" w14:textId="77777777" w:rsidTr="00C5045A">
        <w:trPr>
          <w:trHeight w:val="255"/>
        </w:trPr>
        <w:tc>
          <w:tcPr>
            <w:tcW w:w="1259" w:type="dxa"/>
            <w:tcBorders>
              <w:top w:val="nil"/>
              <w:left w:val="single" w:sz="4" w:space="0" w:color="auto"/>
              <w:bottom w:val="single" w:sz="4" w:space="0" w:color="auto"/>
              <w:right w:val="single" w:sz="4" w:space="0" w:color="auto"/>
            </w:tcBorders>
            <w:noWrap/>
            <w:vAlign w:val="bottom"/>
            <w:hideMark/>
          </w:tcPr>
          <w:p w14:paraId="29DC1BD6" w14:textId="77777777" w:rsidR="000D5B8D" w:rsidRPr="00CC0F32" w:rsidRDefault="000D5B8D" w:rsidP="00C5045A">
            <w:pPr>
              <w:rPr>
                <w:rFonts w:ascii="Liberation Serif" w:eastAsia="SimSun" w:hAnsi="Liberation Serif"/>
                <w:sz w:val="18"/>
                <w:szCs w:val="18"/>
              </w:rPr>
            </w:pPr>
            <w:r w:rsidRPr="00CC0F32">
              <w:rPr>
                <w:rFonts w:ascii="Liberation Serif" w:eastAsia="SimSun" w:hAnsi="Liberation Serif"/>
                <w:sz w:val="18"/>
                <w:szCs w:val="18"/>
              </w:rPr>
              <w:t>фил. 2</w:t>
            </w:r>
          </w:p>
        </w:tc>
        <w:tc>
          <w:tcPr>
            <w:tcW w:w="1010" w:type="dxa"/>
            <w:tcBorders>
              <w:top w:val="nil"/>
              <w:left w:val="nil"/>
              <w:bottom w:val="single" w:sz="4" w:space="0" w:color="auto"/>
              <w:right w:val="single" w:sz="4" w:space="0" w:color="auto"/>
            </w:tcBorders>
            <w:noWrap/>
          </w:tcPr>
          <w:p w14:paraId="7C24AE37"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21004</w:t>
            </w:r>
          </w:p>
        </w:tc>
        <w:tc>
          <w:tcPr>
            <w:tcW w:w="936" w:type="dxa"/>
            <w:tcBorders>
              <w:top w:val="nil"/>
              <w:left w:val="nil"/>
              <w:bottom w:val="single" w:sz="4" w:space="0" w:color="auto"/>
              <w:right w:val="single" w:sz="4" w:space="0" w:color="auto"/>
            </w:tcBorders>
            <w:noWrap/>
          </w:tcPr>
          <w:p w14:paraId="263C6D24"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2887</w:t>
            </w:r>
          </w:p>
        </w:tc>
        <w:tc>
          <w:tcPr>
            <w:tcW w:w="992" w:type="dxa"/>
            <w:tcBorders>
              <w:top w:val="nil"/>
              <w:left w:val="nil"/>
              <w:bottom w:val="single" w:sz="4" w:space="0" w:color="auto"/>
              <w:right w:val="single" w:sz="4" w:space="0" w:color="auto"/>
            </w:tcBorders>
            <w:noWrap/>
          </w:tcPr>
          <w:p w14:paraId="7733CCF9"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1056</w:t>
            </w:r>
          </w:p>
        </w:tc>
        <w:tc>
          <w:tcPr>
            <w:tcW w:w="993" w:type="dxa"/>
            <w:tcBorders>
              <w:top w:val="nil"/>
              <w:left w:val="nil"/>
              <w:bottom w:val="single" w:sz="4" w:space="0" w:color="auto"/>
              <w:right w:val="single" w:sz="4" w:space="0" w:color="auto"/>
            </w:tcBorders>
            <w:noWrap/>
          </w:tcPr>
          <w:p w14:paraId="194B76ED"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1636</w:t>
            </w:r>
          </w:p>
        </w:tc>
        <w:tc>
          <w:tcPr>
            <w:tcW w:w="850" w:type="dxa"/>
            <w:tcBorders>
              <w:top w:val="nil"/>
              <w:left w:val="nil"/>
              <w:bottom w:val="single" w:sz="4" w:space="0" w:color="auto"/>
              <w:right w:val="single" w:sz="4" w:space="0" w:color="auto"/>
            </w:tcBorders>
            <w:noWrap/>
          </w:tcPr>
          <w:p w14:paraId="7F1E2F58"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1074</w:t>
            </w:r>
          </w:p>
        </w:tc>
        <w:tc>
          <w:tcPr>
            <w:tcW w:w="1029" w:type="dxa"/>
            <w:tcBorders>
              <w:top w:val="nil"/>
              <w:left w:val="nil"/>
              <w:bottom w:val="single" w:sz="4" w:space="0" w:color="auto"/>
              <w:right w:val="single" w:sz="4" w:space="0" w:color="auto"/>
            </w:tcBorders>
            <w:noWrap/>
          </w:tcPr>
          <w:p w14:paraId="440B4D96"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746</w:t>
            </w:r>
          </w:p>
        </w:tc>
        <w:tc>
          <w:tcPr>
            <w:tcW w:w="936" w:type="dxa"/>
            <w:tcBorders>
              <w:top w:val="nil"/>
              <w:left w:val="nil"/>
              <w:bottom w:val="single" w:sz="4" w:space="0" w:color="auto"/>
              <w:right w:val="single" w:sz="4" w:space="0" w:color="auto"/>
            </w:tcBorders>
            <w:noWrap/>
          </w:tcPr>
          <w:p w14:paraId="00AC4ED5"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12186</w:t>
            </w:r>
          </w:p>
        </w:tc>
        <w:tc>
          <w:tcPr>
            <w:tcW w:w="851" w:type="dxa"/>
            <w:tcBorders>
              <w:top w:val="nil"/>
              <w:left w:val="nil"/>
              <w:bottom w:val="single" w:sz="4" w:space="0" w:color="auto"/>
              <w:right w:val="single" w:sz="4" w:space="0" w:color="auto"/>
            </w:tcBorders>
            <w:noWrap/>
          </w:tcPr>
          <w:p w14:paraId="6D5904F6"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1330</w:t>
            </w:r>
          </w:p>
        </w:tc>
        <w:tc>
          <w:tcPr>
            <w:tcW w:w="913" w:type="dxa"/>
            <w:tcBorders>
              <w:top w:val="nil"/>
              <w:left w:val="nil"/>
              <w:bottom w:val="single" w:sz="4" w:space="0" w:color="auto"/>
              <w:right w:val="single" w:sz="4" w:space="0" w:color="auto"/>
            </w:tcBorders>
            <w:noWrap/>
          </w:tcPr>
          <w:p w14:paraId="0B204B6E"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89</w:t>
            </w:r>
          </w:p>
        </w:tc>
      </w:tr>
      <w:tr w:rsidR="000D5B8D" w:rsidRPr="00CC0F32" w14:paraId="2FFB8083" w14:textId="77777777" w:rsidTr="00C5045A">
        <w:trPr>
          <w:trHeight w:val="255"/>
        </w:trPr>
        <w:tc>
          <w:tcPr>
            <w:tcW w:w="1259" w:type="dxa"/>
            <w:tcBorders>
              <w:top w:val="nil"/>
              <w:left w:val="single" w:sz="4" w:space="0" w:color="auto"/>
              <w:bottom w:val="single" w:sz="4" w:space="0" w:color="auto"/>
              <w:right w:val="single" w:sz="4" w:space="0" w:color="auto"/>
            </w:tcBorders>
            <w:noWrap/>
            <w:vAlign w:val="bottom"/>
            <w:hideMark/>
          </w:tcPr>
          <w:p w14:paraId="538B036D" w14:textId="77777777" w:rsidR="000D5B8D" w:rsidRPr="00CC0F32" w:rsidRDefault="000D5B8D" w:rsidP="00C5045A">
            <w:pPr>
              <w:rPr>
                <w:rFonts w:ascii="Liberation Serif" w:eastAsia="SimSun" w:hAnsi="Liberation Serif"/>
                <w:sz w:val="18"/>
                <w:szCs w:val="18"/>
              </w:rPr>
            </w:pPr>
            <w:r w:rsidRPr="00CC0F32">
              <w:rPr>
                <w:rFonts w:ascii="Liberation Serif" w:eastAsia="SimSun" w:hAnsi="Liberation Serif"/>
                <w:sz w:val="18"/>
                <w:szCs w:val="18"/>
              </w:rPr>
              <w:t>фил. 3</w:t>
            </w:r>
          </w:p>
        </w:tc>
        <w:tc>
          <w:tcPr>
            <w:tcW w:w="1010" w:type="dxa"/>
            <w:tcBorders>
              <w:top w:val="nil"/>
              <w:left w:val="nil"/>
              <w:bottom w:val="single" w:sz="4" w:space="0" w:color="auto"/>
              <w:right w:val="single" w:sz="4" w:space="0" w:color="auto"/>
            </w:tcBorders>
            <w:noWrap/>
          </w:tcPr>
          <w:p w14:paraId="170F5008"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5370</w:t>
            </w:r>
          </w:p>
        </w:tc>
        <w:tc>
          <w:tcPr>
            <w:tcW w:w="936" w:type="dxa"/>
            <w:tcBorders>
              <w:top w:val="nil"/>
              <w:left w:val="nil"/>
              <w:bottom w:val="single" w:sz="4" w:space="0" w:color="auto"/>
              <w:right w:val="single" w:sz="4" w:space="0" w:color="auto"/>
            </w:tcBorders>
            <w:noWrap/>
          </w:tcPr>
          <w:p w14:paraId="417DF7CE"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802</w:t>
            </w:r>
          </w:p>
        </w:tc>
        <w:tc>
          <w:tcPr>
            <w:tcW w:w="992" w:type="dxa"/>
            <w:tcBorders>
              <w:top w:val="nil"/>
              <w:left w:val="nil"/>
              <w:bottom w:val="single" w:sz="4" w:space="0" w:color="auto"/>
              <w:right w:val="single" w:sz="4" w:space="0" w:color="auto"/>
            </w:tcBorders>
            <w:noWrap/>
          </w:tcPr>
          <w:p w14:paraId="18987CD2"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653</w:t>
            </w:r>
          </w:p>
        </w:tc>
        <w:tc>
          <w:tcPr>
            <w:tcW w:w="993" w:type="dxa"/>
            <w:tcBorders>
              <w:top w:val="nil"/>
              <w:left w:val="nil"/>
              <w:bottom w:val="single" w:sz="4" w:space="0" w:color="auto"/>
              <w:right w:val="single" w:sz="4" w:space="0" w:color="auto"/>
            </w:tcBorders>
            <w:noWrap/>
          </w:tcPr>
          <w:p w14:paraId="2CF935BE"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19</w:t>
            </w:r>
          </w:p>
        </w:tc>
        <w:tc>
          <w:tcPr>
            <w:tcW w:w="850" w:type="dxa"/>
            <w:tcBorders>
              <w:top w:val="nil"/>
              <w:left w:val="nil"/>
              <w:bottom w:val="single" w:sz="4" w:space="0" w:color="auto"/>
              <w:right w:val="single" w:sz="4" w:space="0" w:color="auto"/>
            </w:tcBorders>
            <w:noWrap/>
          </w:tcPr>
          <w:p w14:paraId="6F8F8F5D"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39</w:t>
            </w:r>
          </w:p>
        </w:tc>
        <w:tc>
          <w:tcPr>
            <w:tcW w:w="1029" w:type="dxa"/>
            <w:tcBorders>
              <w:top w:val="nil"/>
              <w:left w:val="nil"/>
              <w:bottom w:val="single" w:sz="4" w:space="0" w:color="auto"/>
              <w:right w:val="single" w:sz="4" w:space="0" w:color="auto"/>
            </w:tcBorders>
            <w:noWrap/>
          </w:tcPr>
          <w:p w14:paraId="717BDEB7"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420</w:t>
            </w:r>
          </w:p>
        </w:tc>
        <w:tc>
          <w:tcPr>
            <w:tcW w:w="936" w:type="dxa"/>
            <w:tcBorders>
              <w:top w:val="nil"/>
              <w:left w:val="nil"/>
              <w:bottom w:val="single" w:sz="4" w:space="0" w:color="auto"/>
              <w:right w:val="single" w:sz="4" w:space="0" w:color="auto"/>
            </w:tcBorders>
            <w:noWrap/>
          </w:tcPr>
          <w:p w14:paraId="381BFD1B"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2433</w:t>
            </w:r>
          </w:p>
        </w:tc>
        <w:tc>
          <w:tcPr>
            <w:tcW w:w="851" w:type="dxa"/>
            <w:tcBorders>
              <w:top w:val="nil"/>
              <w:left w:val="nil"/>
              <w:bottom w:val="single" w:sz="4" w:space="0" w:color="auto"/>
              <w:right w:val="single" w:sz="4" w:space="0" w:color="auto"/>
            </w:tcBorders>
            <w:noWrap/>
          </w:tcPr>
          <w:p w14:paraId="24C9BA92"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914</w:t>
            </w:r>
          </w:p>
        </w:tc>
        <w:tc>
          <w:tcPr>
            <w:tcW w:w="913" w:type="dxa"/>
            <w:tcBorders>
              <w:top w:val="nil"/>
              <w:left w:val="nil"/>
              <w:bottom w:val="single" w:sz="4" w:space="0" w:color="auto"/>
              <w:right w:val="single" w:sz="4" w:space="0" w:color="auto"/>
            </w:tcBorders>
            <w:noWrap/>
          </w:tcPr>
          <w:p w14:paraId="6A072AA2"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90</w:t>
            </w:r>
          </w:p>
        </w:tc>
      </w:tr>
      <w:tr w:rsidR="000D5B8D" w:rsidRPr="00CC0F32" w14:paraId="6196D65C" w14:textId="77777777" w:rsidTr="00C5045A">
        <w:trPr>
          <w:trHeight w:val="255"/>
        </w:trPr>
        <w:tc>
          <w:tcPr>
            <w:tcW w:w="1259" w:type="dxa"/>
            <w:tcBorders>
              <w:top w:val="nil"/>
              <w:left w:val="single" w:sz="4" w:space="0" w:color="auto"/>
              <w:bottom w:val="single" w:sz="4" w:space="0" w:color="auto"/>
              <w:right w:val="single" w:sz="4" w:space="0" w:color="auto"/>
            </w:tcBorders>
            <w:noWrap/>
            <w:vAlign w:val="bottom"/>
            <w:hideMark/>
          </w:tcPr>
          <w:p w14:paraId="5E7DFE80" w14:textId="77777777" w:rsidR="000D5B8D" w:rsidRPr="00CC0F32" w:rsidRDefault="000D5B8D" w:rsidP="00C5045A">
            <w:pPr>
              <w:rPr>
                <w:rFonts w:ascii="Liberation Serif" w:eastAsia="SimSun" w:hAnsi="Liberation Serif"/>
                <w:sz w:val="18"/>
                <w:szCs w:val="18"/>
              </w:rPr>
            </w:pPr>
            <w:r w:rsidRPr="00CC0F32">
              <w:rPr>
                <w:rFonts w:ascii="Liberation Serif" w:eastAsia="SimSun" w:hAnsi="Liberation Serif"/>
                <w:sz w:val="18"/>
                <w:szCs w:val="18"/>
              </w:rPr>
              <w:t>ЦДБ</w:t>
            </w:r>
          </w:p>
        </w:tc>
        <w:tc>
          <w:tcPr>
            <w:tcW w:w="1010" w:type="dxa"/>
            <w:tcBorders>
              <w:top w:val="nil"/>
              <w:left w:val="nil"/>
              <w:bottom w:val="single" w:sz="4" w:space="0" w:color="auto"/>
              <w:right w:val="single" w:sz="4" w:space="0" w:color="auto"/>
            </w:tcBorders>
            <w:noWrap/>
          </w:tcPr>
          <w:p w14:paraId="22995755"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88269</w:t>
            </w:r>
          </w:p>
        </w:tc>
        <w:tc>
          <w:tcPr>
            <w:tcW w:w="936" w:type="dxa"/>
            <w:tcBorders>
              <w:top w:val="nil"/>
              <w:left w:val="nil"/>
              <w:bottom w:val="single" w:sz="4" w:space="0" w:color="auto"/>
              <w:right w:val="single" w:sz="4" w:space="0" w:color="auto"/>
            </w:tcBorders>
            <w:noWrap/>
          </w:tcPr>
          <w:p w14:paraId="6FB821C1"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14593</w:t>
            </w:r>
          </w:p>
        </w:tc>
        <w:tc>
          <w:tcPr>
            <w:tcW w:w="992" w:type="dxa"/>
            <w:tcBorders>
              <w:top w:val="nil"/>
              <w:left w:val="nil"/>
              <w:bottom w:val="single" w:sz="4" w:space="0" w:color="auto"/>
              <w:right w:val="single" w:sz="4" w:space="0" w:color="auto"/>
            </w:tcBorders>
            <w:noWrap/>
          </w:tcPr>
          <w:p w14:paraId="05F3ED11"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4330</w:t>
            </w:r>
          </w:p>
        </w:tc>
        <w:tc>
          <w:tcPr>
            <w:tcW w:w="993" w:type="dxa"/>
            <w:tcBorders>
              <w:top w:val="nil"/>
              <w:left w:val="nil"/>
              <w:bottom w:val="single" w:sz="4" w:space="0" w:color="auto"/>
              <w:right w:val="single" w:sz="4" w:space="0" w:color="auto"/>
            </w:tcBorders>
            <w:noWrap/>
          </w:tcPr>
          <w:p w14:paraId="79DA53B4"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3306</w:t>
            </w:r>
          </w:p>
        </w:tc>
        <w:tc>
          <w:tcPr>
            <w:tcW w:w="850" w:type="dxa"/>
            <w:tcBorders>
              <w:top w:val="nil"/>
              <w:left w:val="nil"/>
              <w:bottom w:val="single" w:sz="4" w:space="0" w:color="auto"/>
              <w:right w:val="single" w:sz="4" w:space="0" w:color="auto"/>
            </w:tcBorders>
            <w:noWrap/>
          </w:tcPr>
          <w:p w14:paraId="47CA18E0"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1421</w:t>
            </w:r>
          </w:p>
        </w:tc>
        <w:tc>
          <w:tcPr>
            <w:tcW w:w="1029" w:type="dxa"/>
            <w:tcBorders>
              <w:top w:val="nil"/>
              <w:left w:val="nil"/>
              <w:bottom w:val="single" w:sz="4" w:space="0" w:color="auto"/>
              <w:right w:val="single" w:sz="4" w:space="0" w:color="auto"/>
            </w:tcBorders>
            <w:noWrap/>
          </w:tcPr>
          <w:p w14:paraId="2F292636"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2072</w:t>
            </w:r>
          </w:p>
        </w:tc>
        <w:tc>
          <w:tcPr>
            <w:tcW w:w="936" w:type="dxa"/>
            <w:tcBorders>
              <w:top w:val="nil"/>
              <w:left w:val="nil"/>
              <w:bottom w:val="single" w:sz="4" w:space="0" w:color="auto"/>
              <w:right w:val="single" w:sz="4" w:space="0" w:color="auto"/>
            </w:tcBorders>
            <w:noWrap/>
          </w:tcPr>
          <w:p w14:paraId="58ABC17A"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35606</w:t>
            </w:r>
          </w:p>
        </w:tc>
        <w:tc>
          <w:tcPr>
            <w:tcW w:w="851" w:type="dxa"/>
            <w:tcBorders>
              <w:top w:val="nil"/>
              <w:left w:val="nil"/>
              <w:bottom w:val="single" w:sz="4" w:space="0" w:color="auto"/>
              <w:right w:val="single" w:sz="4" w:space="0" w:color="auto"/>
            </w:tcBorders>
            <w:noWrap/>
          </w:tcPr>
          <w:p w14:paraId="502A59AF"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25489</w:t>
            </w:r>
          </w:p>
        </w:tc>
        <w:tc>
          <w:tcPr>
            <w:tcW w:w="913" w:type="dxa"/>
            <w:tcBorders>
              <w:top w:val="nil"/>
              <w:left w:val="nil"/>
              <w:bottom w:val="single" w:sz="4" w:space="0" w:color="auto"/>
              <w:right w:val="single" w:sz="4" w:space="0" w:color="auto"/>
            </w:tcBorders>
            <w:noWrap/>
          </w:tcPr>
          <w:p w14:paraId="03BF6BCA"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1452</w:t>
            </w:r>
          </w:p>
        </w:tc>
      </w:tr>
      <w:tr w:rsidR="000D5B8D" w:rsidRPr="00CC0F32" w14:paraId="67B76BF4" w14:textId="77777777" w:rsidTr="00C5045A">
        <w:trPr>
          <w:trHeight w:val="255"/>
        </w:trPr>
        <w:tc>
          <w:tcPr>
            <w:tcW w:w="1259" w:type="dxa"/>
            <w:tcBorders>
              <w:top w:val="nil"/>
              <w:left w:val="single" w:sz="4" w:space="0" w:color="auto"/>
              <w:bottom w:val="single" w:sz="4" w:space="0" w:color="auto"/>
              <w:right w:val="single" w:sz="4" w:space="0" w:color="auto"/>
            </w:tcBorders>
            <w:noWrap/>
            <w:vAlign w:val="bottom"/>
          </w:tcPr>
          <w:p w14:paraId="72AA672D" w14:textId="77777777" w:rsidR="000D5B8D" w:rsidRPr="00CC0F32" w:rsidRDefault="000D5B8D" w:rsidP="00C5045A">
            <w:pPr>
              <w:rPr>
                <w:rFonts w:ascii="Liberation Serif" w:eastAsia="SimSun" w:hAnsi="Liberation Serif"/>
                <w:b/>
                <w:sz w:val="18"/>
                <w:szCs w:val="18"/>
              </w:rPr>
            </w:pPr>
            <w:r w:rsidRPr="00CC0F32">
              <w:rPr>
                <w:rFonts w:ascii="Liberation Serif" w:eastAsia="SimSun" w:hAnsi="Liberation Serif"/>
                <w:b/>
                <w:sz w:val="18"/>
                <w:szCs w:val="18"/>
              </w:rPr>
              <w:t>Всего</w:t>
            </w:r>
          </w:p>
        </w:tc>
        <w:tc>
          <w:tcPr>
            <w:tcW w:w="1010" w:type="dxa"/>
            <w:tcBorders>
              <w:top w:val="nil"/>
              <w:left w:val="nil"/>
              <w:bottom w:val="single" w:sz="4" w:space="0" w:color="auto"/>
              <w:right w:val="single" w:sz="4" w:space="0" w:color="auto"/>
            </w:tcBorders>
            <w:noWrap/>
          </w:tcPr>
          <w:p w14:paraId="0E452ECC"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256680</w:t>
            </w:r>
          </w:p>
        </w:tc>
        <w:tc>
          <w:tcPr>
            <w:tcW w:w="936" w:type="dxa"/>
            <w:tcBorders>
              <w:top w:val="nil"/>
              <w:left w:val="nil"/>
              <w:bottom w:val="single" w:sz="4" w:space="0" w:color="auto"/>
              <w:right w:val="single" w:sz="4" w:space="0" w:color="auto"/>
            </w:tcBorders>
            <w:noWrap/>
          </w:tcPr>
          <w:p w14:paraId="0F210EEB"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69647</w:t>
            </w:r>
          </w:p>
        </w:tc>
        <w:tc>
          <w:tcPr>
            <w:tcW w:w="992" w:type="dxa"/>
            <w:tcBorders>
              <w:top w:val="nil"/>
              <w:left w:val="nil"/>
              <w:bottom w:val="single" w:sz="4" w:space="0" w:color="auto"/>
              <w:right w:val="single" w:sz="4" w:space="0" w:color="auto"/>
            </w:tcBorders>
            <w:noWrap/>
          </w:tcPr>
          <w:p w14:paraId="024619CD"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15699</w:t>
            </w:r>
          </w:p>
        </w:tc>
        <w:tc>
          <w:tcPr>
            <w:tcW w:w="993" w:type="dxa"/>
            <w:tcBorders>
              <w:top w:val="nil"/>
              <w:left w:val="nil"/>
              <w:bottom w:val="single" w:sz="4" w:space="0" w:color="auto"/>
              <w:right w:val="single" w:sz="4" w:space="0" w:color="auto"/>
            </w:tcBorders>
            <w:noWrap/>
          </w:tcPr>
          <w:p w14:paraId="56588B70"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13081</w:t>
            </w:r>
          </w:p>
        </w:tc>
        <w:tc>
          <w:tcPr>
            <w:tcW w:w="850" w:type="dxa"/>
            <w:tcBorders>
              <w:top w:val="nil"/>
              <w:left w:val="nil"/>
              <w:bottom w:val="single" w:sz="4" w:space="0" w:color="auto"/>
              <w:right w:val="single" w:sz="4" w:space="0" w:color="auto"/>
            </w:tcBorders>
            <w:noWrap/>
          </w:tcPr>
          <w:p w14:paraId="1DEA29D9"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6485</w:t>
            </w:r>
          </w:p>
        </w:tc>
        <w:tc>
          <w:tcPr>
            <w:tcW w:w="1029" w:type="dxa"/>
            <w:tcBorders>
              <w:top w:val="nil"/>
              <w:left w:val="nil"/>
              <w:bottom w:val="single" w:sz="4" w:space="0" w:color="auto"/>
              <w:right w:val="single" w:sz="4" w:space="0" w:color="auto"/>
            </w:tcBorders>
            <w:noWrap/>
          </w:tcPr>
          <w:p w14:paraId="3B54325D"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7418</w:t>
            </w:r>
          </w:p>
        </w:tc>
        <w:tc>
          <w:tcPr>
            <w:tcW w:w="936" w:type="dxa"/>
            <w:tcBorders>
              <w:top w:val="nil"/>
              <w:left w:val="nil"/>
              <w:bottom w:val="single" w:sz="4" w:space="0" w:color="auto"/>
              <w:right w:val="single" w:sz="4" w:space="0" w:color="auto"/>
            </w:tcBorders>
            <w:noWrap/>
          </w:tcPr>
          <w:p w14:paraId="281CED08"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104670</w:t>
            </w:r>
          </w:p>
        </w:tc>
        <w:tc>
          <w:tcPr>
            <w:tcW w:w="851" w:type="dxa"/>
            <w:tcBorders>
              <w:top w:val="nil"/>
              <w:left w:val="nil"/>
              <w:bottom w:val="single" w:sz="4" w:space="0" w:color="auto"/>
              <w:right w:val="single" w:sz="4" w:space="0" w:color="auto"/>
            </w:tcBorders>
            <w:noWrap/>
          </w:tcPr>
          <w:p w14:paraId="78BE1E2D"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35543</w:t>
            </w:r>
          </w:p>
        </w:tc>
        <w:tc>
          <w:tcPr>
            <w:tcW w:w="913" w:type="dxa"/>
            <w:tcBorders>
              <w:top w:val="nil"/>
              <w:left w:val="nil"/>
              <w:bottom w:val="single" w:sz="4" w:space="0" w:color="auto"/>
              <w:right w:val="single" w:sz="4" w:space="0" w:color="auto"/>
            </w:tcBorders>
            <w:noWrap/>
          </w:tcPr>
          <w:p w14:paraId="30988F1F" w14:textId="77777777" w:rsidR="000D5B8D" w:rsidRPr="00CC0F32" w:rsidRDefault="000D5B8D" w:rsidP="00C5045A">
            <w:pPr>
              <w:jc w:val="right"/>
              <w:rPr>
                <w:rFonts w:ascii="Liberation Serif" w:hAnsi="Liberation Serif"/>
                <w:b/>
                <w:sz w:val="18"/>
                <w:szCs w:val="18"/>
              </w:rPr>
            </w:pPr>
            <w:r w:rsidRPr="00CC0F32">
              <w:rPr>
                <w:rFonts w:ascii="Liberation Serif" w:hAnsi="Liberation Serif"/>
                <w:b/>
                <w:sz w:val="18"/>
                <w:szCs w:val="18"/>
              </w:rPr>
              <w:t>4137</w:t>
            </w:r>
          </w:p>
        </w:tc>
      </w:tr>
      <w:tr w:rsidR="000D5B8D" w:rsidRPr="00CC0F32" w14:paraId="32B2B4D0" w14:textId="77777777" w:rsidTr="00C5045A">
        <w:trPr>
          <w:trHeight w:val="255"/>
        </w:trPr>
        <w:tc>
          <w:tcPr>
            <w:tcW w:w="1259" w:type="dxa"/>
            <w:tcBorders>
              <w:top w:val="nil"/>
              <w:left w:val="single" w:sz="4" w:space="0" w:color="auto"/>
              <w:bottom w:val="single" w:sz="4" w:space="0" w:color="auto"/>
              <w:right w:val="single" w:sz="4" w:space="0" w:color="auto"/>
            </w:tcBorders>
            <w:noWrap/>
            <w:vAlign w:val="bottom"/>
            <w:hideMark/>
          </w:tcPr>
          <w:p w14:paraId="02B56BBA" w14:textId="77777777" w:rsidR="000D5B8D" w:rsidRPr="00CC0F32" w:rsidRDefault="000D5B8D" w:rsidP="00C5045A">
            <w:pPr>
              <w:rPr>
                <w:rFonts w:ascii="Liberation Serif" w:eastAsia="SimSun" w:hAnsi="Liberation Serif"/>
                <w:sz w:val="18"/>
                <w:szCs w:val="18"/>
              </w:rPr>
            </w:pPr>
            <w:r w:rsidRPr="00CC0F32">
              <w:rPr>
                <w:rFonts w:ascii="Liberation Serif" w:eastAsia="SimSun" w:hAnsi="Liberation Serif"/>
                <w:sz w:val="18"/>
                <w:szCs w:val="18"/>
              </w:rPr>
              <w:t>2019г.</w:t>
            </w:r>
          </w:p>
        </w:tc>
        <w:tc>
          <w:tcPr>
            <w:tcW w:w="1010" w:type="dxa"/>
            <w:tcBorders>
              <w:top w:val="nil"/>
              <w:left w:val="nil"/>
              <w:bottom w:val="single" w:sz="4" w:space="0" w:color="auto"/>
              <w:right w:val="single" w:sz="4" w:space="0" w:color="auto"/>
            </w:tcBorders>
            <w:noWrap/>
            <w:hideMark/>
          </w:tcPr>
          <w:p w14:paraId="04F26A42"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499835</w:t>
            </w:r>
          </w:p>
        </w:tc>
        <w:tc>
          <w:tcPr>
            <w:tcW w:w="936" w:type="dxa"/>
            <w:tcBorders>
              <w:top w:val="nil"/>
              <w:left w:val="nil"/>
              <w:bottom w:val="single" w:sz="4" w:space="0" w:color="auto"/>
              <w:right w:val="single" w:sz="4" w:space="0" w:color="auto"/>
            </w:tcBorders>
            <w:noWrap/>
            <w:hideMark/>
          </w:tcPr>
          <w:p w14:paraId="62E3157B"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170941</w:t>
            </w:r>
          </w:p>
        </w:tc>
        <w:tc>
          <w:tcPr>
            <w:tcW w:w="992" w:type="dxa"/>
            <w:tcBorders>
              <w:top w:val="nil"/>
              <w:left w:val="nil"/>
              <w:bottom w:val="single" w:sz="4" w:space="0" w:color="auto"/>
              <w:right w:val="single" w:sz="4" w:space="0" w:color="auto"/>
            </w:tcBorders>
            <w:noWrap/>
            <w:hideMark/>
          </w:tcPr>
          <w:p w14:paraId="3CBC06A9"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27324</w:t>
            </w:r>
          </w:p>
        </w:tc>
        <w:tc>
          <w:tcPr>
            <w:tcW w:w="993" w:type="dxa"/>
            <w:tcBorders>
              <w:top w:val="nil"/>
              <w:left w:val="nil"/>
              <w:bottom w:val="single" w:sz="4" w:space="0" w:color="auto"/>
              <w:right w:val="single" w:sz="4" w:space="0" w:color="auto"/>
            </w:tcBorders>
            <w:noWrap/>
            <w:hideMark/>
          </w:tcPr>
          <w:p w14:paraId="14585D09"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24379</w:t>
            </w:r>
          </w:p>
        </w:tc>
        <w:tc>
          <w:tcPr>
            <w:tcW w:w="850" w:type="dxa"/>
            <w:tcBorders>
              <w:top w:val="nil"/>
              <w:left w:val="nil"/>
              <w:bottom w:val="single" w:sz="4" w:space="0" w:color="auto"/>
              <w:right w:val="single" w:sz="4" w:space="0" w:color="auto"/>
            </w:tcBorders>
            <w:noWrap/>
            <w:hideMark/>
          </w:tcPr>
          <w:p w14:paraId="1CF5DB5E"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12183</w:t>
            </w:r>
          </w:p>
        </w:tc>
        <w:tc>
          <w:tcPr>
            <w:tcW w:w="1029" w:type="dxa"/>
            <w:tcBorders>
              <w:top w:val="nil"/>
              <w:left w:val="nil"/>
              <w:bottom w:val="single" w:sz="4" w:space="0" w:color="auto"/>
              <w:right w:val="single" w:sz="4" w:space="0" w:color="auto"/>
            </w:tcBorders>
            <w:noWrap/>
            <w:hideMark/>
          </w:tcPr>
          <w:p w14:paraId="1EED685D"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14280</w:t>
            </w:r>
          </w:p>
        </w:tc>
        <w:tc>
          <w:tcPr>
            <w:tcW w:w="936" w:type="dxa"/>
            <w:tcBorders>
              <w:top w:val="nil"/>
              <w:left w:val="nil"/>
              <w:bottom w:val="single" w:sz="4" w:space="0" w:color="auto"/>
              <w:right w:val="single" w:sz="4" w:space="0" w:color="auto"/>
            </w:tcBorders>
            <w:noWrap/>
            <w:hideMark/>
          </w:tcPr>
          <w:p w14:paraId="14C968A4"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165779</w:t>
            </w:r>
          </w:p>
        </w:tc>
        <w:tc>
          <w:tcPr>
            <w:tcW w:w="851" w:type="dxa"/>
            <w:tcBorders>
              <w:top w:val="nil"/>
              <w:left w:val="nil"/>
              <w:bottom w:val="single" w:sz="4" w:space="0" w:color="auto"/>
              <w:right w:val="single" w:sz="4" w:space="0" w:color="auto"/>
            </w:tcBorders>
            <w:noWrap/>
            <w:hideMark/>
          </w:tcPr>
          <w:p w14:paraId="0DC01F8B"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76922</w:t>
            </w:r>
          </w:p>
        </w:tc>
        <w:tc>
          <w:tcPr>
            <w:tcW w:w="913" w:type="dxa"/>
            <w:tcBorders>
              <w:top w:val="nil"/>
              <w:left w:val="nil"/>
              <w:bottom w:val="single" w:sz="4" w:space="0" w:color="auto"/>
              <w:right w:val="single" w:sz="4" w:space="0" w:color="auto"/>
            </w:tcBorders>
            <w:noWrap/>
            <w:hideMark/>
          </w:tcPr>
          <w:p w14:paraId="1E86C14F" w14:textId="77777777" w:rsidR="000D5B8D" w:rsidRPr="00CC0F32" w:rsidRDefault="000D5B8D" w:rsidP="00C5045A">
            <w:pPr>
              <w:jc w:val="right"/>
              <w:rPr>
                <w:rFonts w:ascii="Liberation Serif" w:hAnsi="Liberation Serif"/>
                <w:sz w:val="18"/>
                <w:szCs w:val="18"/>
              </w:rPr>
            </w:pPr>
            <w:r w:rsidRPr="00CC0F32">
              <w:rPr>
                <w:rFonts w:ascii="Liberation Serif" w:hAnsi="Liberation Serif"/>
                <w:sz w:val="18"/>
                <w:szCs w:val="18"/>
              </w:rPr>
              <w:t>8027</w:t>
            </w:r>
          </w:p>
        </w:tc>
      </w:tr>
      <w:tr w:rsidR="000D5B8D" w:rsidRPr="00CC0F32" w14:paraId="22B033BF" w14:textId="77777777" w:rsidTr="00C5045A">
        <w:trPr>
          <w:trHeight w:val="255"/>
        </w:trPr>
        <w:tc>
          <w:tcPr>
            <w:tcW w:w="1259" w:type="dxa"/>
            <w:tcBorders>
              <w:top w:val="nil"/>
              <w:left w:val="single" w:sz="4" w:space="0" w:color="auto"/>
              <w:bottom w:val="single" w:sz="4" w:space="0" w:color="auto"/>
              <w:right w:val="single" w:sz="4" w:space="0" w:color="auto"/>
            </w:tcBorders>
            <w:noWrap/>
            <w:vAlign w:val="bottom"/>
            <w:hideMark/>
          </w:tcPr>
          <w:p w14:paraId="0CCF637C" w14:textId="77777777" w:rsidR="000D5B8D" w:rsidRPr="00CC0F32" w:rsidRDefault="000D5B8D" w:rsidP="00C5045A">
            <w:pPr>
              <w:jc w:val="center"/>
              <w:rPr>
                <w:rFonts w:ascii="Liberation Serif" w:eastAsia="SimSun" w:hAnsi="Liberation Serif"/>
                <w:sz w:val="18"/>
                <w:szCs w:val="18"/>
              </w:rPr>
            </w:pPr>
            <w:r w:rsidRPr="00CC0F32">
              <w:rPr>
                <w:rFonts w:ascii="Liberation Serif" w:eastAsia="SimSun" w:hAnsi="Liberation Serif"/>
                <w:sz w:val="18"/>
                <w:szCs w:val="18"/>
              </w:rPr>
              <w:t>+/-</w:t>
            </w:r>
          </w:p>
        </w:tc>
        <w:tc>
          <w:tcPr>
            <w:tcW w:w="1010" w:type="dxa"/>
            <w:tcBorders>
              <w:top w:val="nil"/>
              <w:left w:val="nil"/>
              <w:bottom w:val="single" w:sz="4" w:space="0" w:color="auto"/>
              <w:right w:val="single" w:sz="4" w:space="0" w:color="auto"/>
            </w:tcBorders>
            <w:noWrap/>
            <w:vAlign w:val="bottom"/>
          </w:tcPr>
          <w:p w14:paraId="0B28504F" w14:textId="77777777" w:rsidR="000D5B8D" w:rsidRPr="00CC0F32" w:rsidRDefault="000D5B8D" w:rsidP="00C5045A">
            <w:pPr>
              <w:jc w:val="right"/>
              <w:rPr>
                <w:rFonts w:ascii="Liberation Serif" w:hAnsi="Liberation Serif"/>
                <w:sz w:val="18"/>
                <w:szCs w:val="18"/>
              </w:rPr>
            </w:pPr>
          </w:p>
        </w:tc>
        <w:tc>
          <w:tcPr>
            <w:tcW w:w="93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9DAC62" w14:textId="77777777" w:rsidR="000D5B8D" w:rsidRPr="00CC0F32" w:rsidRDefault="000D5B8D" w:rsidP="00C5045A">
            <w:pPr>
              <w:jc w:val="right"/>
              <w:rPr>
                <w:rFonts w:ascii="Liberation Serif" w:hAnsi="Liberation Serif"/>
                <w:sz w:val="18"/>
                <w:szCs w:val="18"/>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4FEB0298" w14:textId="77777777" w:rsidR="000D5B8D" w:rsidRPr="00CC0F32" w:rsidRDefault="000D5B8D" w:rsidP="00C5045A">
            <w:pPr>
              <w:jc w:val="right"/>
              <w:rPr>
                <w:rFonts w:ascii="Liberation Serif" w:hAnsi="Liberation Serif"/>
                <w:sz w:val="18"/>
                <w:szCs w:val="18"/>
              </w:rPr>
            </w:pP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05CF56A4" w14:textId="77777777" w:rsidR="000D5B8D" w:rsidRPr="00CC0F32" w:rsidRDefault="000D5B8D" w:rsidP="00C5045A">
            <w:pPr>
              <w:jc w:val="right"/>
              <w:rPr>
                <w:rFonts w:ascii="Liberation Serif" w:hAnsi="Liberation Serif"/>
                <w:sz w:val="18"/>
                <w:szCs w:val="18"/>
              </w:rPr>
            </w:pP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7E3B87BF" w14:textId="77777777" w:rsidR="000D5B8D" w:rsidRPr="00CC0F32" w:rsidRDefault="000D5B8D" w:rsidP="00C5045A">
            <w:pPr>
              <w:jc w:val="right"/>
              <w:rPr>
                <w:rFonts w:ascii="Liberation Serif" w:hAnsi="Liberation Serif"/>
                <w:sz w:val="18"/>
                <w:szCs w:val="18"/>
              </w:rPr>
            </w:pPr>
          </w:p>
        </w:tc>
        <w:tc>
          <w:tcPr>
            <w:tcW w:w="1029" w:type="dxa"/>
            <w:tcBorders>
              <w:top w:val="single" w:sz="4" w:space="0" w:color="auto"/>
              <w:left w:val="nil"/>
              <w:bottom w:val="single" w:sz="4" w:space="0" w:color="auto"/>
              <w:right w:val="single" w:sz="4" w:space="0" w:color="auto"/>
            </w:tcBorders>
            <w:shd w:val="clear" w:color="000000" w:fill="FFFFFF"/>
            <w:noWrap/>
            <w:vAlign w:val="bottom"/>
          </w:tcPr>
          <w:p w14:paraId="4CD3B71A" w14:textId="77777777" w:rsidR="000D5B8D" w:rsidRPr="00CC0F32" w:rsidRDefault="000D5B8D" w:rsidP="00C5045A">
            <w:pPr>
              <w:jc w:val="right"/>
              <w:rPr>
                <w:rFonts w:ascii="Liberation Serif" w:hAnsi="Liberation Serif"/>
                <w:sz w:val="18"/>
                <w:szCs w:val="18"/>
              </w:rPr>
            </w:pPr>
          </w:p>
        </w:tc>
        <w:tc>
          <w:tcPr>
            <w:tcW w:w="936" w:type="dxa"/>
            <w:tcBorders>
              <w:top w:val="single" w:sz="4" w:space="0" w:color="auto"/>
              <w:left w:val="nil"/>
              <w:bottom w:val="single" w:sz="4" w:space="0" w:color="auto"/>
              <w:right w:val="single" w:sz="4" w:space="0" w:color="auto"/>
            </w:tcBorders>
            <w:shd w:val="clear" w:color="000000" w:fill="FFFFFF"/>
            <w:noWrap/>
            <w:vAlign w:val="bottom"/>
          </w:tcPr>
          <w:p w14:paraId="71243F14" w14:textId="77777777" w:rsidR="000D5B8D" w:rsidRPr="00CC0F32" w:rsidRDefault="000D5B8D" w:rsidP="00C5045A">
            <w:pPr>
              <w:jc w:val="right"/>
              <w:rPr>
                <w:rFonts w:ascii="Liberation Serif" w:hAnsi="Liberation Serif"/>
                <w:sz w:val="18"/>
                <w:szCs w:val="18"/>
              </w:rPr>
            </w:pPr>
          </w:p>
        </w:tc>
        <w:tc>
          <w:tcPr>
            <w:tcW w:w="851" w:type="dxa"/>
            <w:tcBorders>
              <w:top w:val="single" w:sz="4" w:space="0" w:color="auto"/>
              <w:left w:val="nil"/>
              <w:bottom w:val="single" w:sz="4" w:space="0" w:color="auto"/>
              <w:right w:val="single" w:sz="4" w:space="0" w:color="auto"/>
            </w:tcBorders>
            <w:shd w:val="clear" w:color="000000" w:fill="FFFFFF"/>
            <w:noWrap/>
            <w:vAlign w:val="bottom"/>
          </w:tcPr>
          <w:p w14:paraId="1694CBEB" w14:textId="77777777" w:rsidR="000D5B8D" w:rsidRPr="00CC0F32" w:rsidRDefault="000D5B8D" w:rsidP="00C5045A">
            <w:pPr>
              <w:jc w:val="right"/>
              <w:rPr>
                <w:rFonts w:ascii="Liberation Serif" w:hAnsi="Liberation Serif"/>
                <w:sz w:val="18"/>
                <w:szCs w:val="18"/>
              </w:rPr>
            </w:pPr>
          </w:p>
        </w:tc>
        <w:tc>
          <w:tcPr>
            <w:tcW w:w="913" w:type="dxa"/>
            <w:tcBorders>
              <w:top w:val="single" w:sz="4" w:space="0" w:color="auto"/>
              <w:left w:val="nil"/>
              <w:bottom w:val="single" w:sz="4" w:space="0" w:color="auto"/>
              <w:right w:val="single" w:sz="4" w:space="0" w:color="auto"/>
            </w:tcBorders>
            <w:shd w:val="clear" w:color="000000" w:fill="FFFFFF"/>
            <w:noWrap/>
            <w:vAlign w:val="bottom"/>
          </w:tcPr>
          <w:p w14:paraId="655FAE57" w14:textId="77777777" w:rsidR="000D5B8D" w:rsidRPr="00CC0F32" w:rsidRDefault="000D5B8D" w:rsidP="00C5045A">
            <w:pPr>
              <w:jc w:val="right"/>
              <w:rPr>
                <w:rFonts w:ascii="Liberation Serif" w:hAnsi="Liberation Serif"/>
                <w:sz w:val="18"/>
                <w:szCs w:val="18"/>
              </w:rPr>
            </w:pPr>
          </w:p>
        </w:tc>
      </w:tr>
    </w:tbl>
    <w:p w14:paraId="5316924D" w14:textId="77777777" w:rsidR="00D11C8F" w:rsidRDefault="00D11C8F" w:rsidP="00601799">
      <w:pPr>
        <w:autoSpaceDE w:val="0"/>
        <w:autoSpaceDN w:val="0"/>
        <w:adjustRightInd w:val="0"/>
        <w:spacing w:after="47"/>
        <w:ind w:firstLine="709"/>
        <w:rPr>
          <w:rFonts w:ascii="Liberation Serif" w:hAnsi="Liberation Serif"/>
          <w:color w:val="000000"/>
          <w:sz w:val="20"/>
          <w:szCs w:val="20"/>
        </w:rPr>
      </w:pPr>
    </w:p>
    <w:p w14:paraId="5CBDEEB1" w14:textId="3E4E0B5C" w:rsidR="000D5B8D" w:rsidRPr="00CC0F32" w:rsidRDefault="000D5B8D" w:rsidP="00601799">
      <w:pPr>
        <w:autoSpaceDE w:val="0"/>
        <w:autoSpaceDN w:val="0"/>
        <w:adjustRightInd w:val="0"/>
        <w:spacing w:after="47"/>
        <w:ind w:firstLine="709"/>
        <w:rPr>
          <w:rFonts w:ascii="Liberation Serif" w:hAnsi="Liberation Serif"/>
          <w:color w:val="000000"/>
          <w:sz w:val="20"/>
          <w:szCs w:val="20"/>
        </w:rPr>
      </w:pPr>
      <w:r w:rsidRPr="00CC0F32">
        <w:rPr>
          <w:rFonts w:ascii="Liberation Serif" w:hAnsi="Liberation Serif"/>
          <w:color w:val="000000"/>
          <w:sz w:val="20"/>
          <w:szCs w:val="20"/>
        </w:rPr>
        <w:t>Книговыдача документов из библиотечного фонда уменьшилась в связи с введением карантина в 2020 году и приостановкой доступа к книжному фонду, в последствии с временными ограничениями.</w:t>
      </w:r>
    </w:p>
    <w:p w14:paraId="6E16C1FF" w14:textId="23F7718F" w:rsidR="000D5B8D" w:rsidRPr="00ED5AF3" w:rsidRDefault="000D5B8D" w:rsidP="002241F0">
      <w:pPr>
        <w:pStyle w:val="a4"/>
        <w:numPr>
          <w:ilvl w:val="0"/>
          <w:numId w:val="136"/>
        </w:numPr>
        <w:autoSpaceDE w:val="0"/>
        <w:autoSpaceDN w:val="0"/>
        <w:adjustRightInd w:val="0"/>
        <w:spacing w:after="47"/>
        <w:ind w:left="709"/>
        <w:rPr>
          <w:rFonts w:ascii="Liberation Serif" w:hAnsi="Liberation Serif"/>
          <w:color w:val="000000"/>
          <w:sz w:val="20"/>
          <w:szCs w:val="20"/>
        </w:rPr>
      </w:pPr>
      <w:r w:rsidRPr="00ED5AF3">
        <w:rPr>
          <w:rFonts w:ascii="Liberation Serif" w:hAnsi="Liberation Serif"/>
          <w:color w:val="000000"/>
          <w:sz w:val="20"/>
          <w:szCs w:val="20"/>
        </w:rPr>
        <w:t>учтенные и ликвидированные отказы.</w:t>
      </w:r>
    </w:p>
    <w:p w14:paraId="7A1D3D5B" w14:textId="77777777" w:rsidR="000D5B8D" w:rsidRPr="00CC0F32" w:rsidRDefault="000D5B8D" w:rsidP="00ED5AF3">
      <w:pPr>
        <w:autoSpaceDE w:val="0"/>
        <w:autoSpaceDN w:val="0"/>
        <w:adjustRightInd w:val="0"/>
        <w:ind w:firstLine="709"/>
        <w:jc w:val="both"/>
        <w:rPr>
          <w:rFonts w:ascii="Liberation Serif" w:hAnsi="Liberation Serif"/>
          <w:color w:val="000000"/>
          <w:sz w:val="20"/>
          <w:szCs w:val="20"/>
        </w:rPr>
      </w:pPr>
      <w:r w:rsidRPr="00CC0F32">
        <w:rPr>
          <w:rFonts w:ascii="Liberation Serif" w:hAnsi="Liberation Serif"/>
          <w:color w:val="000000"/>
          <w:sz w:val="20"/>
          <w:szCs w:val="20"/>
        </w:rPr>
        <w:t>В каждой библиотеке ведется тетрадь учета отказов. При приобретении книг учитываются запросы пользователей. В течение года выполнили следующие заявки читателей:</w:t>
      </w:r>
    </w:p>
    <w:p w14:paraId="4EC7D7A6" w14:textId="77777777" w:rsidR="000D5B8D" w:rsidRPr="00CC0F32" w:rsidRDefault="000D5B8D" w:rsidP="002241F0">
      <w:pPr>
        <w:numPr>
          <w:ilvl w:val="0"/>
          <w:numId w:val="51"/>
        </w:numPr>
        <w:autoSpaceDE w:val="0"/>
        <w:autoSpaceDN w:val="0"/>
        <w:adjustRightInd w:val="0"/>
        <w:rPr>
          <w:rFonts w:ascii="Liberation Serif" w:hAnsi="Liberation Serif"/>
          <w:color w:val="000000"/>
          <w:sz w:val="20"/>
          <w:szCs w:val="20"/>
        </w:rPr>
      </w:pPr>
      <w:r w:rsidRPr="00CC0F32">
        <w:rPr>
          <w:rFonts w:ascii="Liberation Serif" w:hAnsi="Liberation Serif"/>
          <w:color w:val="000000"/>
          <w:sz w:val="20"/>
          <w:szCs w:val="20"/>
        </w:rPr>
        <w:t>Жвалевский А., Пастернак Е. «Гимназия №13» и «52-е февраля»;</w:t>
      </w:r>
    </w:p>
    <w:p w14:paraId="63A8E46D" w14:textId="77777777" w:rsidR="000D5B8D" w:rsidRPr="00CC0F32" w:rsidRDefault="000D5B8D" w:rsidP="002241F0">
      <w:pPr>
        <w:numPr>
          <w:ilvl w:val="0"/>
          <w:numId w:val="51"/>
        </w:numPr>
        <w:autoSpaceDE w:val="0"/>
        <w:autoSpaceDN w:val="0"/>
        <w:adjustRightInd w:val="0"/>
        <w:rPr>
          <w:rFonts w:ascii="Liberation Serif" w:hAnsi="Liberation Serif"/>
          <w:color w:val="000000"/>
          <w:sz w:val="20"/>
          <w:szCs w:val="20"/>
        </w:rPr>
      </w:pPr>
      <w:r w:rsidRPr="00CC0F32">
        <w:rPr>
          <w:rFonts w:ascii="Liberation Serif" w:hAnsi="Liberation Serif"/>
          <w:color w:val="000000"/>
          <w:sz w:val="20"/>
          <w:szCs w:val="20"/>
        </w:rPr>
        <w:t>Водолазкин Е. «Лавр»;</w:t>
      </w:r>
    </w:p>
    <w:p w14:paraId="615023BB" w14:textId="77777777" w:rsidR="000D5B8D" w:rsidRPr="00CC0F32" w:rsidRDefault="000D5B8D" w:rsidP="002241F0">
      <w:pPr>
        <w:numPr>
          <w:ilvl w:val="0"/>
          <w:numId w:val="51"/>
        </w:numPr>
        <w:autoSpaceDE w:val="0"/>
        <w:autoSpaceDN w:val="0"/>
        <w:adjustRightInd w:val="0"/>
        <w:rPr>
          <w:rFonts w:ascii="Liberation Serif" w:hAnsi="Liberation Serif"/>
          <w:color w:val="000000"/>
          <w:sz w:val="20"/>
          <w:szCs w:val="20"/>
        </w:rPr>
      </w:pPr>
      <w:r w:rsidRPr="00CC0F32">
        <w:rPr>
          <w:rFonts w:ascii="Liberation Serif" w:hAnsi="Liberation Serif"/>
          <w:color w:val="000000"/>
          <w:sz w:val="20"/>
          <w:szCs w:val="20"/>
        </w:rPr>
        <w:t>Иванов А. «Тобол»;</w:t>
      </w:r>
    </w:p>
    <w:p w14:paraId="5A77999E" w14:textId="77777777" w:rsidR="000D5B8D" w:rsidRPr="00CC0F32" w:rsidRDefault="000D5B8D" w:rsidP="002241F0">
      <w:pPr>
        <w:numPr>
          <w:ilvl w:val="0"/>
          <w:numId w:val="51"/>
        </w:numPr>
        <w:autoSpaceDE w:val="0"/>
        <w:autoSpaceDN w:val="0"/>
        <w:adjustRightInd w:val="0"/>
        <w:rPr>
          <w:rFonts w:ascii="Liberation Serif" w:hAnsi="Liberation Serif"/>
          <w:color w:val="000000"/>
          <w:sz w:val="20"/>
          <w:szCs w:val="20"/>
        </w:rPr>
      </w:pPr>
      <w:r w:rsidRPr="00CC0F32">
        <w:rPr>
          <w:rFonts w:ascii="Liberation Serif" w:hAnsi="Liberation Serif"/>
          <w:color w:val="000000"/>
          <w:sz w:val="20"/>
          <w:szCs w:val="20"/>
        </w:rPr>
        <w:t>Несбе Ю. «Пентаграмма»;</w:t>
      </w:r>
    </w:p>
    <w:p w14:paraId="394D36B0" w14:textId="77777777" w:rsidR="000D5B8D" w:rsidRPr="00CC0F32" w:rsidRDefault="000D5B8D" w:rsidP="002241F0">
      <w:pPr>
        <w:numPr>
          <w:ilvl w:val="0"/>
          <w:numId w:val="51"/>
        </w:numPr>
        <w:autoSpaceDE w:val="0"/>
        <w:autoSpaceDN w:val="0"/>
        <w:adjustRightInd w:val="0"/>
        <w:rPr>
          <w:rFonts w:ascii="Liberation Serif" w:hAnsi="Liberation Serif"/>
          <w:color w:val="000000"/>
          <w:sz w:val="20"/>
          <w:szCs w:val="20"/>
        </w:rPr>
      </w:pPr>
      <w:r w:rsidRPr="00CC0F32">
        <w:rPr>
          <w:rFonts w:ascii="Liberation Serif" w:hAnsi="Liberation Serif"/>
          <w:color w:val="000000"/>
          <w:sz w:val="20"/>
          <w:szCs w:val="20"/>
        </w:rPr>
        <w:t>Бакман Ф. «Вторая жизнь Уве»;</w:t>
      </w:r>
    </w:p>
    <w:p w14:paraId="6237D42E" w14:textId="77777777" w:rsidR="000D5B8D" w:rsidRPr="00CC0F32" w:rsidRDefault="000D5B8D" w:rsidP="002241F0">
      <w:pPr>
        <w:numPr>
          <w:ilvl w:val="0"/>
          <w:numId w:val="51"/>
        </w:numPr>
        <w:autoSpaceDE w:val="0"/>
        <w:autoSpaceDN w:val="0"/>
        <w:adjustRightInd w:val="0"/>
        <w:rPr>
          <w:rFonts w:ascii="Liberation Serif" w:hAnsi="Liberation Serif"/>
          <w:color w:val="000000"/>
          <w:sz w:val="20"/>
          <w:szCs w:val="20"/>
        </w:rPr>
      </w:pPr>
      <w:r w:rsidRPr="00CC0F32">
        <w:rPr>
          <w:rFonts w:ascii="Liberation Serif" w:hAnsi="Liberation Serif"/>
          <w:color w:val="000000"/>
          <w:sz w:val="20"/>
          <w:szCs w:val="20"/>
        </w:rPr>
        <w:t>Хоссейни Х. «Бегущий за ветром»;</w:t>
      </w:r>
    </w:p>
    <w:p w14:paraId="12D3C52D" w14:textId="77777777" w:rsidR="000D5B8D" w:rsidRPr="00CC0F32" w:rsidRDefault="000D5B8D" w:rsidP="00ED5AF3">
      <w:pPr>
        <w:autoSpaceDE w:val="0"/>
        <w:autoSpaceDN w:val="0"/>
        <w:adjustRightInd w:val="0"/>
        <w:ind w:firstLine="709"/>
        <w:jc w:val="both"/>
        <w:rPr>
          <w:rFonts w:ascii="Liberation Serif" w:hAnsi="Liberation Serif"/>
          <w:color w:val="000000"/>
          <w:sz w:val="20"/>
          <w:szCs w:val="20"/>
        </w:rPr>
      </w:pPr>
      <w:r w:rsidRPr="00CC0F32">
        <w:rPr>
          <w:rFonts w:ascii="Liberation Serif" w:hAnsi="Liberation Serif"/>
          <w:color w:val="000000"/>
          <w:sz w:val="20"/>
          <w:szCs w:val="20"/>
        </w:rPr>
        <w:t>Ликвидируем лакуны в фондах благодаря приобретению новых книг и даров читателей, используем внутрисистемный обмен.</w:t>
      </w:r>
    </w:p>
    <w:p w14:paraId="02B85966" w14:textId="77777777" w:rsidR="000D5B8D" w:rsidRPr="00CC0F32" w:rsidRDefault="000D5B8D" w:rsidP="002241F0">
      <w:pPr>
        <w:numPr>
          <w:ilvl w:val="0"/>
          <w:numId w:val="50"/>
        </w:numPr>
        <w:ind w:left="567" w:hanging="567"/>
        <w:jc w:val="both"/>
        <w:rPr>
          <w:rFonts w:ascii="Liberation Serif" w:hAnsi="Liberation Serif"/>
          <w:sz w:val="20"/>
          <w:szCs w:val="20"/>
        </w:rPr>
      </w:pPr>
      <w:r w:rsidRPr="00CC0F32">
        <w:rPr>
          <w:rFonts w:ascii="Liberation Serif" w:hAnsi="Liberation Serif"/>
          <w:sz w:val="20"/>
          <w:szCs w:val="20"/>
        </w:rPr>
        <w:t>актуальность фонда (насколько он соответствует запросам и потребностям пользователей библиотеки).</w:t>
      </w:r>
    </w:p>
    <w:p w14:paraId="754A4311" w14:textId="66CC4FC4" w:rsidR="000D5B8D" w:rsidRPr="00D11C8F" w:rsidRDefault="000D5B8D" w:rsidP="000D5B8D">
      <w:pPr>
        <w:pStyle w:val="a4"/>
        <w:ind w:left="0" w:firstLine="567"/>
        <w:jc w:val="both"/>
        <w:rPr>
          <w:rFonts w:ascii="Liberation Serif" w:hAnsi="Liberation Serif"/>
          <w:sz w:val="20"/>
          <w:szCs w:val="20"/>
        </w:rPr>
      </w:pPr>
      <w:r w:rsidRPr="00CC0F32">
        <w:rPr>
          <w:rFonts w:ascii="Liberation Serif" w:hAnsi="Liberation Serif"/>
          <w:sz w:val="20"/>
          <w:szCs w:val="20"/>
        </w:rPr>
        <w:t xml:space="preserve">Во время пополнения фондов учитываются литературные вкусы и предпочтения пользователей библиотеки. Благодаря современным технологиям читатели, особенно молодежь, следят за новинками литературы и библиотека не всегда может удовлетворить их заявки. Предлагаем воспользоваться библиотекой литературных ресурсов ЛитРес. </w:t>
      </w:r>
      <w:r w:rsidR="005B4AEA">
        <w:rPr>
          <w:rFonts w:ascii="Liberation Serif" w:hAnsi="Liberation Serif"/>
          <w:sz w:val="20"/>
          <w:szCs w:val="20"/>
        </w:rPr>
        <w:t>Но</w:t>
      </w:r>
      <w:r w:rsidRPr="00CC0F32">
        <w:rPr>
          <w:rFonts w:ascii="Liberation Serif" w:hAnsi="Liberation Serif"/>
          <w:sz w:val="20"/>
          <w:szCs w:val="20"/>
        </w:rPr>
        <w:t xml:space="preserve"> многие читатели предпочитают традиционный способ чтения и электронный формат не всех устраивает. Пользователи библиотеки с пониманием относятся к небольшому количеству поступлений новой литературы, «пробуют» читать другие жанры, новые имена, иногда обращаются к незаслуженно забытым произведениям и авторам.</w:t>
      </w:r>
    </w:p>
    <w:p w14:paraId="496CD2F1" w14:textId="77777777" w:rsidR="00373738" w:rsidRPr="00CC0F32" w:rsidRDefault="00373738" w:rsidP="00860216">
      <w:pPr>
        <w:tabs>
          <w:tab w:val="left" w:pos="0"/>
        </w:tabs>
        <w:jc w:val="both"/>
        <w:rPr>
          <w:rFonts w:ascii="Liberation Serif" w:hAnsi="Liberation Serif"/>
          <w:b/>
          <w:sz w:val="20"/>
          <w:szCs w:val="20"/>
        </w:rPr>
      </w:pPr>
    </w:p>
    <w:p w14:paraId="1038E85E" w14:textId="79918885" w:rsidR="000D5B8D" w:rsidRPr="00CC0F32" w:rsidRDefault="000D5B8D" w:rsidP="002241F0">
      <w:pPr>
        <w:pStyle w:val="a4"/>
        <w:numPr>
          <w:ilvl w:val="1"/>
          <w:numId w:val="49"/>
        </w:numPr>
        <w:tabs>
          <w:tab w:val="left" w:pos="284"/>
        </w:tabs>
        <w:ind w:left="0" w:firstLine="0"/>
        <w:jc w:val="both"/>
        <w:rPr>
          <w:rFonts w:ascii="Liberation Serif" w:hAnsi="Liberation Serif"/>
          <w:b/>
          <w:bCs/>
          <w:sz w:val="20"/>
          <w:szCs w:val="20"/>
        </w:rPr>
      </w:pPr>
      <w:r w:rsidRPr="00CC0F32">
        <w:rPr>
          <w:rFonts w:ascii="Liberation Serif" w:hAnsi="Liberation Serif"/>
          <w:b/>
          <w:bCs/>
          <w:sz w:val="20"/>
          <w:szCs w:val="20"/>
        </w:rPr>
        <w:t>Обеспечение сохранности фондов:</w:t>
      </w:r>
    </w:p>
    <w:p w14:paraId="461C13C1" w14:textId="77777777" w:rsidR="000D5B8D" w:rsidRPr="00CC0F32" w:rsidRDefault="000D5B8D" w:rsidP="000D5B8D">
      <w:pPr>
        <w:ind w:firstLine="709"/>
        <w:jc w:val="both"/>
        <w:rPr>
          <w:rFonts w:ascii="Liberation Serif" w:hAnsi="Liberation Serif"/>
          <w:sz w:val="20"/>
          <w:szCs w:val="20"/>
        </w:rPr>
      </w:pPr>
      <w:r w:rsidRPr="00CC0F32">
        <w:rPr>
          <w:rFonts w:ascii="Liberation Serif" w:hAnsi="Liberation Serif"/>
          <w:sz w:val="20"/>
          <w:szCs w:val="20"/>
        </w:rPr>
        <w:t>Для обеспечения сохранности фондов библиотек осуществляется:</w:t>
      </w:r>
    </w:p>
    <w:p w14:paraId="3E2EA54F" w14:textId="77777777" w:rsidR="000D5B8D" w:rsidRPr="00CC0F32" w:rsidRDefault="000D5B8D" w:rsidP="002241F0">
      <w:pPr>
        <w:numPr>
          <w:ilvl w:val="0"/>
          <w:numId w:val="14"/>
        </w:numPr>
        <w:spacing w:line="240" w:lineRule="atLeast"/>
        <w:ind w:left="360"/>
        <w:jc w:val="both"/>
        <w:rPr>
          <w:rFonts w:ascii="Liberation Serif" w:hAnsi="Liberation Serif"/>
          <w:sz w:val="20"/>
          <w:szCs w:val="20"/>
        </w:rPr>
      </w:pPr>
      <w:r w:rsidRPr="00CC0F32">
        <w:rPr>
          <w:rFonts w:ascii="Liberation Serif" w:hAnsi="Liberation Serif"/>
          <w:sz w:val="20"/>
          <w:szCs w:val="20"/>
        </w:rPr>
        <w:t>создание и поддержание оптимальных условий хранения документов. По мере возможности в каждой библиотеке соблюдаются три режима хранения документов: световой, температурно-влажностный и санитарно-гигиенический;</w:t>
      </w:r>
    </w:p>
    <w:p w14:paraId="1E88AB82" w14:textId="77777777" w:rsidR="000D5B8D" w:rsidRPr="00CC0F32" w:rsidRDefault="000D5B8D" w:rsidP="002241F0">
      <w:pPr>
        <w:numPr>
          <w:ilvl w:val="0"/>
          <w:numId w:val="14"/>
        </w:numPr>
        <w:spacing w:line="240" w:lineRule="atLeast"/>
        <w:ind w:left="360"/>
        <w:jc w:val="both"/>
        <w:rPr>
          <w:rFonts w:ascii="Liberation Serif" w:hAnsi="Liberation Serif"/>
          <w:sz w:val="20"/>
          <w:szCs w:val="20"/>
        </w:rPr>
      </w:pPr>
      <w:r w:rsidRPr="00CC0F32">
        <w:rPr>
          <w:rFonts w:ascii="Liberation Serif" w:hAnsi="Liberation Serif"/>
          <w:sz w:val="20"/>
          <w:szCs w:val="20"/>
        </w:rPr>
        <w:t>санитарный день в последнюю пятницу каждого месяца;</w:t>
      </w:r>
    </w:p>
    <w:p w14:paraId="7C284B9A" w14:textId="103A629D" w:rsidR="000D5B8D" w:rsidRPr="005E7480" w:rsidRDefault="000D5B8D" w:rsidP="002241F0">
      <w:pPr>
        <w:numPr>
          <w:ilvl w:val="0"/>
          <w:numId w:val="14"/>
        </w:numPr>
        <w:spacing w:line="240" w:lineRule="atLeast"/>
        <w:ind w:left="360"/>
        <w:jc w:val="both"/>
        <w:rPr>
          <w:rFonts w:ascii="Liberation Serif" w:hAnsi="Liberation Serif"/>
          <w:sz w:val="20"/>
          <w:szCs w:val="20"/>
        </w:rPr>
      </w:pPr>
      <w:r w:rsidRPr="00CC0F32">
        <w:rPr>
          <w:rFonts w:ascii="Liberation Serif" w:hAnsi="Liberation Serif"/>
          <w:sz w:val="20"/>
          <w:szCs w:val="20"/>
        </w:rPr>
        <w:lastRenderedPageBreak/>
        <w:t xml:space="preserve">выборочный просмотр фонда с целью выявления поврежденных книг, их мелкий и средний ремонт проводится в </w:t>
      </w:r>
      <w:r w:rsidRPr="005E7480">
        <w:rPr>
          <w:rFonts w:ascii="Liberation Serif" w:hAnsi="Liberation Serif"/>
          <w:sz w:val="20"/>
          <w:szCs w:val="20"/>
        </w:rPr>
        <w:t>течение года</w:t>
      </w:r>
      <w:r w:rsidRPr="005E7480">
        <w:rPr>
          <w:rFonts w:ascii="Liberation Serif" w:hAnsi="Liberation Serif"/>
          <w:b/>
          <w:bCs/>
          <w:sz w:val="20"/>
          <w:szCs w:val="20"/>
        </w:rPr>
        <w:t xml:space="preserve">. </w:t>
      </w:r>
      <w:r w:rsidRPr="005E7480">
        <w:rPr>
          <w:rFonts w:ascii="Liberation Serif" w:hAnsi="Liberation Serif"/>
          <w:sz w:val="20"/>
          <w:szCs w:val="20"/>
        </w:rPr>
        <w:t>Отремонтировано 1</w:t>
      </w:r>
      <w:r w:rsidR="005E7480" w:rsidRPr="005E7480">
        <w:rPr>
          <w:rFonts w:ascii="Liberation Serif" w:hAnsi="Liberation Serif"/>
          <w:sz w:val="20"/>
          <w:szCs w:val="20"/>
        </w:rPr>
        <w:t>190</w:t>
      </w:r>
      <w:r w:rsidRPr="005E7480">
        <w:rPr>
          <w:rFonts w:ascii="Liberation Serif" w:hAnsi="Liberation Serif"/>
          <w:sz w:val="20"/>
          <w:szCs w:val="20"/>
        </w:rPr>
        <w:t xml:space="preserve"> книг;</w:t>
      </w:r>
    </w:p>
    <w:p w14:paraId="30E947AF" w14:textId="77777777" w:rsidR="000D5B8D" w:rsidRPr="00CC0F32" w:rsidRDefault="000D5B8D" w:rsidP="002241F0">
      <w:pPr>
        <w:numPr>
          <w:ilvl w:val="0"/>
          <w:numId w:val="14"/>
        </w:numPr>
        <w:spacing w:line="240" w:lineRule="atLeast"/>
        <w:ind w:left="360"/>
        <w:jc w:val="both"/>
        <w:rPr>
          <w:rFonts w:ascii="Liberation Serif" w:hAnsi="Liberation Serif"/>
          <w:sz w:val="20"/>
          <w:szCs w:val="20"/>
        </w:rPr>
      </w:pPr>
      <w:r w:rsidRPr="00CC0F32">
        <w:rPr>
          <w:rFonts w:ascii="Liberation Serif" w:hAnsi="Liberation Serif"/>
          <w:sz w:val="20"/>
          <w:szCs w:val="20"/>
        </w:rPr>
        <w:t>с правилами пользования библиотекой и бережном обращении с книгой новых пользователей информируют в индивидуальных беседах. С работой библиотеки и ее фондами знакомили не только в формате офлайн экскурсий (5), но и онлайн формате (10);</w:t>
      </w:r>
    </w:p>
    <w:p w14:paraId="006FDE6B" w14:textId="77777777" w:rsidR="000D5B8D" w:rsidRPr="00CC0F32" w:rsidRDefault="000D5B8D" w:rsidP="002241F0">
      <w:pPr>
        <w:numPr>
          <w:ilvl w:val="0"/>
          <w:numId w:val="14"/>
        </w:numPr>
        <w:spacing w:line="240" w:lineRule="atLeast"/>
        <w:ind w:left="360"/>
        <w:jc w:val="both"/>
        <w:rPr>
          <w:rFonts w:ascii="Liberation Serif" w:hAnsi="Liberation Serif"/>
          <w:sz w:val="20"/>
          <w:szCs w:val="20"/>
        </w:rPr>
      </w:pPr>
      <w:r w:rsidRPr="00CC0F32">
        <w:rPr>
          <w:rFonts w:ascii="Liberation Serif" w:hAnsi="Liberation Serif"/>
          <w:sz w:val="20"/>
          <w:szCs w:val="20"/>
        </w:rPr>
        <w:t>систематическая работа с задолжниками позволила вернуть в фонды библиотеки 823 книги;</w:t>
      </w:r>
    </w:p>
    <w:p w14:paraId="5EB45A2E" w14:textId="77777777" w:rsidR="000D5B8D" w:rsidRPr="00CC0F32" w:rsidRDefault="000D5B8D" w:rsidP="002241F0">
      <w:pPr>
        <w:numPr>
          <w:ilvl w:val="0"/>
          <w:numId w:val="14"/>
        </w:numPr>
        <w:suppressAutoHyphens/>
        <w:spacing w:line="240" w:lineRule="atLeast"/>
        <w:ind w:left="360"/>
        <w:jc w:val="both"/>
        <w:rPr>
          <w:rFonts w:ascii="Liberation Serif" w:hAnsi="Liberation Serif"/>
          <w:sz w:val="20"/>
          <w:szCs w:val="20"/>
        </w:rPr>
      </w:pPr>
      <w:r w:rsidRPr="00CC0F32">
        <w:rPr>
          <w:rFonts w:ascii="Liberation Serif" w:hAnsi="Liberation Serif"/>
          <w:sz w:val="20"/>
          <w:szCs w:val="20"/>
        </w:rPr>
        <w:t>помещения библиотек оборудованы пожарной сигнализацией, в библиотеках в наличии есть средства пожаротушения – огнетушители. Все сотрудники библиотек проходят плановые инструктажи по пожарной безопасности. План эвакуации при пожаре имеется во всех библиотеках. 4 библиотеки оборудованы «тревожной кнопкой», центральная библиотека и центральная детская библиотека – охранной сигнализацией, в трех библиотеках имеется видеонаблюдение;</w:t>
      </w:r>
    </w:p>
    <w:p w14:paraId="47F4701A" w14:textId="2B06A4EF" w:rsidR="000D5B8D" w:rsidRPr="00CC0F32" w:rsidRDefault="000D5B8D" w:rsidP="002241F0">
      <w:pPr>
        <w:numPr>
          <w:ilvl w:val="0"/>
          <w:numId w:val="14"/>
        </w:numPr>
        <w:suppressAutoHyphens/>
        <w:spacing w:line="240" w:lineRule="atLeast"/>
        <w:ind w:left="360"/>
        <w:jc w:val="both"/>
        <w:rPr>
          <w:rFonts w:ascii="Liberation Serif" w:hAnsi="Liberation Serif"/>
          <w:sz w:val="20"/>
          <w:szCs w:val="20"/>
        </w:rPr>
      </w:pPr>
      <w:r w:rsidRPr="00CC0F32">
        <w:rPr>
          <w:rFonts w:ascii="Liberation Serif" w:hAnsi="Liberation Serif"/>
          <w:sz w:val="20"/>
          <w:szCs w:val="20"/>
        </w:rPr>
        <w:t>в связи с ухудшением эпидемиологической ситуации, литература, принятая от читателей, хранится в отдельном помещении и допускается к повторному обращению через 5 дней.</w:t>
      </w:r>
    </w:p>
    <w:p w14:paraId="70597A8A" w14:textId="33BEF133" w:rsidR="000D5B8D" w:rsidRPr="00CC0F32" w:rsidRDefault="000D5B8D" w:rsidP="000D5B8D">
      <w:pPr>
        <w:suppressAutoHyphens/>
        <w:spacing w:line="240" w:lineRule="atLeast"/>
        <w:jc w:val="both"/>
        <w:rPr>
          <w:rFonts w:ascii="Liberation Serif" w:hAnsi="Liberation Serif"/>
          <w:sz w:val="20"/>
          <w:szCs w:val="20"/>
        </w:rPr>
      </w:pPr>
    </w:p>
    <w:p w14:paraId="64A8A05A" w14:textId="3D24B66B" w:rsidR="000D5B8D" w:rsidRPr="00CC0F32" w:rsidRDefault="000D5B8D" w:rsidP="002241F0">
      <w:pPr>
        <w:pStyle w:val="a4"/>
        <w:numPr>
          <w:ilvl w:val="2"/>
          <w:numId w:val="52"/>
        </w:numPr>
        <w:ind w:left="0" w:firstLine="0"/>
        <w:jc w:val="both"/>
        <w:rPr>
          <w:rFonts w:ascii="Liberation Serif" w:hAnsi="Liberation Serif"/>
          <w:b/>
          <w:bCs/>
          <w:sz w:val="20"/>
          <w:szCs w:val="20"/>
        </w:rPr>
      </w:pPr>
      <w:r w:rsidRPr="00CC0F32">
        <w:rPr>
          <w:rFonts w:ascii="Liberation Serif" w:hAnsi="Liberation Serif"/>
          <w:b/>
          <w:bCs/>
          <w:sz w:val="20"/>
          <w:szCs w:val="20"/>
        </w:rPr>
        <w:t>Соблюдение действующего порядка учета документов, входящих в состав библиотечного фонда (с указанием локальных нормативных актов, разработанных в библиотеке).</w:t>
      </w:r>
    </w:p>
    <w:p w14:paraId="0CAD5E0F" w14:textId="77777777" w:rsidR="00011B22" w:rsidRDefault="00AA5169" w:rsidP="00AA5169">
      <w:pPr>
        <w:ind w:firstLine="708"/>
        <w:jc w:val="both"/>
        <w:rPr>
          <w:rFonts w:ascii="Liberation Serif" w:hAnsi="Liberation Serif"/>
          <w:sz w:val="20"/>
          <w:szCs w:val="20"/>
        </w:rPr>
      </w:pPr>
      <w:r w:rsidRPr="00CC0F32">
        <w:rPr>
          <w:rFonts w:ascii="Liberation Serif" w:hAnsi="Liberation Serif"/>
          <w:sz w:val="20"/>
          <w:szCs w:val="20"/>
        </w:rPr>
        <w:t xml:space="preserve">Важной составной частью контроля и сохранности фондов являются плановые, а также внеплановые проверки. В соответствие с приказом Минкультуры РФ от 8 октября 2012 г. № 1077 г. «Об утверждении Порядка учета документов, входящих в состав библиотечного фонда» очередная проверка библиотечного фонда по графику инвентаризации проводились в центральной детской библиотеке. </w:t>
      </w:r>
      <w:r w:rsidR="00011B22" w:rsidRPr="00CC0F32">
        <w:rPr>
          <w:rFonts w:ascii="Liberation Serif" w:hAnsi="Liberation Serif"/>
          <w:sz w:val="20"/>
          <w:szCs w:val="20"/>
        </w:rPr>
        <w:t>В результате инвентаризации была выявлена недостача 10 книг из 65000 экземпляров, что составило 0,02% от фонда.</w:t>
      </w:r>
      <w:r w:rsidR="00011B22">
        <w:rPr>
          <w:rFonts w:ascii="Liberation Serif" w:hAnsi="Liberation Serif"/>
          <w:sz w:val="20"/>
          <w:szCs w:val="20"/>
        </w:rPr>
        <w:t xml:space="preserve"> </w:t>
      </w:r>
      <w:r w:rsidRPr="00CC0F32">
        <w:rPr>
          <w:rFonts w:ascii="Liberation Serif" w:hAnsi="Liberation Serif"/>
          <w:sz w:val="20"/>
          <w:szCs w:val="20"/>
        </w:rPr>
        <w:t>Предыдущая проводилась в 2013 году.</w:t>
      </w:r>
    </w:p>
    <w:p w14:paraId="4524565B" w14:textId="4476F59F" w:rsidR="00AA5169" w:rsidRPr="00CC0F32" w:rsidRDefault="00AA5169" w:rsidP="00AA5169">
      <w:pPr>
        <w:ind w:firstLine="708"/>
        <w:jc w:val="both"/>
        <w:rPr>
          <w:rFonts w:ascii="Liberation Serif" w:hAnsi="Liberation Serif"/>
          <w:sz w:val="20"/>
          <w:szCs w:val="20"/>
        </w:rPr>
      </w:pPr>
      <w:r w:rsidRPr="00CC0F32">
        <w:rPr>
          <w:rFonts w:ascii="Liberation Serif" w:hAnsi="Liberation Serif"/>
          <w:sz w:val="20"/>
          <w:szCs w:val="20"/>
        </w:rPr>
        <w:t>Количество выбывающих (списанных) документов  не превышает число поступающих в соответствии с приказом Минкультуры РФ от 8 октября 2012 г. № 1077 г. «Об утверждении Порядка учета документов, входящих в состав библиотечного фонда» и Положением об учете документов, входящих в состав библиотечного фонда Муниципального бюджетного учреждения «Централизованная библиотечная система» городского округа Красноуфимск.</w:t>
      </w:r>
    </w:p>
    <w:p w14:paraId="6DECE9BF" w14:textId="77777777" w:rsidR="00011B22" w:rsidRPr="00011B22" w:rsidRDefault="00011B22" w:rsidP="00011B22">
      <w:pPr>
        <w:pStyle w:val="a4"/>
        <w:ind w:left="1004"/>
        <w:jc w:val="both"/>
        <w:rPr>
          <w:rFonts w:ascii="Liberation Serif" w:hAnsi="Liberation Serif"/>
          <w:sz w:val="20"/>
          <w:szCs w:val="20"/>
        </w:rPr>
      </w:pPr>
    </w:p>
    <w:p w14:paraId="7FD278E3" w14:textId="0058E8F0" w:rsidR="000D5B8D" w:rsidRPr="00CC0F32" w:rsidRDefault="000D5B8D" w:rsidP="002241F0">
      <w:pPr>
        <w:pStyle w:val="a4"/>
        <w:numPr>
          <w:ilvl w:val="2"/>
          <w:numId w:val="52"/>
        </w:numPr>
        <w:ind w:left="0" w:firstLine="0"/>
        <w:jc w:val="both"/>
        <w:rPr>
          <w:rFonts w:ascii="Liberation Serif" w:hAnsi="Liberation Serif"/>
          <w:sz w:val="20"/>
          <w:szCs w:val="20"/>
        </w:rPr>
      </w:pPr>
      <w:r w:rsidRPr="00CC0F32">
        <w:rPr>
          <w:rFonts w:ascii="Liberation Serif" w:hAnsi="Liberation Serif"/>
          <w:b/>
          <w:bCs/>
          <w:sz w:val="20"/>
          <w:szCs w:val="20"/>
        </w:rPr>
        <w:t>Проверка и передача фондов библиотек в условиях реструктуризации библиотечной сети</w:t>
      </w:r>
    </w:p>
    <w:p w14:paraId="4874945A" w14:textId="77777777" w:rsidR="000D5B8D" w:rsidRPr="00CC0F32" w:rsidRDefault="000D5B8D" w:rsidP="00011B22">
      <w:pPr>
        <w:ind w:firstLine="709"/>
        <w:jc w:val="both"/>
        <w:rPr>
          <w:rFonts w:ascii="Liberation Serif" w:hAnsi="Liberation Serif"/>
          <w:sz w:val="20"/>
          <w:szCs w:val="20"/>
        </w:rPr>
      </w:pPr>
      <w:r w:rsidRPr="00CC0F32">
        <w:rPr>
          <w:rFonts w:ascii="Liberation Serif" w:hAnsi="Liberation Serif"/>
          <w:sz w:val="20"/>
          <w:szCs w:val="20"/>
        </w:rPr>
        <w:t>Реструктуризация библиотечной сети не проводилась.</w:t>
      </w:r>
    </w:p>
    <w:p w14:paraId="3B6C0C26" w14:textId="77777777" w:rsidR="000D5B8D" w:rsidRPr="00CC0F32" w:rsidRDefault="000D5B8D" w:rsidP="000D5B8D">
      <w:pPr>
        <w:jc w:val="both"/>
        <w:rPr>
          <w:rFonts w:ascii="Liberation Serif" w:hAnsi="Liberation Serif"/>
          <w:sz w:val="20"/>
          <w:szCs w:val="20"/>
        </w:rPr>
      </w:pPr>
    </w:p>
    <w:p w14:paraId="3B1AE446" w14:textId="2D3BBF9D" w:rsidR="000D5B8D" w:rsidRPr="00CC0F32" w:rsidRDefault="000D5B8D" w:rsidP="002241F0">
      <w:pPr>
        <w:numPr>
          <w:ilvl w:val="2"/>
          <w:numId w:val="52"/>
        </w:numPr>
        <w:ind w:left="0" w:firstLine="0"/>
        <w:jc w:val="both"/>
        <w:rPr>
          <w:rFonts w:ascii="Liberation Serif" w:hAnsi="Liberation Serif"/>
          <w:sz w:val="20"/>
          <w:szCs w:val="20"/>
        </w:rPr>
      </w:pPr>
      <w:r w:rsidRPr="00CC0F32">
        <w:rPr>
          <w:rFonts w:ascii="Liberation Serif" w:hAnsi="Liberation Serif"/>
          <w:b/>
          <w:bCs/>
          <w:sz w:val="20"/>
          <w:szCs w:val="20"/>
        </w:rPr>
        <w:t>Число переплетенных, отреставрированных изданий</w:t>
      </w:r>
    </w:p>
    <w:p w14:paraId="11B41C70" w14:textId="77777777" w:rsidR="000D5B8D" w:rsidRPr="00CC0F32" w:rsidRDefault="000D5B8D" w:rsidP="00142FAA">
      <w:pPr>
        <w:ind w:firstLine="708"/>
        <w:jc w:val="both"/>
        <w:rPr>
          <w:rFonts w:ascii="Liberation Serif" w:hAnsi="Liberation Serif"/>
          <w:sz w:val="20"/>
          <w:szCs w:val="20"/>
        </w:rPr>
      </w:pPr>
      <w:r w:rsidRPr="00CC0F32">
        <w:rPr>
          <w:rFonts w:ascii="Liberation Serif" w:hAnsi="Liberation Serif"/>
          <w:sz w:val="20"/>
          <w:szCs w:val="20"/>
        </w:rPr>
        <w:t xml:space="preserve">Своевременный мелкий и средний ремонт книг позволяет сохранить фонд длительное время. Этому способствует систематический просмотр фонда с целью выявления поврежденных экземпляров. За год </w:t>
      </w:r>
      <w:r w:rsidRPr="005E7480">
        <w:rPr>
          <w:rFonts w:ascii="Liberation Serif" w:hAnsi="Liberation Serif"/>
          <w:sz w:val="20"/>
          <w:szCs w:val="20"/>
        </w:rPr>
        <w:t>отремонтировано 1190 экземпляров.</w:t>
      </w:r>
    </w:p>
    <w:p w14:paraId="45B3A158" w14:textId="77777777" w:rsidR="000D5B8D" w:rsidRPr="00CC0F32" w:rsidRDefault="000D5B8D" w:rsidP="000D5B8D">
      <w:pPr>
        <w:jc w:val="both"/>
        <w:rPr>
          <w:rFonts w:ascii="Liberation Serif" w:hAnsi="Liberation Serif"/>
          <w:color w:val="538135"/>
          <w:sz w:val="20"/>
          <w:szCs w:val="20"/>
        </w:rPr>
      </w:pPr>
    </w:p>
    <w:p w14:paraId="174190B3" w14:textId="5598010E" w:rsidR="000D5B8D" w:rsidRPr="00CC0F32" w:rsidRDefault="000D5B8D" w:rsidP="002241F0">
      <w:pPr>
        <w:numPr>
          <w:ilvl w:val="2"/>
          <w:numId w:val="52"/>
        </w:numPr>
        <w:ind w:left="0" w:firstLine="0"/>
        <w:jc w:val="both"/>
        <w:rPr>
          <w:rFonts w:ascii="Liberation Serif" w:hAnsi="Liberation Serif"/>
          <w:b/>
          <w:bCs/>
          <w:sz w:val="20"/>
          <w:szCs w:val="20"/>
        </w:rPr>
      </w:pPr>
      <w:r w:rsidRPr="00CC0F32">
        <w:rPr>
          <w:rFonts w:ascii="Liberation Serif" w:hAnsi="Liberation Serif"/>
          <w:b/>
          <w:bCs/>
          <w:sz w:val="20"/>
          <w:szCs w:val="20"/>
        </w:rPr>
        <w:t>Соблюдение режимов хранения</w:t>
      </w:r>
    </w:p>
    <w:p w14:paraId="1EB1C0C9" w14:textId="77777777" w:rsidR="00AA5169" w:rsidRPr="00D11C8F" w:rsidRDefault="00AA5169" w:rsidP="00AA5169">
      <w:pPr>
        <w:ind w:firstLine="708"/>
        <w:jc w:val="both"/>
        <w:rPr>
          <w:rFonts w:ascii="Liberation Serif" w:hAnsi="Liberation Serif"/>
          <w:sz w:val="20"/>
          <w:szCs w:val="20"/>
        </w:rPr>
      </w:pPr>
      <w:r w:rsidRPr="00CC0F32">
        <w:rPr>
          <w:rFonts w:ascii="Liberation Serif" w:hAnsi="Liberation Serif"/>
          <w:sz w:val="20"/>
          <w:szCs w:val="20"/>
        </w:rPr>
        <w:t>Под режимом хранения понимается создание и поддержание оптимальных условий хранения документов. Сохранность библиотечных фондов – проблема комплексная. В библиотеках системы создаются оптимальные условия хранения: поддерживается необходимый световой, температурно-влажностный, санитарно-гигиенические режимы. В течение года проводится отбор поврежденных экземпляров книг и их ремонт. Систематически ведется воспитание бережного читателя, работа с должниками по своевременному возврату книг в библиотеку.</w:t>
      </w:r>
      <w:r w:rsidRPr="00CC0F32">
        <w:rPr>
          <w:rFonts w:ascii="Liberation Serif" w:hAnsi="Liberation Serif"/>
          <w:color w:val="00123E"/>
          <w:sz w:val="20"/>
          <w:szCs w:val="20"/>
        </w:rPr>
        <w:t xml:space="preserve"> П</w:t>
      </w:r>
      <w:r w:rsidRPr="00CC0F32">
        <w:rPr>
          <w:rFonts w:ascii="Liberation Serif" w:hAnsi="Liberation Serif"/>
          <w:sz w:val="20"/>
          <w:szCs w:val="20"/>
        </w:rPr>
        <w:t xml:space="preserve">омещения библиотек оборудованы пожарной сигнализацией, в библиотеках в наличии есть средства пожаротушения – огнетушители. Все сотрудники библиотек проходят плановые инструктажи по пожарной безопасности. План эвакуации при пожаре имеется во всех библиотеках. 4 библиотеки оборудованы «тревожной кнопкой», центральная библиотека и центральная детская библиотека – охранной сигнализацией, в трех библиотеках имеется видеонаблюдение. Литература, принятая от читателей, в связи с ухудшением эпидемиологической ситуации, хранилась в отдельном помещении и допускалась к </w:t>
      </w:r>
      <w:r w:rsidRPr="00D11C8F">
        <w:rPr>
          <w:rFonts w:ascii="Liberation Serif" w:hAnsi="Liberation Serif"/>
          <w:sz w:val="20"/>
          <w:szCs w:val="20"/>
        </w:rPr>
        <w:t>повторному обращению через 5 дней.</w:t>
      </w:r>
    </w:p>
    <w:p w14:paraId="31BF3E9F" w14:textId="77777777" w:rsidR="00E32E51" w:rsidRPr="00CC0F32" w:rsidRDefault="00E32E51" w:rsidP="00AA5169">
      <w:pPr>
        <w:ind w:left="405"/>
        <w:jc w:val="both"/>
        <w:rPr>
          <w:rFonts w:ascii="Liberation Serif" w:hAnsi="Liberation Serif"/>
          <w:sz w:val="20"/>
          <w:szCs w:val="20"/>
        </w:rPr>
      </w:pPr>
    </w:p>
    <w:p w14:paraId="230256B9" w14:textId="436D4FED" w:rsidR="000D5B8D" w:rsidRPr="00CC0F32" w:rsidRDefault="000D5B8D" w:rsidP="002241F0">
      <w:pPr>
        <w:numPr>
          <w:ilvl w:val="2"/>
          <w:numId w:val="52"/>
        </w:numPr>
        <w:ind w:left="0" w:firstLine="0"/>
        <w:jc w:val="both"/>
        <w:rPr>
          <w:rFonts w:ascii="Liberation Serif" w:hAnsi="Liberation Serif"/>
          <w:sz w:val="20"/>
          <w:szCs w:val="20"/>
        </w:rPr>
      </w:pPr>
      <w:r w:rsidRPr="00CC0F32">
        <w:rPr>
          <w:rFonts w:ascii="Liberation Serif" w:hAnsi="Liberation Serif"/>
          <w:b/>
          <w:bCs/>
          <w:sz w:val="20"/>
          <w:szCs w:val="20"/>
        </w:rPr>
        <w:t>Основные проблемы обеспечения сохранности библиотечных фондов</w:t>
      </w:r>
    </w:p>
    <w:p w14:paraId="2BC5B121" w14:textId="77777777" w:rsidR="000D5B8D" w:rsidRPr="00CC0F32" w:rsidRDefault="000D5B8D" w:rsidP="000D5B8D">
      <w:pPr>
        <w:ind w:firstLine="709"/>
        <w:jc w:val="both"/>
        <w:rPr>
          <w:rFonts w:ascii="Liberation Serif" w:hAnsi="Liberation Serif"/>
          <w:sz w:val="20"/>
          <w:szCs w:val="20"/>
        </w:rPr>
      </w:pPr>
      <w:r w:rsidRPr="00CC0F32">
        <w:rPr>
          <w:rFonts w:ascii="Liberation Serif" w:hAnsi="Liberation Serif"/>
          <w:sz w:val="20"/>
          <w:szCs w:val="20"/>
        </w:rPr>
        <w:t>Среди проблем по сохранности фондов можно назвать отсутствие достаточного количества площадей для хранения документного фонда и невозможность своевременно и в полном объеме очищать книгохранилища от ветхой литературы.</w:t>
      </w:r>
    </w:p>
    <w:p w14:paraId="5A29021F" w14:textId="77777777" w:rsidR="000D5B8D" w:rsidRPr="00CC0F32" w:rsidRDefault="000D5B8D" w:rsidP="000D5B8D">
      <w:pPr>
        <w:jc w:val="both"/>
        <w:rPr>
          <w:rFonts w:ascii="Liberation Serif" w:hAnsi="Liberation Serif"/>
          <w:sz w:val="20"/>
          <w:szCs w:val="20"/>
        </w:rPr>
      </w:pPr>
    </w:p>
    <w:p w14:paraId="724355DF" w14:textId="438AF57A" w:rsidR="000D5B8D" w:rsidRPr="00CC0F32" w:rsidRDefault="000D5B8D" w:rsidP="002241F0">
      <w:pPr>
        <w:numPr>
          <w:ilvl w:val="1"/>
          <w:numId w:val="52"/>
        </w:numPr>
        <w:shd w:val="clear" w:color="auto" w:fill="FFFFFF"/>
        <w:ind w:left="0" w:firstLine="0"/>
        <w:jc w:val="both"/>
        <w:rPr>
          <w:rFonts w:ascii="Liberation Serif" w:hAnsi="Liberation Serif"/>
          <w:b/>
          <w:bCs/>
          <w:sz w:val="20"/>
          <w:szCs w:val="20"/>
        </w:rPr>
      </w:pPr>
      <w:r w:rsidRPr="00CC0F32">
        <w:rPr>
          <w:rFonts w:ascii="Liberation Serif" w:hAnsi="Liberation Serif"/>
          <w:b/>
          <w:bCs/>
          <w:sz w:val="20"/>
          <w:szCs w:val="20"/>
        </w:rPr>
        <w:t>Краткие выводы по подразделу. Основные тенденции в формировании и использовании фондов. Основные проблемы обеспечения сохранности библиотечных фондов</w:t>
      </w:r>
    </w:p>
    <w:p w14:paraId="7A8CAED2" w14:textId="74509967" w:rsidR="00AA5169" w:rsidRPr="00CC0F32" w:rsidRDefault="00AA5169" w:rsidP="00AA5169">
      <w:pPr>
        <w:shd w:val="clear" w:color="auto" w:fill="FFFFFF"/>
        <w:ind w:firstLine="708"/>
        <w:jc w:val="both"/>
        <w:rPr>
          <w:rFonts w:ascii="Liberation Serif" w:hAnsi="Liberation Serif"/>
          <w:sz w:val="20"/>
          <w:szCs w:val="20"/>
        </w:rPr>
      </w:pPr>
      <w:r w:rsidRPr="00CC0F32">
        <w:rPr>
          <w:rFonts w:ascii="Liberation Serif" w:hAnsi="Liberation Serif"/>
          <w:sz w:val="20"/>
          <w:szCs w:val="20"/>
        </w:rPr>
        <w:t>Учитывая задачи, стоящие перед библиотекой необходимо обеспечение полноценного комплектование библиотечного фонда. Фонд библиотеки должен способствовать более эффективному выполнению информационной, культурной и образовательной функций. Недостаточное финансирование заставляет библиотеку вести выборочное комплектование, ориентируясь на спрос пользователя. При приобретении книг ориентируемся на известные, уже полюбившиеся серии, имена авторов, фамилии лауреатов различных литературных премий, на сетевой портал о книгах «Горький», просветительский проект Arzamas, журнал «Читаем вместе», рекомендательный ресурс РГДБ «Библиогид».</w:t>
      </w:r>
    </w:p>
    <w:p w14:paraId="021B9E16" w14:textId="5319E899" w:rsidR="00AA5169" w:rsidRPr="00CC0F32" w:rsidRDefault="00AA5169" w:rsidP="00AA5169">
      <w:pPr>
        <w:shd w:val="clear" w:color="auto" w:fill="FFFFFF"/>
        <w:ind w:firstLine="708"/>
        <w:jc w:val="both"/>
        <w:rPr>
          <w:rFonts w:ascii="Liberation Serif" w:hAnsi="Liberation Serif"/>
          <w:sz w:val="20"/>
          <w:szCs w:val="20"/>
        </w:rPr>
      </w:pPr>
      <w:r w:rsidRPr="00CC0F32">
        <w:rPr>
          <w:rFonts w:ascii="Liberation Serif" w:hAnsi="Liberation Serif"/>
          <w:sz w:val="20"/>
          <w:szCs w:val="20"/>
        </w:rPr>
        <w:lastRenderedPageBreak/>
        <w:t xml:space="preserve"> Для сохранения значимости фонда необходимо его постоянное обновление. Международный стандарт ИФЛА предусматривает ежегодное обновление фонда общедоступных библиотек на 5%. Обновление фонда составляет 1,09%, что ниже международного стандарта в 4 раза. Недостаточная обновляемость фондов связана с ограниченным поступлением новых изданий, а невозможность списания устаревшей литературы ведет к перегруженности библиотечных фондов. В соответствии нормативами ЮНЕСКО поступление печатных изданий на 1000 жителей должно составлять 250 документов в год, поступило 82, т.е. ¼ часть.</w:t>
      </w:r>
    </w:p>
    <w:p w14:paraId="788C65C4" w14:textId="23FD09E1" w:rsidR="00AA5169" w:rsidRPr="00CC0F32" w:rsidRDefault="00AA5169" w:rsidP="00AA5169">
      <w:pPr>
        <w:shd w:val="clear" w:color="auto" w:fill="FFFFFF"/>
        <w:ind w:firstLine="708"/>
        <w:jc w:val="both"/>
        <w:rPr>
          <w:rFonts w:ascii="Liberation Serif" w:hAnsi="Liberation Serif"/>
          <w:sz w:val="20"/>
          <w:szCs w:val="20"/>
        </w:rPr>
      </w:pPr>
      <w:r w:rsidRPr="00CC0F32">
        <w:rPr>
          <w:rFonts w:ascii="Liberation Serif" w:hAnsi="Liberation Serif"/>
          <w:sz w:val="20"/>
          <w:szCs w:val="20"/>
        </w:rPr>
        <w:t>Тенденцией в формировании фондов остается списание устаревшей и ветхой литературы, изданной в 70-80-е годы прошлого века и приобретение современной отраслевой и художественной литературы, программной литературы для школьников. Согласно Инструкции учета библиотечного фонда, списание проводится в размере новых поступлений. Процент поступления составляет 1,06%, что приводит к стремительному старению книжного фонда. В результате от 50% до 70% библиотечного фонда состоит из морально и физически устаревшей литературы. Искусственное сдерживание вывода из библиотечного фонда изданий, переставших пользоваться спросом, приводит к падению эффективности его использования.</w:t>
      </w:r>
    </w:p>
    <w:p w14:paraId="3D28FDC0" w14:textId="2921C8C3" w:rsidR="00AA5169" w:rsidRPr="00CC0F32" w:rsidRDefault="00AA5169" w:rsidP="00AA5169">
      <w:pPr>
        <w:shd w:val="clear" w:color="auto" w:fill="FFFFFF"/>
        <w:ind w:firstLine="708"/>
        <w:jc w:val="both"/>
        <w:rPr>
          <w:rFonts w:ascii="Liberation Serif" w:hAnsi="Liberation Serif"/>
          <w:sz w:val="20"/>
          <w:szCs w:val="20"/>
        </w:rPr>
      </w:pPr>
      <w:r w:rsidRPr="00CC0F32">
        <w:rPr>
          <w:rFonts w:ascii="Liberation Serif" w:hAnsi="Liberation Serif"/>
          <w:sz w:val="20"/>
          <w:szCs w:val="20"/>
        </w:rPr>
        <w:t>Основная тенденция в раскрытии фондов в 2020 году в связи с ограничительными мерами стала организация выставок (в этом году как правило виртуальных), буктрейлеров, библиографических пособий для продвижения книг из фондов библиотек.</w:t>
      </w:r>
    </w:p>
    <w:p w14:paraId="689B8EBB" w14:textId="77777777" w:rsidR="00AA5169" w:rsidRPr="00CC0F32" w:rsidRDefault="00AA5169" w:rsidP="00AA5169">
      <w:pPr>
        <w:ind w:firstLine="709"/>
        <w:jc w:val="both"/>
        <w:rPr>
          <w:rFonts w:ascii="Liberation Serif" w:hAnsi="Liberation Serif"/>
          <w:sz w:val="20"/>
          <w:szCs w:val="20"/>
        </w:rPr>
      </w:pPr>
      <w:r w:rsidRPr="00CC0F32">
        <w:rPr>
          <w:rFonts w:ascii="Liberation Serif" w:hAnsi="Liberation Serif"/>
          <w:sz w:val="20"/>
          <w:szCs w:val="20"/>
        </w:rPr>
        <w:t>Среди проблем по сохранности фондов можно выделить отсутствие достаточного количества площадей для хранения документного фонда и невозможность своевременно и в полном объеме очищать книгохранилища от ветхой литературы.</w:t>
      </w:r>
    </w:p>
    <w:p w14:paraId="32BF8FEC" w14:textId="77777777" w:rsidR="00AA5169" w:rsidRPr="00D11C8F" w:rsidRDefault="00AA5169" w:rsidP="00AA5169">
      <w:pPr>
        <w:shd w:val="clear" w:color="auto" w:fill="FFFFFF"/>
        <w:jc w:val="both"/>
        <w:rPr>
          <w:rFonts w:ascii="Liberation Serif" w:hAnsi="Liberation Serif"/>
          <w:b/>
          <w:sz w:val="20"/>
          <w:szCs w:val="20"/>
        </w:rPr>
      </w:pPr>
    </w:p>
    <w:p w14:paraId="0FF4B90D" w14:textId="5E019F88" w:rsidR="00F606C8" w:rsidRPr="00CC0F32" w:rsidRDefault="00F606C8" w:rsidP="00F606C8">
      <w:pPr>
        <w:pStyle w:val="p3"/>
        <w:shd w:val="clear" w:color="auto" w:fill="FFFFFF"/>
        <w:spacing w:before="0" w:beforeAutospacing="0" w:after="0" w:afterAutospacing="0"/>
        <w:rPr>
          <w:rFonts w:ascii="Liberation Serif" w:hAnsi="Liberation Serif"/>
          <w:b/>
          <w:sz w:val="20"/>
          <w:szCs w:val="20"/>
        </w:rPr>
      </w:pPr>
      <w:r w:rsidRPr="00CC0F32">
        <w:rPr>
          <w:rFonts w:ascii="Liberation Serif" w:hAnsi="Liberation Serif"/>
          <w:b/>
          <w:color w:val="000000"/>
          <w:sz w:val="20"/>
          <w:szCs w:val="20"/>
        </w:rPr>
        <w:t xml:space="preserve">6. </w:t>
      </w:r>
      <w:r w:rsidRPr="00CC0F32">
        <w:rPr>
          <w:rFonts w:ascii="Liberation Serif" w:hAnsi="Liberation Serif"/>
          <w:b/>
          <w:sz w:val="20"/>
          <w:szCs w:val="20"/>
        </w:rPr>
        <w:t>Э</w:t>
      </w:r>
      <w:r w:rsidR="00472867" w:rsidRPr="00CC0F32">
        <w:rPr>
          <w:rFonts w:ascii="Liberation Serif" w:hAnsi="Liberation Serif"/>
          <w:b/>
          <w:sz w:val="20"/>
          <w:szCs w:val="20"/>
        </w:rPr>
        <w:t>ЛЕКТРОННЫЕ И СЕТЕВЫЕ РЕСУРСЫ</w:t>
      </w:r>
      <w:r w:rsidRPr="00CC0F32">
        <w:rPr>
          <w:rFonts w:ascii="Liberation Serif" w:hAnsi="Liberation Serif"/>
          <w:b/>
          <w:sz w:val="20"/>
          <w:szCs w:val="20"/>
        </w:rPr>
        <w:t xml:space="preserve"> </w:t>
      </w:r>
    </w:p>
    <w:p w14:paraId="7BBD1E5D" w14:textId="77777777" w:rsidR="00F606C8" w:rsidRPr="00CC0F32" w:rsidRDefault="00F606C8" w:rsidP="00F606C8">
      <w:pPr>
        <w:pStyle w:val="p3"/>
        <w:shd w:val="clear" w:color="auto" w:fill="FFFFFF"/>
        <w:spacing w:before="0" w:beforeAutospacing="0" w:after="0" w:afterAutospacing="0"/>
        <w:ind w:left="360"/>
        <w:rPr>
          <w:rFonts w:ascii="Liberation Serif" w:hAnsi="Liberation Serif"/>
          <w:b/>
          <w:sz w:val="20"/>
          <w:szCs w:val="20"/>
        </w:rPr>
      </w:pPr>
    </w:p>
    <w:p w14:paraId="53E21383" w14:textId="1792FEDA" w:rsidR="00F606C8" w:rsidRPr="00CC0F32" w:rsidRDefault="00F606C8" w:rsidP="00F606C8">
      <w:pPr>
        <w:pStyle w:val="p3"/>
        <w:shd w:val="clear" w:color="auto" w:fill="FFFFFF"/>
        <w:spacing w:before="0" w:beforeAutospacing="0" w:after="0" w:afterAutospacing="0"/>
        <w:rPr>
          <w:rFonts w:ascii="Liberation Serif" w:hAnsi="Liberation Serif"/>
          <w:sz w:val="20"/>
          <w:szCs w:val="20"/>
        </w:rPr>
      </w:pPr>
      <w:r w:rsidRPr="00CC0F32">
        <w:rPr>
          <w:rFonts w:ascii="Liberation Serif" w:hAnsi="Liberation Serif"/>
          <w:b/>
          <w:bCs/>
          <w:sz w:val="20"/>
          <w:szCs w:val="20"/>
        </w:rPr>
        <w:t>6.1</w:t>
      </w:r>
      <w:r w:rsidR="005D6BC8">
        <w:rPr>
          <w:rFonts w:ascii="Liberation Serif" w:hAnsi="Liberation Serif"/>
          <w:b/>
          <w:bCs/>
          <w:sz w:val="20"/>
          <w:szCs w:val="20"/>
        </w:rPr>
        <w:t>.</w:t>
      </w:r>
      <w:r w:rsidRPr="00CC0F32">
        <w:rPr>
          <w:rFonts w:ascii="Liberation Serif" w:hAnsi="Liberation Serif"/>
          <w:b/>
          <w:bCs/>
          <w:sz w:val="20"/>
          <w:szCs w:val="20"/>
        </w:rPr>
        <w:t xml:space="preserve"> Формирование электронных каталогов и других баз данных муниципальными библиотеками</w:t>
      </w:r>
      <w:r w:rsidRPr="00CC0F32">
        <w:rPr>
          <w:rFonts w:ascii="Liberation Serif" w:hAnsi="Liberation Serif"/>
          <w:sz w:val="20"/>
          <w:szCs w:val="20"/>
        </w:rPr>
        <w:t>.</w:t>
      </w:r>
    </w:p>
    <w:p w14:paraId="72C3B204" w14:textId="77777777" w:rsidR="00F606C8" w:rsidRPr="00CC0F32" w:rsidRDefault="00F606C8" w:rsidP="00F606C8">
      <w:pPr>
        <w:pStyle w:val="p3"/>
        <w:shd w:val="clear" w:color="auto" w:fill="FFFFFF"/>
        <w:spacing w:before="0" w:beforeAutospacing="0" w:after="0" w:afterAutospacing="0"/>
        <w:ind w:left="360"/>
        <w:rPr>
          <w:rFonts w:ascii="Liberation Serif" w:hAnsi="Liberation Serif"/>
          <w:b/>
          <w:sz w:val="20"/>
          <w:szCs w:val="20"/>
        </w:rPr>
      </w:pPr>
    </w:p>
    <w:p w14:paraId="3A6BDC8C" w14:textId="7D47AD5C" w:rsidR="00F606C8" w:rsidRPr="00CC0F32" w:rsidRDefault="00F606C8" w:rsidP="00F606C8">
      <w:pPr>
        <w:pStyle w:val="aa"/>
        <w:rPr>
          <w:rFonts w:ascii="Liberation Serif" w:hAnsi="Liberation Serif"/>
          <w:b/>
          <w:sz w:val="20"/>
          <w:szCs w:val="20"/>
        </w:rPr>
      </w:pPr>
      <w:r w:rsidRPr="00CC0F32">
        <w:rPr>
          <w:rFonts w:ascii="Liberation Serif" w:hAnsi="Liberation Serif"/>
          <w:b/>
          <w:sz w:val="20"/>
          <w:szCs w:val="20"/>
        </w:rPr>
        <w:t>6.1.1. Создание собственных электронных сетевых ресурсов</w:t>
      </w:r>
      <w:r w:rsidR="005D6BC8">
        <w:rPr>
          <w:rFonts w:ascii="Liberation Serif" w:hAnsi="Liberation Serif"/>
          <w:b/>
          <w:sz w:val="20"/>
          <w:szCs w:val="20"/>
        </w:rPr>
        <w:t>.</w:t>
      </w:r>
    </w:p>
    <w:p w14:paraId="56F8C2DF" w14:textId="77777777" w:rsidR="00F606C8" w:rsidRPr="00CC0F32" w:rsidRDefault="00F606C8" w:rsidP="00F606C8">
      <w:pPr>
        <w:pStyle w:val="aa"/>
        <w:rPr>
          <w:rFonts w:ascii="Liberation Serif" w:hAnsi="Liberation Serif"/>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988"/>
        <w:gridCol w:w="1683"/>
        <w:gridCol w:w="1543"/>
        <w:gridCol w:w="1543"/>
      </w:tblGrid>
      <w:tr w:rsidR="000D5B8D" w:rsidRPr="00CC0F32" w14:paraId="5AC1E2E3" w14:textId="77777777" w:rsidTr="00C5045A">
        <w:tc>
          <w:tcPr>
            <w:tcW w:w="438" w:type="dxa"/>
            <w:shd w:val="clear" w:color="auto" w:fill="auto"/>
          </w:tcPr>
          <w:p w14:paraId="6E044241"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w:t>
            </w:r>
          </w:p>
        </w:tc>
        <w:tc>
          <w:tcPr>
            <w:tcW w:w="5057" w:type="dxa"/>
            <w:shd w:val="clear" w:color="auto" w:fill="auto"/>
          </w:tcPr>
          <w:p w14:paraId="346EB771"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Показатель</w:t>
            </w:r>
          </w:p>
        </w:tc>
        <w:tc>
          <w:tcPr>
            <w:tcW w:w="1701" w:type="dxa"/>
            <w:shd w:val="clear" w:color="auto" w:fill="auto"/>
          </w:tcPr>
          <w:p w14:paraId="16803F66"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2018 г.</w:t>
            </w:r>
          </w:p>
        </w:tc>
        <w:tc>
          <w:tcPr>
            <w:tcW w:w="1559" w:type="dxa"/>
            <w:shd w:val="clear" w:color="auto" w:fill="auto"/>
          </w:tcPr>
          <w:p w14:paraId="510CDB42"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2019 г.</w:t>
            </w:r>
          </w:p>
        </w:tc>
        <w:tc>
          <w:tcPr>
            <w:tcW w:w="1559" w:type="dxa"/>
            <w:shd w:val="clear" w:color="auto" w:fill="auto"/>
          </w:tcPr>
          <w:p w14:paraId="75445D72" w14:textId="77777777" w:rsidR="000D5B8D" w:rsidRPr="00CC0F32" w:rsidRDefault="000D5B8D" w:rsidP="00C5045A">
            <w:pPr>
              <w:autoSpaceDE w:val="0"/>
              <w:autoSpaceDN w:val="0"/>
              <w:adjustRightInd w:val="0"/>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2020 г.</w:t>
            </w:r>
          </w:p>
        </w:tc>
      </w:tr>
      <w:tr w:rsidR="000D5B8D" w:rsidRPr="00CC0F32" w14:paraId="739D585E" w14:textId="77777777" w:rsidTr="00C5045A">
        <w:tc>
          <w:tcPr>
            <w:tcW w:w="438" w:type="dxa"/>
            <w:shd w:val="clear" w:color="auto" w:fill="auto"/>
          </w:tcPr>
          <w:p w14:paraId="5B29FDB3"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1</w:t>
            </w:r>
          </w:p>
        </w:tc>
        <w:tc>
          <w:tcPr>
            <w:tcW w:w="5057" w:type="dxa"/>
            <w:shd w:val="clear" w:color="auto" w:fill="auto"/>
          </w:tcPr>
          <w:p w14:paraId="74F690B2"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Совокупный фонд муниципальных библиотек района (экз.)</w:t>
            </w:r>
          </w:p>
        </w:tc>
        <w:tc>
          <w:tcPr>
            <w:tcW w:w="1701" w:type="dxa"/>
            <w:shd w:val="clear" w:color="auto" w:fill="auto"/>
          </w:tcPr>
          <w:p w14:paraId="3219E03F"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288077</w:t>
            </w:r>
          </w:p>
        </w:tc>
        <w:tc>
          <w:tcPr>
            <w:tcW w:w="1559" w:type="dxa"/>
            <w:shd w:val="clear" w:color="auto" w:fill="auto"/>
          </w:tcPr>
          <w:p w14:paraId="25BC93CD"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288126</w:t>
            </w:r>
          </w:p>
        </w:tc>
        <w:tc>
          <w:tcPr>
            <w:tcW w:w="1559" w:type="dxa"/>
            <w:shd w:val="clear" w:color="auto" w:fill="auto"/>
          </w:tcPr>
          <w:p w14:paraId="4E7EDAD1"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288135</w:t>
            </w:r>
          </w:p>
        </w:tc>
      </w:tr>
      <w:tr w:rsidR="000D5B8D" w:rsidRPr="00CC0F32" w14:paraId="2BEC6435" w14:textId="77777777" w:rsidTr="00C5045A">
        <w:tc>
          <w:tcPr>
            <w:tcW w:w="438" w:type="dxa"/>
            <w:shd w:val="clear" w:color="auto" w:fill="auto"/>
          </w:tcPr>
          <w:p w14:paraId="7654032F"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2</w:t>
            </w:r>
          </w:p>
        </w:tc>
        <w:tc>
          <w:tcPr>
            <w:tcW w:w="5057" w:type="dxa"/>
            <w:shd w:val="clear" w:color="auto" w:fill="auto"/>
          </w:tcPr>
          <w:p w14:paraId="100B17CA"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Совокупный книжный фонд муниципальных библиотек района (экз.)</w:t>
            </w:r>
          </w:p>
        </w:tc>
        <w:tc>
          <w:tcPr>
            <w:tcW w:w="1701" w:type="dxa"/>
            <w:shd w:val="clear" w:color="auto" w:fill="auto"/>
          </w:tcPr>
          <w:p w14:paraId="149C61A6"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189878</w:t>
            </w:r>
          </w:p>
        </w:tc>
        <w:tc>
          <w:tcPr>
            <w:tcW w:w="1559" w:type="dxa"/>
            <w:shd w:val="clear" w:color="auto" w:fill="auto"/>
          </w:tcPr>
          <w:p w14:paraId="4E5AD8CC"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190338</w:t>
            </w:r>
          </w:p>
        </w:tc>
        <w:tc>
          <w:tcPr>
            <w:tcW w:w="1559" w:type="dxa"/>
            <w:shd w:val="clear" w:color="auto" w:fill="auto"/>
          </w:tcPr>
          <w:p w14:paraId="0E3BEC7E"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189527</w:t>
            </w:r>
          </w:p>
        </w:tc>
      </w:tr>
      <w:tr w:rsidR="000D5B8D" w:rsidRPr="00CC0F32" w14:paraId="51ACDE93" w14:textId="77777777" w:rsidTr="00C5045A">
        <w:tc>
          <w:tcPr>
            <w:tcW w:w="438" w:type="dxa"/>
            <w:shd w:val="clear" w:color="auto" w:fill="auto"/>
          </w:tcPr>
          <w:p w14:paraId="26CD1534"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3</w:t>
            </w:r>
          </w:p>
        </w:tc>
        <w:tc>
          <w:tcPr>
            <w:tcW w:w="5057" w:type="dxa"/>
            <w:shd w:val="clear" w:color="auto" w:fill="auto"/>
          </w:tcPr>
          <w:p w14:paraId="24B33E77"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 записей в ЭК (ед.)</w:t>
            </w:r>
          </w:p>
        </w:tc>
        <w:tc>
          <w:tcPr>
            <w:tcW w:w="1701" w:type="dxa"/>
            <w:shd w:val="clear" w:color="auto" w:fill="auto"/>
          </w:tcPr>
          <w:p w14:paraId="0B701527"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65756</w:t>
            </w:r>
          </w:p>
        </w:tc>
        <w:tc>
          <w:tcPr>
            <w:tcW w:w="1559" w:type="dxa"/>
            <w:shd w:val="clear" w:color="auto" w:fill="auto"/>
          </w:tcPr>
          <w:p w14:paraId="65E83C4D" w14:textId="7CBCA753"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67926</w:t>
            </w:r>
          </w:p>
        </w:tc>
        <w:tc>
          <w:tcPr>
            <w:tcW w:w="1559" w:type="dxa"/>
            <w:shd w:val="clear" w:color="auto" w:fill="auto"/>
          </w:tcPr>
          <w:p w14:paraId="195E4C96"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68267</w:t>
            </w:r>
          </w:p>
        </w:tc>
      </w:tr>
      <w:tr w:rsidR="000D5B8D" w:rsidRPr="00CC0F32" w14:paraId="4EEEAC04" w14:textId="77777777" w:rsidTr="00C5045A">
        <w:tc>
          <w:tcPr>
            <w:tcW w:w="438" w:type="dxa"/>
            <w:shd w:val="clear" w:color="auto" w:fill="auto"/>
          </w:tcPr>
          <w:p w14:paraId="6FE37D33"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4</w:t>
            </w:r>
          </w:p>
        </w:tc>
        <w:tc>
          <w:tcPr>
            <w:tcW w:w="5057" w:type="dxa"/>
            <w:shd w:val="clear" w:color="auto" w:fill="auto"/>
          </w:tcPr>
          <w:p w14:paraId="0546F887"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Наличие ссылки «Электронный каталог» на первой странице сайта библиотеки (да/нет)</w:t>
            </w:r>
          </w:p>
        </w:tc>
        <w:tc>
          <w:tcPr>
            <w:tcW w:w="1701" w:type="dxa"/>
            <w:shd w:val="clear" w:color="auto" w:fill="auto"/>
          </w:tcPr>
          <w:p w14:paraId="0EB91535"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559" w:type="dxa"/>
            <w:shd w:val="clear" w:color="auto" w:fill="auto"/>
          </w:tcPr>
          <w:p w14:paraId="6D6F54A3"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559" w:type="dxa"/>
            <w:shd w:val="clear" w:color="auto" w:fill="auto"/>
          </w:tcPr>
          <w:p w14:paraId="630EEEDE"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r>
      <w:tr w:rsidR="000D5B8D" w:rsidRPr="00CC0F32" w14:paraId="4EB69CBC" w14:textId="77777777" w:rsidTr="00C5045A">
        <w:tc>
          <w:tcPr>
            <w:tcW w:w="438" w:type="dxa"/>
            <w:vMerge w:val="restart"/>
            <w:shd w:val="clear" w:color="auto" w:fill="auto"/>
          </w:tcPr>
          <w:p w14:paraId="3549E87A"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5</w:t>
            </w:r>
          </w:p>
        </w:tc>
        <w:tc>
          <w:tcPr>
            <w:tcW w:w="5057" w:type="dxa"/>
            <w:shd w:val="clear" w:color="auto" w:fill="auto"/>
          </w:tcPr>
          <w:p w14:paraId="6F684DAF"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 записей ЭК, выставленных в Интернет на сайте библиотеки (ед.):</w:t>
            </w:r>
          </w:p>
        </w:tc>
        <w:tc>
          <w:tcPr>
            <w:tcW w:w="1701" w:type="dxa"/>
            <w:shd w:val="clear" w:color="auto" w:fill="auto"/>
          </w:tcPr>
          <w:p w14:paraId="0F7929B7"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p>
        </w:tc>
        <w:tc>
          <w:tcPr>
            <w:tcW w:w="1559" w:type="dxa"/>
            <w:shd w:val="clear" w:color="auto" w:fill="auto"/>
          </w:tcPr>
          <w:p w14:paraId="3641FDC4"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p>
        </w:tc>
        <w:tc>
          <w:tcPr>
            <w:tcW w:w="1559" w:type="dxa"/>
            <w:shd w:val="clear" w:color="auto" w:fill="auto"/>
          </w:tcPr>
          <w:p w14:paraId="1CB10918"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p>
        </w:tc>
      </w:tr>
      <w:tr w:rsidR="000D5B8D" w:rsidRPr="00CC0F32" w14:paraId="03157962" w14:textId="77777777" w:rsidTr="00C5045A">
        <w:tc>
          <w:tcPr>
            <w:tcW w:w="438" w:type="dxa"/>
            <w:vMerge/>
            <w:shd w:val="clear" w:color="auto" w:fill="auto"/>
          </w:tcPr>
          <w:p w14:paraId="4EA7A8EB"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p>
        </w:tc>
        <w:tc>
          <w:tcPr>
            <w:tcW w:w="5057" w:type="dxa"/>
            <w:shd w:val="clear" w:color="auto" w:fill="auto"/>
          </w:tcPr>
          <w:p w14:paraId="11082A4C"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 через </w:t>
            </w:r>
            <w:r w:rsidRPr="00CC0F32">
              <w:rPr>
                <w:rFonts w:ascii="Liberation Serif" w:eastAsia="Calibri" w:hAnsi="Liberation Serif"/>
                <w:sz w:val="18"/>
                <w:szCs w:val="18"/>
                <w:lang w:val="en-US" w:eastAsia="en-US"/>
              </w:rPr>
              <w:t>web</w:t>
            </w:r>
            <w:r w:rsidRPr="00CC0F32">
              <w:rPr>
                <w:rFonts w:ascii="Liberation Serif" w:eastAsia="Calibri" w:hAnsi="Liberation Serif"/>
                <w:sz w:val="18"/>
                <w:szCs w:val="18"/>
                <w:lang w:eastAsia="en-US"/>
              </w:rPr>
              <w:t>-ИРБИС</w:t>
            </w:r>
          </w:p>
        </w:tc>
        <w:tc>
          <w:tcPr>
            <w:tcW w:w="1701" w:type="dxa"/>
            <w:shd w:val="clear" w:color="auto" w:fill="auto"/>
          </w:tcPr>
          <w:p w14:paraId="014B60CF" w14:textId="6C6C1030"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c>
          <w:tcPr>
            <w:tcW w:w="1559" w:type="dxa"/>
            <w:shd w:val="clear" w:color="auto" w:fill="auto"/>
          </w:tcPr>
          <w:p w14:paraId="43CD8558" w14:textId="08B5F727"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c>
          <w:tcPr>
            <w:tcW w:w="1559" w:type="dxa"/>
            <w:shd w:val="clear" w:color="auto" w:fill="auto"/>
          </w:tcPr>
          <w:p w14:paraId="3E8157E3" w14:textId="47D7546E"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r>
      <w:tr w:rsidR="000D5B8D" w:rsidRPr="00CC0F32" w14:paraId="089A2F6C" w14:textId="77777777" w:rsidTr="00C5045A">
        <w:tc>
          <w:tcPr>
            <w:tcW w:w="438" w:type="dxa"/>
            <w:vMerge/>
            <w:shd w:val="clear" w:color="auto" w:fill="auto"/>
          </w:tcPr>
          <w:p w14:paraId="69DE56E0"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p>
        </w:tc>
        <w:tc>
          <w:tcPr>
            <w:tcW w:w="5057" w:type="dxa"/>
            <w:shd w:val="clear" w:color="auto" w:fill="auto"/>
          </w:tcPr>
          <w:p w14:paraId="11B7CB03"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 через </w:t>
            </w:r>
            <w:r w:rsidRPr="00CC0F32">
              <w:rPr>
                <w:rFonts w:ascii="Liberation Serif" w:eastAsia="Calibri" w:hAnsi="Liberation Serif"/>
                <w:sz w:val="18"/>
                <w:szCs w:val="18"/>
                <w:lang w:val="en-US" w:eastAsia="en-US"/>
              </w:rPr>
              <w:t>OPAC</w:t>
            </w:r>
            <w:r w:rsidRPr="00CC0F32">
              <w:rPr>
                <w:rFonts w:ascii="Liberation Serif" w:eastAsia="Calibri" w:hAnsi="Liberation Serif"/>
                <w:sz w:val="18"/>
                <w:szCs w:val="18"/>
                <w:lang w:eastAsia="en-US"/>
              </w:rPr>
              <w:t>-</w:t>
            </w:r>
            <w:r w:rsidRPr="00CC0F32">
              <w:rPr>
                <w:rFonts w:ascii="Liberation Serif" w:eastAsia="Calibri" w:hAnsi="Liberation Serif"/>
                <w:sz w:val="18"/>
                <w:szCs w:val="18"/>
                <w:lang w:val="en-US" w:eastAsia="en-US"/>
              </w:rPr>
              <w:t>Global</w:t>
            </w:r>
            <w:r w:rsidRPr="00CC0F32">
              <w:rPr>
                <w:rFonts w:ascii="Liberation Serif" w:eastAsia="Calibri" w:hAnsi="Liberation Serif"/>
                <w:sz w:val="18"/>
                <w:szCs w:val="18"/>
                <w:lang w:eastAsia="en-US"/>
              </w:rPr>
              <w:t xml:space="preserve"> (копия ЭК библиотеки в РКБ СО)</w:t>
            </w:r>
          </w:p>
        </w:tc>
        <w:tc>
          <w:tcPr>
            <w:tcW w:w="1701" w:type="dxa"/>
            <w:shd w:val="clear" w:color="auto" w:fill="auto"/>
          </w:tcPr>
          <w:p w14:paraId="52F3F154"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61804</w:t>
            </w:r>
          </w:p>
        </w:tc>
        <w:tc>
          <w:tcPr>
            <w:tcW w:w="1559" w:type="dxa"/>
            <w:shd w:val="clear" w:color="auto" w:fill="auto"/>
          </w:tcPr>
          <w:p w14:paraId="737E090A"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64183</w:t>
            </w:r>
          </w:p>
        </w:tc>
        <w:tc>
          <w:tcPr>
            <w:tcW w:w="1559" w:type="dxa"/>
            <w:shd w:val="clear" w:color="auto" w:fill="auto"/>
          </w:tcPr>
          <w:p w14:paraId="452DC98E" w14:textId="3FE21AC7"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66360</w:t>
            </w:r>
          </w:p>
        </w:tc>
      </w:tr>
      <w:tr w:rsidR="000D5B8D" w:rsidRPr="00CC0F32" w14:paraId="46746B6D" w14:textId="77777777" w:rsidTr="00C5045A">
        <w:tc>
          <w:tcPr>
            <w:tcW w:w="438" w:type="dxa"/>
            <w:vMerge/>
            <w:shd w:val="clear" w:color="auto" w:fill="auto"/>
          </w:tcPr>
          <w:p w14:paraId="1E19E5C1"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p>
        </w:tc>
        <w:tc>
          <w:tcPr>
            <w:tcW w:w="5057" w:type="dxa"/>
            <w:shd w:val="clear" w:color="auto" w:fill="auto"/>
          </w:tcPr>
          <w:p w14:paraId="628FD455"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 через </w:t>
            </w:r>
            <w:r w:rsidRPr="00CC0F32">
              <w:rPr>
                <w:rFonts w:ascii="Liberation Serif" w:eastAsia="Calibri" w:hAnsi="Liberation Serif"/>
                <w:sz w:val="18"/>
                <w:szCs w:val="18"/>
                <w:lang w:val="en-US" w:eastAsia="en-US"/>
              </w:rPr>
              <w:t>OPAC</w:t>
            </w:r>
            <w:r w:rsidRPr="00CC0F32">
              <w:rPr>
                <w:rFonts w:ascii="Liberation Serif" w:eastAsia="Calibri" w:hAnsi="Liberation Serif"/>
                <w:sz w:val="18"/>
                <w:szCs w:val="18"/>
                <w:lang w:eastAsia="en-US"/>
              </w:rPr>
              <w:t>-</w:t>
            </w:r>
            <w:r w:rsidRPr="00CC0F32">
              <w:rPr>
                <w:rFonts w:ascii="Liberation Serif" w:eastAsia="Calibri" w:hAnsi="Liberation Serif"/>
                <w:sz w:val="18"/>
                <w:szCs w:val="18"/>
                <w:lang w:val="en-US" w:eastAsia="en-US"/>
              </w:rPr>
              <w:t>Global</w:t>
            </w:r>
            <w:r w:rsidRPr="00CC0F32">
              <w:rPr>
                <w:rFonts w:ascii="Liberation Serif" w:eastAsia="Calibri" w:hAnsi="Liberation Serif"/>
                <w:sz w:val="18"/>
                <w:szCs w:val="18"/>
                <w:lang w:eastAsia="en-US"/>
              </w:rPr>
              <w:t xml:space="preserve"> (собственная АБИС)</w:t>
            </w:r>
          </w:p>
        </w:tc>
        <w:tc>
          <w:tcPr>
            <w:tcW w:w="1701" w:type="dxa"/>
            <w:shd w:val="clear" w:color="auto" w:fill="auto"/>
          </w:tcPr>
          <w:p w14:paraId="42D1BC10" w14:textId="602A2DCA"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c>
          <w:tcPr>
            <w:tcW w:w="1559" w:type="dxa"/>
            <w:shd w:val="clear" w:color="auto" w:fill="auto"/>
          </w:tcPr>
          <w:p w14:paraId="03287CF8" w14:textId="4D2B94FE"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c>
          <w:tcPr>
            <w:tcW w:w="1559" w:type="dxa"/>
            <w:shd w:val="clear" w:color="auto" w:fill="auto"/>
          </w:tcPr>
          <w:p w14:paraId="434EF0B0" w14:textId="1BFFC2B8"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r>
      <w:tr w:rsidR="000D5B8D" w:rsidRPr="00CC0F32" w14:paraId="18896CC3" w14:textId="77777777" w:rsidTr="00C5045A">
        <w:tc>
          <w:tcPr>
            <w:tcW w:w="438" w:type="dxa"/>
            <w:vMerge/>
            <w:shd w:val="clear" w:color="auto" w:fill="auto"/>
          </w:tcPr>
          <w:p w14:paraId="7B4A1D1F"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p>
        </w:tc>
        <w:tc>
          <w:tcPr>
            <w:tcW w:w="5057" w:type="dxa"/>
            <w:shd w:val="clear" w:color="auto" w:fill="auto"/>
          </w:tcPr>
          <w:p w14:paraId="654C1702"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 другое (указать)</w:t>
            </w:r>
          </w:p>
        </w:tc>
        <w:tc>
          <w:tcPr>
            <w:tcW w:w="1701" w:type="dxa"/>
            <w:shd w:val="clear" w:color="auto" w:fill="auto"/>
          </w:tcPr>
          <w:p w14:paraId="331BA588" w14:textId="3DDDDCA5"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c>
          <w:tcPr>
            <w:tcW w:w="1559" w:type="dxa"/>
            <w:shd w:val="clear" w:color="auto" w:fill="auto"/>
          </w:tcPr>
          <w:p w14:paraId="46AA2B45" w14:textId="03666A94"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c>
          <w:tcPr>
            <w:tcW w:w="1559" w:type="dxa"/>
            <w:shd w:val="clear" w:color="auto" w:fill="auto"/>
          </w:tcPr>
          <w:p w14:paraId="094AE03E" w14:textId="0B1371EE" w:rsidR="000D5B8D" w:rsidRPr="00CC0F32" w:rsidRDefault="00D532A7" w:rsidP="00C5045A">
            <w:pPr>
              <w:autoSpaceDE w:val="0"/>
              <w:autoSpaceDN w:val="0"/>
              <w:adjustRightInd w:val="0"/>
              <w:rPr>
                <w:rFonts w:ascii="Liberation Serif" w:eastAsia="Calibri" w:hAnsi="Liberation Serif"/>
                <w:sz w:val="18"/>
                <w:szCs w:val="18"/>
                <w:lang w:eastAsia="en-US"/>
              </w:rPr>
            </w:pPr>
            <w:r>
              <w:rPr>
                <w:rFonts w:ascii="Liberation Serif" w:eastAsia="Calibri" w:hAnsi="Liberation Serif"/>
                <w:sz w:val="18"/>
                <w:szCs w:val="18"/>
                <w:lang w:eastAsia="en-US"/>
              </w:rPr>
              <w:t>0</w:t>
            </w:r>
          </w:p>
        </w:tc>
      </w:tr>
      <w:tr w:rsidR="000D5B8D" w:rsidRPr="00CC0F32" w14:paraId="44A02D60" w14:textId="77777777" w:rsidTr="00C5045A">
        <w:trPr>
          <w:trHeight w:val="240"/>
        </w:trPr>
        <w:tc>
          <w:tcPr>
            <w:tcW w:w="438" w:type="dxa"/>
            <w:shd w:val="clear" w:color="auto" w:fill="auto"/>
          </w:tcPr>
          <w:p w14:paraId="6B1E3E31"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6</w:t>
            </w:r>
          </w:p>
        </w:tc>
        <w:tc>
          <w:tcPr>
            <w:tcW w:w="5057" w:type="dxa"/>
            <w:shd w:val="clear" w:color="auto" w:fill="auto"/>
          </w:tcPr>
          <w:p w14:paraId="0244D757"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 запросов в ЭК</w:t>
            </w:r>
          </w:p>
        </w:tc>
        <w:tc>
          <w:tcPr>
            <w:tcW w:w="1701" w:type="dxa"/>
            <w:shd w:val="clear" w:color="auto" w:fill="auto"/>
          </w:tcPr>
          <w:p w14:paraId="2605C9B2"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2246</w:t>
            </w:r>
          </w:p>
        </w:tc>
        <w:tc>
          <w:tcPr>
            <w:tcW w:w="1559" w:type="dxa"/>
            <w:shd w:val="clear" w:color="auto" w:fill="auto"/>
          </w:tcPr>
          <w:p w14:paraId="47178822"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5418</w:t>
            </w:r>
          </w:p>
        </w:tc>
        <w:tc>
          <w:tcPr>
            <w:tcW w:w="1559" w:type="dxa"/>
            <w:shd w:val="clear" w:color="auto" w:fill="auto"/>
          </w:tcPr>
          <w:p w14:paraId="6CCE625B" w14:textId="6514D0AC" w:rsidR="000D5B8D" w:rsidRPr="00CC0F32" w:rsidRDefault="00545FA5" w:rsidP="00C5045A">
            <w:pPr>
              <w:autoSpaceDE w:val="0"/>
              <w:autoSpaceDN w:val="0"/>
              <w:adjustRightInd w:val="0"/>
              <w:rPr>
                <w:rFonts w:ascii="Liberation Serif" w:eastAsia="Calibri" w:hAnsi="Liberation Serif"/>
                <w:sz w:val="18"/>
                <w:szCs w:val="18"/>
                <w:highlight w:val="yellow"/>
                <w:lang w:eastAsia="en-US"/>
              </w:rPr>
            </w:pPr>
            <w:r w:rsidRPr="00CC0F32">
              <w:rPr>
                <w:rFonts w:ascii="Liberation Serif" w:eastAsia="Calibri" w:hAnsi="Liberation Serif"/>
                <w:sz w:val="18"/>
                <w:szCs w:val="18"/>
                <w:lang w:eastAsia="en-US"/>
              </w:rPr>
              <w:t>5807</w:t>
            </w:r>
          </w:p>
        </w:tc>
      </w:tr>
      <w:tr w:rsidR="000D5B8D" w:rsidRPr="00CC0F32" w14:paraId="244595F4" w14:textId="77777777" w:rsidTr="00C5045A">
        <w:trPr>
          <w:trHeight w:val="240"/>
        </w:trPr>
        <w:tc>
          <w:tcPr>
            <w:tcW w:w="438" w:type="dxa"/>
            <w:shd w:val="clear" w:color="auto" w:fill="auto"/>
          </w:tcPr>
          <w:p w14:paraId="4FF9A081"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7</w:t>
            </w:r>
          </w:p>
        </w:tc>
        <w:tc>
          <w:tcPr>
            <w:tcW w:w="5057" w:type="dxa"/>
            <w:shd w:val="clear" w:color="auto" w:fill="auto"/>
          </w:tcPr>
          <w:p w14:paraId="368F4C88"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Использование технологии заимствования записей при создании электронных каталогов (да/нет)</w:t>
            </w:r>
          </w:p>
        </w:tc>
        <w:tc>
          <w:tcPr>
            <w:tcW w:w="1701" w:type="dxa"/>
            <w:shd w:val="clear" w:color="auto" w:fill="auto"/>
          </w:tcPr>
          <w:p w14:paraId="3277C4D0"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c>
          <w:tcPr>
            <w:tcW w:w="1559" w:type="dxa"/>
            <w:shd w:val="clear" w:color="auto" w:fill="auto"/>
          </w:tcPr>
          <w:p w14:paraId="37C63D60"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c>
          <w:tcPr>
            <w:tcW w:w="1559" w:type="dxa"/>
            <w:shd w:val="clear" w:color="auto" w:fill="auto"/>
          </w:tcPr>
          <w:p w14:paraId="4B2D4F3C"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r>
      <w:tr w:rsidR="000D5B8D" w:rsidRPr="00CC0F32" w14:paraId="3B2E597D" w14:textId="77777777" w:rsidTr="00C5045A">
        <w:trPr>
          <w:trHeight w:val="240"/>
        </w:trPr>
        <w:tc>
          <w:tcPr>
            <w:tcW w:w="438" w:type="dxa"/>
            <w:shd w:val="clear" w:color="auto" w:fill="auto"/>
          </w:tcPr>
          <w:p w14:paraId="1C966D5C"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r w:rsidRPr="00CC0F32">
              <w:rPr>
                <w:rFonts w:ascii="Liberation Serif" w:eastAsia="Calibri" w:hAnsi="Liberation Serif"/>
                <w:sz w:val="20"/>
                <w:szCs w:val="20"/>
                <w:lang w:eastAsia="en-US"/>
              </w:rPr>
              <w:t>8</w:t>
            </w:r>
          </w:p>
        </w:tc>
        <w:tc>
          <w:tcPr>
            <w:tcW w:w="5057" w:type="dxa"/>
            <w:shd w:val="clear" w:color="auto" w:fill="auto"/>
          </w:tcPr>
          <w:p w14:paraId="51EE3358"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Проведение ретроспективной каталогизации (да/нет)</w:t>
            </w:r>
          </w:p>
        </w:tc>
        <w:tc>
          <w:tcPr>
            <w:tcW w:w="1701" w:type="dxa"/>
            <w:shd w:val="clear" w:color="auto" w:fill="auto"/>
          </w:tcPr>
          <w:p w14:paraId="3A349767"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559" w:type="dxa"/>
            <w:shd w:val="clear" w:color="auto" w:fill="auto"/>
          </w:tcPr>
          <w:p w14:paraId="0EA11B7E"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559" w:type="dxa"/>
            <w:shd w:val="clear" w:color="auto" w:fill="auto"/>
          </w:tcPr>
          <w:p w14:paraId="55A878C7"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r>
      <w:tr w:rsidR="000D5B8D" w:rsidRPr="00CC0F32" w14:paraId="150FDBFF" w14:textId="77777777" w:rsidTr="00C5045A">
        <w:trPr>
          <w:trHeight w:val="240"/>
        </w:trPr>
        <w:tc>
          <w:tcPr>
            <w:tcW w:w="438" w:type="dxa"/>
            <w:shd w:val="clear" w:color="auto" w:fill="auto"/>
          </w:tcPr>
          <w:p w14:paraId="7C2BD92A" w14:textId="77777777" w:rsidR="000D5B8D" w:rsidRPr="00CC0F32" w:rsidRDefault="000D5B8D" w:rsidP="00C5045A">
            <w:pPr>
              <w:autoSpaceDE w:val="0"/>
              <w:autoSpaceDN w:val="0"/>
              <w:adjustRightInd w:val="0"/>
              <w:rPr>
                <w:rFonts w:ascii="Liberation Serif" w:eastAsia="Calibri" w:hAnsi="Liberation Serif"/>
                <w:sz w:val="20"/>
                <w:szCs w:val="20"/>
                <w:lang w:eastAsia="en-US"/>
              </w:rPr>
            </w:pPr>
          </w:p>
        </w:tc>
        <w:tc>
          <w:tcPr>
            <w:tcW w:w="5057" w:type="dxa"/>
            <w:shd w:val="clear" w:color="auto" w:fill="auto"/>
          </w:tcPr>
          <w:p w14:paraId="39370869"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Состояние ретроспективной конверсии (перевод карточных каталогов и картотек в электронный каталог), (ед.)</w:t>
            </w:r>
          </w:p>
        </w:tc>
        <w:tc>
          <w:tcPr>
            <w:tcW w:w="1701" w:type="dxa"/>
            <w:shd w:val="clear" w:color="auto" w:fill="auto"/>
          </w:tcPr>
          <w:p w14:paraId="0F4A6A35"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p>
        </w:tc>
        <w:tc>
          <w:tcPr>
            <w:tcW w:w="1559" w:type="dxa"/>
            <w:shd w:val="clear" w:color="auto" w:fill="auto"/>
          </w:tcPr>
          <w:p w14:paraId="34D9205D" w14:textId="77777777" w:rsidR="000D5B8D" w:rsidRPr="00CC0F32" w:rsidRDefault="000D5B8D" w:rsidP="00C5045A">
            <w:pPr>
              <w:autoSpaceDE w:val="0"/>
              <w:autoSpaceDN w:val="0"/>
              <w:adjustRightInd w:val="0"/>
              <w:rPr>
                <w:rFonts w:ascii="Liberation Serif" w:eastAsia="Calibri" w:hAnsi="Liberation Serif"/>
                <w:sz w:val="18"/>
                <w:szCs w:val="18"/>
                <w:lang w:eastAsia="en-US"/>
              </w:rPr>
            </w:pPr>
          </w:p>
        </w:tc>
        <w:tc>
          <w:tcPr>
            <w:tcW w:w="1559" w:type="dxa"/>
            <w:shd w:val="clear" w:color="auto" w:fill="auto"/>
          </w:tcPr>
          <w:p w14:paraId="176CC048" w14:textId="77777777" w:rsidR="000D5B8D" w:rsidRPr="00CC0F32" w:rsidRDefault="00AA5169" w:rsidP="00C5045A">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1817</w:t>
            </w:r>
          </w:p>
          <w:p w14:paraId="08BB509A" w14:textId="66EFC530" w:rsidR="00AA5169" w:rsidRPr="00CC0F32" w:rsidRDefault="00AA5169" w:rsidP="00C5045A">
            <w:pPr>
              <w:autoSpaceDE w:val="0"/>
              <w:autoSpaceDN w:val="0"/>
              <w:adjustRightInd w:val="0"/>
              <w:rPr>
                <w:rFonts w:ascii="Liberation Serif" w:eastAsia="Calibri" w:hAnsi="Liberation Serif"/>
                <w:sz w:val="18"/>
                <w:szCs w:val="18"/>
                <w:lang w:eastAsia="en-US"/>
              </w:rPr>
            </w:pPr>
          </w:p>
        </w:tc>
      </w:tr>
    </w:tbl>
    <w:p w14:paraId="5E977A50" w14:textId="77777777" w:rsidR="00FC6C12" w:rsidRDefault="00FC6C12" w:rsidP="00F606C8">
      <w:pPr>
        <w:autoSpaceDE w:val="0"/>
        <w:autoSpaceDN w:val="0"/>
        <w:adjustRightInd w:val="0"/>
        <w:ind w:firstLine="708"/>
        <w:rPr>
          <w:rFonts w:ascii="Liberation Serif" w:hAnsi="Liberation Serif"/>
          <w:sz w:val="20"/>
          <w:szCs w:val="20"/>
        </w:rPr>
      </w:pPr>
    </w:p>
    <w:p w14:paraId="31BF9C99" w14:textId="19409B6E" w:rsidR="00F606C8" w:rsidRPr="00CC0F32" w:rsidRDefault="00F606C8" w:rsidP="00F606C8">
      <w:pPr>
        <w:autoSpaceDE w:val="0"/>
        <w:autoSpaceDN w:val="0"/>
        <w:adjustRightInd w:val="0"/>
        <w:ind w:firstLine="708"/>
        <w:rPr>
          <w:rFonts w:ascii="Liberation Serif" w:hAnsi="Liberation Serif"/>
          <w:sz w:val="20"/>
          <w:szCs w:val="20"/>
        </w:rPr>
      </w:pPr>
      <w:r w:rsidRPr="00CC0F32">
        <w:rPr>
          <w:rFonts w:ascii="Liberation Serif" w:hAnsi="Liberation Serif"/>
          <w:sz w:val="20"/>
          <w:szCs w:val="20"/>
        </w:rPr>
        <w:t>В электронном каталоге ЦБС содержатся записи на книги, электронные издания.</w:t>
      </w:r>
    </w:p>
    <w:p w14:paraId="61FB2AA3" w14:textId="77777777" w:rsidR="00D532A7" w:rsidRPr="00CC0F32" w:rsidRDefault="00D532A7" w:rsidP="00F606C8">
      <w:pPr>
        <w:autoSpaceDE w:val="0"/>
        <w:autoSpaceDN w:val="0"/>
        <w:adjustRightInd w:val="0"/>
        <w:rPr>
          <w:rFonts w:ascii="Liberation Serif" w:hAnsi="Liberation Serif"/>
          <w:sz w:val="18"/>
          <w:szCs w:val="18"/>
        </w:rPr>
      </w:pPr>
    </w:p>
    <w:p w14:paraId="64654BB2" w14:textId="0C2C9309" w:rsidR="00F606C8" w:rsidRPr="00CC0F32" w:rsidRDefault="00F606C8" w:rsidP="00F606C8">
      <w:pPr>
        <w:autoSpaceDE w:val="0"/>
        <w:autoSpaceDN w:val="0"/>
        <w:adjustRightInd w:val="0"/>
        <w:rPr>
          <w:rFonts w:ascii="Liberation Serif" w:hAnsi="Liberation Serif"/>
          <w:b/>
          <w:sz w:val="20"/>
          <w:szCs w:val="20"/>
        </w:rPr>
      </w:pPr>
      <w:r w:rsidRPr="00CC0F32">
        <w:rPr>
          <w:rFonts w:ascii="Liberation Serif" w:hAnsi="Liberation Serif"/>
          <w:b/>
          <w:sz w:val="20"/>
          <w:szCs w:val="20"/>
        </w:rPr>
        <w:t>6.1.2. Создание баз данных.  Участие в корпоративных проектах по созданию справочно-библиографических баз данных и предоставление доступа к корпоративным справочно-библиографическим базам данных</w:t>
      </w:r>
    </w:p>
    <w:p w14:paraId="4C1C4822" w14:textId="74081518" w:rsidR="0027017D" w:rsidRPr="00CC0F32" w:rsidRDefault="0027017D" w:rsidP="00F606C8">
      <w:pPr>
        <w:autoSpaceDE w:val="0"/>
        <w:autoSpaceDN w:val="0"/>
        <w:adjustRightInd w:val="0"/>
        <w:rPr>
          <w:rFonts w:ascii="Liberation Serif" w:hAnsi="Liberation Serif"/>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954"/>
        <w:gridCol w:w="1545"/>
        <w:gridCol w:w="1624"/>
        <w:gridCol w:w="1618"/>
        <w:gridCol w:w="1565"/>
      </w:tblGrid>
      <w:tr w:rsidR="0027017D" w:rsidRPr="00CC0F32" w14:paraId="61D90BD1" w14:textId="77777777" w:rsidTr="00604B98">
        <w:tc>
          <w:tcPr>
            <w:tcW w:w="1908" w:type="dxa"/>
            <w:vMerge w:val="restart"/>
            <w:shd w:val="clear" w:color="auto" w:fill="auto"/>
            <w:vAlign w:val="center"/>
          </w:tcPr>
          <w:p w14:paraId="2AAA1DE4"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Корпоративный проект</w:t>
            </w:r>
          </w:p>
        </w:tc>
        <w:tc>
          <w:tcPr>
            <w:tcW w:w="1978" w:type="dxa"/>
            <w:vMerge w:val="restart"/>
            <w:shd w:val="clear" w:color="auto" w:fill="auto"/>
            <w:vAlign w:val="center"/>
          </w:tcPr>
          <w:p w14:paraId="5B4984F9"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Участие в корпоративном проекте (да/нет)</w:t>
            </w:r>
          </w:p>
        </w:tc>
        <w:tc>
          <w:tcPr>
            <w:tcW w:w="6428" w:type="dxa"/>
            <w:gridSpan w:val="4"/>
            <w:shd w:val="clear" w:color="auto" w:fill="auto"/>
            <w:vAlign w:val="center"/>
          </w:tcPr>
          <w:p w14:paraId="2E7F39CC"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Вид доступа (да/нет)</w:t>
            </w:r>
          </w:p>
        </w:tc>
      </w:tr>
      <w:tr w:rsidR="0027017D" w:rsidRPr="00CC0F32" w14:paraId="5230046B" w14:textId="77777777" w:rsidTr="00604B98">
        <w:trPr>
          <w:trHeight w:val="526"/>
        </w:trPr>
        <w:tc>
          <w:tcPr>
            <w:tcW w:w="1908" w:type="dxa"/>
            <w:vMerge/>
            <w:shd w:val="clear" w:color="auto" w:fill="auto"/>
            <w:vAlign w:val="center"/>
          </w:tcPr>
          <w:p w14:paraId="5EA7406B"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c>
          <w:tcPr>
            <w:tcW w:w="1978" w:type="dxa"/>
            <w:vMerge/>
            <w:shd w:val="clear" w:color="auto" w:fill="auto"/>
          </w:tcPr>
          <w:p w14:paraId="515F2D80"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c>
          <w:tcPr>
            <w:tcW w:w="1563" w:type="dxa"/>
            <w:vMerge w:val="restart"/>
            <w:shd w:val="clear" w:color="auto" w:fill="auto"/>
            <w:vAlign w:val="center"/>
          </w:tcPr>
          <w:p w14:paraId="4B615F2A"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На сайте библиотеки (открытый доступ для всех)</w:t>
            </w:r>
          </w:p>
        </w:tc>
        <w:tc>
          <w:tcPr>
            <w:tcW w:w="3277" w:type="dxa"/>
            <w:gridSpan w:val="2"/>
            <w:shd w:val="clear" w:color="auto" w:fill="auto"/>
            <w:vAlign w:val="center"/>
          </w:tcPr>
          <w:p w14:paraId="718CBC06"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Локальный (в помещении библиотеки)</w:t>
            </w:r>
          </w:p>
        </w:tc>
        <w:tc>
          <w:tcPr>
            <w:tcW w:w="1588" w:type="dxa"/>
            <w:vMerge w:val="restart"/>
            <w:shd w:val="clear" w:color="auto" w:fill="auto"/>
            <w:vAlign w:val="center"/>
          </w:tcPr>
          <w:p w14:paraId="3F16365B"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Другое (пояснить)</w:t>
            </w:r>
          </w:p>
        </w:tc>
      </w:tr>
      <w:tr w:rsidR="0027017D" w:rsidRPr="00CC0F32" w14:paraId="42D0B758" w14:textId="77777777" w:rsidTr="00604B98">
        <w:trPr>
          <w:trHeight w:val="526"/>
        </w:trPr>
        <w:tc>
          <w:tcPr>
            <w:tcW w:w="1908" w:type="dxa"/>
            <w:vMerge/>
            <w:shd w:val="clear" w:color="auto" w:fill="auto"/>
            <w:vAlign w:val="center"/>
          </w:tcPr>
          <w:p w14:paraId="17266207"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c>
          <w:tcPr>
            <w:tcW w:w="1978" w:type="dxa"/>
            <w:vMerge/>
            <w:shd w:val="clear" w:color="auto" w:fill="auto"/>
          </w:tcPr>
          <w:p w14:paraId="368B6243"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c>
          <w:tcPr>
            <w:tcW w:w="1563" w:type="dxa"/>
            <w:vMerge/>
            <w:shd w:val="clear" w:color="auto" w:fill="auto"/>
            <w:vAlign w:val="center"/>
          </w:tcPr>
          <w:p w14:paraId="1C457544"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c>
          <w:tcPr>
            <w:tcW w:w="1642" w:type="dxa"/>
            <w:shd w:val="clear" w:color="auto" w:fill="auto"/>
            <w:vAlign w:val="center"/>
          </w:tcPr>
          <w:p w14:paraId="2FB06BC6"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читателям и сотрудникам</w:t>
            </w:r>
          </w:p>
        </w:tc>
        <w:tc>
          <w:tcPr>
            <w:tcW w:w="1635" w:type="dxa"/>
            <w:shd w:val="clear" w:color="auto" w:fill="auto"/>
            <w:vAlign w:val="center"/>
          </w:tcPr>
          <w:p w14:paraId="1E235C01"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только сотрудникам</w:t>
            </w:r>
          </w:p>
        </w:tc>
        <w:tc>
          <w:tcPr>
            <w:tcW w:w="1588" w:type="dxa"/>
            <w:vMerge/>
            <w:shd w:val="clear" w:color="auto" w:fill="auto"/>
            <w:vAlign w:val="center"/>
          </w:tcPr>
          <w:p w14:paraId="4D8D5A5E"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r>
      <w:tr w:rsidR="0027017D" w:rsidRPr="00CC0F32" w14:paraId="4B00ED1D" w14:textId="77777777" w:rsidTr="00604B98">
        <w:tc>
          <w:tcPr>
            <w:tcW w:w="1908" w:type="dxa"/>
            <w:shd w:val="clear" w:color="auto" w:fill="auto"/>
          </w:tcPr>
          <w:p w14:paraId="5C1673B9"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МАРС</w:t>
            </w:r>
          </w:p>
        </w:tc>
        <w:tc>
          <w:tcPr>
            <w:tcW w:w="1978" w:type="dxa"/>
            <w:shd w:val="clear" w:color="auto" w:fill="auto"/>
          </w:tcPr>
          <w:p w14:paraId="6462685B"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нет</w:t>
            </w:r>
          </w:p>
        </w:tc>
        <w:tc>
          <w:tcPr>
            <w:tcW w:w="1563" w:type="dxa"/>
            <w:shd w:val="clear" w:color="auto" w:fill="auto"/>
          </w:tcPr>
          <w:p w14:paraId="2E4A5755" w14:textId="77777777" w:rsidR="0027017D" w:rsidRPr="00CC0F32" w:rsidRDefault="0027017D" w:rsidP="00604B98">
            <w:pPr>
              <w:jc w:val="center"/>
              <w:rPr>
                <w:rFonts w:ascii="Liberation Serif" w:hAnsi="Liberation Serif"/>
                <w:sz w:val="18"/>
                <w:szCs w:val="18"/>
              </w:rPr>
            </w:pPr>
            <w:r w:rsidRPr="00CC0F32">
              <w:rPr>
                <w:rFonts w:ascii="Liberation Serif" w:eastAsia="Calibri" w:hAnsi="Liberation Serif"/>
                <w:sz w:val="18"/>
                <w:szCs w:val="18"/>
              </w:rPr>
              <w:t>нет</w:t>
            </w:r>
          </w:p>
        </w:tc>
        <w:tc>
          <w:tcPr>
            <w:tcW w:w="1642" w:type="dxa"/>
            <w:shd w:val="clear" w:color="auto" w:fill="auto"/>
          </w:tcPr>
          <w:p w14:paraId="75051D69" w14:textId="77777777" w:rsidR="0027017D" w:rsidRPr="00CC0F32" w:rsidRDefault="0027017D" w:rsidP="00604B98">
            <w:pPr>
              <w:jc w:val="center"/>
              <w:rPr>
                <w:rFonts w:ascii="Liberation Serif" w:hAnsi="Liberation Serif"/>
                <w:sz w:val="18"/>
                <w:szCs w:val="18"/>
              </w:rPr>
            </w:pPr>
            <w:r w:rsidRPr="00CC0F32">
              <w:rPr>
                <w:rFonts w:ascii="Liberation Serif" w:eastAsia="Calibri" w:hAnsi="Liberation Serif"/>
                <w:sz w:val="18"/>
                <w:szCs w:val="18"/>
              </w:rPr>
              <w:t>нет</w:t>
            </w:r>
          </w:p>
        </w:tc>
        <w:tc>
          <w:tcPr>
            <w:tcW w:w="1635" w:type="dxa"/>
            <w:shd w:val="clear" w:color="auto" w:fill="auto"/>
          </w:tcPr>
          <w:p w14:paraId="60463490" w14:textId="77777777" w:rsidR="0027017D" w:rsidRPr="00CC0F32" w:rsidRDefault="0027017D" w:rsidP="00604B98">
            <w:pPr>
              <w:jc w:val="center"/>
              <w:rPr>
                <w:rFonts w:ascii="Liberation Serif" w:hAnsi="Liberation Serif"/>
                <w:sz w:val="18"/>
                <w:szCs w:val="18"/>
              </w:rPr>
            </w:pPr>
            <w:r w:rsidRPr="00CC0F32">
              <w:rPr>
                <w:rFonts w:ascii="Liberation Serif" w:eastAsia="Calibri" w:hAnsi="Liberation Serif"/>
                <w:sz w:val="18"/>
                <w:szCs w:val="18"/>
              </w:rPr>
              <w:t>нет</w:t>
            </w:r>
          </w:p>
        </w:tc>
        <w:tc>
          <w:tcPr>
            <w:tcW w:w="1588" w:type="dxa"/>
            <w:shd w:val="clear" w:color="auto" w:fill="auto"/>
          </w:tcPr>
          <w:p w14:paraId="005B560D"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r>
      <w:tr w:rsidR="0027017D" w:rsidRPr="00CC0F32" w14:paraId="3CEA327A" w14:textId="77777777" w:rsidTr="00604B98">
        <w:tc>
          <w:tcPr>
            <w:tcW w:w="1908" w:type="dxa"/>
            <w:shd w:val="clear" w:color="auto" w:fill="auto"/>
          </w:tcPr>
          <w:p w14:paraId="7D955ACF"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Весь Урал</w:t>
            </w:r>
          </w:p>
        </w:tc>
        <w:tc>
          <w:tcPr>
            <w:tcW w:w="1978" w:type="dxa"/>
            <w:shd w:val="clear" w:color="auto" w:fill="auto"/>
          </w:tcPr>
          <w:p w14:paraId="65C9A74A"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да</w:t>
            </w:r>
          </w:p>
        </w:tc>
        <w:tc>
          <w:tcPr>
            <w:tcW w:w="1563" w:type="dxa"/>
            <w:shd w:val="clear" w:color="auto" w:fill="auto"/>
          </w:tcPr>
          <w:p w14:paraId="0423B7E6"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да</w:t>
            </w:r>
          </w:p>
        </w:tc>
        <w:tc>
          <w:tcPr>
            <w:tcW w:w="1642" w:type="dxa"/>
            <w:shd w:val="clear" w:color="auto" w:fill="auto"/>
          </w:tcPr>
          <w:p w14:paraId="6952A940"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да</w:t>
            </w:r>
          </w:p>
        </w:tc>
        <w:tc>
          <w:tcPr>
            <w:tcW w:w="1635" w:type="dxa"/>
            <w:shd w:val="clear" w:color="auto" w:fill="auto"/>
          </w:tcPr>
          <w:p w14:paraId="2333ED05"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w:t>
            </w:r>
          </w:p>
        </w:tc>
        <w:tc>
          <w:tcPr>
            <w:tcW w:w="1588" w:type="dxa"/>
            <w:shd w:val="clear" w:color="auto" w:fill="auto"/>
          </w:tcPr>
          <w:p w14:paraId="1A189A75"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r>
      <w:tr w:rsidR="0027017D" w:rsidRPr="00CC0F32" w14:paraId="6C23C6C0" w14:textId="77777777" w:rsidTr="00604B98">
        <w:tc>
          <w:tcPr>
            <w:tcW w:w="1908" w:type="dxa"/>
            <w:shd w:val="clear" w:color="auto" w:fill="auto"/>
          </w:tcPr>
          <w:p w14:paraId="7F9F4018"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Пионер</w:t>
            </w:r>
          </w:p>
        </w:tc>
        <w:tc>
          <w:tcPr>
            <w:tcW w:w="1978" w:type="dxa"/>
            <w:shd w:val="clear" w:color="auto" w:fill="auto"/>
          </w:tcPr>
          <w:p w14:paraId="1B6AC764"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нет</w:t>
            </w:r>
          </w:p>
        </w:tc>
        <w:tc>
          <w:tcPr>
            <w:tcW w:w="1563" w:type="dxa"/>
            <w:shd w:val="clear" w:color="auto" w:fill="auto"/>
          </w:tcPr>
          <w:p w14:paraId="6A7005BE" w14:textId="77777777" w:rsidR="0027017D" w:rsidRPr="00CC0F32" w:rsidRDefault="0027017D" w:rsidP="00604B98">
            <w:pPr>
              <w:jc w:val="center"/>
              <w:rPr>
                <w:rFonts w:ascii="Liberation Serif" w:hAnsi="Liberation Serif"/>
                <w:sz w:val="18"/>
                <w:szCs w:val="18"/>
              </w:rPr>
            </w:pPr>
            <w:r w:rsidRPr="00CC0F32">
              <w:rPr>
                <w:rFonts w:ascii="Liberation Serif" w:eastAsia="Calibri" w:hAnsi="Liberation Serif"/>
                <w:sz w:val="18"/>
                <w:szCs w:val="18"/>
              </w:rPr>
              <w:t>нет</w:t>
            </w:r>
          </w:p>
        </w:tc>
        <w:tc>
          <w:tcPr>
            <w:tcW w:w="1642" w:type="dxa"/>
            <w:shd w:val="clear" w:color="auto" w:fill="auto"/>
          </w:tcPr>
          <w:p w14:paraId="66992FA0" w14:textId="77777777" w:rsidR="0027017D" w:rsidRPr="00CC0F32" w:rsidRDefault="0027017D" w:rsidP="00604B98">
            <w:pPr>
              <w:jc w:val="center"/>
              <w:rPr>
                <w:rFonts w:ascii="Liberation Serif" w:hAnsi="Liberation Serif"/>
                <w:sz w:val="18"/>
                <w:szCs w:val="18"/>
              </w:rPr>
            </w:pPr>
            <w:r w:rsidRPr="00CC0F32">
              <w:rPr>
                <w:rFonts w:ascii="Liberation Serif" w:eastAsia="Calibri" w:hAnsi="Liberation Serif"/>
                <w:sz w:val="18"/>
                <w:szCs w:val="18"/>
              </w:rPr>
              <w:t>нет</w:t>
            </w:r>
          </w:p>
        </w:tc>
        <w:tc>
          <w:tcPr>
            <w:tcW w:w="1635" w:type="dxa"/>
            <w:shd w:val="clear" w:color="auto" w:fill="auto"/>
          </w:tcPr>
          <w:p w14:paraId="1DC4F2A8" w14:textId="77777777" w:rsidR="0027017D" w:rsidRPr="00CC0F32" w:rsidRDefault="0027017D" w:rsidP="00604B98">
            <w:pPr>
              <w:jc w:val="center"/>
              <w:rPr>
                <w:rFonts w:ascii="Liberation Serif" w:hAnsi="Liberation Serif"/>
                <w:sz w:val="18"/>
                <w:szCs w:val="18"/>
              </w:rPr>
            </w:pPr>
            <w:r w:rsidRPr="00CC0F32">
              <w:rPr>
                <w:rFonts w:ascii="Liberation Serif" w:eastAsia="Calibri" w:hAnsi="Liberation Serif"/>
                <w:sz w:val="18"/>
                <w:szCs w:val="18"/>
              </w:rPr>
              <w:t>нет</w:t>
            </w:r>
          </w:p>
        </w:tc>
        <w:tc>
          <w:tcPr>
            <w:tcW w:w="1588" w:type="dxa"/>
            <w:shd w:val="clear" w:color="auto" w:fill="auto"/>
          </w:tcPr>
          <w:p w14:paraId="279DCF3B"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r>
      <w:tr w:rsidR="0027017D" w:rsidRPr="00CC0F32" w14:paraId="1F335D73" w14:textId="77777777" w:rsidTr="00604B98">
        <w:tc>
          <w:tcPr>
            <w:tcW w:w="1908" w:type="dxa"/>
            <w:shd w:val="clear" w:color="auto" w:fill="auto"/>
          </w:tcPr>
          <w:p w14:paraId="338C960F"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rPr>
              <w:t>Информация о Свердловской области - Семантик</w:t>
            </w:r>
          </w:p>
        </w:tc>
        <w:tc>
          <w:tcPr>
            <w:tcW w:w="1978" w:type="dxa"/>
            <w:shd w:val="clear" w:color="auto" w:fill="auto"/>
          </w:tcPr>
          <w:p w14:paraId="33657CEA"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да</w:t>
            </w:r>
          </w:p>
        </w:tc>
        <w:tc>
          <w:tcPr>
            <w:tcW w:w="1563" w:type="dxa"/>
            <w:shd w:val="clear" w:color="auto" w:fill="auto"/>
          </w:tcPr>
          <w:p w14:paraId="5775F114"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да</w:t>
            </w:r>
          </w:p>
        </w:tc>
        <w:tc>
          <w:tcPr>
            <w:tcW w:w="1642" w:type="dxa"/>
            <w:shd w:val="clear" w:color="auto" w:fill="auto"/>
          </w:tcPr>
          <w:p w14:paraId="62AE5E76"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да</w:t>
            </w:r>
          </w:p>
        </w:tc>
        <w:tc>
          <w:tcPr>
            <w:tcW w:w="1635" w:type="dxa"/>
            <w:shd w:val="clear" w:color="auto" w:fill="auto"/>
          </w:tcPr>
          <w:p w14:paraId="566AB8AC"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w:t>
            </w:r>
          </w:p>
        </w:tc>
        <w:tc>
          <w:tcPr>
            <w:tcW w:w="1588" w:type="dxa"/>
            <w:shd w:val="clear" w:color="auto" w:fill="auto"/>
          </w:tcPr>
          <w:p w14:paraId="573B7639"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r>
    </w:tbl>
    <w:p w14:paraId="751E2444" w14:textId="743C4778" w:rsidR="0027017D" w:rsidRDefault="0027017D" w:rsidP="00F606C8">
      <w:pPr>
        <w:autoSpaceDE w:val="0"/>
        <w:autoSpaceDN w:val="0"/>
        <w:adjustRightInd w:val="0"/>
        <w:rPr>
          <w:rFonts w:ascii="Liberation Serif" w:hAnsi="Liberation Serif"/>
          <w:b/>
          <w:sz w:val="20"/>
          <w:szCs w:val="20"/>
        </w:rPr>
      </w:pPr>
    </w:p>
    <w:p w14:paraId="7B3DE23F" w14:textId="7F20FD85" w:rsidR="00F606C8" w:rsidRPr="00CC0F32" w:rsidRDefault="00F606C8" w:rsidP="00F606C8">
      <w:pPr>
        <w:autoSpaceDE w:val="0"/>
        <w:autoSpaceDN w:val="0"/>
        <w:adjustRightInd w:val="0"/>
        <w:rPr>
          <w:rFonts w:ascii="Liberation Serif" w:hAnsi="Liberation Serif"/>
          <w:b/>
          <w:sz w:val="20"/>
          <w:szCs w:val="20"/>
        </w:rPr>
      </w:pPr>
      <w:r w:rsidRPr="00CC0F32">
        <w:rPr>
          <w:rFonts w:ascii="Liberation Serif" w:hAnsi="Liberation Serif"/>
          <w:b/>
          <w:sz w:val="20"/>
          <w:szCs w:val="20"/>
        </w:rPr>
        <w:lastRenderedPageBreak/>
        <w:t>6.1.</w:t>
      </w:r>
      <w:r w:rsidR="0027017D" w:rsidRPr="00CC0F32">
        <w:rPr>
          <w:rFonts w:ascii="Liberation Serif" w:hAnsi="Liberation Serif"/>
          <w:b/>
          <w:sz w:val="20"/>
          <w:szCs w:val="20"/>
        </w:rPr>
        <w:t>3</w:t>
      </w:r>
      <w:r w:rsidRPr="00CC0F32">
        <w:rPr>
          <w:rFonts w:ascii="Liberation Serif" w:hAnsi="Liberation Serif"/>
          <w:b/>
          <w:sz w:val="20"/>
          <w:szCs w:val="20"/>
        </w:rPr>
        <w:t>. Создание собственных баз данных</w:t>
      </w:r>
    </w:p>
    <w:p w14:paraId="101D7836" w14:textId="77777777" w:rsidR="00F606C8" w:rsidRPr="00CC0F32" w:rsidRDefault="00F606C8" w:rsidP="00F606C8">
      <w:pPr>
        <w:autoSpaceDE w:val="0"/>
        <w:autoSpaceDN w:val="0"/>
        <w:adjustRightInd w:val="0"/>
        <w:rPr>
          <w:rFonts w:ascii="Liberation Serif" w:hAnsi="Liberation Serif"/>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402"/>
        <w:gridCol w:w="3543"/>
      </w:tblGrid>
      <w:tr w:rsidR="0027017D" w:rsidRPr="00CC0F32" w14:paraId="79A0D7BD" w14:textId="77777777" w:rsidTr="00604B98">
        <w:tc>
          <w:tcPr>
            <w:tcW w:w="3369" w:type="dxa"/>
            <w:shd w:val="clear" w:color="auto" w:fill="auto"/>
          </w:tcPr>
          <w:p w14:paraId="2BDEA47D"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Название БД</w:t>
            </w:r>
          </w:p>
        </w:tc>
        <w:tc>
          <w:tcPr>
            <w:tcW w:w="3402" w:type="dxa"/>
            <w:shd w:val="clear" w:color="auto" w:fill="auto"/>
          </w:tcPr>
          <w:p w14:paraId="17591911"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Красноуфимск и Красноуфимский район</w:t>
            </w:r>
          </w:p>
        </w:tc>
        <w:tc>
          <w:tcPr>
            <w:tcW w:w="3543" w:type="dxa"/>
            <w:shd w:val="clear" w:color="auto" w:fill="auto"/>
          </w:tcPr>
          <w:p w14:paraId="502369DB"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Статьи</w:t>
            </w:r>
          </w:p>
        </w:tc>
      </w:tr>
      <w:tr w:rsidR="0027017D" w:rsidRPr="00CC0F32" w14:paraId="79C9EE21" w14:textId="77777777" w:rsidTr="00604B98">
        <w:tc>
          <w:tcPr>
            <w:tcW w:w="3369" w:type="dxa"/>
            <w:shd w:val="clear" w:color="auto" w:fill="auto"/>
          </w:tcPr>
          <w:p w14:paraId="2A815E0E"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Назначение БД</w:t>
            </w:r>
          </w:p>
        </w:tc>
        <w:tc>
          <w:tcPr>
            <w:tcW w:w="3402" w:type="dxa"/>
            <w:shd w:val="clear" w:color="auto" w:fill="auto"/>
          </w:tcPr>
          <w:p w14:paraId="4002043F"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краеведение</w:t>
            </w:r>
          </w:p>
        </w:tc>
        <w:tc>
          <w:tcPr>
            <w:tcW w:w="3543" w:type="dxa"/>
            <w:shd w:val="clear" w:color="auto" w:fill="auto"/>
          </w:tcPr>
          <w:p w14:paraId="2869B177"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информационное</w:t>
            </w:r>
          </w:p>
        </w:tc>
      </w:tr>
      <w:tr w:rsidR="0027017D" w:rsidRPr="00CC0F32" w14:paraId="3D09DCC3" w14:textId="77777777" w:rsidTr="00D11C8F">
        <w:tc>
          <w:tcPr>
            <w:tcW w:w="3369" w:type="dxa"/>
            <w:shd w:val="clear" w:color="auto" w:fill="auto"/>
          </w:tcPr>
          <w:p w14:paraId="52C16844"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 записей</w:t>
            </w:r>
          </w:p>
        </w:tc>
        <w:tc>
          <w:tcPr>
            <w:tcW w:w="3402" w:type="dxa"/>
            <w:shd w:val="clear" w:color="auto" w:fill="auto"/>
          </w:tcPr>
          <w:p w14:paraId="60C9D157" w14:textId="77777777" w:rsidR="0027017D" w:rsidRPr="00CC0F32" w:rsidRDefault="0027017D" w:rsidP="00604B98">
            <w:pPr>
              <w:autoSpaceDE w:val="0"/>
              <w:autoSpaceDN w:val="0"/>
              <w:adjustRightInd w:val="0"/>
              <w:jc w:val="center"/>
              <w:rPr>
                <w:rFonts w:ascii="Liberation Serif" w:eastAsia="Calibri" w:hAnsi="Liberation Serif"/>
                <w:color w:val="FF0000"/>
                <w:sz w:val="18"/>
                <w:szCs w:val="18"/>
              </w:rPr>
            </w:pPr>
            <w:r w:rsidRPr="0066003E">
              <w:rPr>
                <w:rFonts w:ascii="Liberation Serif" w:eastAsia="Calibri" w:hAnsi="Liberation Serif"/>
                <w:sz w:val="18"/>
                <w:szCs w:val="18"/>
              </w:rPr>
              <w:t>20453</w:t>
            </w:r>
          </w:p>
        </w:tc>
        <w:tc>
          <w:tcPr>
            <w:tcW w:w="3543" w:type="dxa"/>
            <w:shd w:val="clear" w:color="auto" w:fill="auto"/>
          </w:tcPr>
          <w:p w14:paraId="3970F23D" w14:textId="17D87515" w:rsidR="0027017D" w:rsidRPr="00D11C8F" w:rsidRDefault="00D11C8F" w:rsidP="00604B98">
            <w:pPr>
              <w:autoSpaceDE w:val="0"/>
              <w:autoSpaceDN w:val="0"/>
              <w:adjustRightInd w:val="0"/>
              <w:jc w:val="center"/>
              <w:rPr>
                <w:rFonts w:ascii="Liberation Serif" w:eastAsia="Calibri" w:hAnsi="Liberation Serif"/>
                <w:sz w:val="18"/>
                <w:szCs w:val="18"/>
                <w:lang w:val="en-US"/>
              </w:rPr>
            </w:pPr>
            <w:r>
              <w:rPr>
                <w:rFonts w:ascii="Liberation Serif" w:eastAsia="Calibri" w:hAnsi="Liberation Serif"/>
                <w:sz w:val="18"/>
                <w:szCs w:val="18"/>
                <w:lang w:val="en-US"/>
              </w:rPr>
              <w:t>36181</w:t>
            </w:r>
          </w:p>
        </w:tc>
      </w:tr>
      <w:tr w:rsidR="0027017D" w:rsidRPr="00CC0F32" w14:paraId="0F84855A" w14:textId="77777777" w:rsidTr="00604B98">
        <w:tc>
          <w:tcPr>
            <w:tcW w:w="3369" w:type="dxa"/>
            <w:shd w:val="clear" w:color="auto" w:fill="auto"/>
          </w:tcPr>
          <w:p w14:paraId="3E66ED12"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Где БД выставлена</w:t>
            </w:r>
          </w:p>
        </w:tc>
        <w:tc>
          <w:tcPr>
            <w:tcW w:w="3402" w:type="dxa"/>
            <w:shd w:val="clear" w:color="auto" w:fill="auto"/>
          </w:tcPr>
          <w:p w14:paraId="0DA1A947"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Локально, в помещениях библиотек</w:t>
            </w:r>
          </w:p>
        </w:tc>
        <w:tc>
          <w:tcPr>
            <w:tcW w:w="3543" w:type="dxa"/>
            <w:shd w:val="clear" w:color="auto" w:fill="auto"/>
          </w:tcPr>
          <w:p w14:paraId="0DE7C530"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Локально, в помещениях библиотек</w:t>
            </w:r>
          </w:p>
        </w:tc>
      </w:tr>
      <w:tr w:rsidR="0027017D" w:rsidRPr="00CC0F32" w14:paraId="0E9706C1" w14:textId="77777777" w:rsidTr="00604B98">
        <w:tc>
          <w:tcPr>
            <w:tcW w:w="3369" w:type="dxa"/>
            <w:shd w:val="clear" w:color="auto" w:fill="auto"/>
          </w:tcPr>
          <w:p w14:paraId="69FC8909"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Уровень доступа (открытый, ограниченный)</w:t>
            </w:r>
          </w:p>
        </w:tc>
        <w:tc>
          <w:tcPr>
            <w:tcW w:w="3402" w:type="dxa"/>
            <w:shd w:val="clear" w:color="auto" w:fill="auto"/>
          </w:tcPr>
          <w:p w14:paraId="18221914"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ограниченный</w:t>
            </w:r>
          </w:p>
        </w:tc>
        <w:tc>
          <w:tcPr>
            <w:tcW w:w="3543" w:type="dxa"/>
            <w:shd w:val="clear" w:color="auto" w:fill="auto"/>
          </w:tcPr>
          <w:p w14:paraId="6F28E2F0" w14:textId="77777777" w:rsidR="0027017D" w:rsidRPr="00CC0F32" w:rsidRDefault="0027017D" w:rsidP="00604B98">
            <w:pPr>
              <w:autoSpaceDE w:val="0"/>
              <w:autoSpaceDN w:val="0"/>
              <w:adjustRightInd w:val="0"/>
              <w:jc w:val="center"/>
              <w:rPr>
                <w:rFonts w:ascii="Liberation Serif" w:eastAsia="Calibri" w:hAnsi="Liberation Serif"/>
                <w:sz w:val="18"/>
                <w:szCs w:val="18"/>
              </w:rPr>
            </w:pPr>
            <w:r w:rsidRPr="00CC0F32">
              <w:rPr>
                <w:rFonts w:ascii="Liberation Serif" w:eastAsia="Calibri" w:hAnsi="Liberation Serif"/>
                <w:sz w:val="18"/>
                <w:szCs w:val="18"/>
              </w:rPr>
              <w:t>ограниченный</w:t>
            </w:r>
          </w:p>
        </w:tc>
      </w:tr>
      <w:tr w:rsidR="0027017D" w:rsidRPr="00CC0F32" w14:paraId="663D9724" w14:textId="77777777" w:rsidTr="00604B98">
        <w:tc>
          <w:tcPr>
            <w:tcW w:w="3369" w:type="dxa"/>
            <w:shd w:val="clear" w:color="auto" w:fill="auto"/>
          </w:tcPr>
          <w:p w14:paraId="52EACD70"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r w:rsidRPr="00CC0F32">
              <w:rPr>
                <w:rFonts w:ascii="Liberation Serif" w:eastAsia="Calibri" w:hAnsi="Liberation Serif"/>
                <w:sz w:val="18"/>
                <w:szCs w:val="18"/>
                <w:lang w:eastAsia="en-US"/>
              </w:rPr>
              <w:t>Число обращений к БД</w:t>
            </w:r>
          </w:p>
        </w:tc>
        <w:tc>
          <w:tcPr>
            <w:tcW w:w="3402" w:type="dxa"/>
            <w:shd w:val="clear" w:color="auto" w:fill="auto"/>
          </w:tcPr>
          <w:p w14:paraId="14D82BCA" w14:textId="77777777" w:rsidR="0027017D" w:rsidRPr="00CC0F32" w:rsidRDefault="0027017D" w:rsidP="00604B98">
            <w:pPr>
              <w:autoSpaceDE w:val="0"/>
              <w:autoSpaceDN w:val="0"/>
              <w:adjustRightInd w:val="0"/>
              <w:jc w:val="center"/>
              <w:rPr>
                <w:rFonts w:ascii="Liberation Serif" w:eastAsia="Calibri" w:hAnsi="Liberation Serif"/>
                <w:sz w:val="18"/>
                <w:szCs w:val="18"/>
                <w:lang w:eastAsia="en-US"/>
              </w:rPr>
            </w:pPr>
          </w:p>
        </w:tc>
        <w:tc>
          <w:tcPr>
            <w:tcW w:w="3543" w:type="dxa"/>
            <w:shd w:val="clear" w:color="auto" w:fill="auto"/>
          </w:tcPr>
          <w:p w14:paraId="44149FA7" w14:textId="77777777" w:rsidR="0027017D" w:rsidRPr="00CC0F32" w:rsidRDefault="0027017D" w:rsidP="00604B98">
            <w:pPr>
              <w:autoSpaceDE w:val="0"/>
              <w:autoSpaceDN w:val="0"/>
              <w:adjustRightInd w:val="0"/>
              <w:rPr>
                <w:rFonts w:ascii="Liberation Serif" w:eastAsia="Calibri" w:hAnsi="Liberation Serif"/>
                <w:sz w:val="18"/>
                <w:szCs w:val="18"/>
                <w:lang w:eastAsia="en-US"/>
              </w:rPr>
            </w:pPr>
          </w:p>
        </w:tc>
      </w:tr>
    </w:tbl>
    <w:p w14:paraId="1F88CFB1" w14:textId="77777777" w:rsidR="00F606C8" w:rsidRPr="00CC0F32" w:rsidRDefault="00F606C8" w:rsidP="00F606C8">
      <w:pPr>
        <w:pStyle w:val="aa"/>
        <w:rPr>
          <w:rFonts w:ascii="Liberation Serif" w:hAnsi="Liberation Serif"/>
          <w:b/>
          <w:sz w:val="20"/>
          <w:szCs w:val="20"/>
        </w:rPr>
      </w:pPr>
    </w:p>
    <w:p w14:paraId="5E947C0F" w14:textId="7DB0493A" w:rsidR="00F606C8" w:rsidRPr="00CC0F32" w:rsidRDefault="00BD497D" w:rsidP="00F606C8">
      <w:pPr>
        <w:pStyle w:val="aa"/>
        <w:rPr>
          <w:rFonts w:ascii="Liberation Serif" w:hAnsi="Liberation Serif"/>
          <w:b/>
          <w:sz w:val="20"/>
          <w:szCs w:val="20"/>
        </w:rPr>
      </w:pPr>
      <w:r w:rsidRPr="00CC0F32">
        <w:rPr>
          <w:rFonts w:ascii="Liberation Serif" w:hAnsi="Liberation Serif"/>
          <w:b/>
          <w:sz w:val="20"/>
          <w:szCs w:val="20"/>
        </w:rPr>
        <w:t>6</w:t>
      </w:r>
      <w:r w:rsidR="00F606C8" w:rsidRPr="00CC0F32">
        <w:rPr>
          <w:rFonts w:ascii="Liberation Serif" w:hAnsi="Liberation Serif"/>
          <w:b/>
          <w:sz w:val="20"/>
          <w:szCs w:val="20"/>
        </w:rPr>
        <w:t>.</w:t>
      </w:r>
      <w:r w:rsidRPr="00CC0F32">
        <w:rPr>
          <w:rFonts w:ascii="Liberation Serif" w:hAnsi="Liberation Serif"/>
          <w:b/>
          <w:sz w:val="20"/>
          <w:szCs w:val="20"/>
        </w:rPr>
        <w:t>2</w:t>
      </w:r>
      <w:r w:rsidR="00F606C8" w:rsidRPr="00CC0F32">
        <w:rPr>
          <w:rFonts w:ascii="Liberation Serif" w:hAnsi="Liberation Serif"/>
          <w:b/>
          <w:sz w:val="20"/>
          <w:szCs w:val="20"/>
        </w:rPr>
        <w:t>. Создание собственной электронной (цифровой) библиотеки</w:t>
      </w:r>
    </w:p>
    <w:p w14:paraId="61D9161C" w14:textId="77777777" w:rsidR="0027017D" w:rsidRPr="00CC0F32" w:rsidRDefault="00F606C8" w:rsidP="00F606C8">
      <w:pPr>
        <w:pStyle w:val="aa"/>
        <w:jc w:val="both"/>
        <w:rPr>
          <w:rFonts w:ascii="Liberation Serif" w:hAnsi="Liberation Serif"/>
          <w:sz w:val="20"/>
          <w:szCs w:val="20"/>
        </w:rPr>
      </w:pPr>
      <w:r w:rsidRPr="00CC0F32">
        <w:rPr>
          <w:rFonts w:ascii="Liberation Serif" w:hAnsi="Liberation Serif"/>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4536"/>
        <w:gridCol w:w="1500"/>
        <w:gridCol w:w="1500"/>
        <w:gridCol w:w="1325"/>
      </w:tblGrid>
      <w:tr w:rsidR="0027017D" w:rsidRPr="00CC0F32" w14:paraId="19D9E3F5" w14:textId="77777777" w:rsidTr="00604B98">
        <w:trPr>
          <w:jc w:val="center"/>
        </w:trPr>
        <w:tc>
          <w:tcPr>
            <w:tcW w:w="1292" w:type="dxa"/>
            <w:shd w:val="clear" w:color="auto" w:fill="auto"/>
          </w:tcPr>
          <w:p w14:paraId="6032291B"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w:t>
            </w:r>
          </w:p>
        </w:tc>
        <w:tc>
          <w:tcPr>
            <w:tcW w:w="4536" w:type="dxa"/>
            <w:shd w:val="clear" w:color="auto" w:fill="auto"/>
          </w:tcPr>
          <w:p w14:paraId="7F5FD117"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Показатели</w:t>
            </w:r>
          </w:p>
        </w:tc>
        <w:tc>
          <w:tcPr>
            <w:tcW w:w="1500" w:type="dxa"/>
            <w:shd w:val="clear" w:color="auto" w:fill="auto"/>
          </w:tcPr>
          <w:p w14:paraId="19E548DB" w14:textId="77777777" w:rsidR="0027017D" w:rsidRPr="00CC0F32" w:rsidRDefault="0027017D" w:rsidP="0066003E">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2018 г.</w:t>
            </w:r>
          </w:p>
        </w:tc>
        <w:tc>
          <w:tcPr>
            <w:tcW w:w="1500" w:type="dxa"/>
            <w:shd w:val="clear" w:color="auto" w:fill="auto"/>
          </w:tcPr>
          <w:p w14:paraId="0C28C9CF" w14:textId="77777777" w:rsidR="0027017D" w:rsidRPr="00CC0F32" w:rsidRDefault="0027017D" w:rsidP="0066003E">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2019 г.</w:t>
            </w:r>
          </w:p>
        </w:tc>
        <w:tc>
          <w:tcPr>
            <w:tcW w:w="1325" w:type="dxa"/>
            <w:shd w:val="clear" w:color="auto" w:fill="auto"/>
          </w:tcPr>
          <w:p w14:paraId="13D2D249" w14:textId="77777777" w:rsidR="0027017D" w:rsidRPr="00CC0F32" w:rsidRDefault="0027017D" w:rsidP="0066003E">
            <w:pPr>
              <w:jc w:val="center"/>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2020 г.</w:t>
            </w:r>
          </w:p>
        </w:tc>
      </w:tr>
      <w:tr w:rsidR="0027017D" w:rsidRPr="00CC0F32" w14:paraId="301BC153" w14:textId="77777777" w:rsidTr="00604B98">
        <w:trPr>
          <w:jc w:val="center"/>
        </w:trPr>
        <w:tc>
          <w:tcPr>
            <w:tcW w:w="1292" w:type="dxa"/>
            <w:shd w:val="clear" w:color="auto" w:fill="auto"/>
          </w:tcPr>
          <w:p w14:paraId="570AF2A3"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01</w:t>
            </w:r>
          </w:p>
        </w:tc>
        <w:tc>
          <w:tcPr>
            <w:tcW w:w="4536" w:type="dxa"/>
            <w:shd w:val="clear" w:color="auto" w:fill="auto"/>
          </w:tcPr>
          <w:p w14:paraId="5A0B3FBD"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Общее число сетевых локальных документов (ед.)</w:t>
            </w:r>
          </w:p>
        </w:tc>
        <w:tc>
          <w:tcPr>
            <w:tcW w:w="1500" w:type="dxa"/>
            <w:shd w:val="clear" w:color="auto" w:fill="auto"/>
          </w:tcPr>
          <w:p w14:paraId="7C991E68" w14:textId="48690567" w:rsidR="0027017D" w:rsidRPr="00CC0F32" w:rsidRDefault="0066003E"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61</w:t>
            </w:r>
          </w:p>
        </w:tc>
        <w:tc>
          <w:tcPr>
            <w:tcW w:w="1500" w:type="dxa"/>
            <w:shd w:val="clear" w:color="auto" w:fill="auto"/>
          </w:tcPr>
          <w:p w14:paraId="19307970" w14:textId="4786CE8F" w:rsidR="0027017D" w:rsidRPr="00CC0F32" w:rsidRDefault="0066003E"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99</w:t>
            </w:r>
          </w:p>
        </w:tc>
        <w:tc>
          <w:tcPr>
            <w:tcW w:w="1325" w:type="dxa"/>
            <w:shd w:val="clear" w:color="auto" w:fill="auto"/>
          </w:tcPr>
          <w:p w14:paraId="73AF88B0" w14:textId="34024A3E" w:rsidR="0027017D" w:rsidRPr="00CC0F32" w:rsidRDefault="0066003E"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142</w:t>
            </w:r>
          </w:p>
        </w:tc>
      </w:tr>
      <w:tr w:rsidR="0027017D" w:rsidRPr="00CC0F32" w14:paraId="49C3CF77" w14:textId="77777777" w:rsidTr="00604B98">
        <w:trPr>
          <w:jc w:val="center"/>
        </w:trPr>
        <w:tc>
          <w:tcPr>
            <w:tcW w:w="1292" w:type="dxa"/>
            <w:vMerge w:val="restart"/>
            <w:shd w:val="clear" w:color="auto" w:fill="auto"/>
          </w:tcPr>
          <w:p w14:paraId="33D44A85"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02</w:t>
            </w:r>
          </w:p>
        </w:tc>
        <w:tc>
          <w:tcPr>
            <w:tcW w:w="4536" w:type="dxa"/>
            <w:shd w:val="clear" w:color="auto" w:fill="auto"/>
          </w:tcPr>
          <w:p w14:paraId="723BA116"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Число сетевых локальных документов по видам (ед.):</w:t>
            </w:r>
          </w:p>
        </w:tc>
        <w:tc>
          <w:tcPr>
            <w:tcW w:w="1500" w:type="dxa"/>
            <w:shd w:val="clear" w:color="auto" w:fill="auto"/>
          </w:tcPr>
          <w:p w14:paraId="749FC1D9" w14:textId="13A61E8A" w:rsidR="0027017D" w:rsidRPr="00CC0F32" w:rsidRDefault="0027017D" w:rsidP="00170A2C">
            <w:pPr>
              <w:jc w:val="center"/>
              <w:rPr>
                <w:rFonts w:ascii="Liberation Serif" w:eastAsia="Calibri" w:hAnsi="Liberation Serif"/>
                <w:sz w:val="18"/>
                <w:szCs w:val="18"/>
                <w:lang w:eastAsia="en-US"/>
              </w:rPr>
            </w:pPr>
          </w:p>
        </w:tc>
        <w:tc>
          <w:tcPr>
            <w:tcW w:w="1500" w:type="dxa"/>
            <w:shd w:val="clear" w:color="auto" w:fill="auto"/>
          </w:tcPr>
          <w:p w14:paraId="2FDCA196" w14:textId="07D864F7" w:rsidR="0027017D" w:rsidRPr="00CC0F32" w:rsidRDefault="0027017D" w:rsidP="00170A2C">
            <w:pPr>
              <w:jc w:val="center"/>
              <w:rPr>
                <w:rFonts w:ascii="Liberation Serif" w:eastAsia="Calibri" w:hAnsi="Liberation Serif"/>
                <w:sz w:val="18"/>
                <w:szCs w:val="18"/>
                <w:lang w:eastAsia="en-US"/>
              </w:rPr>
            </w:pPr>
          </w:p>
        </w:tc>
        <w:tc>
          <w:tcPr>
            <w:tcW w:w="1325" w:type="dxa"/>
            <w:shd w:val="clear" w:color="auto" w:fill="auto"/>
          </w:tcPr>
          <w:p w14:paraId="3E2FC5CB" w14:textId="12454E45" w:rsidR="0027017D" w:rsidRPr="00CC0F32" w:rsidRDefault="0027017D" w:rsidP="00170A2C">
            <w:pPr>
              <w:jc w:val="center"/>
              <w:rPr>
                <w:rFonts w:ascii="Liberation Serif" w:eastAsia="Calibri" w:hAnsi="Liberation Serif"/>
                <w:sz w:val="18"/>
                <w:szCs w:val="18"/>
                <w:lang w:eastAsia="en-US"/>
              </w:rPr>
            </w:pPr>
          </w:p>
        </w:tc>
      </w:tr>
      <w:tr w:rsidR="0027017D" w:rsidRPr="00CC0F32" w14:paraId="4A697863" w14:textId="77777777" w:rsidTr="00604B98">
        <w:trPr>
          <w:jc w:val="center"/>
        </w:trPr>
        <w:tc>
          <w:tcPr>
            <w:tcW w:w="1292" w:type="dxa"/>
            <w:vMerge/>
            <w:shd w:val="clear" w:color="auto" w:fill="auto"/>
          </w:tcPr>
          <w:p w14:paraId="77FAF672" w14:textId="77777777" w:rsidR="0027017D" w:rsidRPr="00CC0F32" w:rsidRDefault="0027017D" w:rsidP="00604B98">
            <w:pPr>
              <w:rPr>
                <w:rFonts w:ascii="Liberation Serif" w:eastAsia="Calibri" w:hAnsi="Liberation Serif"/>
                <w:sz w:val="18"/>
                <w:szCs w:val="18"/>
                <w:lang w:eastAsia="en-US"/>
              </w:rPr>
            </w:pPr>
          </w:p>
        </w:tc>
        <w:tc>
          <w:tcPr>
            <w:tcW w:w="4536" w:type="dxa"/>
            <w:shd w:val="clear" w:color="auto" w:fill="auto"/>
          </w:tcPr>
          <w:p w14:paraId="71CD7B08"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 книги</w:t>
            </w:r>
          </w:p>
        </w:tc>
        <w:tc>
          <w:tcPr>
            <w:tcW w:w="1500" w:type="dxa"/>
            <w:shd w:val="clear" w:color="auto" w:fill="auto"/>
          </w:tcPr>
          <w:p w14:paraId="72F5D96A" w14:textId="66EE608F"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c>
          <w:tcPr>
            <w:tcW w:w="1500" w:type="dxa"/>
            <w:shd w:val="clear" w:color="auto" w:fill="auto"/>
          </w:tcPr>
          <w:p w14:paraId="5CA2ACEB" w14:textId="61FB3247"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c>
          <w:tcPr>
            <w:tcW w:w="1325" w:type="dxa"/>
            <w:shd w:val="clear" w:color="auto" w:fill="auto"/>
          </w:tcPr>
          <w:p w14:paraId="67D0A57C" w14:textId="7CC4AFF2"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r>
      <w:tr w:rsidR="0027017D" w:rsidRPr="00CC0F32" w14:paraId="7A7C07BC" w14:textId="77777777" w:rsidTr="00604B98">
        <w:trPr>
          <w:jc w:val="center"/>
        </w:trPr>
        <w:tc>
          <w:tcPr>
            <w:tcW w:w="1292" w:type="dxa"/>
            <w:vMerge/>
            <w:shd w:val="clear" w:color="auto" w:fill="auto"/>
          </w:tcPr>
          <w:p w14:paraId="4B3C4ED9" w14:textId="77777777" w:rsidR="0027017D" w:rsidRPr="00CC0F32" w:rsidRDefault="0027017D" w:rsidP="00604B98">
            <w:pPr>
              <w:rPr>
                <w:rFonts w:ascii="Liberation Serif" w:eastAsia="Calibri" w:hAnsi="Liberation Serif"/>
                <w:sz w:val="18"/>
                <w:szCs w:val="18"/>
                <w:lang w:eastAsia="en-US"/>
              </w:rPr>
            </w:pPr>
          </w:p>
        </w:tc>
        <w:tc>
          <w:tcPr>
            <w:tcW w:w="4536" w:type="dxa"/>
            <w:shd w:val="clear" w:color="auto" w:fill="auto"/>
          </w:tcPr>
          <w:p w14:paraId="63A9AF59" w14:textId="77777777" w:rsidR="0027017D" w:rsidRPr="0066003E" w:rsidRDefault="0027017D" w:rsidP="00604B98">
            <w:pPr>
              <w:rPr>
                <w:rFonts w:ascii="Liberation Serif" w:eastAsia="Calibri" w:hAnsi="Liberation Serif"/>
                <w:sz w:val="18"/>
                <w:szCs w:val="18"/>
                <w:lang w:eastAsia="en-US"/>
              </w:rPr>
            </w:pPr>
            <w:r w:rsidRPr="0066003E">
              <w:rPr>
                <w:rFonts w:ascii="Liberation Serif" w:eastAsia="Calibri" w:hAnsi="Liberation Serif"/>
                <w:sz w:val="18"/>
                <w:szCs w:val="18"/>
                <w:lang w:eastAsia="en-US"/>
              </w:rPr>
              <w:t>- газеты</w:t>
            </w:r>
          </w:p>
        </w:tc>
        <w:tc>
          <w:tcPr>
            <w:tcW w:w="1500" w:type="dxa"/>
            <w:shd w:val="clear" w:color="auto" w:fill="auto"/>
          </w:tcPr>
          <w:p w14:paraId="7FB8E556" w14:textId="77777777" w:rsidR="0027017D" w:rsidRPr="0066003E" w:rsidRDefault="0027017D" w:rsidP="00170A2C">
            <w:pPr>
              <w:jc w:val="center"/>
              <w:rPr>
                <w:rFonts w:ascii="Liberation Serif" w:eastAsia="Calibri" w:hAnsi="Liberation Serif"/>
                <w:sz w:val="18"/>
                <w:szCs w:val="18"/>
                <w:lang w:eastAsia="en-US"/>
              </w:rPr>
            </w:pPr>
            <w:r w:rsidRPr="0066003E">
              <w:rPr>
                <w:rFonts w:ascii="Liberation Serif" w:eastAsia="Calibri" w:hAnsi="Liberation Serif"/>
                <w:sz w:val="18"/>
                <w:szCs w:val="18"/>
                <w:lang w:eastAsia="en-US"/>
              </w:rPr>
              <w:t>61</w:t>
            </w:r>
          </w:p>
        </w:tc>
        <w:tc>
          <w:tcPr>
            <w:tcW w:w="1500" w:type="dxa"/>
            <w:shd w:val="clear" w:color="auto" w:fill="auto"/>
          </w:tcPr>
          <w:p w14:paraId="734305AE" w14:textId="77777777" w:rsidR="0027017D" w:rsidRPr="0066003E" w:rsidRDefault="0027017D" w:rsidP="00170A2C">
            <w:pPr>
              <w:jc w:val="center"/>
              <w:rPr>
                <w:rFonts w:ascii="Liberation Serif" w:eastAsia="Calibri" w:hAnsi="Liberation Serif"/>
                <w:sz w:val="18"/>
                <w:szCs w:val="18"/>
                <w:lang w:eastAsia="en-US"/>
              </w:rPr>
            </w:pPr>
            <w:r w:rsidRPr="0066003E">
              <w:rPr>
                <w:rFonts w:ascii="Liberation Serif" w:eastAsia="Calibri" w:hAnsi="Liberation Serif"/>
                <w:sz w:val="18"/>
                <w:szCs w:val="18"/>
                <w:lang w:eastAsia="en-US"/>
              </w:rPr>
              <w:t>99</w:t>
            </w:r>
          </w:p>
        </w:tc>
        <w:tc>
          <w:tcPr>
            <w:tcW w:w="1325" w:type="dxa"/>
            <w:shd w:val="clear" w:color="auto" w:fill="auto"/>
          </w:tcPr>
          <w:p w14:paraId="6D3DE4B6" w14:textId="77777777" w:rsidR="0027017D" w:rsidRPr="0066003E" w:rsidRDefault="0027017D" w:rsidP="00170A2C">
            <w:pPr>
              <w:jc w:val="center"/>
              <w:rPr>
                <w:rFonts w:ascii="Liberation Serif" w:eastAsia="Calibri" w:hAnsi="Liberation Serif"/>
                <w:sz w:val="18"/>
                <w:szCs w:val="18"/>
                <w:lang w:eastAsia="en-US"/>
              </w:rPr>
            </w:pPr>
            <w:r w:rsidRPr="0066003E">
              <w:rPr>
                <w:rFonts w:ascii="Liberation Serif" w:eastAsia="Calibri" w:hAnsi="Liberation Serif"/>
                <w:sz w:val="18"/>
                <w:szCs w:val="18"/>
                <w:lang w:eastAsia="en-US"/>
              </w:rPr>
              <w:t>142</w:t>
            </w:r>
          </w:p>
        </w:tc>
      </w:tr>
      <w:tr w:rsidR="0027017D" w:rsidRPr="00CC0F32" w14:paraId="3F880936" w14:textId="77777777" w:rsidTr="00604B98">
        <w:trPr>
          <w:jc w:val="center"/>
        </w:trPr>
        <w:tc>
          <w:tcPr>
            <w:tcW w:w="1292" w:type="dxa"/>
            <w:vMerge/>
            <w:shd w:val="clear" w:color="auto" w:fill="auto"/>
          </w:tcPr>
          <w:p w14:paraId="0341AD9D" w14:textId="77777777" w:rsidR="0027017D" w:rsidRPr="00CC0F32" w:rsidRDefault="0027017D" w:rsidP="00604B98">
            <w:pPr>
              <w:rPr>
                <w:rFonts w:ascii="Liberation Serif" w:eastAsia="Calibri" w:hAnsi="Liberation Serif"/>
                <w:sz w:val="18"/>
                <w:szCs w:val="18"/>
                <w:lang w:eastAsia="en-US"/>
              </w:rPr>
            </w:pPr>
          </w:p>
        </w:tc>
        <w:tc>
          <w:tcPr>
            <w:tcW w:w="4536" w:type="dxa"/>
            <w:shd w:val="clear" w:color="auto" w:fill="auto"/>
          </w:tcPr>
          <w:p w14:paraId="09AE0C52"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 другое (назвать) </w:t>
            </w:r>
          </w:p>
        </w:tc>
        <w:tc>
          <w:tcPr>
            <w:tcW w:w="1500" w:type="dxa"/>
            <w:shd w:val="clear" w:color="auto" w:fill="auto"/>
          </w:tcPr>
          <w:p w14:paraId="751B66AD" w14:textId="209ED52C"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c>
          <w:tcPr>
            <w:tcW w:w="1500" w:type="dxa"/>
            <w:shd w:val="clear" w:color="auto" w:fill="auto"/>
          </w:tcPr>
          <w:p w14:paraId="373EF738" w14:textId="0864AF03"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c>
          <w:tcPr>
            <w:tcW w:w="1325" w:type="dxa"/>
            <w:shd w:val="clear" w:color="auto" w:fill="auto"/>
          </w:tcPr>
          <w:p w14:paraId="059EFE22" w14:textId="199AB825"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r>
      <w:tr w:rsidR="0027017D" w:rsidRPr="00CC0F32" w14:paraId="576AB42F" w14:textId="77777777" w:rsidTr="00604B98">
        <w:trPr>
          <w:trHeight w:val="213"/>
          <w:jc w:val="center"/>
        </w:trPr>
        <w:tc>
          <w:tcPr>
            <w:tcW w:w="1292" w:type="dxa"/>
            <w:vMerge w:val="restart"/>
            <w:shd w:val="clear" w:color="auto" w:fill="auto"/>
          </w:tcPr>
          <w:p w14:paraId="60D6328F"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03</w:t>
            </w:r>
          </w:p>
        </w:tc>
        <w:tc>
          <w:tcPr>
            <w:tcW w:w="4536" w:type="dxa"/>
            <w:shd w:val="clear" w:color="auto" w:fill="auto"/>
          </w:tcPr>
          <w:p w14:paraId="145E7EE7"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Предоставление доступа к сетевым локальным документам (только книги)</w:t>
            </w:r>
          </w:p>
        </w:tc>
        <w:tc>
          <w:tcPr>
            <w:tcW w:w="1500" w:type="dxa"/>
            <w:shd w:val="clear" w:color="auto" w:fill="auto"/>
          </w:tcPr>
          <w:p w14:paraId="08372D6D" w14:textId="77777777" w:rsidR="0027017D" w:rsidRPr="00CC0F32" w:rsidRDefault="0027017D" w:rsidP="00170A2C">
            <w:pPr>
              <w:jc w:val="center"/>
              <w:rPr>
                <w:rFonts w:ascii="Liberation Serif" w:eastAsia="Calibri" w:hAnsi="Liberation Serif"/>
                <w:sz w:val="18"/>
                <w:szCs w:val="18"/>
                <w:lang w:eastAsia="en-US"/>
              </w:rPr>
            </w:pPr>
          </w:p>
        </w:tc>
        <w:tc>
          <w:tcPr>
            <w:tcW w:w="1500" w:type="dxa"/>
            <w:shd w:val="clear" w:color="auto" w:fill="auto"/>
          </w:tcPr>
          <w:p w14:paraId="47D66957" w14:textId="77777777" w:rsidR="0027017D" w:rsidRPr="00CC0F32" w:rsidRDefault="0027017D" w:rsidP="00170A2C">
            <w:pPr>
              <w:jc w:val="center"/>
              <w:rPr>
                <w:rFonts w:ascii="Liberation Serif" w:eastAsia="Calibri" w:hAnsi="Liberation Serif"/>
                <w:sz w:val="18"/>
                <w:szCs w:val="18"/>
                <w:lang w:eastAsia="en-US"/>
              </w:rPr>
            </w:pPr>
          </w:p>
        </w:tc>
        <w:tc>
          <w:tcPr>
            <w:tcW w:w="1325" w:type="dxa"/>
            <w:shd w:val="clear" w:color="auto" w:fill="auto"/>
          </w:tcPr>
          <w:p w14:paraId="07941809" w14:textId="77777777" w:rsidR="0027017D" w:rsidRPr="00CC0F32" w:rsidRDefault="0027017D" w:rsidP="00170A2C">
            <w:pPr>
              <w:jc w:val="center"/>
              <w:rPr>
                <w:rFonts w:ascii="Liberation Serif" w:eastAsia="Calibri" w:hAnsi="Liberation Serif"/>
                <w:sz w:val="18"/>
                <w:szCs w:val="18"/>
                <w:lang w:eastAsia="en-US"/>
              </w:rPr>
            </w:pPr>
          </w:p>
        </w:tc>
      </w:tr>
      <w:tr w:rsidR="0027017D" w:rsidRPr="00CC0F32" w14:paraId="1F6C8CC4" w14:textId="77777777" w:rsidTr="00604B98">
        <w:trPr>
          <w:trHeight w:val="213"/>
          <w:jc w:val="center"/>
        </w:trPr>
        <w:tc>
          <w:tcPr>
            <w:tcW w:w="1292" w:type="dxa"/>
            <w:vMerge/>
            <w:shd w:val="clear" w:color="auto" w:fill="auto"/>
          </w:tcPr>
          <w:p w14:paraId="338F61A4" w14:textId="77777777" w:rsidR="0027017D" w:rsidRPr="00CC0F32" w:rsidRDefault="0027017D" w:rsidP="00604B98">
            <w:pPr>
              <w:rPr>
                <w:rFonts w:ascii="Liberation Serif" w:eastAsia="Calibri" w:hAnsi="Liberation Serif"/>
                <w:sz w:val="18"/>
                <w:szCs w:val="18"/>
                <w:lang w:eastAsia="en-US"/>
              </w:rPr>
            </w:pPr>
          </w:p>
        </w:tc>
        <w:tc>
          <w:tcPr>
            <w:tcW w:w="4536" w:type="dxa"/>
            <w:shd w:val="clear" w:color="auto" w:fill="auto"/>
          </w:tcPr>
          <w:p w14:paraId="1EA1A001"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 открытый доступ через Интернет (ед.)</w:t>
            </w:r>
          </w:p>
        </w:tc>
        <w:tc>
          <w:tcPr>
            <w:tcW w:w="1500" w:type="dxa"/>
            <w:shd w:val="clear" w:color="auto" w:fill="auto"/>
          </w:tcPr>
          <w:p w14:paraId="39840E85" w14:textId="5F9723CE"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c>
          <w:tcPr>
            <w:tcW w:w="1500" w:type="dxa"/>
            <w:shd w:val="clear" w:color="auto" w:fill="auto"/>
          </w:tcPr>
          <w:p w14:paraId="1A2DDB16" w14:textId="444570CD"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c>
          <w:tcPr>
            <w:tcW w:w="1325" w:type="dxa"/>
            <w:shd w:val="clear" w:color="auto" w:fill="auto"/>
          </w:tcPr>
          <w:p w14:paraId="6C3A9B81" w14:textId="37052F95" w:rsidR="0027017D" w:rsidRPr="00CC0F32" w:rsidRDefault="00170A2C"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r>
      <w:tr w:rsidR="0027017D" w:rsidRPr="00CC0F32" w14:paraId="33A2D7C3" w14:textId="77777777" w:rsidTr="00604B98">
        <w:trPr>
          <w:trHeight w:val="213"/>
          <w:jc w:val="center"/>
        </w:trPr>
        <w:tc>
          <w:tcPr>
            <w:tcW w:w="1292" w:type="dxa"/>
            <w:vMerge/>
            <w:shd w:val="clear" w:color="auto" w:fill="auto"/>
          </w:tcPr>
          <w:p w14:paraId="2260FA12" w14:textId="77777777" w:rsidR="0027017D" w:rsidRPr="00CC0F32" w:rsidRDefault="0027017D" w:rsidP="00604B98">
            <w:pPr>
              <w:rPr>
                <w:rFonts w:ascii="Liberation Serif" w:eastAsia="Calibri" w:hAnsi="Liberation Serif"/>
                <w:sz w:val="18"/>
                <w:szCs w:val="18"/>
                <w:lang w:eastAsia="en-US"/>
              </w:rPr>
            </w:pPr>
          </w:p>
        </w:tc>
        <w:tc>
          <w:tcPr>
            <w:tcW w:w="4536" w:type="dxa"/>
            <w:shd w:val="clear" w:color="auto" w:fill="auto"/>
          </w:tcPr>
          <w:p w14:paraId="7D664739"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 ограниченный доступ, только с территории библиотеки (ед.)</w:t>
            </w:r>
          </w:p>
        </w:tc>
        <w:tc>
          <w:tcPr>
            <w:tcW w:w="1500" w:type="dxa"/>
            <w:shd w:val="clear" w:color="auto" w:fill="auto"/>
          </w:tcPr>
          <w:p w14:paraId="57C748DF" w14:textId="77777777" w:rsidR="0027017D" w:rsidRPr="00CC0F32" w:rsidRDefault="0027017D" w:rsidP="00170A2C">
            <w:pPr>
              <w:jc w:val="center"/>
              <w:rPr>
                <w:rFonts w:ascii="Liberation Serif" w:eastAsia="Calibri" w:hAnsi="Liberation Serif"/>
                <w:sz w:val="18"/>
                <w:szCs w:val="18"/>
                <w:lang w:eastAsia="en-US"/>
              </w:rPr>
            </w:pPr>
          </w:p>
        </w:tc>
        <w:tc>
          <w:tcPr>
            <w:tcW w:w="1500" w:type="dxa"/>
            <w:shd w:val="clear" w:color="auto" w:fill="auto"/>
          </w:tcPr>
          <w:p w14:paraId="134373E6" w14:textId="77777777" w:rsidR="0027017D" w:rsidRPr="00CC0F32" w:rsidRDefault="0027017D" w:rsidP="00170A2C">
            <w:pPr>
              <w:jc w:val="center"/>
              <w:rPr>
                <w:rFonts w:ascii="Liberation Serif" w:eastAsia="Calibri" w:hAnsi="Liberation Serif"/>
                <w:sz w:val="18"/>
                <w:szCs w:val="18"/>
                <w:lang w:eastAsia="en-US"/>
              </w:rPr>
            </w:pPr>
          </w:p>
        </w:tc>
        <w:tc>
          <w:tcPr>
            <w:tcW w:w="1325" w:type="dxa"/>
            <w:shd w:val="clear" w:color="auto" w:fill="auto"/>
          </w:tcPr>
          <w:p w14:paraId="1DC1ECB7" w14:textId="77777777" w:rsidR="0027017D" w:rsidRPr="00CC0F32" w:rsidRDefault="0027017D" w:rsidP="00170A2C">
            <w:pPr>
              <w:jc w:val="center"/>
              <w:rPr>
                <w:rFonts w:ascii="Liberation Serif" w:eastAsia="Calibri" w:hAnsi="Liberation Serif"/>
                <w:sz w:val="18"/>
                <w:szCs w:val="18"/>
                <w:lang w:eastAsia="en-US"/>
              </w:rPr>
            </w:pPr>
          </w:p>
        </w:tc>
      </w:tr>
      <w:tr w:rsidR="0027017D" w:rsidRPr="00CC0F32" w14:paraId="1F308A86" w14:textId="77777777" w:rsidTr="00604B98">
        <w:trPr>
          <w:trHeight w:val="213"/>
          <w:jc w:val="center"/>
        </w:trPr>
        <w:tc>
          <w:tcPr>
            <w:tcW w:w="1292" w:type="dxa"/>
            <w:shd w:val="clear" w:color="auto" w:fill="auto"/>
          </w:tcPr>
          <w:p w14:paraId="093C1EEC"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04</w:t>
            </w:r>
          </w:p>
        </w:tc>
        <w:tc>
          <w:tcPr>
            <w:tcW w:w="4536" w:type="dxa"/>
            <w:shd w:val="clear" w:color="auto" w:fill="auto"/>
          </w:tcPr>
          <w:p w14:paraId="627AF75C"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 ссылок на сетевые локальные документы в электронном каталоге (только книги)</w:t>
            </w:r>
          </w:p>
        </w:tc>
        <w:tc>
          <w:tcPr>
            <w:tcW w:w="1500" w:type="dxa"/>
            <w:shd w:val="clear" w:color="auto" w:fill="auto"/>
          </w:tcPr>
          <w:p w14:paraId="22706408" w14:textId="44B806DB" w:rsidR="0027017D" w:rsidRPr="00CC0F32" w:rsidRDefault="001F66CE"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c>
          <w:tcPr>
            <w:tcW w:w="1500" w:type="dxa"/>
            <w:shd w:val="clear" w:color="auto" w:fill="auto"/>
          </w:tcPr>
          <w:p w14:paraId="4CBA580E" w14:textId="62EBE443" w:rsidR="0027017D" w:rsidRPr="00CC0F32" w:rsidRDefault="001F66CE"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c>
          <w:tcPr>
            <w:tcW w:w="1325" w:type="dxa"/>
            <w:shd w:val="clear" w:color="auto" w:fill="auto"/>
          </w:tcPr>
          <w:p w14:paraId="23D0E010" w14:textId="0EA0BCFA" w:rsidR="0027017D" w:rsidRPr="00CC0F32" w:rsidRDefault="001F66CE" w:rsidP="00170A2C">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w:t>
            </w:r>
          </w:p>
        </w:tc>
      </w:tr>
    </w:tbl>
    <w:p w14:paraId="7068E750" w14:textId="77777777" w:rsidR="00FD0506" w:rsidRDefault="00FD0506" w:rsidP="00A23241">
      <w:pPr>
        <w:pStyle w:val="p54"/>
        <w:spacing w:before="0" w:beforeAutospacing="0" w:after="0" w:afterAutospacing="0"/>
        <w:ind w:firstLine="709"/>
        <w:jc w:val="both"/>
        <w:rPr>
          <w:rFonts w:ascii="Liberation Serif" w:hAnsi="Liberation Serif"/>
          <w:sz w:val="20"/>
          <w:szCs w:val="20"/>
        </w:rPr>
      </w:pPr>
    </w:p>
    <w:p w14:paraId="243EFFD0" w14:textId="78730A8E" w:rsidR="0027017D" w:rsidRPr="00CC0F32" w:rsidRDefault="0027017D" w:rsidP="00A23241">
      <w:pPr>
        <w:pStyle w:val="p54"/>
        <w:spacing w:before="0" w:beforeAutospacing="0" w:after="0" w:afterAutospacing="0"/>
        <w:ind w:firstLine="709"/>
        <w:jc w:val="both"/>
        <w:rPr>
          <w:rFonts w:ascii="Liberation Serif" w:hAnsi="Liberation Serif"/>
          <w:sz w:val="20"/>
          <w:szCs w:val="20"/>
        </w:rPr>
      </w:pPr>
      <w:r w:rsidRPr="00CC0F32">
        <w:rPr>
          <w:rFonts w:ascii="Liberation Serif" w:hAnsi="Liberation Serif"/>
          <w:sz w:val="20"/>
          <w:szCs w:val="20"/>
        </w:rPr>
        <w:t xml:space="preserve">Идет сканирование и создание </w:t>
      </w:r>
      <w:r w:rsidRPr="00CC0F32">
        <w:rPr>
          <w:rFonts w:ascii="Liberation Serif" w:hAnsi="Liberation Serif"/>
          <w:sz w:val="20"/>
          <w:szCs w:val="20"/>
          <w:lang w:val="en-US"/>
        </w:rPr>
        <w:t>pdf</w:t>
      </w:r>
      <w:r w:rsidRPr="00CC0F32">
        <w:rPr>
          <w:rFonts w:ascii="Liberation Serif" w:hAnsi="Liberation Serif"/>
          <w:sz w:val="20"/>
          <w:szCs w:val="20"/>
        </w:rPr>
        <w:t xml:space="preserve">-файлов газеты «Вперед» для собственной электронной (цифровой) библиотеки (отсканировано 142 экземпляра). </w:t>
      </w:r>
      <w:r w:rsidR="00954BDA">
        <w:rPr>
          <w:rFonts w:ascii="Liberation Serif" w:hAnsi="Liberation Serif"/>
          <w:sz w:val="20"/>
          <w:szCs w:val="20"/>
        </w:rPr>
        <w:t>Ведутся</w:t>
      </w:r>
      <w:r w:rsidRPr="00CC0F32">
        <w:rPr>
          <w:rFonts w:ascii="Liberation Serif" w:hAnsi="Liberation Serif"/>
          <w:sz w:val="20"/>
          <w:szCs w:val="20"/>
        </w:rPr>
        <w:t xml:space="preserve"> предварительные работы </w:t>
      </w:r>
      <w:r w:rsidR="00954BDA">
        <w:rPr>
          <w:rFonts w:ascii="Liberation Serif" w:hAnsi="Liberation Serif"/>
          <w:sz w:val="20"/>
          <w:szCs w:val="20"/>
        </w:rPr>
        <w:t xml:space="preserve">по </w:t>
      </w:r>
      <w:r w:rsidRPr="00CC0F32">
        <w:rPr>
          <w:rFonts w:ascii="Liberation Serif" w:hAnsi="Liberation Serif"/>
          <w:sz w:val="20"/>
          <w:szCs w:val="20"/>
        </w:rPr>
        <w:t>создани</w:t>
      </w:r>
      <w:r w:rsidR="00954BDA">
        <w:rPr>
          <w:rFonts w:ascii="Liberation Serif" w:hAnsi="Liberation Serif"/>
          <w:sz w:val="20"/>
          <w:szCs w:val="20"/>
        </w:rPr>
        <w:t>ю</w:t>
      </w:r>
      <w:r w:rsidRPr="00CC0F32">
        <w:rPr>
          <w:rFonts w:ascii="Liberation Serif" w:hAnsi="Liberation Serif"/>
          <w:sz w:val="20"/>
          <w:szCs w:val="20"/>
        </w:rPr>
        <w:t xml:space="preserve"> цифровой библиотеки местной периодики на движке </w:t>
      </w:r>
      <w:r w:rsidRPr="00CC0F32">
        <w:rPr>
          <w:rFonts w:ascii="Liberation Serif" w:hAnsi="Liberation Serif"/>
          <w:sz w:val="20"/>
          <w:szCs w:val="20"/>
          <w:lang w:val="en-US"/>
        </w:rPr>
        <w:t>DSpa</w:t>
      </w:r>
      <w:r w:rsidRPr="00CC0F32">
        <w:rPr>
          <w:rFonts w:ascii="Liberation Serif" w:hAnsi="Liberation Serif"/>
          <w:sz w:val="20"/>
          <w:szCs w:val="20"/>
        </w:rPr>
        <w:t>с</w:t>
      </w:r>
      <w:r w:rsidRPr="00CC0F32">
        <w:rPr>
          <w:rFonts w:ascii="Liberation Serif" w:hAnsi="Liberation Serif"/>
          <w:sz w:val="20"/>
          <w:szCs w:val="20"/>
          <w:lang w:val="en-US"/>
        </w:rPr>
        <w:t>e</w:t>
      </w:r>
      <w:r w:rsidRPr="00CC0F32">
        <w:rPr>
          <w:rFonts w:ascii="Liberation Serif" w:hAnsi="Liberation Serif"/>
          <w:sz w:val="20"/>
          <w:szCs w:val="20"/>
        </w:rPr>
        <w:t>. Экспериментальный ввод в эксплуатацию назначен на 2021 год.</w:t>
      </w:r>
    </w:p>
    <w:p w14:paraId="4B4CEE6D" w14:textId="77777777" w:rsidR="00A23241" w:rsidRPr="00CC0F32" w:rsidRDefault="00A23241" w:rsidP="00A23241">
      <w:pPr>
        <w:pStyle w:val="p54"/>
        <w:spacing w:before="0" w:beforeAutospacing="0" w:after="0" w:afterAutospacing="0"/>
        <w:ind w:firstLine="709"/>
        <w:jc w:val="both"/>
        <w:rPr>
          <w:rFonts w:ascii="Liberation Serif" w:hAnsi="Liberation Serif"/>
          <w:sz w:val="20"/>
          <w:szCs w:val="20"/>
        </w:rPr>
      </w:pPr>
    </w:p>
    <w:p w14:paraId="63D38153" w14:textId="2A7FA381" w:rsidR="00BD497D" w:rsidRPr="00CC0F32" w:rsidRDefault="00BD497D" w:rsidP="00F606C8">
      <w:pPr>
        <w:pStyle w:val="aa"/>
        <w:jc w:val="both"/>
        <w:rPr>
          <w:rFonts w:ascii="Liberation Serif" w:hAnsi="Liberation Serif"/>
          <w:sz w:val="20"/>
          <w:szCs w:val="20"/>
        </w:rPr>
      </w:pPr>
      <w:r w:rsidRPr="00CC0F32">
        <w:rPr>
          <w:rFonts w:ascii="Liberation Serif" w:hAnsi="Liberation Serif"/>
          <w:b/>
          <w:bCs/>
          <w:sz w:val="20"/>
          <w:szCs w:val="20"/>
        </w:rPr>
        <w:t>6.3</w:t>
      </w:r>
      <w:r w:rsidR="00954BDA">
        <w:rPr>
          <w:rFonts w:ascii="Liberation Serif" w:hAnsi="Liberation Serif"/>
          <w:b/>
          <w:bCs/>
          <w:sz w:val="20"/>
          <w:szCs w:val="20"/>
        </w:rPr>
        <w:t>.</w:t>
      </w:r>
      <w:r w:rsidRPr="00CC0F32">
        <w:rPr>
          <w:rFonts w:ascii="Liberation Serif" w:hAnsi="Liberation Serif"/>
          <w:b/>
          <w:bCs/>
          <w:sz w:val="20"/>
          <w:szCs w:val="20"/>
        </w:rPr>
        <w:t xml:space="preserve"> Обеспечение пользователям доступа к полнотекстовым документам электронных библиотечных систем и баз данных</w:t>
      </w:r>
      <w:r w:rsidRPr="00CC0F32">
        <w:rPr>
          <w:rFonts w:ascii="Liberation Serif" w:hAnsi="Liberation Serif"/>
          <w:sz w:val="20"/>
          <w:szCs w:val="20"/>
        </w:rPr>
        <w:t>.</w:t>
      </w:r>
    </w:p>
    <w:p w14:paraId="6985E03A" w14:textId="77777777" w:rsidR="0027017D" w:rsidRPr="00CC0F32" w:rsidRDefault="0027017D" w:rsidP="0027017D">
      <w:pPr>
        <w:ind w:firstLine="709"/>
        <w:jc w:val="both"/>
        <w:rPr>
          <w:rFonts w:ascii="Liberation Serif" w:hAnsi="Liberation Serif"/>
          <w:bCs/>
          <w:iCs/>
          <w:sz w:val="20"/>
          <w:szCs w:val="20"/>
        </w:rPr>
      </w:pPr>
      <w:r w:rsidRPr="00CC0F32">
        <w:rPr>
          <w:rFonts w:ascii="Liberation Serif" w:hAnsi="Liberation Serif"/>
          <w:bCs/>
          <w:iCs/>
          <w:sz w:val="20"/>
          <w:szCs w:val="20"/>
        </w:rPr>
        <w:t xml:space="preserve">СОУНБ им. Белинского предоставила доступ к ресурсам электронно-библиотечной системы (ЭБС) издательства «Лань» (Санкт-Петербург), </w:t>
      </w:r>
      <w:hyperlink r:id="rId15" w:tgtFrame="_blank" w:history="1">
        <w:r w:rsidRPr="00CC0F32">
          <w:rPr>
            <w:rStyle w:val="a7"/>
            <w:rFonts w:ascii="Liberation Serif" w:hAnsi="Liberation Serif"/>
            <w:bCs/>
            <w:iCs/>
            <w:sz w:val="20"/>
            <w:szCs w:val="20"/>
          </w:rPr>
          <w:t>ZNANIUM.COM</w:t>
        </w:r>
      </w:hyperlink>
      <w:r w:rsidRPr="00CC0F32">
        <w:rPr>
          <w:rFonts w:ascii="Liberation Serif" w:hAnsi="Liberation Serif"/>
          <w:sz w:val="20"/>
          <w:szCs w:val="20"/>
        </w:rPr>
        <w:t xml:space="preserve">, и </w:t>
      </w:r>
      <w:r w:rsidRPr="00CC0F32">
        <w:rPr>
          <w:rFonts w:ascii="Liberation Serif" w:eastAsia="Calibri" w:hAnsi="Liberation Serif"/>
          <w:sz w:val="20"/>
          <w:szCs w:val="20"/>
          <w:lang w:eastAsia="en-US"/>
        </w:rPr>
        <w:t xml:space="preserve">ЭБ «Grebennikon». </w:t>
      </w:r>
      <w:r w:rsidRPr="00CC0F32">
        <w:rPr>
          <w:rFonts w:ascii="Liberation Serif" w:hAnsi="Liberation Serif"/>
          <w:bCs/>
          <w:iCs/>
          <w:sz w:val="20"/>
          <w:szCs w:val="20"/>
        </w:rPr>
        <w:t xml:space="preserve">Библиотеки также подключены к Национальной электронной библиотеке (НЭБ РФ). </w:t>
      </w:r>
    </w:p>
    <w:p w14:paraId="4FF7EE5B" w14:textId="5C172AA2" w:rsidR="0027017D" w:rsidRPr="00CC0F32" w:rsidRDefault="0027017D" w:rsidP="0027017D">
      <w:pPr>
        <w:ind w:firstLine="709"/>
        <w:jc w:val="both"/>
        <w:rPr>
          <w:rFonts w:ascii="Liberation Serif" w:hAnsi="Liberation Serif"/>
          <w:sz w:val="20"/>
          <w:szCs w:val="20"/>
        </w:rPr>
      </w:pPr>
      <w:r w:rsidRPr="00CC0F32">
        <w:rPr>
          <w:rFonts w:ascii="Liberation Serif" w:hAnsi="Liberation Serif"/>
          <w:sz w:val="20"/>
          <w:szCs w:val="20"/>
        </w:rPr>
        <w:t xml:space="preserve">В 2020 году выдача документов из </w:t>
      </w:r>
      <w:r w:rsidRPr="00CC0F32">
        <w:rPr>
          <w:rFonts w:ascii="Liberation Serif" w:hAnsi="Liberation Serif"/>
          <w:bCs/>
          <w:iCs/>
          <w:sz w:val="20"/>
          <w:szCs w:val="20"/>
        </w:rPr>
        <w:t>электронно-библиотечной системы (ЭБС) издательства «Лань» составила (книги - 18, журналы - 8) итого - 25 экз., к ZNANIUM.COM</w:t>
      </w:r>
      <w:r w:rsidRPr="00CC0F32">
        <w:rPr>
          <w:rFonts w:ascii="Liberation Serif" w:hAnsi="Liberation Serif"/>
          <w:sz w:val="20"/>
          <w:szCs w:val="20"/>
        </w:rPr>
        <w:t xml:space="preserve"> обратились 16 человек, </w:t>
      </w:r>
      <w:r w:rsidRPr="00CC0F32">
        <w:rPr>
          <w:rFonts w:ascii="Liberation Serif" w:eastAsia="Calibri" w:hAnsi="Liberation Serif"/>
          <w:sz w:val="20"/>
          <w:szCs w:val="20"/>
          <w:lang w:eastAsia="en-US"/>
        </w:rPr>
        <w:t xml:space="preserve">ЭБ «Grebennikon» воспользовались 1 пользователь, </w:t>
      </w:r>
      <w:r w:rsidRPr="00CC0F32">
        <w:rPr>
          <w:rFonts w:ascii="Liberation Serif" w:hAnsi="Liberation Serif"/>
          <w:sz w:val="20"/>
          <w:szCs w:val="20"/>
        </w:rPr>
        <w:t>количество просмотров из НЭБа – 30.</w:t>
      </w:r>
    </w:p>
    <w:p w14:paraId="7E1CDC5C" w14:textId="77777777" w:rsidR="00BD497D" w:rsidRPr="00CC0F32" w:rsidRDefault="00BD497D" w:rsidP="00F606C8">
      <w:pPr>
        <w:pStyle w:val="aa"/>
        <w:jc w:val="both"/>
        <w:rPr>
          <w:rFonts w:ascii="Liberation Serif" w:hAnsi="Liberation Serif"/>
          <w:sz w:val="20"/>
          <w:szCs w:val="20"/>
        </w:rPr>
      </w:pPr>
    </w:p>
    <w:p w14:paraId="1A508C67" w14:textId="4C38ECC5" w:rsidR="00BD497D" w:rsidRPr="00CC0F32" w:rsidRDefault="00BD497D" w:rsidP="00BD497D">
      <w:pPr>
        <w:rPr>
          <w:rFonts w:ascii="Liberation Serif" w:eastAsia="Calibri" w:hAnsi="Liberation Serif"/>
          <w:b/>
          <w:bCs/>
          <w:sz w:val="20"/>
          <w:szCs w:val="20"/>
          <w:lang w:eastAsia="en-US"/>
        </w:rPr>
      </w:pPr>
      <w:r w:rsidRPr="00CC0F32">
        <w:rPr>
          <w:rFonts w:ascii="Liberation Serif" w:eastAsia="Calibri" w:hAnsi="Liberation Serif"/>
          <w:b/>
          <w:bCs/>
          <w:sz w:val="20"/>
          <w:szCs w:val="20"/>
          <w:lang w:eastAsia="en-US"/>
        </w:rPr>
        <w:t xml:space="preserve">6.3.1. Обеспечение пользователям доступа к инсталлированным базам данных (да/нет). Динамика за три года. </w:t>
      </w:r>
    </w:p>
    <w:p w14:paraId="1F271646" w14:textId="77777777" w:rsidR="00BD497D" w:rsidRPr="00CC0F32" w:rsidRDefault="00BD497D" w:rsidP="00BD497D">
      <w:pPr>
        <w:rPr>
          <w:rFonts w:ascii="Liberation Serif" w:eastAsia="Calibri" w:hAnsi="Liberation Serif"/>
          <w:b/>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72"/>
        <w:gridCol w:w="1959"/>
        <w:gridCol w:w="1680"/>
        <w:gridCol w:w="1958"/>
      </w:tblGrid>
      <w:tr w:rsidR="0027017D" w:rsidRPr="00CC0F32" w14:paraId="073D70FE" w14:textId="77777777" w:rsidTr="00604B98">
        <w:tc>
          <w:tcPr>
            <w:tcW w:w="426" w:type="dxa"/>
            <w:shd w:val="clear" w:color="auto" w:fill="auto"/>
          </w:tcPr>
          <w:p w14:paraId="322AC4D9" w14:textId="77777777" w:rsidR="0027017D" w:rsidRPr="00CC0F32" w:rsidRDefault="0027017D" w:rsidP="00604B98">
            <w:pPr>
              <w:rPr>
                <w:rFonts w:ascii="Liberation Serif" w:eastAsia="Calibri" w:hAnsi="Liberation Serif"/>
                <w:sz w:val="20"/>
                <w:szCs w:val="20"/>
                <w:lang w:eastAsia="en-US"/>
              </w:rPr>
            </w:pPr>
            <w:r w:rsidRPr="00CC0F32">
              <w:rPr>
                <w:rFonts w:ascii="Liberation Serif" w:eastAsia="Calibri" w:hAnsi="Liberation Serif"/>
                <w:sz w:val="20"/>
                <w:szCs w:val="20"/>
                <w:lang w:eastAsia="en-US"/>
              </w:rPr>
              <w:t>№</w:t>
            </w:r>
          </w:p>
        </w:tc>
        <w:tc>
          <w:tcPr>
            <w:tcW w:w="4218" w:type="dxa"/>
            <w:shd w:val="clear" w:color="auto" w:fill="auto"/>
          </w:tcPr>
          <w:p w14:paraId="2DCE8197" w14:textId="77777777" w:rsidR="0027017D" w:rsidRPr="00CC0F32" w:rsidRDefault="0027017D" w:rsidP="00604B98">
            <w:pPr>
              <w:rPr>
                <w:rFonts w:ascii="Liberation Serif" w:eastAsia="Calibri" w:hAnsi="Liberation Serif"/>
                <w:sz w:val="20"/>
                <w:szCs w:val="20"/>
                <w:lang w:eastAsia="en-US"/>
              </w:rPr>
            </w:pPr>
            <w:r w:rsidRPr="00CC0F32">
              <w:rPr>
                <w:rFonts w:ascii="Liberation Serif" w:eastAsia="Calibri" w:hAnsi="Liberation Serif"/>
                <w:sz w:val="20"/>
                <w:szCs w:val="20"/>
                <w:lang w:eastAsia="en-US"/>
              </w:rPr>
              <w:t>Название инсталлированной базы данных</w:t>
            </w:r>
          </w:p>
        </w:tc>
        <w:tc>
          <w:tcPr>
            <w:tcW w:w="1985" w:type="dxa"/>
            <w:shd w:val="clear" w:color="auto" w:fill="auto"/>
          </w:tcPr>
          <w:p w14:paraId="664E3FA4" w14:textId="77777777" w:rsidR="0027017D" w:rsidRPr="00CC0F32" w:rsidRDefault="0027017D" w:rsidP="00F83615">
            <w:pPr>
              <w:jc w:val="center"/>
              <w:rPr>
                <w:rFonts w:ascii="Liberation Serif" w:eastAsia="Calibri" w:hAnsi="Liberation Serif"/>
                <w:sz w:val="20"/>
                <w:szCs w:val="20"/>
                <w:lang w:eastAsia="en-US"/>
              </w:rPr>
            </w:pPr>
            <w:r w:rsidRPr="00CC0F32">
              <w:rPr>
                <w:rFonts w:ascii="Liberation Serif" w:eastAsia="Calibri" w:hAnsi="Liberation Serif"/>
                <w:sz w:val="20"/>
                <w:szCs w:val="20"/>
                <w:lang w:eastAsia="en-US"/>
              </w:rPr>
              <w:t>2018 г.</w:t>
            </w:r>
          </w:p>
        </w:tc>
        <w:tc>
          <w:tcPr>
            <w:tcW w:w="1701" w:type="dxa"/>
            <w:shd w:val="clear" w:color="auto" w:fill="auto"/>
          </w:tcPr>
          <w:p w14:paraId="62EC62D9" w14:textId="77777777" w:rsidR="0027017D" w:rsidRPr="00CC0F32" w:rsidRDefault="0027017D" w:rsidP="00F83615">
            <w:pPr>
              <w:jc w:val="center"/>
              <w:rPr>
                <w:rFonts w:ascii="Liberation Serif" w:eastAsia="Calibri" w:hAnsi="Liberation Serif"/>
                <w:sz w:val="20"/>
                <w:szCs w:val="20"/>
                <w:lang w:eastAsia="en-US"/>
              </w:rPr>
            </w:pPr>
            <w:r w:rsidRPr="00CC0F32">
              <w:rPr>
                <w:rFonts w:ascii="Liberation Serif" w:eastAsia="Calibri" w:hAnsi="Liberation Serif"/>
                <w:sz w:val="20"/>
                <w:szCs w:val="20"/>
                <w:lang w:eastAsia="en-US"/>
              </w:rPr>
              <w:t>2019 г.</w:t>
            </w:r>
          </w:p>
        </w:tc>
        <w:tc>
          <w:tcPr>
            <w:tcW w:w="1984" w:type="dxa"/>
            <w:shd w:val="clear" w:color="auto" w:fill="auto"/>
          </w:tcPr>
          <w:p w14:paraId="21990ABB" w14:textId="77777777" w:rsidR="0027017D" w:rsidRPr="00CC0F32" w:rsidRDefault="0027017D" w:rsidP="00F83615">
            <w:pPr>
              <w:jc w:val="center"/>
              <w:rPr>
                <w:rFonts w:ascii="Liberation Serif" w:eastAsia="Calibri" w:hAnsi="Liberation Serif"/>
                <w:b/>
                <w:sz w:val="20"/>
                <w:szCs w:val="20"/>
                <w:lang w:eastAsia="en-US"/>
              </w:rPr>
            </w:pPr>
            <w:r w:rsidRPr="00CC0F32">
              <w:rPr>
                <w:rFonts w:ascii="Liberation Serif" w:eastAsia="Calibri" w:hAnsi="Liberation Serif"/>
                <w:b/>
                <w:sz w:val="20"/>
                <w:szCs w:val="20"/>
                <w:lang w:eastAsia="en-US"/>
              </w:rPr>
              <w:t>2020 г.</w:t>
            </w:r>
          </w:p>
        </w:tc>
      </w:tr>
      <w:tr w:rsidR="0027017D" w:rsidRPr="00CC0F32" w14:paraId="5BFB71FB" w14:textId="77777777" w:rsidTr="00604B98">
        <w:tc>
          <w:tcPr>
            <w:tcW w:w="426" w:type="dxa"/>
            <w:shd w:val="clear" w:color="auto" w:fill="auto"/>
          </w:tcPr>
          <w:p w14:paraId="5B247792" w14:textId="77777777" w:rsidR="0027017D" w:rsidRPr="00CC0F32" w:rsidRDefault="0027017D" w:rsidP="00604B98">
            <w:pPr>
              <w:rPr>
                <w:rFonts w:ascii="Liberation Serif" w:eastAsia="Calibri" w:hAnsi="Liberation Serif"/>
                <w:sz w:val="20"/>
                <w:szCs w:val="20"/>
                <w:lang w:eastAsia="en-US"/>
              </w:rPr>
            </w:pPr>
            <w:r w:rsidRPr="00CC0F32">
              <w:rPr>
                <w:rFonts w:ascii="Liberation Serif" w:eastAsia="Calibri" w:hAnsi="Liberation Serif"/>
                <w:sz w:val="20"/>
                <w:szCs w:val="20"/>
                <w:lang w:eastAsia="en-US"/>
              </w:rPr>
              <w:t>1</w:t>
            </w:r>
          </w:p>
        </w:tc>
        <w:tc>
          <w:tcPr>
            <w:tcW w:w="4218" w:type="dxa"/>
            <w:shd w:val="clear" w:color="auto" w:fill="auto"/>
          </w:tcPr>
          <w:p w14:paraId="210BF7D4" w14:textId="77777777" w:rsidR="0027017D" w:rsidRPr="00CC0F32" w:rsidRDefault="0027017D" w:rsidP="00604B98">
            <w:pPr>
              <w:rPr>
                <w:rFonts w:ascii="Liberation Serif" w:eastAsia="Calibri" w:hAnsi="Liberation Serif"/>
                <w:sz w:val="20"/>
                <w:szCs w:val="20"/>
                <w:lang w:eastAsia="en-US"/>
              </w:rPr>
            </w:pPr>
            <w:r w:rsidRPr="00CC0F32">
              <w:rPr>
                <w:rFonts w:ascii="Liberation Serif" w:eastAsia="Calibri" w:hAnsi="Liberation Serif"/>
                <w:sz w:val="20"/>
                <w:szCs w:val="20"/>
                <w:lang w:eastAsia="en-US"/>
              </w:rPr>
              <w:t>Гарант</w:t>
            </w:r>
          </w:p>
        </w:tc>
        <w:tc>
          <w:tcPr>
            <w:tcW w:w="1985" w:type="dxa"/>
            <w:shd w:val="clear" w:color="auto" w:fill="auto"/>
          </w:tcPr>
          <w:p w14:paraId="632F470C"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c>
          <w:tcPr>
            <w:tcW w:w="1701" w:type="dxa"/>
            <w:shd w:val="clear" w:color="auto" w:fill="auto"/>
          </w:tcPr>
          <w:p w14:paraId="27C578B1"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c>
          <w:tcPr>
            <w:tcW w:w="1984" w:type="dxa"/>
            <w:shd w:val="clear" w:color="auto" w:fill="auto"/>
          </w:tcPr>
          <w:p w14:paraId="5DB3F644"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r>
      <w:tr w:rsidR="0027017D" w:rsidRPr="00CC0F32" w14:paraId="14BEC149" w14:textId="77777777" w:rsidTr="00604B98">
        <w:tc>
          <w:tcPr>
            <w:tcW w:w="426" w:type="dxa"/>
            <w:shd w:val="clear" w:color="auto" w:fill="auto"/>
          </w:tcPr>
          <w:p w14:paraId="58509DDF" w14:textId="77777777" w:rsidR="0027017D" w:rsidRPr="00CC0F32" w:rsidRDefault="0027017D" w:rsidP="00604B98">
            <w:pPr>
              <w:rPr>
                <w:rFonts w:ascii="Liberation Serif" w:eastAsia="Calibri" w:hAnsi="Liberation Serif"/>
                <w:sz w:val="20"/>
                <w:szCs w:val="20"/>
                <w:lang w:eastAsia="en-US"/>
              </w:rPr>
            </w:pPr>
            <w:r w:rsidRPr="00CC0F32">
              <w:rPr>
                <w:rFonts w:ascii="Liberation Serif" w:eastAsia="Calibri" w:hAnsi="Liberation Serif"/>
                <w:sz w:val="20"/>
                <w:szCs w:val="20"/>
                <w:lang w:eastAsia="en-US"/>
              </w:rPr>
              <w:t>2</w:t>
            </w:r>
          </w:p>
        </w:tc>
        <w:tc>
          <w:tcPr>
            <w:tcW w:w="4218" w:type="dxa"/>
            <w:shd w:val="clear" w:color="auto" w:fill="auto"/>
          </w:tcPr>
          <w:p w14:paraId="27C55F3C" w14:textId="77777777" w:rsidR="0027017D" w:rsidRPr="00CC0F32" w:rsidRDefault="0027017D" w:rsidP="00604B98">
            <w:pPr>
              <w:rPr>
                <w:rFonts w:ascii="Liberation Serif" w:eastAsia="Calibri" w:hAnsi="Liberation Serif"/>
                <w:sz w:val="20"/>
                <w:szCs w:val="20"/>
                <w:lang w:eastAsia="en-US"/>
              </w:rPr>
            </w:pPr>
            <w:r w:rsidRPr="00CC0F32">
              <w:rPr>
                <w:rFonts w:ascii="Liberation Serif" w:eastAsia="Calibri" w:hAnsi="Liberation Serif"/>
                <w:sz w:val="20"/>
                <w:szCs w:val="20"/>
                <w:lang w:eastAsia="en-US"/>
              </w:rPr>
              <w:t>Консультант</w:t>
            </w:r>
          </w:p>
        </w:tc>
        <w:tc>
          <w:tcPr>
            <w:tcW w:w="1985" w:type="dxa"/>
            <w:shd w:val="clear" w:color="auto" w:fill="auto"/>
          </w:tcPr>
          <w:p w14:paraId="59E357DD"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701" w:type="dxa"/>
            <w:shd w:val="clear" w:color="auto" w:fill="auto"/>
          </w:tcPr>
          <w:p w14:paraId="01AE95AD"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984" w:type="dxa"/>
            <w:shd w:val="clear" w:color="auto" w:fill="auto"/>
          </w:tcPr>
          <w:p w14:paraId="21B0BFE7"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r>
    </w:tbl>
    <w:p w14:paraId="5D978EDD" w14:textId="77777777" w:rsidR="00BD497D" w:rsidRPr="00CC0F32" w:rsidRDefault="00BD497D" w:rsidP="00F606C8">
      <w:pPr>
        <w:pStyle w:val="aa"/>
        <w:jc w:val="both"/>
        <w:rPr>
          <w:rFonts w:ascii="Liberation Serif" w:hAnsi="Liberation Serif"/>
          <w:sz w:val="20"/>
          <w:szCs w:val="20"/>
        </w:rPr>
      </w:pPr>
    </w:p>
    <w:p w14:paraId="06223A62" w14:textId="04FA6845" w:rsidR="00BD497D" w:rsidRPr="00CC0F32" w:rsidRDefault="00BD497D" w:rsidP="002241F0">
      <w:pPr>
        <w:pStyle w:val="a4"/>
        <w:numPr>
          <w:ilvl w:val="2"/>
          <w:numId w:val="29"/>
        </w:numPr>
        <w:ind w:left="567"/>
        <w:rPr>
          <w:rFonts w:ascii="Liberation Serif" w:eastAsia="Calibri" w:hAnsi="Liberation Serif"/>
          <w:sz w:val="20"/>
          <w:szCs w:val="20"/>
          <w:lang w:eastAsia="en-US"/>
        </w:rPr>
      </w:pPr>
      <w:r w:rsidRPr="00CC0F32">
        <w:rPr>
          <w:rFonts w:ascii="Liberation Serif" w:eastAsia="Calibri" w:hAnsi="Liberation Serif"/>
          <w:b/>
          <w:bCs/>
          <w:sz w:val="20"/>
          <w:szCs w:val="20"/>
          <w:lang w:eastAsia="en-US"/>
        </w:rPr>
        <w:t>Обеспечение пользователям доступа к сетевым удаленным лицензионным документам (да/нет). Динамика за три года</w:t>
      </w:r>
      <w:r w:rsidRPr="00CC0F32">
        <w:rPr>
          <w:rFonts w:ascii="Liberation Serif" w:eastAsia="Calibri" w:hAnsi="Liberation Serif"/>
          <w:sz w:val="20"/>
          <w:szCs w:val="20"/>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69"/>
        <w:gridCol w:w="1960"/>
        <w:gridCol w:w="1681"/>
        <w:gridCol w:w="1959"/>
      </w:tblGrid>
      <w:tr w:rsidR="0027017D" w:rsidRPr="00CC0F32" w14:paraId="3164C05F" w14:textId="77777777" w:rsidTr="00604B98">
        <w:tc>
          <w:tcPr>
            <w:tcW w:w="426" w:type="dxa"/>
            <w:shd w:val="clear" w:color="auto" w:fill="auto"/>
          </w:tcPr>
          <w:p w14:paraId="6E7639F6"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w:t>
            </w:r>
          </w:p>
        </w:tc>
        <w:tc>
          <w:tcPr>
            <w:tcW w:w="4218" w:type="dxa"/>
            <w:shd w:val="clear" w:color="auto" w:fill="auto"/>
          </w:tcPr>
          <w:p w14:paraId="489A8AB4"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Название удаленной БД или ЭБС </w:t>
            </w:r>
          </w:p>
        </w:tc>
        <w:tc>
          <w:tcPr>
            <w:tcW w:w="1985" w:type="dxa"/>
            <w:shd w:val="clear" w:color="auto" w:fill="auto"/>
          </w:tcPr>
          <w:p w14:paraId="6BC7EA70" w14:textId="77777777" w:rsidR="0027017D" w:rsidRPr="00CC0F32" w:rsidRDefault="0027017D" w:rsidP="00F83615">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2018 г.</w:t>
            </w:r>
          </w:p>
        </w:tc>
        <w:tc>
          <w:tcPr>
            <w:tcW w:w="1701" w:type="dxa"/>
            <w:shd w:val="clear" w:color="auto" w:fill="auto"/>
          </w:tcPr>
          <w:p w14:paraId="6F79BCBA" w14:textId="3B8CC5F7" w:rsidR="0027017D" w:rsidRPr="00CC0F32" w:rsidRDefault="0027017D" w:rsidP="00F83615">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2019 г.</w:t>
            </w:r>
          </w:p>
        </w:tc>
        <w:tc>
          <w:tcPr>
            <w:tcW w:w="1984" w:type="dxa"/>
            <w:shd w:val="clear" w:color="auto" w:fill="auto"/>
          </w:tcPr>
          <w:p w14:paraId="2C4A1718" w14:textId="77777777" w:rsidR="0027017D" w:rsidRPr="00CC0F32" w:rsidRDefault="0027017D" w:rsidP="00F83615">
            <w:pPr>
              <w:jc w:val="center"/>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2020 г.</w:t>
            </w:r>
          </w:p>
        </w:tc>
      </w:tr>
      <w:tr w:rsidR="0027017D" w:rsidRPr="00CC0F32" w14:paraId="6ECB794B" w14:textId="77777777" w:rsidTr="00604B98">
        <w:tc>
          <w:tcPr>
            <w:tcW w:w="426" w:type="dxa"/>
            <w:shd w:val="clear" w:color="auto" w:fill="auto"/>
          </w:tcPr>
          <w:p w14:paraId="0134CF63"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4218" w:type="dxa"/>
            <w:shd w:val="clear" w:color="auto" w:fill="auto"/>
          </w:tcPr>
          <w:p w14:paraId="6204B865"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Национальная электронная библиотека (ЭЧЗ)</w:t>
            </w:r>
          </w:p>
        </w:tc>
        <w:tc>
          <w:tcPr>
            <w:tcW w:w="1985" w:type="dxa"/>
            <w:shd w:val="clear" w:color="auto" w:fill="auto"/>
          </w:tcPr>
          <w:p w14:paraId="6A22D3B5"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701" w:type="dxa"/>
            <w:shd w:val="clear" w:color="auto" w:fill="auto"/>
          </w:tcPr>
          <w:p w14:paraId="5520A3F7"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984" w:type="dxa"/>
            <w:shd w:val="clear" w:color="auto" w:fill="auto"/>
          </w:tcPr>
          <w:p w14:paraId="603F1312"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r>
      <w:tr w:rsidR="0027017D" w:rsidRPr="00CC0F32" w14:paraId="0ADD404B" w14:textId="77777777" w:rsidTr="00604B98">
        <w:tc>
          <w:tcPr>
            <w:tcW w:w="426" w:type="dxa"/>
            <w:shd w:val="clear" w:color="auto" w:fill="auto"/>
          </w:tcPr>
          <w:p w14:paraId="0EF937B2"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w:t>
            </w:r>
          </w:p>
        </w:tc>
        <w:tc>
          <w:tcPr>
            <w:tcW w:w="4218" w:type="dxa"/>
            <w:shd w:val="clear" w:color="auto" w:fill="auto"/>
          </w:tcPr>
          <w:p w14:paraId="09DA6E7A"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Президентская библиотека (ЭЧЗ)</w:t>
            </w:r>
          </w:p>
        </w:tc>
        <w:tc>
          <w:tcPr>
            <w:tcW w:w="1985" w:type="dxa"/>
            <w:shd w:val="clear" w:color="auto" w:fill="auto"/>
          </w:tcPr>
          <w:p w14:paraId="1BCCE463"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c>
          <w:tcPr>
            <w:tcW w:w="1701" w:type="dxa"/>
            <w:shd w:val="clear" w:color="auto" w:fill="auto"/>
          </w:tcPr>
          <w:p w14:paraId="1E6267EF"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c>
          <w:tcPr>
            <w:tcW w:w="1984" w:type="dxa"/>
            <w:shd w:val="clear" w:color="auto" w:fill="auto"/>
          </w:tcPr>
          <w:p w14:paraId="4039F79E"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r>
      <w:tr w:rsidR="0027017D" w:rsidRPr="00CC0F32" w14:paraId="06D58C31" w14:textId="77777777" w:rsidTr="00604B98">
        <w:tc>
          <w:tcPr>
            <w:tcW w:w="426" w:type="dxa"/>
            <w:shd w:val="clear" w:color="auto" w:fill="auto"/>
          </w:tcPr>
          <w:p w14:paraId="64F83331"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w:t>
            </w:r>
          </w:p>
        </w:tc>
        <w:tc>
          <w:tcPr>
            <w:tcW w:w="4218" w:type="dxa"/>
            <w:shd w:val="clear" w:color="auto" w:fill="auto"/>
          </w:tcPr>
          <w:p w14:paraId="20D0D69D"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Электронная библиотека Белинки (ссылка на сайте)</w:t>
            </w:r>
          </w:p>
        </w:tc>
        <w:tc>
          <w:tcPr>
            <w:tcW w:w="1985" w:type="dxa"/>
            <w:shd w:val="clear" w:color="auto" w:fill="auto"/>
          </w:tcPr>
          <w:p w14:paraId="06C60986"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701" w:type="dxa"/>
            <w:shd w:val="clear" w:color="auto" w:fill="auto"/>
          </w:tcPr>
          <w:p w14:paraId="76680DE7"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984" w:type="dxa"/>
            <w:shd w:val="clear" w:color="auto" w:fill="auto"/>
          </w:tcPr>
          <w:p w14:paraId="10EA47EA"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r>
      <w:tr w:rsidR="0027017D" w:rsidRPr="00CC0F32" w14:paraId="0F1DC490" w14:textId="77777777" w:rsidTr="00604B98">
        <w:tc>
          <w:tcPr>
            <w:tcW w:w="426" w:type="dxa"/>
            <w:shd w:val="clear" w:color="auto" w:fill="auto"/>
          </w:tcPr>
          <w:p w14:paraId="496FDF69"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4</w:t>
            </w:r>
          </w:p>
        </w:tc>
        <w:tc>
          <w:tcPr>
            <w:tcW w:w="4218" w:type="dxa"/>
            <w:shd w:val="clear" w:color="auto" w:fill="auto"/>
          </w:tcPr>
          <w:p w14:paraId="63DA8E0B"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ЭБС «Лань»</w:t>
            </w:r>
          </w:p>
        </w:tc>
        <w:tc>
          <w:tcPr>
            <w:tcW w:w="1985" w:type="dxa"/>
            <w:shd w:val="clear" w:color="auto" w:fill="auto"/>
          </w:tcPr>
          <w:p w14:paraId="52882019"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701" w:type="dxa"/>
            <w:shd w:val="clear" w:color="auto" w:fill="auto"/>
          </w:tcPr>
          <w:p w14:paraId="4B4452B2"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984" w:type="dxa"/>
            <w:shd w:val="clear" w:color="auto" w:fill="auto"/>
          </w:tcPr>
          <w:p w14:paraId="17255AEC"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r>
      <w:tr w:rsidR="0027017D" w:rsidRPr="00CC0F32" w14:paraId="6EDA7B4C" w14:textId="77777777" w:rsidTr="00604B98">
        <w:tc>
          <w:tcPr>
            <w:tcW w:w="426" w:type="dxa"/>
            <w:shd w:val="clear" w:color="auto" w:fill="auto"/>
          </w:tcPr>
          <w:p w14:paraId="040A7DF7"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5</w:t>
            </w:r>
          </w:p>
        </w:tc>
        <w:tc>
          <w:tcPr>
            <w:tcW w:w="4218" w:type="dxa"/>
            <w:shd w:val="clear" w:color="auto" w:fill="auto"/>
          </w:tcPr>
          <w:p w14:paraId="218F224E"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ЭБС Znanium.com</w:t>
            </w:r>
          </w:p>
        </w:tc>
        <w:tc>
          <w:tcPr>
            <w:tcW w:w="1985" w:type="dxa"/>
            <w:shd w:val="clear" w:color="auto" w:fill="auto"/>
          </w:tcPr>
          <w:p w14:paraId="0B23DF4F"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701" w:type="dxa"/>
            <w:shd w:val="clear" w:color="auto" w:fill="auto"/>
          </w:tcPr>
          <w:p w14:paraId="7A3A8C6C"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984" w:type="dxa"/>
            <w:shd w:val="clear" w:color="auto" w:fill="auto"/>
          </w:tcPr>
          <w:p w14:paraId="332A0A50"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r>
      <w:tr w:rsidR="0027017D" w:rsidRPr="00CC0F32" w14:paraId="55413A7C" w14:textId="77777777" w:rsidTr="00604B98">
        <w:tc>
          <w:tcPr>
            <w:tcW w:w="426" w:type="dxa"/>
            <w:shd w:val="clear" w:color="auto" w:fill="auto"/>
          </w:tcPr>
          <w:p w14:paraId="4EB90373"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6</w:t>
            </w:r>
          </w:p>
        </w:tc>
        <w:tc>
          <w:tcPr>
            <w:tcW w:w="4218" w:type="dxa"/>
            <w:shd w:val="clear" w:color="auto" w:fill="auto"/>
          </w:tcPr>
          <w:p w14:paraId="2AC641E6" w14:textId="77777777" w:rsidR="0027017D" w:rsidRPr="00CC0F32" w:rsidRDefault="0027017D"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ЭБ «Grebennikon»</w:t>
            </w:r>
          </w:p>
        </w:tc>
        <w:tc>
          <w:tcPr>
            <w:tcW w:w="1985" w:type="dxa"/>
            <w:shd w:val="clear" w:color="auto" w:fill="auto"/>
          </w:tcPr>
          <w:p w14:paraId="12DAD658"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нет</w:t>
            </w:r>
          </w:p>
        </w:tc>
        <w:tc>
          <w:tcPr>
            <w:tcW w:w="1701" w:type="dxa"/>
            <w:shd w:val="clear" w:color="auto" w:fill="auto"/>
          </w:tcPr>
          <w:p w14:paraId="705DB3E0"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c>
          <w:tcPr>
            <w:tcW w:w="1984" w:type="dxa"/>
            <w:shd w:val="clear" w:color="auto" w:fill="auto"/>
          </w:tcPr>
          <w:p w14:paraId="55CA8445" w14:textId="77777777" w:rsidR="0027017D" w:rsidRPr="00CC0F32" w:rsidRDefault="0027017D"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w:t>
            </w:r>
          </w:p>
        </w:tc>
      </w:tr>
    </w:tbl>
    <w:p w14:paraId="66B1454A" w14:textId="607C11A8" w:rsidR="00745021" w:rsidRDefault="00745021" w:rsidP="00745021">
      <w:pPr>
        <w:rPr>
          <w:rFonts w:ascii="Liberation Serif" w:eastAsia="Calibri" w:hAnsi="Liberation Serif"/>
          <w:sz w:val="20"/>
          <w:szCs w:val="20"/>
          <w:lang w:eastAsia="en-US"/>
        </w:rPr>
      </w:pPr>
    </w:p>
    <w:p w14:paraId="47567929" w14:textId="0934760A" w:rsidR="00BD497D" w:rsidRPr="00CC0F32" w:rsidRDefault="00BD497D" w:rsidP="002241F0">
      <w:pPr>
        <w:pStyle w:val="a4"/>
        <w:numPr>
          <w:ilvl w:val="1"/>
          <w:numId w:val="30"/>
        </w:numPr>
        <w:ind w:left="0" w:firstLine="0"/>
        <w:jc w:val="both"/>
        <w:rPr>
          <w:rFonts w:ascii="Liberation Serif" w:eastAsia="Calibri" w:hAnsi="Liberation Serif"/>
          <w:sz w:val="20"/>
          <w:szCs w:val="20"/>
          <w:lang w:eastAsia="en-US"/>
        </w:rPr>
      </w:pPr>
      <w:r w:rsidRPr="00CC0F32">
        <w:rPr>
          <w:rFonts w:ascii="Liberation Serif" w:eastAsia="Calibri" w:hAnsi="Liberation Serif"/>
          <w:b/>
          <w:bCs/>
          <w:sz w:val="20"/>
          <w:szCs w:val="20"/>
          <w:lang w:eastAsia="en-US"/>
        </w:rPr>
        <w:t>Представительство муниципальных библиотек в Интернете</w:t>
      </w:r>
      <w:r w:rsidRPr="00CC0F32">
        <w:rPr>
          <w:rFonts w:ascii="Liberation Serif" w:eastAsia="Calibri" w:hAnsi="Liberation Serif"/>
          <w:sz w:val="20"/>
          <w:szCs w:val="20"/>
          <w:lang w:eastAsia="en-US"/>
        </w:rPr>
        <w:t xml:space="preserve">: </w:t>
      </w:r>
    </w:p>
    <w:p w14:paraId="357657E7" w14:textId="77777777" w:rsidR="00FD0506" w:rsidRPr="00FD0506" w:rsidRDefault="00FD0506" w:rsidP="00FD0506">
      <w:pPr>
        <w:pStyle w:val="a4"/>
        <w:ind w:left="709"/>
        <w:jc w:val="both"/>
        <w:rPr>
          <w:rFonts w:ascii="Liberation Serif" w:eastAsia="Calibri" w:hAnsi="Liberation Serif"/>
          <w:sz w:val="20"/>
          <w:szCs w:val="20"/>
          <w:lang w:eastAsia="en-US"/>
        </w:rPr>
      </w:pPr>
    </w:p>
    <w:p w14:paraId="3B10D243" w14:textId="037EE07A" w:rsidR="0053222F" w:rsidRDefault="00BD497D" w:rsidP="002241F0">
      <w:pPr>
        <w:pStyle w:val="a4"/>
        <w:numPr>
          <w:ilvl w:val="2"/>
          <w:numId w:val="30"/>
        </w:numPr>
        <w:ind w:left="709"/>
        <w:jc w:val="both"/>
        <w:rPr>
          <w:rFonts w:ascii="Liberation Serif" w:eastAsia="Calibri" w:hAnsi="Liberation Serif"/>
          <w:sz w:val="20"/>
          <w:szCs w:val="20"/>
          <w:lang w:eastAsia="en-US"/>
        </w:rPr>
      </w:pPr>
      <w:r w:rsidRPr="00CC0F32">
        <w:rPr>
          <w:rFonts w:ascii="Liberation Serif" w:eastAsia="Calibri" w:hAnsi="Liberation Serif"/>
          <w:b/>
          <w:bCs/>
          <w:sz w:val="20"/>
          <w:szCs w:val="20"/>
          <w:lang w:eastAsia="en-US"/>
        </w:rPr>
        <w:t>Сайт (сайты) библиотеки</w:t>
      </w:r>
      <w:r w:rsidRPr="00CC0F32">
        <w:rPr>
          <w:rFonts w:ascii="Liberation Serif" w:eastAsia="Calibri" w:hAnsi="Liberation Serif"/>
          <w:sz w:val="20"/>
          <w:szCs w:val="20"/>
          <w:lang w:eastAsia="en-US"/>
        </w:rPr>
        <w:t xml:space="preserve">: </w:t>
      </w:r>
    </w:p>
    <w:p w14:paraId="5B72E379" w14:textId="6A7278A1" w:rsidR="00BD497D" w:rsidRPr="0053222F" w:rsidRDefault="0053222F" w:rsidP="0053222F">
      <w:pPr>
        <w:ind w:left="-11" w:firstLine="720"/>
        <w:contextualSpacing/>
        <w:jc w:val="both"/>
        <w:rPr>
          <w:rFonts w:ascii="Liberation Serif" w:eastAsia="Calibri" w:hAnsi="Liberation Serif"/>
          <w:sz w:val="20"/>
          <w:szCs w:val="20"/>
          <w:lang w:eastAsia="en-US"/>
        </w:rPr>
      </w:pPr>
      <w:r>
        <w:rPr>
          <w:rFonts w:ascii="Liberation Serif" w:eastAsia="Calibri" w:hAnsi="Liberation Serif"/>
          <w:sz w:val="20"/>
          <w:szCs w:val="20"/>
          <w:lang w:eastAsia="en-US"/>
        </w:rPr>
        <w:t>В ЦБС ведутся два сайта: «</w:t>
      </w:r>
      <w:r w:rsidRPr="0053222F">
        <w:rPr>
          <w:rFonts w:ascii="Liberation Serif" w:eastAsia="Calibri" w:hAnsi="Liberation Serif"/>
          <w:sz w:val="20"/>
          <w:szCs w:val="20"/>
          <w:lang w:eastAsia="en-US"/>
        </w:rPr>
        <w:t>Официальный сайт МБУ ЦБС ГО Красноуфимск</w:t>
      </w:r>
      <w:r>
        <w:rPr>
          <w:rFonts w:ascii="Liberation Serif" w:eastAsia="Calibri" w:hAnsi="Liberation Serif"/>
          <w:sz w:val="20"/>
          <w:szCs w:val="20"/>
          <w:lang w:eastAsia="en-US"/>
        </w:rPr>
        <w:t xml:space="preserve">» и </w:t>
      </w:r>
      <w:r w:rsidRPr="00CC0F32">
        <w:rPr>
          <w:rFonts w:ascii="Liberation Serif" w:eastAsia="Calibri" w:hAnsi="Liberation Serif"/>
          <w:sz w:val="20"/>
          <w:szCs w:val="20"/>
          <w:lang w:eastAsia="en-US"/>
        </w:rPr>
        <w:t>«Краеведческие страницы Красноуфимска»</w:t>
      </w:r>
      <w:r w:rsidR="00A16743" w:rsidRPr="00740752">
        <w:rPr>
          <w:rFonts w:ascii="Liberation Serif" w:eastAsia="Calibri" w:hAnsi="Liberation Serif"/>
          <w:sz w:val="20"/>
          <w:szCs w:val="20"/>
          <w:lang w:eastAsia="en-US"/>
        </w:rPr>
        <w:t>.</w:t>
      </w:r>
      <w:r w:rsidR="00A16743">
        <w:rPr>
          <w:rFonts w:ascii="Liberation Serif" w:eastAsia="Calibri" w:hAnsi="Liberation Serif"/>
          <w:sz w:val="20"/>
          <w:szCs w:val="20"/>
          <w:lang w:eastAsia="en-US"/>
        </w:rPr>
        <w:t xml:space="preserve"> </w:t>
      </w:r>
      <w:r w:rsidR="00A16743" w:rsidRPr="00CC0F32">
        <w:rPr>
          <w:rFonts w:ascii="Liberation Serif" w:eastAsia="Calibri" w:hAnsi="Liberation Serif"/>
          <w:sz w:val="20"/>
          <w:szCs w:val="20"/>
          <w:lang w:eastAsia="en-US"/>
        </w:rPr>
        <w:t>В 2020 г. значительно изменилась тематика контента из-за в введения режима всеобщей самоизоляции - на сайт было выставлено огромное количество мастер-классов, презентаций и буклетов на различные темы, были загружены громкие чтения и видео уроки.</w:t>
      </w:r>
    </w:p>
    <w:tbl>
      <w:tblPr>
        <w:tblpPr w:leftFromText="180" w:rightFromText="180" w:vertAnchor="text" w:horzAnchor="margin" w:tblpXSpec="right" w:tblpY="182"/>
        <w:tblW w:w="10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5"/>
        <w:gridCol w:w="1134"/>
        <w:gridCol w:w="1134"/>
        <w:gridCol w:w="1134"/>
      </w:tblGrid>
      <w:tr w:rsidR="0027017D" w:rsidRPr="00CC0F32" w14:paraId="3ABF20E4" w14:textId="77777777" w:rsidTr="00604B98">
        <w:tc>
          <w:tcPr>
            <w:tcW w:w="6935" w:type="dxa"/>
          </w:tcPr>
          <w:p w14:paraId="7674AF0D" w14:textId="77777777" w:rsidR="0027017D" w:rsidRPr="00CC0F32" w:rsidRDefault="0027017D" w:rsidP="0053222F">
            <w:pPr>
              <w:contextualSpacing/>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lastRenderedPageBreak/>
              <w:t>Число обращений к сайту библиотеки (ед.):</w:t>
            </w:r>
          </w:p>
        </w:tc>
        <w:tc>
          <w:tcPr>
            <w:tcW w:w="1134" w:type="dxa"/>
          </w:tcPr>
          <w:p w14:paraId="756C8E04" w14:textId="77777777" w:rsidR="0027017D" w:rsidRPr="00CC0F32" w:rsidRDefault="0027017D" w:rsidP="0053222F">
            <w:pPr>
              <w:contextualSpacing/>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2018 г</w:t>
            </w:r>
          </w:p>
        </w:tc>
        <w:tc>
          <w:tcPr>
            <w:tcW w:w="1134" w:type="dxa"/>
          </w:tcPr>
          <w:p w14:paraId="609118E0" w14:textId="77777777" w:rsidR="0027017D" w:rsidRPr="00CC0F32" w:rsidRDefault="0027017D" w:rsidP="0053222F">
            <w:pPr>
              <w:contextualSpacing/>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2019 г.</w:t>
            </w:r>
          </w:p>
        </w:tc>
        <w:tc>
          <w:tcPr>
            <w:tcW w:w="1134" w:type="dxa"/>
          </w:tcPr>
          <w:p w14:paraId="39743918" w14:textId="77777777" w:rsidR="0027017D" w:rsidRPr="00CC0F32" w:rsidRDefault="0027017D" w:rsidP="0053222F">
            <w:pPr>
              <w:contextualSpacing/>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2020 г.</w:t>
            </w:r>
          </w:p>
        </w:tc>
      </w:tr>
      <w:tr w:rsidR="0027017D" w:rsidRPr="00CC0F32" w14:paraId="280555DF" w14:textId="77777777" w:rsidTr="00604B98">
        <w:tc>
          <w:tcPr>
            <w:tcW w:w="6935" w:type="dxa"/>
          </w:tcPr>
          <w:p w14:paraId="515D9621" w14:textId="77777777" w:rsidR="0027017D" w:rsidRPr="00CC0F32" w:rsidRDefault="0027017D" w:rsidP="00604B98">
            <w:pPr>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визитов</w:t>
            </w:r>
          </w:p>
        </w:tc>
        <w:tc>
          <w:tcPr>
            <w:tcW w:w="1134" w:type="dxa"/>
          </w:tcPr>
          <w:p w14:paraId="0E555EE3" w14:textId="127F311A"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42822</w:t>
            </w:r>
          </w:p>
        </w:tc>
        <w:tc>
          <w:tcPr>
            <w:tcW w:w="1134" w:type="dxa"/>
          </w:tcPr>
          <w:p w14:paraId="7C25D758" w14:textId="71383ADB"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45217</w:t>
            </w:r>
          </w:p>
        </w:tc>
        <w:tc>
          <w:tcPr>
            <w:tcW w:w="1134" w:type="dxa"/>
          </w:tcPr>
          <w:p w14:paraId="52C3439A" w14:textId="1633C71B"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63031</w:t>
            </w:r>
          </w:p>
        </w:tc>
      </w:tr>
      <w:tr w:rsidR="0027017D" w:rsidRPr="00CC0F32" w14:paraId="7BB83FA4" w14:textId="77777777" w:rsidTr="00604B98">
        <w:tc>
          <w:tcPr>
            <w:tcW w:w="6935" w:type="dxa"/>
          </w:tcPr>
          <w:p w14:paraId="6FBC0734" w14:textId="77777777" w:rsidR="0027017D" w:rsidRPr="00CC0F32" w:rsidRDefault="0027017D" w:rsidP="00604B98">
            <w:pPr>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просмотров</w:t>
            </w:r>
          </w:p>
        </w:tc>
        <w:tc>
          <w:tcPr>
            <w:tcW w:w="1134" w:type="dxa"/>
          </w:tcPr>
          <w:p w14:paraId="1B6D42C4" w14:textId="4FBCA6A7"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82147</w:t>
            </w:r>
          </w:p>
        </w:tc>
        <w:tc>
          <w:tcPr>
            <w:tcW w:w="1134" w:type="dxa"/>
          </w:tcPr>
          <w:p w14:paraId="49A709D5" w14:textId="1B197C42"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77013</w:t>
            </w:r>
          </w:p>
        </w:tc>
        <w:tc>
          <w:tcPr>
            <w:tcW w:w="1134" w:type="dxa"/>
          </w:tcPr>
          <w:p w14:paraId="283105CD" w14:textId="7CDC47F0"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101460</w:t>
            </w:r>
          </w:p>
        </w:tc>
      </w:tr>
      <w:tr w:rsidR="0027017D" w:rsidRPr="00CC0F32" w14:paraId="08D2DF03" w14:textId="77777777" w:rsidTr="00604B98">
        <w:tc>
          <w:tcPr>
            <w:tcW w:w="6935" w:type="dxa"/>
          </w:tcPr>
          <w:p w14:paraId="666E834B" w14:textId="64532B1A" w:rsidR="0027017D" w:rsidRPr="00CC0F32" w:rsidRDefault="0027017D" w:rsidP="00604B98">
            <w:pPr>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посетители (</w:t>
            </w:r>
            <w:r w:rsidR="00A16743">
              <w:rPr>
                <w:rFonts w:ascii="Liberation Serif" w:eastAsia="Calibri" w:hAnsi="Liberation Serif"/>
                <w:sz w:val="18"/>
                <w:szCs w:val="18"/>
                <w:lang w:eastAsia="en-US"/>
              </w:rPr>
              <w:t>обращения к сайту</w:t>
            </w:r>
            <w:r w:rsidRPr="00CC0F32">
              <w:rPr>
                <w:rFonts w:ascii="Liberation Serif" w:eastAsia="Calibri" w:hAnsi="Liberation Serif"/>
                <w:sz w:val="18"/>
                <w:szCs w:val="18"/>
                <w:lang w:eastAsia="en-US"/>
              </w:rPr>
              <w:t>)</w:t>
            </w:r>
          </w:p>
        </w:tc>
        <w:tc>
          <w:tcPr>
            <w:tcW w:w="1134" w:type="dxa"/>
          </w:tcPr>
          <w:p w14:paraId="38AFB2E2" w14:textId="77668736"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30892</w:t>
            </w:r>
          </w:p>
        </w:tc>
        <w:tc>
          <w:tcPr>
            <w:tcW w:w="1134" w:type="dxa"/>
          </w:tcPr>
          <w:p w14:paraId="476E4B63" w14:textId="54B962E8"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32902</w:t>
            </w:r>
          </w:p>
        </w:tc>
        <w:tc>
          <w:tcPr>
            <w:tcW w:w="1134" w:type="dxa"/>
          </w:tcPr>
          <w:p w14:paraId="6D4EF326" w14:textId="060624A8" w:rsidR="0027017D" w:rsidRPr="00CC0F32" w:rsidRDefault="00A16743" w:rsidP="00604B9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50688</w:t>
            </w:r>
          </w:p>
        </w:tc>
      </w:tr>
    </w:tbl>
    <w:p w14:paraId="58BAC963" w14:textId="77777777" w:rsidR="00FD0506" w:rsidRDefault="00FD0506" w:rsidP="00856B3D">
      <w:pPr>
        <w:pStyle w:val="p26"/>
        <w:spacing w:before="0" w:beforeAutospacing="0" w:after="0" w:afterAutospacing="0"/>
        <w:ind w:left="-142" w:firstLine="851"/>
        <w:jc w:val="both"/>
        <w:rPr>
          <w:rStyle w:val="s9"/>
          <w:rFonts w:ascii="Liberation Serif" w:hAnsi="Liberation Serif"/>
          <w:sz w:val="20"/>
          <w:szCs w:val="20"/>
        </w:rPr>
      </w:pPr>
    </w:p>
    <w:p w14:paraId="0C8A0A3B" w14:textId="2541648A" w:rsidR="0027017D" w:rsidRPr="00CC0F32" w:rsidRDefault="0027017D" w:rsidP="00856B3D">
      <w:pPr>
        <w:pStyle w:val="p26"/>
        <w:spacing w:before="0" w:beforeAutospacing="0" w:after="0" w:afterAutospacing="0"/>
        <w:ind w:left="-142" w:firstLine="851"/>
        <w:jc w:val="both"/>
        <w:rPr>
          <w:rStyle w:val="s9"/>
          <w:rFonts w:ascii="Liberation Serif" w:hAnsi="Liberation Serif"/>
          <w:sz w:val="20"/>
          <w:szCs w:val="20"/>
        </w:rPr>
      </w:pPr>
      <w:r w:rsidRPr="00CC0F32">
        <w:rPr>
          <w:rStyle w:val="s9"/>
          <w:rFonts w:ascii="Liberation Serif" w:hAnsi="Liberation Serif"/>
          <w:sz w:val="20"/>
          <w:szCs w:val="20"/>
        </w:rPr>
        <w:t>Анализируя структуру сайт</w:t>
      </w:r>
      <w:r w:rsidR="00740752">
        <w:rPr>
          <w:rStyle w:val="s9"/>
          <w:rFonts w:ascii="Liberation Serif" w:hAnsi="Liberation Serif"/>
          <w:sz w:val="20"/>
          <w:szCs w:val="20"/>
        </w:rPr>
        <w:t>ов</w:t>
      </w:r>
      <w:r w:rsidRPr="00CC0F32">
        <w:rPr>
          <w:rStyle w:val="s9"/>
          <w:rFonts w:ascii="Liberation Serif" w:hAnsi="Liberation Serif"/>
          <w:sz w:val="20"/>
          <w:szCs w:val="20"/>
        </w:rPr>
        <w:t xml:space="preserve"> и представленные материалы, видна некоторая сумбурность в его наполнении, особенно это ярко выражена разделе презентаций и пособий. Требуется более глубокая проработка построения сайта и систематичность наполнения разделов.</w:t>
      </w:r>
    </w:p>
    <w:p w14:paraId="26B73262" w14:textId="77777777" w:rsidR="0027017D" w:rsidRPr="00CC0F32" w:rsidRDefault="0027017D" w:rsidP="0027017D">
      <w:pPr>
        <w:jc w:val="both"/>
        <w:rPr>
          <w:rFonts w:ascii="Liberation Serif" w:eastAsia="Calibri" w:hAnsi="Liberation Serif"/>
          <w:sz w:val="20"/>
          <w:szCs w:val="20"/>
          <w:lang w:eastAsia="en-US"/>
        </w:rPr>
      </w:pPr>
    </w:p>
    <w:p w14:paraId="5D148EE0" w14:textId="5DE9B013" w:rsidR="0027017D" w:rsidRPr="00CC0F32" w:rsidRDefault="0027017D" w:rsidP="00856B3D">
      <w:pPr>
        <w:jc w:val="both"/>
        <w:rPr>
          <w:rFonts w:ascii="Liberation Serif" w:hAnsi="Liberation Serif"/>
          <w:b/>
          <w:sz w:val="20"/>
          <w:szCs w:val="20"/>
        </w:rPr>
      </w:pPr>
      <w:r w:rsidRPr="00CC0F32">
        <w:rPr>
          <w:rFonts w:ascii="Liberation Serif" w:hAnsi="Liberation Serif"/>
          <w:b/>
          <w:sz w:val="20"/>
          <w:szCs w:val="20"/>
        </w:rPr>
        <w:t>Блоги</w:t>
      </w:r>
    </w:p>
    <w:p w14:paraId="3216FC40" w14:textId="77777777" w:rsidR="0027017D" w:rsidRPr="00CC0F32" w:rsidRDefault="0027017D" w:rsidP="00856B3D">
      <w:pPr>
        <w:ind w:firstLine="709"/>
        <w:jc w:val="both"/>
        <w:rPr>
          <w:rFonts w:ascii="Liberation Serif" w:hAnsi="Liberation Serif"/>
          <w:sz w:val="20"/>
          <w:szCs w:val="20"/>
        </w:rPr>
      </w:pPr>
      <w:r w:rsidRPr="00CC0F32">
        <w:rPr>
          <w:rFonts w:ascii="Liberation Serif" w:hAnsi="Liberation Serif"/>
          <w:sz w:val="20"/>
          <w:szCs w:val="20"/>
        </w:rPr>
        <w:t xml:space="preserve">Блог Центральной детской библиотеки </w:t>
      </w:r>
      <w:r w:rsidRPr="00CC0F32">
        <w:rPr>
          <w:rFonts w:ascii="Liberation Serif" w:hAnsi="Liberation Serif"/>
          <w:b/>
          <w:i/>
          <w:sz w:val="20"/>
          <w:szCs w:val="20"/>
        </w:rPr>
        <w:t>«Библиоулыбка»</w:t>
      </w:r>
      <w:r w:rsidRPr="00CC0F32">
        <w:rPr>
          <w:rFonts w:ascii="Liberation Serif" w:hAnsi="Liberation Serif"/>
          <w:sz w:val="20"/>
          <w:szCs w:val="20"/>
        </w:rPr>
        <w:t xml:space="preserve"> – http://biblismile.blogspot.ru/, создан 13.05.2014. Результаты работы:</w:t>
      </w:r>
    </w:p>
    <w:p w14:paraId="36D7FB5E" w14:textId="77777777" w:rsidR="0027017D" w:rsidRPr="00CC0F32" w:rsidRDefault="0027017D" w:rsidP="0027017D">
      <w:pPr>
        <w:ind w:firstLine="567"/>
        <w:jc w:val="both"/>
        <w:rPr>
          <w:rFonts w:ascii="Liberation Serif" w:hAnsi="Liberation Serif"/>
          <w:sz w:val="20"/>
          <w:szCs w:val="20"/>
        </w:rPr>
      </w:pPr>
      <w:r w:rsidRPr="00CC0F32">
        <w:rPr>
          <w:rFonts w:ascii="Liberation Serif" w:hAnsi="Liberation Serif"/>
          <w:sz w:val="20"/>
          <w:szCs w:val="20"/>
        </w:rPr>
        <w:t>•</w:t>
      </w:r>
      <w:r w:rsidRPr="00CC0F32">
        <w:rPr>
          <w:rFonts w:ascii="Liberation Serif" w:hAnsi="Liberation Serif"/>
          <w:sz w:val="20"/>
          <w:szCs w:val="20"/>
        </w:rPr>
        <w:tab/>
        <w:t>визитов – 4834</w:t>
      </w:r>
    </w:p>
    <w:p w14:paraId="16D31001" w14:textId="77777777" w:rsidR="0027017D" w:rsidRPr="00CC0F32" w:rsidRDefault="0027017D" w:rsidP="0027017D">
      <w:pPr>
        <w:ind w:firstLine="567"/>
        <w:jc w:val="both"/>
        <w:rPr>
          <w:rFonts w:ascii="Liberation Serif" w:hAnsi="Liberation Serif"/>
          <w:sz w:val="20"/>
          <w:szCs w:val="20"/>
        </w:rPr>
      </w:pPr>
      <w:r w:rsidRPr="00CC0F32">
        <w:rPr>
          <w:rFonts w:ascii="Liberation Serif" w:hAnsi="Liberation Serif"/>
          <w:sz w:val="20"/>
          <w:szCs w:val="20"/>
        </w:rPr>
        <w:t>•</w:t>
      </w:r>
      <w:r w:rsidRPr="00CC0F32">
        <w:rPr>
          <w:rFonts w:ascii="Liberation Serif" w:hAnsi="Liberation Serif"/>
          <w:sz w:val="20"/>
          <w:szCs w:val="20"/>
        </w:rPr>
        <w:tab/>
        <w:t>просмотров – 11952</w:t>
      </w:r>
    </w:p>
    <w:p w14:paraId="3A19BB73" w14:textId="77777777" w:rsidR="0027017D" w:rsidRPr="00CC0F32" w:rsidRDefault="0027017D" w:rsidP="0027017D">
      <w:pPr>
        <w:ind w:firstLine="567"/>
        <w:jc w:val="both"/>
        <w:rPr>
          <w:rFonts w:ascii="Liberation Serif" w:hAnsi="Liberation Serif"/>
          <w:sz w:val="20"/>
          <w:szCs w:val="20"/>
        </w:rPr>
      </w:pPr>
      <w:r w:rsidRPr="00CC0F32">
        <w:rPr>
          <w:rFonts w:ascii="Liberation Serif" w:hAnsi="Liberation Serif"/>
          <w:sz w:val="20"/>
          <w:szCs w:val="20"/>
        </w:rPr>
        <w:t>•</w:t>
      </w:r>
      <w:r w:rsidRPr="00CC0F32">
        <w:rPr>
          <w:rFonts w:ascii="Liberation Serif" w:hAnsi="Liberation Serif"/>
          <w:sz w:val="20"/>
          <w:szCs w:val="20"/>
        </w:rPr>
        <w:tab/>
        <w:t>посетителей (итого и средние) – 3252</w:t>
      </w:r>
    </w:p>
    <w:p w14:paraId="0838F064" w14:textId="77777777" w:rsidR="0027017D" w:rsidRPr="00CC0F32" w:rsidRDefault="0027017D" w:rsidP="0027017D">
      <w:pPr>
        <w:ind w:firstLine="567"/>
        <w:jc w:val="both"/>
        <w:rPr>
          <w:rFonts w:ascii="Liberation Serif" w:hAnsi="Liberation Serif"/>
          <w:sz w:val="20"/>
          <w:szCs w:val="20"/>
        </w:rPr>
      </w:pPr>
      <w:r w:rsidRPr="00CC0F32">
        <w:rPr>
          <w:rFonts w:ascii="Liberation Serif" w:hAnsi="Liberation Serif"/>
          <w:sz w:val="20"/>
          <w:szCs w:val="20"/>
        </w:rPr>
        <w:t xml:space="preserve">Блог </w:t>
      </w:r>
      <w:r w:rsidRPr="00CC0F32">
        <w:rPr>
          <w:rFonts w:ascii="Liberation Serif" w:hAnsi="Liberation Serif"/>
          <w:b/>
          <w:i/>
          <w:sz w:val="20"/>
          <w:szCs w:val="20"/>
        </w:rPr>
        <w:t>«Библиопозитив»</w:t>
      </w:r>
      <w:r w:rsidRPr="00CC0F32">
        <w:rPr>
          <w:rFonts w:ascii="Liberation Serif" w:hAnsi="Liberation Serif"/>
          <w:sz w:val="20"/>
          <w:szCs w:val="20"/>
        </w:rPr>
        <w:t xml:space="preserve"> (http://bibli0mix.blogspot.ru/), создан 27.08.2012. Результаты за год:</w:t>
      </w:r>
    </w:p>
    <w:p w14:paraId="0B6AD5FE" w14:textId="77777777" w:rsidR="0027017D" w:rsidRPr="00CC0F32" w:rsidRDefault="0027017D" w:rsidP="0027017D">
      <w:pPr>
        <w:ind w:firstLine="567"/>
        <w:jc w:val="both"/>
        <w:rPr>
          <w:rFonts w:ascii="Liberation Serif" w:hAnsi="Liberation Serif"/>
          <w:sz w:val="20"/>
          <w:szCs w:val="20"/>
        </w:rPr>
      </w:pPr>
      <w:r w:rsidRPr="00CC0F32">
        <w:rPr>
          <w:rFonts w:ascii="Liberation Serif" w:hAnsi="Liberation Serif"/>
          <w:sz w:val="20"/>
          <w:szCs w:val="20"/>
        </w:rPr>
        <w:t>•</w:t>
      </w:r>
      <w:r w:rsidRPr="00CC0F32">
        <w:rPr>
          <w:rFonts w:ascii="Liberation Serif" w:hAnsi="Liberation Serif"/>
          <w:sz w:val="20"/>
          <w:szCs w:val="20"/>
        </w:rPr>
        <w:tab/>
        <w:t>визитов – 6286</w:t>
      </w:r>
    </w:p>
    <w:p w14:paraId="1CA02474" w14:textId="77777777" w:rsidR="0027017D" w:rsidRPr="00CC0F32" w:rsidRDefault="0027017D" w:rsidP="0027017D">
      <w:pPr>
        <w:ind w:firstLine="567"/>
        <w:jc w:val="both"/>
        <w:rPr>
          <w:rFonts w:ascii="Liberation Serif" w:hAnsi="Liberation Serif"/>
          <w:sz w:val="20"/>
          <w:szCs w:val="20"/>
        </w:rPr>
      </w:pPr>
      <w:r w:rsidRPr="00CC0F32">
        <w:rPr>
          <w:rFonts w:ascii="Liberation Serif" w:hAnsi="Liberation Serif"/>
          <w:sz w:val="20"/>
          <w:szCs w:val="20"/>
        </w:rPr>
        <w:t>•</w:t>
      </w:r>
      <w:r w:rsidRPr="00CC0F32">
        <w:rPr>
          <w:rFonts w:ascii="Liberation Serif" w:hAnsi="Liberation Serif"/>
          <w:sz w:val="20"/>
          <w:szCs w:val="20"/>
        </w:rPr>
        <w:tab/>
        <w:t>просмотров – 9213</w:t>
      </w:r>
    </w:p>
    <w:p w14:paraId="46A32BF0" w14:textId="2CAAAF17" w:rsidR="0027017D" w:rsidRPr="00CC0F32" w:rsidRDefault="0027017D" w:rsidP="0027017D">
      <w:pPr>
        <w:ind w:firstLine="567"/>
        <w:jc w:val="both"/>
        <w:rPr>
          <w:rFonts w:ascii="Liberation Serif" w:hAnsi="Liberation Serif"/>
          <w:sz w:val="20"/>
          <w:szCs w:val="20"/>
        </w:rPr>
      </w:pPr>
      <w:r w:rsidRPr="00CC0F32">
        <w:rPr>
          <w:rFonts w:ascii="Liberation Serif" w:hAnsi="Liberation Serif"/>
          <w:sz w:val="20"/>
          <w:szCs w:val="20"/>
        </w:rPr>
        <w:t>•</w:t>
      </w:r>
      <w:r w:rsidRPr="00CC0F32">
        <w:rPr>
          <w:rFonts w:ascii="Liberation Serif" w:hAnsi="Liberation Serif"/>
          <w:sz w:val="20"/>
          <w:szCs w:val="20"/>
        </w:rPr>
        <w:tab/>
        <w:t>посетителей (итого и средние) – 5201</w:t>
      </w:r>
    </w:p>
    <w:p w14:paraId="00A79B70" w14:textId="5EE30F6A" w:rsidR="00F71C78" w:rsidRPr="00CC0F32" w:rsidRDefault="00F71C78" w:rsidP="00856B3D">
      <w:pPr>
        <w:pStyle w:val="4"/>
        <w:ind w:firstLine="709"/>
        <w:jc w:val="both"/>
        <w:rPr>
          <w:rFonts w:ascii="Liberation Serif" w:hAnsi="Liberation Serif" w:cs="Times New Roman"/>
          <w:i w:val="0"/>
          <w:iCs w:val="0"/>
          <w:color w:val="auto"/>
          <w:sz w:val="20"/>
          <w:szCs w:val="20"/>
        </w:rPr>
      </w:pPr>
      <w:r w:rsidRPr="00CC0F32">
        <w:rPr>
          <w:rFonts w:ascii="Liberation Serif" w:hAnsi="Liberation Serif" w:cs="Times New Roman"/>
          <w:i w:val="0"/>
          <w:iCs w:val="0"/>
          <w:color w:val="auto"/>
          <w:sz w:val="20"/>
          <w:szCs w:val="20"/>
        </w:rPr>
        <w:t>Канал на YouTube «Bibliomix – «Библиотечная система г. Красноуфимска» (https://www.youtube.com/user/bibliomix1). Ведет канал заведующая организационно-методического отдела О. С. Крылосова. У канала 606 подписчиков, 217510 просмотров.</w:t>
      </w:r>
    </w:p>
    <w:p w14:paraId="72607B38" w14:textId="11606C99" w:rsidR="00BD497D" w:rsidRPr="00CC0F32" w:rsidRDefault="00BD497D" w:rsidP="00BD497D">
      <w:pPr>
        <w:ind w:left="720"/>
        <w:jc w:val="both"/>
        <w:rPr>
          <w:rFonts w:ascii="Liberation Serif" w:eastAsia="Calibri" w:hAnsi="Liberation Serif"/>
          <w:sz w:val="20"/>
          <w:szCs w:val="20"/>
          <w:lang w:eastAsia="en-US"/>
        </w:rPr>
      </w:pPr>
    </w:p>
    <w:p w14:paraId="36EE5B82" w14:textId="47D3362A" w:rsidR="00BD497D" w:rsidRPr="00CC0F32" w:rsidRDefault="00BD497D" w:rsidP="00BD497D">
      <w:pPr>
        <w:jc w:val="both"/>
        <w:rPr>
          <w:rFonts w:ascii="Liberation Serif" w:eastAsia="Calibri" w:hAnsi="Liberation Serif"/>
          <w:sz w:val="20"/>
          <w:szCs w:val="20"/>
          <w:lang w:eastAsia="en-US"/>
        </w:rPr>
      </w:pPr>
      <w:r w:rsidRPr="00CC0F32">
        <w:rPr>
          <w:rFonts w:ascii="Liberation Serif" w:eastAsia="Calibri" w:hAnsi="Liberation Serif"/>
          <w:b/>
          <w:bCs/>
          <w:sz w:val="20"/>
          <w:szCs w:val="20"/>
          <w:lang w:eastAsia="en-US"/>
        </w:rPr>
        <w:t>6.4.2. Аккаунты в социальных сетях</w:t>
      </w:r>
      <w:r w:rsidRPr="00CC0F32">
        <w:rPr>
          <w:rFonts w:ascii="Liberation Serif" w:eastAsia="Calibri" w:hAnsi="Liberation Serif"/>
          <w:sz w:val="20"/>
          <w:szCs w:val="20"/>
          <w:lang w:eastAsia="en-US"/>
        </w:rPr>
        <w:t>:</w:t>
      </w:r>
    </w:p>
    <w:p w14:paraId="331049FC" w14:textId="4842F0E1" w:rsidR="0027017D" w:rsidRPr="00CC0F32" w:rsidRDefault="0027017D" w:rsidP="0027017D">
      <w:pPr>
        <w:ind w:firstLine="567"/>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 xml:space="preserve">Поддерживать современные форматы взаимодействия со своими читателями в Интернете помогают социальные сети, где библиотеки ЦБС ведут </w:t>
      </w:r>
      <w:r w:rsidR="003F658B" w:rsidRPr="00CC0F32">
        <w:rPr>
          <w:rFonts w:ascii="Liberation Serif" w:eastAsia="Calibri" w:hAnsi="Liberation Serif"/>
          <w:sz w:val="20"/>
          <w:szCs w:val="20"/>
          <w:lang w:eastAsia="en-US"/>
        </w:rPr>
        <w:t>10</w:t>
      </w:r>
      <w:r w:rsidRPr="00CC0F32">
        <w:rPr>
          <w:rFonts w:ascii="Liberation Serif" w:eastAsia="Calibri" w:hAnsi="Liberation Serif"/>
          <w:sz w:val="20"/>
          <w:szCs w:val="20"/>
          <w:lang w:eastAsia="en-US"/>
        </w:rPr>
        <w:t xml:space="preserve"> официальных страниц. На виртуальных площадках идет информирование удаленных пользователей о важных культурных событиях в жизни страны, новостях библиотек, памятных датах, продление книг.</w:t>
      </w:r>
    </w:p>
    <w:p w14:paraId="1DB08C4F" w14:textId="0CD1CF3D" w:rsidR="00BB6728" w:rsidRPr="00CC0F32" w:rsidRDefault="00BB6728" w:rsidP="002241F0">
      <w:pPr>
        <w:pStyle w:val="a4"/>
        <w:numPr>
          <w:ilvl w:val="0"/>
          <w:numId w:val="137"/>
        </w:numPr>
        <w:jc w:val="both"/>
        <w:rPr>
          <w:rFonts w:ascii="Liberation Serif" w:hAnsi="Liberation Serif"/>
          <w:sz w:val="20"/>
          <w:szCs w:val="20"/>
        </w:rPr>
      </w:pPr>
      <w:r w:rsidRPr="00CC0F32">
        <w:rPr>
          <w:rFonts w:ascii="Liberation Serif" w:hAnsi="Liberation Serif"/>
          <w:sz w:val="20"/>
          <w:szCs w:val="20"/>
        </w:rPr>
        <w:t>Группа «Библиотеки Красноуфимска»</w:t>
      </w:r>
      <w:r w:rsidRPr="00CC0F32">
        <w:rPr>
          <w:rFonts w:ascii="Liberation Serif" w:hAnsi="Liberation Serif"/>
          <w:b/>
          <w:i/>
          <w:sz w:val="20"/>
          <w:szCs w:val="20"/>
        </w:rPr>
        <w:t xml:space="preserve"> </w:t>
      </w:r>
      <w:r w:rsidRPr="00CC0F32">
        <w:rPr>
          <w:rFonts w:ascii="Liberation Serif" w:hAnsi="Liberation Serif"/>
          <w:sz w:val="20"/>
          <w:szCs w:val="20"/>
        </w:rPr>
        <w:t>(</w:t>
      </w:r>
      <w:hyperlink r:id="rId16" w:history="1">
        <w:r w:rsidRPr="00CC0F32">
          <w:rPr>
            <w:rStyle w:val="a7"/>
            <w:rFonts w:ascii="Liberation Serif" w:hAnsi="Liberation Serif"/>
            <w:color w:val="auto"/>
            <w:sz w:val="20"/>
            <w:szCs w:val="20"/>
          </w:rPr>
          <w:t>http://odnoklassniki.ru/group/54065700667403</w:t>
        </w:r>
      </w:hyperlink>
      <w:r w:rsidRPr="00CC0F32">
        <w:rPr>
          <w:rFonts w:ascii="Liberation Serif" w:hAnsi="Liberation Serif"/>
          <w:sz w:val="20"/>
          <w:szCs w:val="20"/>
        </w:rPr>
        <w:t xml:space="preserve">). У страницы </w:t>
      </w:r>
      <w:r w:rsidR="000632FD" w:rsidRPr="00CC0F32">
        <w:rPr>
          <w:rFonts w:ascii="Liberation Serif" w:hAnsi="Liberation Serif"/>
          <w:sz w:val="20"/>
          <w:szCs w:val="20"/>
        </w:rPr>
        <w:t>960</w:t>
      </w:r>
      <w:r w:rsidRPr="00CC0F32">
        <w:rPr>
          <w:rFonts w:ascii="Liberation Serif" w:hAnsi="Liberation Serif"/>
          <w:sz w:val="20"/>
          <w:szCs w:val="20"/>
        </w:rPr>
        <w:t xml:space="preserve"> подписчиков</w:t>
      </w:r>
      <w:r w:rsidR="00AF2799" w:rsidRPr="00CC0F32">
        <w:rPr>
          <w:rFonts w:ascii="Liberation Serif" w:hAnsi="Liberation Serif"/>
          <w:sz w:val="20"/>
          <w:szCs w:val="20"/>
        </w:rPr>
        <w:t xml:space="preserve">. </w:t>
      </w:r>
      <w:r w:rsidR="00AF2799" w:rsidRPr="00CC0F32">
        <w:rPr>
          <w:rFonts w:ascii="Liberation Serif" w:hAnsi="Liberation Serif"/>
          <w:bCs/>
          <w:sz w:val="20"/>
          <w:szCs w:val="20"/>
        </w:rPr>
        <w:t>Руководитель группы: О. С. Крылосова</w:t>
      </w:r>
      <w:r w:rsidR="002D48B5">
        <w:rPr>
          <w:rFonts w:ascii="Liberation Serif" w:hAnsi="Liberation Serif"/>
          <w:bCs/>
          <w:sz w:val="20"/>
          <w:szCs w:val="20"/>
        </w:rPr>
        <w:t>,</w:t>
      </w:r>
      <w:r w:rsidR="00AF2799" w:rsidRPr="00CC0F32">
        <w:rPr>
          <w:rFonts w:ascii="Liberation Serif" w:hAnsi="Liberation Serif"/>
          <w:bCs/>
          <w:sz w:val="20"/>
          <w:szCs w:val="20"/>
        </w:rPr>
        <w:t xml:space="preserve"> заведующий организационно-методическим отделом ЦБ.</w:t>
      </w:r>
    </w:p>
    <w:p w14:paraId="190369B3" w14:textId="0C3AE995" w:rsidR="00BB6728" w:rsidRPr="00CC0F32" w:rsidRDefault="00BB6728" w:rsidP="002241F0">
      <w:pPr>
        <w:pStyle w:val="a4"/>
        <w:numPr>
          <w:ilvl w:val="0"/>
          <w:numId w:val="137"/>
        </w:numPr>
        <w:jc w:val="both"/>
        <w:rPr>
          <w:rFonts w:ascii="Liberation Serif" w:hAnsi="Liberation Serif"/>
          <w:sz w:val="20"/>
          <w:szCs w:val="20"/>
        </w:rPr>
      </w:pPr>
      <w:r w:rsidRPr="00CC0F32">
        <w:rPr>
          <w:rFonts w:ascii="Liberation Serif" w:hAnsi="Liberation Serif"/>
          <w:sz w:val="20"/>
          <w:szCs w:val="20"/>
        </w:rPr>
        <w:t>Группа «Библиотечная система г. Красноуфимск</w:t>
      </w:r>
      <w:r w:rsidRPr="00CC0F32">
        <w:rPr>
          <w:rFonts w:ascii="Liberation Serif" w:hAnsi="Liberation Serif"/>
          <w:bCs/>
          <w:sz w:val="20"/>
          <w:szCs w:val="20"/>
        </w:rPr>
        <w:t>» (</w:t>
      </w:r>
      <w:hyperlink r:id="rId17" w:history="1">
        <w:r w:rsidRPr="00CC0F32">
          <w:rPr>
            <w:rStyle w:val="a7"/>
            <w:rFonts w:ascii="Liberation Serif" w:hAnsi="Liberation Serif"/>
            <w:bCs/>
            <w:color w:val="auto"/>
            <w:sz w:val="20"/>
            <w:szCs w:val="20"/>
          </w:rPr>
          <w:t>http://vk.com/club93998668</w:t>
        </w:r>
      </w:hyperlink>
      <w:r w:rsidRPr="00CC0F32">
        <w:rPr>
          <w:rFonts w:ascii="Liberation Serif" w:hAnsi="Liberation Serif"/>
          <w:bCs/>
          <w:sz w:val="20"/>
          <w:szCs w:val="20"/>
        </w:rPr>
        <w:t xml:space="preserve">). </w:t>
      </w:r>
      <w:r w:rsidRPr="00CC0F32">
        <w:rPr>
          <w:rFonts w:ascii="Liberation Serif" w:hAnsi="Liberation Serif"/>
          <w:sz w:val="20"/>
          <w:szCs w:val="20"/>
        </w:rPr>
        <w:t xml:space="preserve">У страницы </w:t>
      </w:r>
      <w:r w:rsidR="000632FD" w:rsidRPr="00CC0F32">
        <w:rPr>
          <w:rFonts w:ascii="Liberation Serif" w:hAnsi="Liberation Serif"/>
          <w:sz w:val="20"/>
          <w:szCs w:val="20"/>
        </w:rPr>
        <w:t xml:space="preserve">3090 </w:t>
      </w:r>
      <w:r w:rsidRPr="00CC0F32">
        <w:rPr>
          <w:rFonts w:ascii="Liberation Serif" w:hAnsi="Liberation Serif"/>
          <w:sz w:val="20"/>
          <w:szCs w:val="20"/>
        </w:rPr>
        <w:t>подписчик</w:t>
      </w:r>
      <w:r w:rsidR="000632FD" w:rsidRPr="00CC0F32">
        <w:rPr>
          <w:rFonts w:ascii="Liberation Serif" w:hAnsi="Liberation Serif"/>
          <w:sz w:val="20"/>
          <w:szCs w:val="20"/>
        </w:rPr>
        <w:t>ов</w:t>
      </w:r>
      <w:r w:rsidRPr="00CC0F32">
        <w:rPr>
          <w:rFonts w:ascii="Liberation Serif" w:hAnsi="Liberation Serif"/>
          <w:sz w:val="20"/>
          <w:szCs w:val="20"/>
        </w:rPr>
        <w:t>.</w:t>
      </w:r>
      <w:r w:rsidR="00AF2799" w:rsidRPr="00CC0F32">
        <w:rPr>
          <w:rFonts w:ascii="Liberation Serif" w:hAnsi="Liberation Serif"/>
          <w:sz w:val="20"/>
          <w:szCs w:val="20"/>
        </w:rPr>
        <w:t xml:space="preserve"> </w:t>
      </w:r>
      <w:r w:rsidR="00AF2799" w:rsidRPr="00CC0F32">
        <w:rPr>
          <w:rFonts w:ascii="Liberation Serif" w:hAnsi="Liberation Serif"/>
          <w:bCs/>
          <w:sz w:val="20"/>
          <w:szCs w:val="20"/>
        </w:rPr>
        <w:t>Руководитель группы: О. С. Крылосова</w:t>
      </w:r>
      <w:r w:rsidR="002D48B5">
        <w:rPr>
          <w:rFonts w:ascii="Liberation Serif" w:hAnsi="Liberation Serif"/>
          <w:bCs/>
          <w:sz w:val="20"/>
          <w:szCs w:val="20"/>
        </w:rPr>
        <w:t>,</w:t>
      </w:r>
      <w:r w:rsidR="00AF2799" w:rsidRPr="00CC0F32">
        <w:rPr>
          <w:rFonts w:ascii="Liberation Serif" w:hAnsi="Liberation Serif"/>
          <w:bCs/>
          <w:sz w:val="20"/>
          <w:szCs w:val="20"/>
        </w:rPr>
        <w:t xml:space="preserve"> заведующий организационно-методическим отделом ЦБ. </w:t>
      </w:r>
      <w:r w:rsidR="00AF2799" w:rsidRPr="00CC0F32">
        <w:rPr>
          <w:rFonts w:ascii="Liberation Serif" w:hAnsi="Liberation Serif"/>
          <w:sz w:val="20"/>
          <w:szCs w:val="20"/>
        </w:rPr>
        <w:t>Модераторы: С. В. Пепеляева</w:t>
      </w:r>
      <w:r w:rsidR="002D48B5">
        <w:rPr>
          <w:rFonts w:ascii="Liberation Serif" w:hAnsi="Liberation Serif"/>
          <w:sz w:val="20"/>
          <w:szCs w:val="20"/>
        </w:rPr>
        <w:t>,</w:t>
      </w:r>
      <w:r w:rsidR="008160F4" w:rsidRPr="00CC0F32">
        <w:rPr>
          <w:rFonts w:ascii="Liberation Serif" w:hAnsi="Liberation Serif"/>
          <w:sz w:val="20"/>
          <w:szCs w:val="20"/>
        </w:rPr>
        <w:t xml:space="preserve"> ведущий библиотекарь организационно-методического отдела;</w:t>
      </w:r>
      <w:r w:rsidR="00AF2799" w:rsidRPr="00CC0F32">
        <w:rPr>
          <w:rFonts w:ascii="Liberation Serif" w:hAnsi="Liberation Serif"/>
          <w:sz w:val="20"/>
          <w:szCs w:val="20"/>
        </w:rPr>
        <w:t xml:space="preserve"> Е. А.</w:t>
      </w:r>
      <w:r w:rsidR="008160F4" w:rsidRPr="00CC0F32">
        <w:rPr>
          <w:rFonts w:ascii="Liberation Serif" w:hAnsi="Liberation Serif"/>
          <w:sz w:val="20"/>
          <w:szCs w:val="20"/>
        </w:rPr>
        <w:t xml:space="preserve"> Калашникова</w:t>
      </w:r>
      <w:r w:rsidR="002D48B5">
        <w:rPr>
          <w:rFonts w:ascii="Liberation Serif" w:hAnsi="Liberation Serif"/>
          <w:sz w:val="20"/>
          <w:szCs w:val="20"/>
        </w:rPr>
        <w:t>,</w:t>
      </w:r>
      <w:r w:rsidR="00BE590A" w:rsidRPr="00CC0F32">
        <w:rPr>
          <w:rFonts w:ascii="Liberation Serif" w:hAnsi="Liberation Serif"/>
          <w:sz w:val="20"/>
          <w:szCs w:val="20"/>
        </w:rPr>
        <w:t xml:space="preserve"> заведующий ИБО ЦБ</w:t>
      </w:r>
      <w:r w:rsidR="008160F4" w:rsidRPr="00CC0F32">
        <w:rPr>
          <w:rFonts w:ascii="Liberation Serif" w:hAnsi="Liberation Serif"/>
          <w:sz w:val="20"/>
          <w:szCs w:val="20"/>
        </w:rPr>
        <w:t>, Е. В. Щербакова</w:t>
      </w:r>
      <w:r w:rsidR="002D48B5">
        <w:rPr>
          <w:rFonts w:ascii="Liberation Serif" w:hAnsi="Liberation Serif"/>
          <w:sz w:val="20"/>
          <w:szCs w:val="20"/>
        </w:rPr>
        <w:t>,</w:t>
      </w:r>
      <w:r w:rsidR="008160F4" w:rsidRPr="00CC0F32">
        <w:rPr>
          <w:rFonts w:ascii="Liberation Serif" w:hAnsi="Liberation Serif"/>
          <w:sz w:val="20"/>
          <w:szCs w:val="20"/>
        </w:rPr>
        <w:t xml:space="preserve"> библиотекарь сектора по обслуживания детей ЦБ</w:t>
      </w:r>
    </w:p>
    <w:p w14:paraId="32FAB7F1" w14:textId="1CA7EEFC" w:rsidR="00BB6728" w:rsidRPr="00CC0F32" w:rsidRDefault="00BB6728" w:rsidP="002241F0">
      <w:pPr>
        <w:pStyle w:val="a4"/>
        <w:numPr>
          <w:ilvl w:val="0"/>
          <w:numId w:val="137"/>
        </w:numPr>
        <w:jc w:val="both"/>
        <w:rPr>
          <w:rFonts w:ascii="Liberation Serif" w:hAnsi="Liberation Serif"/>
          <w:sz w:val="20"/>
          <w:szCs w:val="20"/>
        </w:rPr>
      </w:pPr>
      <w:r w:rsidRPr="00CC0F32">
        <w:rPr>
          <w:rFonts w:ascii="Liberation Serif" w:hAnsi="Liberation Serif"/>
          <w:sz w:val="20"/>
          <w:szCs w:val="20"/>
        </w:rPr>
        <w:t>Группа</w:t>
      </w:r>
      <w:r w:rsidRPr="00CC0F32">
        <w:rPr>
          <w:rFonts w:ascii="Liberation Serif" w:hAnsi="Liberation Serif"/>
          <w:sz w:val="20"/>
          <w:szCs w:val="20"/>
          <w:lang w:val="en-US"/>
        </w:rPr>
        <w:t xml:space="preserve"> «kraslibrary</w:t>
      </w:r>
      <w:r w:rsidRPr="00CC0F32">
        <w:rPr>
          <w:rFonts w:ascii="Liberation Serif" w:hAnsi="Liberation Serif"/>
          <w:bCs/>
          <w:sz w:val="20"/>
          <w:szCs w:val="20"/>
          <w:lang w:val="en-US"/>
        </w:rPr>
        <w:t>» (</w:t>
      </w:r>
      <w:hyperlink r:id="rId18" w:history="1">
        <w:r w:rsidRPr="00CC0F32">
          <w:rPr>
            <w:rStyle w:val="a7"/>
            <w:rFonts w:ascii="Liberation Serif" w:hAnsi="Liberation Serif"/>
            <w:bCs/>
            <w:color w:val="auto"/>
            <w:sz w:val="20"/>
            <w:szCs w:val="20"/>
            <w:lang w:val="en-US"/>
          </w:rPr>
          <w:t>https://www.instagram.com/kraslibrary</w:t>
        </w:r>
      </w:hyperlink>
      <w:r w:rsidRPr="00CC0F32">
        <w:rPr>
          <w:rFonts w:ascii="Liberation Serif" w:hAnsi="Liberation Serif"/>
          <w:bCs/>
          <w:sz w:val="20"/>
          <w:szCs w:val="20"/>
          <w:lang w:val="en-US"/>
        </w:rPr>
        <w:t>/).</w:t>
      </w:r>
      <w:r w:rsidRPr="00CC0F32">
        <w:rPr>
          <w:rFonts w:ascii="Liberation Serif" w:hAnsi="Liberation Serif"/>
          <w:sz w:val="20"/>
          <w:szCs w:val="20"/>
          <w:lang w:val="en-US"/>
        </w:rPr>
        <w:t xml:space="preserve"> </w:t>
      </w:r>
      <w:r w:rsidRPr="00CC0F32">
        <w:rPr>
          <w:rFonts w:ascii="Liberation Serif" w:hAnsi="Liberation Serif"/>
          <w:sz w:val="20"/>
          <w:szCs w:val="20"/>
        </w:rPr>
        <w:t xml:space="preserve">У страницы </w:t>
      </w:r>
      <w:r w:rsidR="000632FD" w:rsidRPr="00CC0F32">
        <w:rPr>
          <w:rFonts w:ascii="Liberation Serif" w:hAnsi="Liberation Serif"/>
          <w:sz w:val="20"/>
          <w:szCs w:val="20"/>
        </w:rPr>
        <w:t>832</w:t>
      </w:r>
      <w:r w:rsidRPr="00CC0F32">
        <w:rPr>
          <w:rFonts w:ascii="Liberation Serif" w:hAnsi="Liberation Serif"/>
          <w:sz w:val="20"/>
          <w:szCs w:val="20"/>
        </w:rPr>
        <w:t xml:space="preserve"> подписчика. Дата создания 13.02.2019</w:t>
      </w:r>
      <w:r w:rsidR="008160F4" w:rsidRPr="00CC0F32">
        <w:rPr>
          <w:rFonts w:ascii="Liberation Serif" w:hAnsi="Liberation Serif"/>
          <w:sz w:val="20"/>
          <w:szCs w:val="20"/>
        </w:rPr>
        <w:t xml:space="preserve">. </w:t>
      </w:r>
      <w:r w:rsidR="002D48B5">
        <w:rPr>
          <w:rFonts w:ascii="Liberation Serif" w:hAnsi="Liberation Serif"/>
          <w:sz w:val="20"/>
          <w:szCs w:val="20"/>
        </w:rPr>
        <w:t xml:space="preserve">Руководитель группы: </w:t>
      </w:r>
      <w:r w:rsidR="008160F4" w:rsidRPr="00CC0F32">
        <w:rPr>
          <w:rFonts w:ascii="Liberation Serif" w:hAnsi="Liberation Serif"/>
          <w:sz w:val="20"/>
          <w:szCs w:val="20"/>
        </w:rPr>
        <w:t>С. В. Пепеляева</w:t>
      </w:r>
      <w:r w:rsidR="002D48B5">
        <w:rPr>
          <w:rFonts w:ascii="Liberation Serif" w:hAnsi="Liberation Serif"/>
          <w:sz w:val="20"/>
          <w:szCs w:val="20"/>
        </w:rPr>
        <w:t>,</w:t>
      </w:r>
      <w:r w:rsidR="008160F4" w:rsidRPr="00CC0F32">
        <w:rPr>
          <w:rFonts w:ascii="Liberation Serif" w:hAnsi="Liberation Serif"/>
          <w:sz w:val="20"/>
          <w:szCs w:val="20"/>
        </w:rPr>
        <w:t xml:space="preserve"> ведущий библиотекарь организационно-методического отдела</w:t>
      </w:r>
      <w:r w:rsidR="002D48B5">
        <w:rPr>
          <w:rFonts w:ascii="Liberation Serif" w:hAnsi="Liberation Serif"/>
          <w:sz w:val="20"/>
          <w:szCs w:val="20"/>
        </w:rPr>
        <w:t xml:space="preserve"> ЦБ</w:t>
      </w:r>
    </w:p>
    <w:p w14:paraId="4E92E9CC" w14:textId="680812CD" w:rsidR="00AF2799" w:rsidRPr="00CC0F32" w:rsidRDefault="00BB6728" w:rsidP="002241F0">
      <w:pPr>
        <w:pStyle w:val="a4"/>
        <w:numPr>
          <w:ilvl w:val="0"/>
          <w:numId w:val="137"/>
        </w:numPr>
        <w:jc w:val="both"/>
        <w:rPr>
          <w:rFonts w:ascii="Liberation Serif" w:hAnsi="Liberation Serif"/>
          <w:sz w:val="20"/>
          <w:szCs w:val="20"/>
        </w:rPr>
      </w:pPr>
      <w:r w:rsidRPr="00CC0F32">
        <w:rPr>
          <w:rFonts w:ascii="Liberation Serif" w:hAnsi="Liberation Serif"/>
          <w:sz w:val="20"/>
          <w:szCs w:val="20"/>
        </w:rPr>
        <w:t>Группа «</w:t>
      </w:r>
      <w:r w:rsidRPr="00CC0F32">
        <w:rPr>
          <w:rFonts w:ascii="Liberation Serif" w:hAnsi="Liberation Serif"/>
          <w:sz w:val="20"/>
          <w:szCs w:val="20"/>
          <w:lang w:val="en-US"/>
        </w:rPr>
        <w:t>kruf</w:t>
      </w:r>
      <w:r w:rsidR="008160F4" w:rsidRPr="00CC0F32">
        <w:rPr>
          <w:rFonts w:ascii="Liberation Serif" w:hAnsi="Liberation Serif"/>
          <w:sz w:val="20"/>
          <w:szCs w:val="20"/>
          <w:lang w:val="en-US"/>
        </w:rPr>
        <w:t>vkz</w:t>
      </w:r>
      <w:r w:rsidRPr="00CC0F32">
        <w:rPr>
          <w:rFonts w:ascii="Liberation Serif" w:hAnsi="Liberation Serif"/>
          <w:sz w:val="20"/>
          <w:szCs w:val="20"/>
        </w:rPr>
        <w:t>» (</w:t>
      </w:r>
      <w:hyperlink r:id="rId19" w:history="1">
        <w:r w:rsidRPr="00CC0F32">
          <w:rPr>
            <w:rStyle w:val="a7"/>
            <w:rFonts w:ascii="Liberation Serif" w:hAnsi="Liberation Serif"/>
            <w:color w:val="auto"/>
            <w:sz w:val="20"/>
            <w:szCs w:val="20"/>
          </w:rPr>
          <w:t>https://www.instagram.com/krufvkz/</w:t>
        </w:r>
      </w:hyperlink>
      <w:r w:rsidRPr="00CC0F32">
        <w:rPr>
          <w:rFonts w:ascii="Liberation Serif" w:hAnsi="Liberation Serif"/>
          <w:sz w:val="20"/>
          <w:szCs w:val="20"/>
        </w:rPr>
        <w:t>)</w:t>
      </w:r>
      <w:r w:rsidR="002D48B5">
        <w:rPr>
          <w:rFonts w:ascii="Liberation Serif" w:hAnsi="Liberation Serif"/>
          <w:sz w:val="20"/>
          <w:szCs w:val="20"/>
        </w:rPr>
        <w:t>.</w:t>
      </w:r>
      <w:r w:rsidRPr="00CC0F32">
        <w:rPr>
          <w:rFonts w:ascii="Liberation Serif" w:hAnsi="Liberation Serif"/>
          <w:sz w:val="20"/>
          <w:szCs w:val="20"/>
        </w:rPr>
        <w:t xml:space="preserve"> У страницы </w:t>
      </w:r>
      <w:r w:rsidR="000632FD" w:rsidRPr="00CC0F32">
        <w:rPr>
          <w:rFonts w:ascii="Liberation Serif" w:hAnsi="Liberation Serif"/>
          <w:sz w:val="20"/>
          <w:szCs w:val="20"/>
        </w:rPr>
        <w:t>371</w:t>
      </w:r>
      <w:r w:rsidRPr="00CC0F32">
        <w:rPr>
          <w:rFonts w:ascii="Liberation Serif" w:hAnsi="Liberation Serif"/>
          <w:sz w:val="20"/>
          <w:szCs w:val="20"/>
        </w:rPr>
        <w:t xml:space="preserve"> подписчик. Дата создания 12.02.2019</w:t>
      </w:r>
      <w:r w:rsidR="00AF2799" w:rsidRPr="00CC0F32">
        <w:rPr>
          <w:rFonts w:ascii="Liberation Serif" w:hAnsi="Liberation Serif"/>
          <w:sz w:val="20"/>
          <w:szCs w:val="20"/>
        </w:rPr>
        <w:t xml:space="preserve">. </w:t>
      </w:r>
      <w:r w:rsidR="00AF2799" w:rsidRPr="00CC0F32">
        <w:rPr>
          <w:rFonts w:ascii="Liberation Serif" w:hAnsi="Liberation Serif"/>
          <w:bCs/>
          <w:sz w:val="20"/>
          <w:szCs w:val="20"/>
        </w:rPr>
        <w:t>Руководитель группы: О. С. Крылосова</w:t>
      </w:r>
      <w:r w:rsidR="002D48B5">
        <w:rPr>
          <w:rFonts w:ascii="Liberation Serif" w:hAnsi="Liberation Serif"/>
          <w:bCs/>
          <w:sz w:val="20"/>
          <w:szCs w:val="20"/>
        </w:rPr>
        <w:t>,</w:t>
      </w:r>
      <w:r w:rsidR="00AF2799" w:rsidRPr="00CC0F32">
        <w:rPr>
          <w:rFonts w:ascii="Liberation Serif" w:hAnsi="Liberation Serif"/>
          <w:bCs/>
          <w:sz w:val="20"/>
          <w:szCs w:val="20"/>
        </w:rPr>
        <w:t xml:space="preserve"> заведующий организационно-методическим отделом ЦБ</w:t>
      </w:r>
    </w:p>
    <w:p w14:paraId="44665CF7" w14:textId="70D8655A" w:rsidR="00472867" w:rsidRPr="00CC0F32" w:rsidRDefault="00BB6728" w:rsidP="002241F0">
      <w:pPr>
        <w:pStyle w:val="a4"/>
        <w:numPr>
          <w:ilvl w:val="0"/>
          <w:numId w:val="137"/>
        </w:numPr>
        <w:jc w:val="both"/>
        <w:rPr>
          <w:rFonts w:ascii="Liberation Serif" w:hAnsi="Liberation Serif"/>
          <w:sz w:val="20"/>
          <w:szCs w:val="20"/>
        </w:rPr>
      </w:pPr>
      <w:r w:rsidRPr="00CC0F32">
        <w:rPr>
          <w:rFonts w:ascii="Liberation Serif" w:hAnsi="Liberation Serif"/>
          <w:sz w:val="20"/>
          <w:szCs w:val="20"/>
        </w:rPr>
        <w:t>Группа «Читай, Красноуфимск</w:t>
      </w:r>
      <w:r w:rsidRPr="00CC0F32">
        <w:rPr>
          <w:rFonts w:ascii="Liberation Serif" w:hAnsi="Liberation Serif"/>
          <w:bCs/>
          <w:sz w:val="20"/>
          <w:szCs w:val="20"/>
        </w:rPr>
        <w:t>» (</w:t>
      </w:r>
      <w:hyperlink r:id="rId20" w:history="1">
        <w:r w:rsidRPr="00CC0F32">
          <w:rPr>
            <w:rStyle w:val="a7"/>
            <w:rFonts w:ascii="Liberation Serif" w:hAnsi="Liberation Serif"/>
            <w:bCs/>
            <w:color w:val="auto"/>
            <w:sz w:val="20"/>
            <w:szCs w:val="20"/>
          </w:rPr>
          <w:t>https://www.facebook.com/groups/627315531062273</w:t>
        </w:r>
      </w:hyperlink>
      <w:r w:rsidRPr="00CC0F32">
        <w:rPr>
          <w:rFonts w:ascii="Liberation Serif" w:hAnsi="Liberation Serif"/>
          <w:bCs/>
          <w:sz w:val="20"/>
          <w:szCs w:val="20"/>
        </w:rPr>
        <w:t>)</w:t>
      </w:r>
      <w:r w:rsidR="002D48B5">
        <w:rPr>
          <w:rFonts w:ascii="Liberation Serif" w:hAnsi="Liberation Serif"/>
          <w:bCs/>
          <w:sz w:val="20"/>
          <w:szCs w:val="20"/>
        </w:rPr>
        <w:t>.</w:t>
      </w:r>
      <w:r w:rsidRPr="00CC0F32">
        <w:rPr>
          <w:rFonts w:ascii="Liberation Serif" w:hAnsi="Liberation Serif"/>
          <w:bCs/>
          <w:sz w:val="20"/>
          <w:szCs w:val="20"/>
        </w:rPr>
        <w:t xml:space="preserve"> </w:t>
      </w:r>
      <w:r w:rsidRPr="00CC0F32">
        <w:rPr>
          <w:rFonts w:ascii="Liberation Serif" w:hAnsi="Liberation Serif"/>
          <w:sz w:val="20"/>
          <w:szCs w:val="20"/>
        </w:rPr>
        <w:t xml:space="preserve">У страницы </w:t>
      </w:r>
      <w:r w:rsidR="00AF2799" w:rsidRPr="00CC0F32">
        <w:rPr>
          <w:rFonts w:ascii="Liberation Serif" w:hAnsi="Liberation Serif"/>
          <w:sz w:val="20"/>
          <w:szCs w:val="20"/>
        </w:rPr>
        <w:t>20</w:t>
      </w:r>
      <w:r w:rsidR="000632FD" w:rsidRPr="00CC0F32">
        <w:rPr>
          <w:rFonts w:ascii="Liberation Serif" w:hAnsi="Liberation Serif"/>
          <w:sz w:val="20"/>
          <w:szCs w:val="20"/>
        </w:rPr>
        <w:t>2</w:t>
      </w:r>
      <w:r w:rsidRPr="00CC0F32">
        <w:rPr>
          <w:rFonts w:ascii="Liberation Serif" w:hAnsi="Liberation Serif"/>
          <w:sz w:val="20"/>
          <w:szCs w:val="20"/>
        </w:rPr>
        <w:t xml:space="preserve"> подписчик</w:t>
      </w:r>
      <w:r w:rsidR="000632FD" w:rsidRPr="00CC0F32">
        <w:rPr>
          <w:rFonts w:ascii="Liberation Serif" w:hAnsi="Liberation Serif"/>
          <w:sz w:val="20"/>
          <w:szCs w:val="20"/>
        </w:rPr>
        <w:t>а</w:t>
      </w:r>
      <w:r w:rsidRPr="00CC0F32">
        <w:rPr>
          <w:rFonts w:ascii="Liberation Serif" w:hAnsi="Liberation Serif"/>
          <w:sz w:val="20"/>
          <w:szCs w:val="20"/>
        </w:rPr>
        <w:t>. Дата создания 11.02.2019</w:t>
      </w:r>
      <w:r w:rsidR="00AF2799" w:rsidRPr="00CC0F32">
        <w:rPr>
          <w:rFonts w:ascii="Liberation Serif" w:hAnsi="Liberation Serif"/>
          <w:sz w:val="20"/>
          <w:szCs w:val="20"/>
        </w:rPr>
        <w:t xml:space="preserve">. </w:t>
      </w:r>
      <w:r w:rsidR="00AF2799" w:rsidRPr="00CC0F32">
        <w:rPr>
          <w:rFonts w:ascii="Liberation Serif" w:hAnsi="Liberation Serif"/>
          <w:bCs/>
          <w:sz w:val="20"/>
          <w:szCs w:val="20"/>
        </w:rPr>
        <w:t>Руководитель группы: О. С. Крылосова</w:t>
      </w:r>
      <w:r w:rsidR="002D48B5">
        <w:rPr>
          <w:rFonts w:ascii="Liberation Serif" w:hAnsi="Liberation Serif"/>
          <w:bCs/>
          <w:sz w:val="20"/>
          <w:szCs w:val="20"/>
        </w:rPr>
        <w:t>,</w:t>
      </w:r>
      <w:r w:rsidR="00AF2799" w:rsidRPr="00CC0F32">
        <w:rPr>
          <w:rFonts w:ascii="Liberation Serif" w:hAnsi="Liberation Serif"/>
          <w:bCs/>
          <w:sz w:val="20"/>
          <w:szCs w:val="20"/>
        </w:rPr>
        <w:t xml:space="preserve"> заведующий организационно-методическим отделом ЦБ.</w:t>
      </w:r>
    </w:p>
    <w:p w14:paraId="35DE5EC8" w14:textId="22E37193" w:rsidR="00BB6728" w:rsidRPr="00CC0F32" w:rsidRDefault="00BB6728" w:rsidP="002241F0">
      <w:pPr>
        <w:pStyle w:val="a4"/>
        <w:numPr>
          <w:ilvl w:val="0"/>
          <w:numId w:val="137"/>
        </w:numPr>
        <w:jc w:val="both"/>
        <w:rPr>
          <w:rFonts w:ascii="Liberation Serif" w:hAnsi="Liberation Serif"/>
          <w:sz w:val="20"/>
          <w:szCs w:val="20"/>
        </w:rPr>
      </w:pPr>
      <w:r w:rsidRPr="00CC0F32">
        <w:rPr>
          <w:rFonts w:ascii="Liberation Serif" w:hAnsi="Liberation Serif"/>
          <w:sz w:val="20"/>
          <w:szCs w:val="20"/>
        </w:rPr>
        <w:t xml:space="preserve">Группа «Центральная детская библиотека г. Красноуфимска» </w:t>
      </w:r>
      <w:hyperlink r:id="rId21" w:history="1">
        <w:r w:rsidRPr="00CC0F32">
          <w:rPr>
            <w:rStyle w:val="a7"/>
            <w:rFonts w:ascii="Liberation Serif" w:hAnsi="Liberation Serif"/>
            <w:color w:val="auto"/>
            <w:sz w:val="20"/>
            <w:szCs w:val="20"/>
          </w:rPr>
          <w:t>http://vk.com/biblioteka_krasnoufimska</w:t>
        </w:r>
      </w:hyperlink>
      <w:r w:rsidR="00FE3029" w:rsidRPr="00CC0F32">
        <w:rPr>
          <w:rStyle w:val="a7"/>
          <w:rFonts w:ascii="Liberation Serif" w:hAnsi="Liberation Serif"/>
          <w:color w:val="auto"/>
          <w:sz w:val="20"/>
          <w:szCs w:val="20"/>
        </w:rPr>
        <w:t>.</w:t>
      </w:r>
      <w:r w:rsidRPr="00CC0F32">
        <w:rPr>
          <w:rFonts w:ascii="Liberation Serif" w:hAnsi="Liberation Serif"/>
          <w:sz w:val="20"/>
          <w:szCs w:val="20"/>
        </w:rPr>
        <w:t xml:space="preserve"> У страницы </w:t>
      </w:r>
      <w:r w:rsidR="002972D8" w:rsidRPr="00CC0F32">
        <w:rPr>
          <w:rFonts w:ascii="Liberation Serif" w:hAnsi="Liberation Serif"/>
          <w:sz w:val="20"/>
          <w:szCs w:val="20"/>
        </w:rPr>
        <w:t>1184 подписчика</w:t>
      </w:r>
      <w:r w:rsidR="000632FD" w:rsidRPr="00CC0F32">
        <w:rPr>
          <w:rFonts w:ascii="Liberation Serif" w:hAnsi="Liberation Serif"/>
          <w:sz w:val="20"/>
          <w:szCs w:val="20"/>
        </w:rPr>
        <w:t>.</w:t>
      </w:r>
      <w:r w:rsidR="002D48B5">
        <w:rPr>
          <w:rFonts w:ascii="Liberation Serif" w:hAnsi="Liberation Serif"/>
          <w:sz w:val="20"/>
          <w:szCs w:val="20"/>
        </w:rPr>
        <w:t xml:space="preserve"> </w:t>
      </w:r>
      <w:r w:rsidR="002D48B5" w:rsidRPr="00CC0F32">
        <w:rPr>
          <w:rFonts w:ascii="Liberation Serif" w:hAnsi="Liberation Serif"/>
          <w:sz w:val="20"/>
          <w:szCs w:val="20"/>
        </w:rPr>
        <w:t xml:space="preserve">Модераторы: </w:t>
      </w:r>
      <w:r w:rsidR="002D48B5">
        <w:rPr>
          <w:rFonts w:ascii="Liberation Serif" w:hAnsi="Liberation Serif"/>
          <w:sz w:val="20"/>
          <w:szCs w:val="20"/>
        </w:rPr>
        <w:t>И. Ф. Лопатина,</w:t>
      </w:r>
      <w:r w:rsidR="002D48B5" w:rsidRPr="00CC0F32">
        <w:rPr>
          <w:rFonts w:ascii="Liberation Serif" w:hAnsi="Liberation Serif"/>
          <w:sz w:val="20"/>
          <w:szCs w:val="20"/>
        </w:rPr>
        <w:t xml:space="preserve"> </w:t>
      </w:r>
      <w:r w:rsidR="002D48B5">
        <w:rPr>
          <w:rFonts w:ascii="Liberation Serif" w:hAnsi="Liberation Serif"/>
          <w:sz w:val="20"/>
          <w:szCs w:val="20"/>
        </w:rPr>
        <w:t xml:space="preserve">заведующий сектором по </w:t>
      </w:r>
      <w:r w:rsidR="00CF3DD0">
        <w:rPr>
          <w:rFonts w:ascii="Liberation Serif" w:hAnsi="Liberation Serif"/>
          <w:sz w:val="20"/>
          <w:szCs w:val="20"/>
        </w:rPr>
        <w:t>обслуживанию</w:t>
      </w:r>
      <w:r w:rsidR="002D48B5">
        <w:rPr>
          <w:rFonts w:ascii="Liberation Serif" w:hAnsi="Liberation Serif"/>
          <w:sz w:val="20"/>
          <w:szCs w:val="20"/>
        </w:rPr>
        <w:t xml:space="preserve"> юношеств</w:t>
      </w:r>
      <w:r w:rsidR="00CF3DD0">
        <w:rPr>
          <w:rFonts w:ascii="Liberation Serif" w:hAnsi="Liberation Serif"/>
          <w:sz w:val="20"/>
          <w:szCs w:val="20"/>
        </w:rPr>
        <w:t>а</w:t>
      </w:r>
      <w:r w:rsidR="002D48B5">
        <w:rPr>
          <w:rFonts w:ascii="Liberation Serif" w:hAnsi="Liberation Serif"/>
          <w:sz w:val="20"/>
          <w:szCs w:val="20"/>
        </w:rPr>
        <w:t xml:space="preserve"> ЦДБ</w:t>
      </w:r>
      <w:r w:rsidR="002D48B5" w:rsidRPr="00CC0F32">
        <w:rPr>
          <w:rFonts w:ascii="Liberation Serif" w:hAnsi="Liberation Serif"/>
          <w:sz w:val="20"/>
          <w:szCs w:val="20"/>
        </w:rPr>
        <w:t xml:space="preserve">; </w:t>
      </w:r>
      <w:r w:rsidR="002D48B5">
        <w:rPr>
          <w:rFonts w:ascii="Liberation Serif" w:hAnsi="Liberation Serif"/>
          <w:sz w:val="20"/>
          <w:szCs w:val="20"/>
        </w:rPr>
        <w:t>А. В. Кузнецова, библиограф сектора ИБР ЦДБ</w:t>
      </w:r>
    </w:p>
    <w:p w14:paraId="2EE6E145" w14:textId="18C632CB" w:rsidR="00BB6728" w:rsidRPr="00CC0F32" w:rsidRDefault="00BB6728" w:rsidP="002241F0">
      <w:pPr>
        <w:pStyle w:val="a4"/>
        <w:numPr>
          <w:ilvl w:val="0"/>
          <w:numId w:val="137"/>
        </w:numPr>
        <w:jc w:val="both"/>
        <w:rPr>
          <w:rFonts w:ascii="Liberation Serif" w:hAnsi="Liberation Serif"/>
          <w:sz w:val="20"/>
          <w:szCs w:val="20"/>
        </w:rPr>
      </w:pPr>
      <w:r w:rsidRPr="00CC0F32">
        <w:rPr>
          <w:rFonts w:ascii="Liberation Serif" w:hAnsi="Liberation Serif"/>
          <w:sz w:val="20"/>
          <w:szCs w:val="20"/>
        </w:rPr>
        <w:t xml:space="preserve">Группа «Детская библиотека» </w:t>
      </w:r>
      <w:r w:rsidRPr="00CC0F32">
        <w:rPr>
          <w:rFonts w:ascii="Liberation Serif" w:hAnsi="Liberation Serif"/>
          <w:bCs/>
          <w:sz w:val="20"/>
          <w:szCs w:val="20"/>
        </w:rPr>
        <w:t>(</w:t>
      </w:r>
      <w:hyperlink r:id="rId22" w:history="1">
        <w:r w:rsidRPr="00CC0F32">
          <w:rPr>
            <w:rStyle w:val="a7"/>
            <w:rFonts w:ascii="Liberation Serif" w:hAnsi="Liberation Serif"/>
            <w:bCs/>
            <w:color w:val="auto"/>
            <w:sz w:val="20"/>
            <w:szCs w:val="20"/>
          </w:rPr>
          <w:t>https://www.facebook.com/groups/403870633749788</w:t>
        </w:r>
      </w:hyperlink>
      <w:r w:rsidRPr="00CC0F32">
        <w:rPr>
          <w:rFonts w:ascii="Liberation Serif" w:hAnsi="Liberation Serif"/>
          <w:bCs/>
          <w:sz w:val="20"/>
          <w:szCs w:val="20"/>
        </w:rPr>
        <w:t>)</w:t>
      </w:r>
      <w:r w:rsidR="002D48B5">
        <w:rPr>
          <w:rFonts w:ascii="Liberation Serif" w:hAnsi="Liberation Serif"/>
          <w:bCs/>
          <w:sz w:val="20"/>
          <w:szCs w:val="20"/>
        </w:rPr>
        <w:t>.</w:t>
      </w:r>
      <w:r w:rsidRPr="00CC0F32">
        <w:rPr>
          <w:rFonts w:ascii="Liberation Serif" w:hAnsi="Liberation Serif"/>
          <w:bCs/>
          <w:sz w:val="20"/>
          <w:szCs w:val="20"/>
        </w:rPr>
        <w:t xml:space="preserve"> </w:t>
      </w:r>
      <w:r w:rsidRPr="00CC0F32">
        <w:rPr>
          <w:rFonts w:ascii="Liberation Serif" w:hAnsi="Liberation Serif"/>
          <w:sz w:val="20"/>
          <w:szCs w:val="20"/>
        </w:rPr>
        <w:t>У страницы 1</w:t>
      </w:r>
      <w:r w:rsidR="000632FD" w:rsidRPr="00CC0F32">
        <w:rPr>
          <w:rFonts w:ascii="Liberation Serif" w:hAnsi="Liberation Serif"/>
          <w:sz w:val="20"/>
          <w:szCs w:val="20"/>
        </w:rPr>
        <w:t>7</w:t>
      </w:r>
      <w:r w:rsidRPr="00CC0F32">
        <w:rPr>
          <w:rFonts w:ascii="Liberation Serif" w:hAnsi="Liberation Serif"/>
          <w:sz w:val="20"/>
          <w:szCs w:val="20"/>
        </w:rPr>
        <w:t xml:space="preserve"> подписчиков. Дата создания 28.02.2019</w:t>
      </w:r>
      <w:r w:rsidR="00BE590A" w:rsidRPr="00CC0F32">
        <w:rPr>
          <w:rFonts w:ascii="Liberation Serif" w:hAnsi="Liberation Serif"/>
          <w:sz w:val="20"/>
          <w:szCs w:val="20"/>
        </w:rPr>
        <w:t>. Модераторы: И. Ф. Лопатина</w:t>
      </w:r>
      <w:r w:rsidR="002D48B5">
        <w:rPr>
          <w:rFonts w:ascii="Liberation Serif" w:hAnsi="Liberation Serif"/>
          <w:sz w:val="20"/>
          <w:szCs w:val="20"/>
        </w:rPr>
        <w:t>,</w:t>
      </w:r>
      <w:r w:rsidR="00BE590A" w:rsidRPr="00CC0F32">
        <w:rPr>
          <w:rFonts w:ascii="Liberation Serif" w:hAnsi="Liberation Serif"/>
          <w:sz w:val="20"/>
          <w:szCs w:val="20"/>
        </w:rPr>
        <w:t xml:space="preserve"> заведующий сектором по обслуживанию юношества ЦДБ</w:t>
      </w:r>
    </w:p>
    <w:p w14:paraId="6A5CD9E6" w14:textId="08B630C0" w:rsidR="00BB6728" w:rsidRPr="00CC0F32" w:rsidRDefault="00BB6728" w:rsidP="002241F0">
      <w:pPr>
        <w:pStyle w:val="a4"/>
        <w:numPr>
          <w:ilvl w:val="0"/>
          <w:numId w:val="137"/>
        </w:numPr>
        <w:jc w:val="both"/>
        <w:rPr>
          <w:rFonts w:ascii="Liberation Serif" w:hAnsi="Liberation Serif"/>
          <w:bCs/>
          <w:sz w:val="20"/>
          <w:szCs w:val="20"/>
        </w:rPr>
      </w:pPr>
      <w:r w:rsidRPr="00CC0F32">
        <w:rPr>
          <w:rFonts w:ascii="Liberation Serif" w:hAnsi="Liberation Serif"/>
          <w:bCs/>
          <w:sz w:val="20"/>
          <w:szCs w:val="20"/>
        </w:rPr>
        <w:t>Группа</w:t>
      </w:r>
      <w:r w:rsidRPr="00174A30">
        <w:rPr>
          <w:rFonts w:ascii="Liberation Serif" w:hAnsi="Liberation Serif"/>
          <w:bCs/>
          <w:sz w:val="20"/>
          <w:szCs w:val="20"/>
          <w:lang w:val="en-US"/>
        </w:rPr>
        <w:t xml:space="preserve"> «</w:t>
      </w:r>
      <w:r w:rsidRPr="00CC0F32">
        <w:rPr>
          <w:rFonts w:ascii="Liberation Serif" w:hAnsi="Liberation Serif"/>
          <w:bCs/>
          <w:sz w:val="20"/>
          <w:szCs w:val="20"/>
          <w:lang w:val="en-US"/>
        </w:rPr>
        <w:t>biblismile</w:t>
      </w:r>
      <w:r w:rsidRPr="00174A30">
        <w:rPr>
          <w:rFonts w:ascii="Liberation Serif" w:hAnsi="Liberation Serif"/>
          <w:bCs/>
          <w:sz w:val="20"/>
          <w:szCs w:val="20"/>
          <w:lang w:val="en-US"/>
        </w:rPr>
        <w:t xml:space="preserve">» </w:t>
      </w:r>
      <w:r w:rsidR="00CF3DD0" w:rsidRPr="00174A30">
        <w:rPr>
          <w:rFonts w:ascii="Liberation Serif" w:hAnsi="Liberation Serif"/>
          <w:bCs/>
          <w:sz w:val="20"/>
          <w:szCs w:val="20"/>
          <w:lang w:val="en-US"/>
        </w:rPr>
        <w:t>(</w:t>
      </w:r>
      <w:hyperlink r:id="rId23" w:history="1">
        <w:r w:rsidR="00CF3DD0" w:rsidRPr="00E675B8">
          <w:rPr>
            <w:rStyle w:val="a7"/>
            <w:rFonts w:ascii="Liberation Serif" w:hAnsi="Liberation Serif"/>
            <w:bCs/>
            <w:sz w:val="20"/>
            <w:szCs w:val="20"/>
            <w:lang w:val="en-US"/>
          </w:rPr>
          <w:t>https</w:t>
        </w:r>
        <w:r w:rsidR="00CF3DD0" w:rsidRPr="00174A30">
          <w:rPr>
            <w:rStyle w:val="a7"/>
            <w:rFonts w:ascii="Liberation Serif" w:hAnsi="Liberation Serif"/>
            <w:bCs/>
            <w:sz w:val="20"/>
            <w:szCs w:val="20"/>
            <w:lang w:val="en-US"/>
          </w:rPr>
          <w:t>://</w:t>
        </w:r>
        <w:r w:rsidR="00CF3DD0" w:rsidRPr="00E675B8">
          <w:rPr>
            <w:rStyle w:val="a7"/>
            <w:rFonts w:ascii="Liberation Serif" w:hAnsi="Liberation Serif"/>
            <w:bCs/>
            <w:sz w:val="20"/>
            <w:szCs w:val="20"/>
            <w:lang w:val="en-US"/>
          </w:rPr>
          <w:t>www</w:t>
        </w:r>
        <w:r w:rsidR="00CF3DD0" w:rsidRPr="00174A30">
          <w:rPr>
            <w:rStyle w:val="a7"/>
            <w:rFonts w:ascii="Liberation Serif" w:hAnsi="Liberation Serif"/>
            <w:bCs/>
            <w:sz w:val="20"/>
            <w:szCs w:val="20"/>
            <w:lang w:val="en-US"/>
          </w:rPr>
          <w:t>.</w:t>
        </w:r>
        <w:r w:rsidR="00CF3DD0" w:rsidRPr="00E675B8">
          <w:rPr>
            <w:rStyle w:val="a7"/>
            <w:rFonts w:ascii="Liberation Serif" w:hAnsi="Liberation Serif"/>
            <w:bCs/>
            <w:sz w:val="20"/>
            <w:szCs w:val="20"/>
            <w:lang w:val="en-US"/>
          </w:rPr>
          <w:t>instagram</w:t>
        </w:r>
        <w:r w:rsidR="00CF3DD0" w:rsidRPr="00174A30">
          <w:rPr>
            <w:rStyle w:val="a7"/>
            <w:rFonts w:ascii="Liberation Serif" w:hAnsi="Liberation Serif"/>
            <w:bCs/>
            <w:sz w:val="20"/>
            <w:szCs w:val="20"/>
            <w:lang w:val="en-US"/>
          </w:rPr>
          <w:t>.</w:t>
        </w:r>
        <w:r w:rsidR="00CF3DD0" w:rsidRPr="00E675B8">
          <w:rPr>
            <w:rStyle w:val="a7"/>
            <w:rFonts w:ascii="Liberation Serif" w:hAnsi="Liberation Serif"/>
            <w:bCs/>
            <w:sz w:val="20"/>
            <w:szCs w:val="20"/>
            <w:lang w:val="en-US"/>
          </w:rPr>
          <w:t>com</w:t>
        </w:r>
        <w:r w:rsidR="00CF3DD0" w:rsidRPr="00174A30">
          <w:rPr>
            <w:rStyle w:val="a7"/>
            <w:rFonts w:ascii="Liberation Serif" w:hAnsi="Liberation Serif"/>
            <w:bCs/>
            <w:sz w:val="20"/>
            <w:szCs w:val="20"/>
            <w:lang w:val="en-US"/>
          </w:rPr>
          <w:t>/</w:t>
        </w:r>
        <w:r w:rsidR="00CF3DD0" w:rsidRPr="00E675B8">
          <w:rPr>
            <w:rStyle w:val="a7"/>
            <w:rFonts w:ascii="Liberation Serif" w:hAnsi="Liberation Serif"/>
            <w:bCs/>
            <w:sz w:val="20"/>
            <w:szCs w:val="20"/>
            <w:lang w:val="en-US"/>
          </w:rPr>
          <w:t>biblismile</w:t>
        </w:r>
      </w:hyperlink>
      <w:r w:rsidR="00CF3DD0" w:rsidRPr="00174A30">
        <w:rPr>
          <w:rStyle w:val="a7"/>
          <w:rFonts w:ascii="Liberation Serif" w:hAnsi="Liberation Serif"/>
          <w:bCs/>
          <w:color w:val="auto"/>
          <w:sz w:val="20"/>
          <w:szCs w:val="20"/>
          <w:lang w:val="en-US"/>
        </w:rPr>
        <w:t>).</w:t>
      </w:r>
      <w:r w:rsidRPr="00174A30">
        <w:rPr>
          <w:rFonts w:ascii="Liberation Serif" w:hAnsi="Liberation Serif"/>
          <w:bCs/>
          <w:sz w:val="20"/>
          <w:szCs w:val="20"/>
          <w:lang w:val="en-US"/>
        </w:rPr>
        <w:t xml:space="preserve"> </w:t>
      </w:r>
      <w:r w:rsidRPr="00CC0F32">
        <w:rPr>
          <w:rFonts w:ascii="Liberation Serif" w:hAnsi="Liberation Serif"/>
          <w:sz w:val="20"/>
          <w:szCs w:val="20"/>
        </w:rPr>
        <w:t>У страницы 362 подписчика. Дата создания 27.02.2019</w:t>
      </w:r>
    </w:p>
    <w:p w14:paraId="0705F3D5" w14:textId="4B081730" w:rsidR="000632FD" w:rsidRPr="00CC0F32" w:rsidRDefault="000632FD" w:rsidP="002241F0">
      <w:pPr>
        <w:pStyle w:val="a4"/>
        <w:numPr>
          <w:ilvl w:val="0"/>
          <w:numId w:val="137"/>
        </w:numPr>
        <w:jc w:val="both"/>
        <w:rPr>
          <w:rFonts w:ascii="Liberation Serif" w:hAnsi="Liberation Serif"/>
          <w:bCs/>
          <w:sz w:val="20"/>
          <w:szCs w:val="20"/>
        </w:rPr>
      </w:pPr>
      <w:r w:rsidRPr="00CC0F32">
        <w:rPr>
          <w:rFonts w:ascii="Liberation Serif" w:hAnsi="Liberation Serif"/>
          <w:sz w:val="20"/>
          <w:szCs w:val="20"/>
        </w:rPr>
        <w:t xml:space="preserve">Группа </w:t>
      </w:r>
      <w:r w:rsidRPr="00CC0F32">
        <w:rPr>
          <w:rFonts w:ascii="Liberation Serif" w:hAnsi="Liberation Serif"/>
          <w:sz w:val="20"/>
          <w:szCs w:val="20"/>
          <w:lang w:val="en-US"/>
        </w:rPr>
        <w:t>knigalyubov</w:t>
      </w:r>
      <w:r w:rsidR="00F94168" w:rsidRPr="00CC0F32">
        <w:rPr>
          <w:rFonts w:ascii="Liberation Serif" w:hAnsi="Liberation Serif"/>
          <w:sz w:val="20"/>
          <w:szCs w:val="20"/>
        </w:rPr>
        <w:t xml:space="preserve"> </w:t>
      </w:r>
      <w:r w:rsidR="00CF3DD0">
        <w:rPr>
          <w:rFonts w:ascii="Liberation Serif" w:hAnsi="Liberation Serif"/>
          <w:sz w:val="20"/>
          <w:szCs w:val="20"/>
        </w:rPr>
        <w:t>(</w:t>
      </w:r>
      <w:r w:rsidR="00F94168" w:rsidRPr="00CC0F32">
        <w:rPr>
          <w:rFonts w:ascii="Liberation Serif" w:hAnsi="Liberation Serif"/>
          <w:sz w:val="20"/>
          <w:szCs w:val="20"/>
        </w:rPr>
        <w:t>https://www.instagram.com/knigalyubov</w:t>
      </w:r>
      <w:r w:rsidR="00CF3DD0">
        <w:rPr>
          <w:rFonts w:ascii="Liberation Serif" w:hAnsi="Liberation Serif"/>
          <w:sz w:val="20"/>
          <w:szCs w:val="20"/>
        </w:rPr>
        <w:t>)</w:t>
      </w:r>
      <w:r w:rsidR="00F94168" w:rsidRPr="00CC0F32">
        <w:rPr>
          <w:rFonts w:ascii="Liberation Serif" w:hAnsi="Liberation Serif"/>
          <w:sz w:val="20"/>
          <w:szCs w:val="20"/>
        </w:rPr>
        <w:t>. У страницы 500 подписчиков. Дата создания 6.05.2019. Руководитель группы: Л. Л. Крутикова</w:t>
      </w:r>
      <w:r w:rsidR="00CF3DD0">
        <w:rPr>
          <w:rFonts w:ascii="Liberation Serif" w:hAnsi="Liberation Serif"/>
          <w:sz w:val="20"/>
          <w:szCs w:val="20"/>
        </w:rPr>
        <w:t>, библиотекарь сектора по обслуживанию читателей библиотеки-филиала №1</w:t>
      </w:r>
    </w:p>
    <w:p w14:paraId="4220B364" w14:textId="77B533AF" w:rsidR="00BB6728" w:rsidRPr="00CC0F32" w:rsidRDefault="00BB6728" w:rsidP="002241F0">
      <w:pPr>
        <w:pStyle w:val="a4"/>
        <w:numPr>
          <w:ilvl w:val="0"/>
          <w:numId w:val="137"/>
        </w:numPr>
        <w:jc w:val="both"/>
        <w:rPr>
          <w:rFonts w:ascii="Liberation Serif" w:hAnsi="Liberation Serif"/>
          <w:bCs/>
          <w:sz w:val="20"/>
          <w:szCs w:val="20"/>
        </w:rPr>
      </w:pPr>
      <w:r w:rsidRPr="00CC0F32">
        <w:rPr>
          <w:rFonts w:ascii="Liberation Serif" w:hAnsi="Liberation Serif"/>
          <w:bCs/>
          <w:sz w:val="20"/>
          <w:szCs w:val="20"/>
        </w:rPr>
        <w:t>Группа «</w:t>
      </w:r>
      <w:r w:rsidR="004D1FED" w:rsidRPr="00CC0F32">
        <w:rPr>
          <w:rFonts w:ascii="Liberation Serif" w:hAnsi="Liberation Serif"/>
          <w:bCs/>
          <w:sz w:val="20"/>
          <w:szCs w:val="20"/>
        </w:rPr>
        <w:t>Крупным Планом</w:t>
      </w:r>
      <w:r w:rsidRPr="00CC0F32">
        <w:rPr>
          <w:rFonts w:ascii="Liberation Serif" w:hAnsi="Liberation Serif"/>
          <w:bCs/>
          <w:sz w:val="20"/>
          <w:szCs w:val="20"/>
        </w:rPr>
        <w:t>»</w:t>
      </w:r>
      <w:r w:rsidR="004D1FED" w:rsidRPr="00CC0F32">
        <w:rPr>
          <w:rFonts w:ascii="Liberation Serif" w:hAnsi="Liberation Serif"/>
          <w:bCs/>
          <w:sz w:val="20"/>
          <w:szCs w:val="20"/>
        </w:rPr>
        <w:t xml:space="preserve"> </w:t>
      </w:r>
      <w:r w:rsidR="00CF3DD0">
        <w:rPr>
          <w:rFonts w:ascii="Liberation Serif" w:hAnsi="Liberation Serif"/>
          <w:bCs/>
          <w:sz w:val="20"/>
          <w:szCs w:val="20"/>
        </w:rPr>
        <w:t>(</w:t>
      </w:r>
      <w:r w:rsidRPr="00CC0F32">
        <w:rPr>
          <w:rFonts w:ascii="Liberation Serif" w:hAnsi="Liberation Serif"/>
          <w:bCs/>
          <w:sz w:val="20"/>
          <w:szCs w:val="20"/>
        </w:rPr>
        <w:t>https://vk.com/club197716754</w:t>
      </w:r>
      <w:r w:rsidR="00CF3DD0">
        <w:rPr>
          <w:rFonts w:ascii="Liberation Serif" w:hAnsi="Liberation Serif"/>
          <w:bCs/>
          <w:sz w:val="20"/>
          <w:szCs w:val="20"/>
        </w:rPr>
        <w:t>)</w:t>
      </w:r>
      <w:r w:rsidR="00AF2799" w:rsidRPr="00CC0F32">
        <w:rPr>
          <w:rFonts w:ascii="Liberation Serif" w:hAnsi="Liberation Serif"/>
          <w:bCs/>
          <w:sz w:val="20"/>
          <w:szCs w:val="20"/>
        </w:rPr>
        <w:t>. У страницы 314 подписчиков</w:t>
      </w:r>
      <w:r w:rsidR="000632FD" w:rsidRPr="00CC0F32">
        <w:rPr>
          <w:rFonts w:ascii="Liberation Serif" w:hAnsi="Liberation Serif"/>
          <w:bCs/>
          <w:sz w:val="20"/>
          <w:szCs w:val="20"/>
        </w:rPr>
        <w:t>.</w:t>
      </w:r>
      <w:r w:rsidR="00AF2799" w:rsidRPr="00CC0F32">
        <w:rPr>
          <w:rFonts w:ascii="Liberation Serif" w:hAnsi="Liberation Serif"/>
          <w:bCs/>
          <w:sz w:val="20"/>
          <w:szCs w:val="20"/>
        </w:rPr>
        <w:t xml:space="preserve"> Дата создания 6.08.2020. Руководитель группы: Н. С. Голосова заведующий библиотекой-филиалом № 1</w:t>
      </w:r>
      <w:r w:rsidR="00093479" w:rsidRPr="00CC0F32">
        <w:rPr>
          <w:rFonts w:ascii="Liberation Serif" w:hAnsi="Liberation Serif"/>
          <w:bCs/>
          <w:sz w:val="20"/>
          <w:szCs w:val="20"/>
        </w:rPr>
        <w:t>.</w:t>
      </w:r>
    </w:p>
    <w:p w14:paraId="0720317D" w14:textId="71B2E995" w:rsidR="00BB6728" w:rsidRPr="00CF3DD0" w:rsidRDefault="00093479" w:rsidP="00CF3DD0">
      <w:pPr>
        <w:ind w:firstLine="709"/>
        <w:jc w:val="both"/>
        <w:rPr>
          <w:rFonts w:ascii="Liberation Serif" w:hAnsi="Liberation Serif"/>
          <w:sz w:val="20"/>
          <w:szCs w:val="20"/>
        </w:rPr>
      </w:pPr>
      <w:r w:rsidRPr="00CF3DD0">
        <w:rPr>
          <w:rFonts w:ascii="Liberation Serif" w:hAnsi="Liberation Serif"/>
          <w:sz w:val="20"/>
          <w:szCs w:val="20"/>
        </w:rPr>
        <w:t xml:space="preserve">Контент </w:t>
      </w:r>
      <w:r w:rsidR="00D857BA" w:rsidRPr="00CF3DD0">
        <w:rPr>
          <w:rFonts w:ascii="Liberation Serif" w:hAnsi="Liberation Serif"/>
          <w:sz w:val="20"/>
          <w:szCs w:val="20"/>
        </w:rPr>
        <w:t xml:space="preserve">плана, утвержденного руководством </w:t>
      </w:r>
      <w:r w:rsidRPr="00CF3DD0">
        <w:rPr>
          <w:rFonts w:ascii="Liberation Serif" w:hAnsi="Liberation Serif"/>
          <w:sz w:val="20"/>
          <w:szCs w:val="20"/>
        </w:rPr>
        <w:t xml:space="preserve">как </w:t>
      </w:r>
      <w:r w:rsidR="00D857BA" w:rsidRPr="00CF3DD0">
        <w:rPr>
          <w:rFonts w:ascii="Liberation Serif" w:hAnsi="Liberation Serif"/>
          <w:sz w:val="20"/>
          <w:szCs w:val="20"/>
        </w:rPr>
        <w:t>такового,</w:t>
      </w:r>
      <w:r w:rsidRPr="00CF3DD0">
        <w:rPr>
          <w:rFonts w:ascii="Liberation Serif" w:hAnsi="Liberation Serif"/>
          <w:sz w:val="20"/>
          <w:szCs w:val="20"/>
        </w:rPr>
        <w:t xml:space="preserve"> пока нет, но есть постоянные рубрики. Информация в группах обновляется ежедневно.</w:t>
      </w:r>
    </w:p>
    <w:p w14:paraId="77B7F0F0" w14:textId="66A3121C" w:rsidR="0027017D" w:rsidRPr="00CC0F32" w:rsidRDefault="0027017D" w:rsidP="00093479">
      <w:pPr>
        <w:ind w:firstLine="708"/>
        <w:jc w:val="both"/>
        <w:rPr>
          <w:rFonts w:ascii="Liberation Serif" w:hAnsi="Liberation Serif"/>
          <w:sz w:val="20"/>
          <w:szCs w:val="20"/>
        </w:rPr>
      </w:pPr>
    </w:p>
    <w:p w14:paraId="03A6E77B" w14:textId="069753F1" w:rsidR="00BD497D" w:rsidRPr="00CC0F32" w:rsidRDefault="00BD497D" w:rsidP="00BD497D">
      <w:pPr>
        <w:jc w:val="both"/>
        <w:rPr>
          <w:rFonts w:ascii="Liberation Serif" w:eastAsia="Calibri" w:hAnsi="Liberation Serif"/>
          <w:b/>
          <w:bCs/>
          <w:sz w:val="20"/>
          <w:szCs w:val="20"/>
          <w:lang w:eastAsia="en-US"/>
        </w:rPr>
      </w:pPr>
      <w:r w:rsidRPr="00CC0F32">
        <w:rPr>
          <w:rFonts w:ascii="Liberation Serif" w:eastAsia="Calibri" w:hAnsi="Liberation Serif"/>
          <w:b/>
          <w:bCs/>
          <w:sz w:val="20"/>
          <w:szCs w:val="20"/>
          <w:lang w:eastAsia="en-US"/>
        </w:rPr>
        <w:t>6</w:t>
      </w:r>
      <w:r w:rsidR="00BE590A" w:rsidRPr="00CC0F32">
        <w:rPr>
          <w:rFonts w:ascii="Liberation Serif" w:eastAsia="Calibri" w:hAnsi="Liberation Serif"/>
          <w:b/>
          <w:bCs/>
          <w:sz w:val="20"/>
          <w:szCs w:val="20"/>
          <w:lang w:eastAsia="en-US"/>
        </w:rPr>
        <w:t>.</w:t>
      </w:r>
      <w:r w:rsidRPr="00CC0F32">
        <w:rPr>
          <w:rFonts w:ascii="Liberation Serif" w:eastAsia="Calibri" w:hAnsi="Liberation Serif"/>
          <w:b/>
          <w:bCs/>
          <w:sz w:val="20"/>
          <w:szCs w:val="20"/>
          <w:lang w:eastAsia="en-US"/>
        </w:rPr>
        <w:t>4.3. Виртуальные услуги и сервисы (напр., продление книг; виртуальная справка, др.). Перечислить все, указать наиболее востребованную услугу в отчетном году.</w:t>
      </w:r>
    </w:p>
    <w:p w14:paraId="6608A710" w14:textId="77777777" w:rsidR="0027017D" w:rsidRPr="00CC0F32" w:rsidRDefault="0027017D" w:rsidP="0027017D">
      <w:pPr>
        <w:ind w:firstLine="709"/>
        <w:jc w:val="both"/>
        <w:rPr>
          <w:rFonts w:ascii="Liberation Serif" w:hAnsi="Liberation Serif"/>
          <w:sz w:val="20"/>
          <w:szCs w:val="20"/>
        </w:rPr>
      </w:pPr>
      <w:r w:rsidRPr="00CC0F32">
        <w:rPr>
          <w:rFonts w:ascii="Liberation Serif" w:hAnsi="Liberation Serif"/>
          <w:sz w:val="20"/>
          <w:szCs w:val="20"/>
        </w:rPr>
        <w:t>Доступны следующие сервисы: электронный каталог, виртуальная справка, электронная доставка документов, продление книг on-line. Наиболее востребованной услугой был электронный каталог.</w:t>
      </w:r>
    </w:p>
    <w:p w14:paraId="40E3BCDA" w14:textId="767BEEE2" w:rsidR="00F606C8" w:rsidRPr="00CC0F32" w:rsidRDefault="00F17BB6" w:rsidP="00F606C8">
      <w:pPr>
        <w:pStyle w:val="aa"/>
        <w:jc w:val="both"/>
        <w:rPr>
          <w:rFonts w:ascii="Liberation Serif" w:hAnsi="Liberation Serif"/>
          <w:b/>
          <w:sz w:val="20"/>
          <w:szCs w:val="20"/>
        </w:rPr>
      </w:pPr>
      <w:r w:rsidRPr="00CC0F32">
        <w:rPr>
          <w:rFonts w:ascii="Liberation Serif" w:hAnsi="Liberation Serif"/>
          <w:b/>
          <w:sz w:val="20"/>
          <w:szCs w:val="20"/>
        </w:rPr>
        <w:lastRenderedPageBreak/>
        <w:t>6.5</w:t>
      </w:r>
      <w:r w:rsidR="00F606C8" w:rsidRPr="00CC0F32">
        <w:rPr>
          <w:rFonts w:ascii="Liberation Serif" w:hAnsi="Liberation Serif"/>
          <w:b/>
          <w:sz w:val="20"/>
          <w:szCs w:val="20"/>
        </w:rPr>
        <w:t xml:space="preserve">. Краткий вывод по подразделу. </w:t>
      </w:r>
      <w:r w:rsidR="00745021" w:rsidRPr="00CC0F32">
        <w:rPr>
          <w:rFonts w:ascii="Liberation Serif" w:hAnsi="Liberation Serif"/>
          <w:b/>
          <w:iCs/>
          <w:sz w:val="20"/>
          <w:szCs w:val="20"/>
        </w:rPr>
        <w:t>Положительные изменения и ключевые проблемы формирования и использования электронных ресурсов в библиотечной сфере ЦБС</w:t>
      </w:r>
    </w:p>
    <w:p w14:paraId="7953C19A" w14:textId="0B8845FF" w:rsidR="0027017D" w:rsidRPr="00CC0F32" w:rsidRDefault="0027017D" w:rsidP="0027017D">
      <w:pPr>
        <w:ind w:firstLine="709"/>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Информация о деятельности ЦБС размещена сайтах: «Краеведческие страницы Красноуфимска» и «Муниципальное бюджетное учреждение Централизованная библиотечная система городского округа Красноуфимск». Здесь размещена информация о библиотеках, нормативные документы, планы работы библиотек, информация о новых преступлениях, проведенных мероприятиях, анонсы выставок, библиографические пособия и презентации. Пользователи сайта могут перейти к Региональному каталогу библиотеке Свердловской области, БД «Весь Урал». Возможна электронная доставка документа и виртуальная справка.</w:t>
      </w:r>
    </w:p>
    <w:p w14:paraId="1D3728C2" w14:textId="05F1FEB6" w:rsidR="0027017D" w:rsidRPr="00CC0F32" w:rsidRDefault="0027017D" w:rsidP="0027017D">
      <w:pPr>
        <w:ind w:firstLine="709"/>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Поддерживать современные форматы взаимодействия со своими читателями в Интернете помогали блоги и социальные сети, где библиотеки ЦБС вели 10 официальных страниц. На виртуальных площадках шло информирование удаленных пользователей о важных культурных событиях в жизни страны, новостях библиотек, памятных датах, продление книг. Особенно активно работали социальные сети с введением режима полной самоизоляции для всех граждан из-за угрозы распространения COVID-19. Так впервые в онлайн режиме были проведены такие крупнейшие мероприятия: «Библионочь - 2020» и «Ночь искусств - 2020».</w:t>
      </w:r>
    </w:p>
    <w:p w14:paraId="68235F09" w14:textId="2FC55300" w:rsidR="0027017D" w:rsidRPr="00CC0F32" w:rsidRDefault="0027017D" w:rsidP="0027017D">
      <w:pPr>
        <w:ind w:firstLine="708"/>
        <w:jc w:val="both"/>
        <w:rPr>
          <w:rFonts w:ascii="Liberation Serif" w:eastAsia="Calibri" w:hAnsi="Liberation Serif"/>
          <w:color w:val="000000"/>
          <w:sz w:val="20"/>
          <w:szCs w:val="20"/>
          <w:lang w:eastAsia="en-US"/>
        </w:rPr>
      </w:pPr>
      <w:r w:rsidRPr="00CC0F32">
        <w:rPr>
          <w:rFonts w:ascii="Liberation Serif" w:eastAsia="Calibri" w:hAnsi="Liberation Serif"/>
          <w:color w:val="000000"/>
          <w:sz w:val="20"/>
          <w:szCs w:val="20"/>
          <w:lang w:eastAsia="en-US"/>
        </w:rPr>
        <w:t>К электронным сетевым ресурсам библиотек ЦБС относятся: электронный каталог, электронные базы данных и сайты. Все они выставлены в Интернете и находятся в режиме открытого доступа для пользователей. Библиотеки ЦБС достойно представлены в интернете: сайты, блоги, группы в социальных сетях стабильно работают, информация постоянно обновляется.</w:t>
      </w:r>
    </w:p>
    <w:p w14:paraId="3001BDD4" w14:textId="77777777" w:rsidR="0027017D" w:rsidRPr="00CC0F32" w:rsidRDefault="0027017D" w:rsidP="0027017D">
      <w:pPr>
        <w:ind w:firstLine="708"/>
        <w:jc w:val="both"/>
        <w:rPr>
          <w:rFonts w:ascii="Liberation Serif" w:hAnsi="Liberation Serif"/>
          <w:color w:val="000000"/>
          <w:sz w:val="20"/>
          <w:szCs w:val="20"/>
        </w:rPr>
      </w:pPr>
      <w:r w:rsidRPr="00CC0F32">
        <w:rPr>
          <w:rFonts w:ascii="Liberation Serif" w:hAnsi="Liberation Serif"/>
          <w:color w:val="000000"/>
          <w:sz w:val="20"/>
          <w:szCs w:val="20"/>
        </w:rPr>
        <w:t>Успешно идет формирование электронного каталога, с ростом ЭК надеемся, что вырастет его значимость и популярность среди пользователей. Наши читатели пользуются электронной версией каталога, выставленного на сайтах библиотеки. Мы часто раздаем буклеты, рекламирующие электронный каталог библиотеки, электронные сетевые ресурсы и справочно-правовые системы.</w:t>
      </w:r>
    </w:p>
    <w:p w14:paraId="4DDC3486" w14:textId="77777777" w:rsidR="0027017D" w:rsidRPr="00CC0F32" w:rsidRDefault="0027017D" w:rsidP="0027017D">
      <w:pPr>
        <w:ind w:firstLine="708"/>
        <w:jc w:val="both"/>
        <w:rPr>
          <w:rFonts w:ascii="Liberation Serif" w:hAnsi="Liberation Serif"/>
          <w:color w:val="000000"/>
          <w:sz w:val="20"/>
          <w:szCs w:val="20"/>
        </w:rPr>
      </w:pPr>
      <w:r w:rsidRPr="00CC0F32">
        <w:rPr>
          <w:rFonts w:ascii="Liberation Serif" w:hAnsi="Liberation Serif"/>
          <w:color w:val="000000"/>
          <w:sz w:val="20"/>
          <w:szCs w:val="20"/>
        </w:rPr>
        <w:t xml:space="preserve">Создание электронных библиотек стало в наше время одним из магистральных направлений информационной отрасли и одним из важных показателей информационного общества. В связи с этим и с целью сохранения фонда центральная библиотека в конце 2018 года решила создать электронную библиотеку местной периодики с 1971 года. В 2019 году были начаты предварительные работы над электронной библиотекой, которая создается на движке </w:t>
      </w:r>
      <w:r w:rsidRPr="00CC0F32">
        <w:rPr>
          <w:rFonts w:ascii="Liberation Serif" w:hAnsi="Liberation Serif"/>
          <w:color w:val="000000"/>
          <w:sz w:val="20"/>
          <w:szCs w:val="20"/>
          <w:lang w:val="en-US"/>
        </w:rPr>
        <w:t>DSpa</w:t>
      </w:r>
      <w:r w:rsidRPr="00CC0F32">
        <w:rPr>
          <w:rFonts w:ascii="Liberation Serif" w:hAnsi="Liberation Serif"/>
          <w:color w:val="000000"/>
          <w:sz w:val="20"/>
          <w:szCs w:val="20"/>
        </w:rPr>
        <w:t>с</w:t>
      </w:r>
      <w:r w:rsidRPr="00CC0F32">
        <w:rPr>
          <w:rFonts w:ascii="Liberation Serif" w:hAnsi="Liberation Serif"/>
          <w:color w:val="000000"/>
          <w:sz w:val="20"/>
          <w:szCs w:val="20"/>
          <w:lang w:val="en-US"/>
        </w:rPr>
        <w:t>e</w:t>
      </w:r>
      <w:r w:rsidRPr="00CC0F32">
        <w:rPr>
          <w:rFonts w:ascii="Liberation Serif" w:hAnsi="Liberation Serif"/>
          <w:color w:val="000000"/>
          <w:sz w:val="20"/>
          <w:szCs w:val="20"/>
        </w:rPr>
        <w:t>. В 2020 был запланирован экспериментальный ввод в эксплуатацию, однако из-за covid-19 пришлось перенести на 2021 год.</w:t>
      </w:r>
    </w:p>
    <w:p w14:paraId="6E175ADA" w14:textId="77777777" w:rsidR="00F606C8" w:rsidRPr="00CC0F32" w:rsidRDefault="00F606C8" w:rsidP="00F606C8">
      <w:pPr>
        <w:pStyle w:val="aa"/>
        <w:rPr>
          <w:rFonts w:ascii="Liberation Serif" w:hAnsi="Liberation Serif"/>
          <w:sz w:val="20"/>
          <w:szCs w:val="20"/>
        </w:rPr>
      </w:pPr>
    </w:p>
    <w:p w14:paraId="6EEBD587" w14:textId="5274D7E5" w:rsidR="007B649A" w:rsidRPr="00CC0F32" w:rsidRDefault="007745FF" w:rsidP="00D00AEE">
      <w:pPr>
        <w:pStyle w:val="p24"/>
        <w:shd w:val="clear" w:color="auto" w:fill="FFFFFF"/>
        <w:spacing w:before="0" w:beforeAutospacing="0" w:after="0" w:afterAutospacing="0"/>
        <w:ind w:left="360" w:hanging="360"/>
        <w:rPr>
          <w:rFonts w:ascii="Liberation Serif" w:hAnsi="Liberation Serif"/>
          <w:color w:val="000000"/>
          <w:sz w:val="20"/>
          <w:szCs w:val="20"/>
        </w:rPr>
      </w:pPr>
      <w:r w:rsidRPr="00CC0F32">
        <w:rPr>
          <w:rStyle w:val="s5"/>
          <w:rFonts w:ascii="Liberation Serif" w:hAnsi="Liberation Serif"/>
          <w:b/>
          <w:color w:val="000000"/>
          <w:sz w:val="20"/>
          <w:szCs w:val="20"/>
        </w:rPr>
        <w:t>7</w:t>
      </w:r>
      <w:r w:rsidR="007B649A" w:rsidRPr="00CC0F32">
        <w:rPr>
          <w:rStyle w:val="s5"/>
          <w:rFonts w:ascii="Liberation Serif" w:hAnsi="Liberation Serif"/>
          <w:b/>
          <w:color w:val="000000"/>
          <w:sz w:val="20"/>
          <w:szCs w:val="20"/>
        </w:rPr>
        <w:t>.</w:t>
      </w:r>
      <w:r w:rsidR="007B649A" w:rsidRPr="00CC0F32">
        <w:rPr>
          <w:rStyle w:val="s5"/>
          <w:b/>
          <w:color w:val="000000"/>
          <w:sz w:val="20"/>
          <w:szCs w:val="20"/>
        </w:rPr>
        <w:t>​</w:t>
      </w:r>
      <w:r w:rsidR="007B649A" w:rsidRPr="00CC0F32">
        <w:rPr>
          <w:rStyle w:val="s5"/>
          <w:rFonts w:ascii="Liberation Serif" w:hAnsi="Liberation Serif"/>
          <w:color w:val="000000"/>
          <w:sz w:val="20"/>
          <w:szCs w:val="20"/>
        </w:rPr>
        <w:t> </w:t>
      </w:r>
      <w:r w:rsidR="007B649A" w:rsidRPr="00CC0F32">
        <w:rPr>
          <w:rStyle w:val="s4"/>
          <w:rFonts w:ascii="Liberation Serif" w:hAnsi="Liberation Serif"/>
          <w:b/>
          <w:bCs/>
          <w:color w:val="000000"/>
          <w:sz w:val="20"/>
          <w:szCs w:val="20"/>
        </w:rPr>
        <w:t>О</w:t>
      </w:r>
      <w:r w:rsidR="00472867" w:rsidRPr="00CC0F32">
        <w:rPr>
          <w:rStyle w:val="s4"/>
          <w:rFonts w:ascii="Liberation Serif" w:hAnsi="Liberation Serif"/>
          <w:b/>
          <w:bCs/>
          <w:color w:val="000000"/>
          <w:sz w:val="20"/>
          <w:szCs w:val="20"/>
        </w:rPr>
        <w:t>РГАНИЗАЦИЯ И СОДЕРЖАНИЕ БИБЛИОТЕЧНОГО ОБСЛУЖИВАНИЯ ПОЛЬЗОВАТЕЛЕЙ</w:t>
      </w:r>
    </w:p>
    <w:p w14:paraId="686BA1B7" w14:textId="77777777" w:rsidR="00100623" w:rsidRPr="00CC0F32" w:rsidRDefault="00100623" w:rsidP="00D00AEE">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0427C51F" w14:textId="61F19014" w:rsidR="007B649A" w:rsidRPr="00CC0F32" w:rsidRDefault="007745FF" w:rsidP="00D00AEE">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7</w:t>
      </w:r>
      <w:r w:rsidR="007B649A" w:rsidRPr="00CC0F32">
        <w:rPr>
          <w:rStyle w:val="s5"/>
          <w:rFonts w:ascii="Liberation Serif" w:hAnsi="Liberation Serif"/>
          <w:b/>
          <w:color w:val="000000"/>
          <w:sz w:val="20"/>
          <w:szCs w:val="20"/>
        </w:rPr>
        <w:t>.</w:t>
      </w:r>
      <w:r w:rsidR="008019E0" w:rsidRPr="00CC0F32">
        <w:rPr>
          <w:rStyle w:val="s5"/>
          <w:rFonts w:ascii="Liberation Serif" w:hAnsi="Liberation Serif"/>
          <w:b/>
          <w:color w:val="000000"/>
          <w:sz w:val="20"/>
          <w:szCs w:val="20"/>
        </w:rPr>
        <w:t xml:space="preserve">1. </w:t>
      </w:r>
      <w:r w:rsidR="008019E0" w:rsidRPr="00CC0F32">
        <w:rPr>
          <w:rStyle w:val="s5"/>
          <w:b/>
          <w:color w:val="000000"/>
          <w:sz w:val="20"/>
          <w:szCs w:val="20"/>
        </w:rPr>
        <w:t>​</w:t>
      </w:r>
      <w:r w:rsidR="008019E0" w:rsidRPr="00CC0F32">
        <w:rPr>
          <w:rStyle w:val="s5"/>
          <w:rFonts w:ascii="Liberation Serif" w:hAnsi="Liberation Serif" w:cs="Liberation Serif"/>
          <w:b/>
          <w:color w:val="000000"/>
          <w:sz w:val="20"/>
          <w:szCs w:val="20"/>
        </w:rPr>
        <w:t>О</w:t>
      </w:r>
      <w:r w:rsidR="007B649A" w:rsidRPr="00CC0F32">
        <w:rPr>
          <w:rFonts w:ascii="Liberation Serif" w:hAnsi="Liberation Serif"/>
          <w:b/>
          <w:color w:val="000000"/>
          <w:sz w:val="20"/>
          <w:szCs w:val="20"/>
        </w:rPr>
        <w:t>бщая характеристика основных направлений библиотечного обслуживания населения района, с учетом расстановки пр</w:t>
      </w:r>
      <w:r w:rsidR="00E77E8B" w:rsidRPr="00CC0F32">
        <w:rPr>
          <w:rFonts w:ascii="Liberation Serif" w:hAnsi="Liberation Serif"/>
          <w:b/>
          <w:color w:val="000000"/>
          <w:sz w:val="20"/>
          <w:szCs w:val="20"/>
        </w:rPr>
        <w:t>иоритетов в анализируемом году</w:t>
      </w:r>
    </w:p>
    <w:p w14:paraId="0B3146DB" w14:textId="77777777" w:rsidR="007745FF" w:rsidRPr="00CC0F32" w:rsidRDefault="007745FF" w:rsidP="00D00AEE">
      <w:pPr>
        <w:pStyle w:val="p9"/>
        <w:shd w:val="clear" w:color="auto" w:fill="FFFFFF"/>
        <w:spacing w:before="0" w:beforeAutospacing="0" w:after="0" w:afterAutospacing="0"/>
        <w:jc w:val="both"/>
        <w:rPr>
          <w:rFonts w:ascii="Liberation Serif" w:hAnsi="Liberation Serif"/>
          <w:b/>
          <w:color w:val="000000"/>
          <w:sz w:val="20"/>
          <w:szCs w:val="20"/>
        </w:rPr>
      </w:pPr>
    </w:p>
    <w:p w14:paraId="04C1EF5C" w14:textId="400DFA65" w:rsidR="00147A1D" w:rsidRPr="00CC0F32" w:rsidRDefault="00147A1D" w:rsidP="00D00AEE">
      <w:pPr>
        <w:ind w:firstLine="709"/>
        <w:jc w:val="both"/>
        <w:rPr>
          <w:rFonts w:ascii="Liberation Serif" w:hAnsi="Liberation Serif"/>
          <w:sz w:val="20"/>
          <w:szCs w:val="20"/>
        </w:rPr>
      </w:pPr>
      <w:r w:rsidRPr="00CC0F32">
        <w:rPr>
          <w:rFonts w:ascii="Liberation Serif" w:hAnsi="Liberation Serif"/>
          <w:sz w:val="20"/>
          <w:szCs w:val="20"/>
        </w:rPr>
        <w:t>ЦБС в современных условиях развивается по трем основным направлениям:</w:t>
      </w:r>
    </w:p>
    <w:p w14:paraId="1F085FA3" w14:textId="77777777" w:rsidR="00147A1D" w:rsidRPr="00CC0F32" w:rsidRDefault="00147A1D" w:rsidP="002241F0">
      <w:pPr>
        <w:pStyle w:val="a4"/>
        <w:numPr>
          <w:ilvl w:val="0"/>
          <w:numId w:val="12"/>
        </w:numPr>
        <w:ind w:left="709"/>
        <w:jc w:val="both"/>
        <w:rPr>
          <w:rFonts w:ascii="Liberation Serif" w:hAnsi="Liberation Serif"/>
          <w:sz w:val="20"/>
          <w:szCs w:val="20"/>
        </w:rPr>
      </w:pPr>
      <w:r w:rsidRPr="00CC0F32">
        <w:rPr>
          <w:rFonts w:ascii="Liberation Serif" w:hAnsi="Liberation Serif"/>
          <w:sz w:val="20"/>
          <w:szCs w:val="20"/>
        </w:rPr>
        <w:t>Библиотека как культурно-просветительский центр – коммуникационная площадка интеллектуального развития и культурного досуга населения</w:t>
      </w:r>
      <w:r w:rsidR="0005267E" w:rsidRPr="00CC0F32">
        <w:rPr>
          <w:rFonts w:ascii="Liberation Serif" w:hAnsi="Liberation Serif"/>
          <w:sz w:val="20"/>
          <w:szCs w:val="20"/>
        </w:rPr>
        <w:t xml:space="preserve"> городского округа Красноуфимск;</w:t>
      </w:r>
    </w:p>
    <w:p w14:paraId="1F49A112" w14:textId="77777777" w:rsidR="00147A1D" w:rsidRPr="00CC0F32" w:rsidRDefault="00147A1D" w:rsidP="002241F0">
      <w:pPr>
        <w:pStyle w:val="a4"/>
        <w:numPr>
          <w:ilvl w:val="0"/>
          <w:numId w:val="12"/>
        </w:numPr>
        <w:ind w:left="709"/>
        <w:jc w:val="both"/>
        <w:rPr>
          <w:rFonts w:ascii="Liberation Serif" w:hAnsi="Liberation Serif"/>
          <w:sz w:val="20"/>
          <w:szCs w:val="20"/>
        </w:rPr>
      </w:pPr>
      <w:r w:rsidRPr="00CC0F32">
        <w:rPr>
          <w:rFonts w:ascii="Liberation Serif" w:hAnsi="Liberation Serif"/>
          <w:sz w:val="20"/>
          <w:szCs w:val="20"/>
        </w:rPr>
        <w:t>Библиотека как активный информационный агент, равноправное действующее лицо в сетевом, виртуальном пространстве, обеспечивающая доступ, как собственным, так и мировым информационным ресурсам, дающая пользователю профессиональную консультацию в навигации и выборе источников информации</w:t>
      </w:r>
      <w:r w:rsidR="0005267E" w:rsidRPr="00CC0F32">
        <w:rPr>
          <w:rFonts w:ascii="Liberation Serif" w:hAnsi="Liberation Serif"/>
          <w:sz w:val="20"/>
          <w:szCs w:val="20"/>
        </w:rPr>
        <w:t>;</w:t>
      </w:r>
    </w:p>
    <w:p w14:paraId="66B4F37F" w14:textId="77777777" w:rsidR="00147A1D" w:rsidRPr="00CC0F32" w:rsidRDefault="00147A1D" w:rsidP="002241F0">
      <w:pPr>
        <w:pStyle w:val="a4"/>
        <w:numPr>
          <w:ilvl w:val="0"/>
          <w:numId w:val="12"/>
        </w:numPr>
        <w:ind w:left="709"/>
        <w:jc w:val="both"/>
        <w:rPr>
          <w:rFonts w:ascii="Liberation Serif" w:hAnsi="Liberation Serif"/>
          <w:sz w:val="20"/>
          <w:szCs w:val="20"/>
        </w:rPr>
      </w:pPr>
      <w:r w:rsidRPr="00CC0F32">
        <w:rPr>
          <w:rFonts w:ascii="Liberation Serif" w:hAnsi="Liberation Serif"/>
          <w:sz w:val="20"/>
          <w:szCs w:val="20"/>
        </w:rPr>
        <w:t>Библиотека как хранитель культурного наследия, в том числе регионального значения, воплощенного в ее фондах и других информационных ресурсах. При этом библиотека не только хранит, но и создает, приумножает культурное наследие, предоставляет в общественное пользование материалы по культурному наследию, в том числе региональной, краеведческой, локально-исторической тематике.</w:t>
      </w:r>
    </w:p>
    <w:p w14:paraId="46EE45AC" w14:textId="2364C974" w:rsidR="00147A1D" w:rsidRPr="00CC0F32" w:rsidRDefault="00147A1D" w:rsidP="00D00AEE">
      <w:pPr>
        <w:ind w:firstLine="709"/>
        <w:jc w:val="both"/>
        <w:rPr>
          <w:rFonts w:ascii="Liberation Serif" w:hAnsi="Liberation Serif"/>
          <w:sz w:val="20"/>
          <w:szCs w:val="20"/>
        </w:rPr>
      </w:pPr>
    </w:p>
    <w:p w14:paraId="0271C5B2" w14:textId="77777777" w:rsidR="00FC0C5A" w:rsidRDefault="00F17BB6" w:rsidP="00FC0C5A">
      <w:pPr>
        <w:ind w:firstLine="709"/>
        <w:jc w:val="both"/>
        <w:rPr>
          <w:rFonts w:ascii="Liberation Serif" w:hAnsi="Liberation Serif"/>
          <w:sz w:val="20"/>
          <w:szCs w:val="20"/>
        </w:rPr>
      </w:pPr>
      <w:r w:rsidRPr="00CC0F32">
        <w:rPr>
          <w:rFonts w:ascii="Liberation Serif" w:hAnsi="Liberation Serif"/>
          <w:sz w:val="20"/>
          <w:szCs w:val="20"/>
        </w:rPr>
        <w:t xml:space="preserve">Приоритетными в отчетном году стали следующие направления: патриотическое воспитание, продвижение чтения, формирование интереса к истории и фольклору, эстетическое воспитание. Большое внимание уделялось темам года – Год памяти и славы; Год Родыгина. </w:t>
      </w:r>
    </w:p>
    <w:p w14:paraId="7D7B1197" w14:textId="19FC6314" w:rsidR="00F17BB6" w:rsidRPr="00CC0F32" w:rsidRDefault="00F17BB6" w:rsidP="00FC0C5A">
      <w:pPr>
        <w:ind w:firstLine="709"/>
        <w:jc w:val="both"/>
        <w:rPr>
          <w:rFonts w:ascii="Liberation Serif" w:hAnsi="Liberation Serif"/>
          <w:sz w:val="20"/>
          <w:szCs w:val="20"/>
        </w:rPr>
      </w:pPr>
      <w:r w:rsidRPr="00CC0F32">
        <w:rPr>
          <w:rFonts w:ascii="Liberation Serif" w:hAnsi="Liberation Serif"/>
          <w:sz w:val="20"/>
          <w:szCs w:val="20"/>
        </w:rPr>
        <w:t>Году памяти и славы был посвящен большой блок мероприятий, проходивших не только в дни, приуроченные к празднованию Дня Победы, но и в рамках акций «Библионочь» и «Ночь искусств».</w:t>
      </w:r>
    </w:p>
    <w:p w14:paraId="733BC587" w14:textId="479D7DD7" w:rsidR="00E96FE8" w:rsidRPr="00CC0F32" w:rsidRDefault="00E96FE8" w:rsidP="00FC0C5A">
      <w:pPr>
        <w:ind w:firstLine="709"/>
        <w:jc w:val="both"/>
        <w:rPr>
          <w:rFonts w:ascii="Liberation Serif" w:hAnsi="Liberation Serif"/>
          <w:sz w:val="20"/>
          <w:szCs w:val="20"/>
        </w:rPr>
      </w:pPr>
      <w:r w:rsidRPr="00CC0F32">
        <w:rPr>
          <w:rFonts w:ascii="Liberation Serif" w:hAnsi="Liberation Serif"/>
          <w:sz w:val="20"/>
          <w:szCs w:val="20"/>
        </w:rPr>
        <w:t>Году народного творчества были организованы две персональные выставки декоративно-прикладных работ читателя и волонтёра библиотеки (выставки-экспозиции «Шедевры рукоделия» и «Милое мыло»).</w:t>
      </w:r>
    </w:p>
    <w:p w14:paraId="5715D2C3" w14:textId="77777777" w:rsidR="00E96FE8" w:rsidRPr="00CC0F32" w:rsidRDefault="00E96FE8" w:rsidP="00E96FE8">
      <w:pPr>
        <w:ind w:firstLine="708"/>
        <w:jc w:val="both"/>
        <w:rPr>
          <w:rFonts w:ascii="Liberation Serif" w:hAnsi="Liberation Serif"/>
          <w:sz w:val="20"/>
          <w:szCs w:val="20"/>
        </w:rPr>
      </w:pPr>
    </w:p>
    <w:p w14:paraId="36115625" w14:textId="201DF8AB" w:rsidR="007B649A" w:rsidRPr="00CC0F32" w:rsidRDefault="007745FF" w:rsidP="0005267E">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7</w:t>
      </w:r>
      <w:r w:rsidR="007B649A" w:rsidRPr="00CC0F32">
        <w:rPr>
          <w:rStyle w:val="s5"/>
          <w:rFonts w:ascii="Liberation Serif" w:hAnsi="Liberation Serif"/>
          <w:b/>
          <w:color w:val="000000"/>
          <w:sz w:val="20"/>
          <w:szCs w:val="20"/>
        </w:rPr>
        <w:t>.</w:t>
      </w:r>
      <w:r w:rsidR="00533B69" w:rsidRPr="00CC0F32">
        <w:rPr>
          <w:rStyle w:val="s5"/>
          <w:rFonts w:ascii="Liberation Serif" w:hAnsi="Liberation Serif"/>
          <w:b/>
          <w:color w:val="000000"/>
          <w:sz w:val="20"/>
          <w:szCs w:val="20"/>
        </w:rPr>
        <w:t xml:space="preserve">2. </w:t>
      </w:r>
      <w:r w:rsidR="007B649A" w:rsidRPr="00CC0F32">
        <w:rPr>
          <w:rFonts w:ascii="Liberation Serif" w:hAnsi="Liberation Serif"/>
          <w:b/>
          <w:color w:val="000000"/>
          <w:sz w:val="20"/>
          <w:szCs w:val="20"/>
        </w:rPr>
        <w:t>Программно-п</w:t>
      </w:r>
      <w:r w:rsidR="00F565B0" w:rsidRPr="00CC0F32">
        <w:rPr>
          <w:rFonts w:ascii="Liberation Serif" w:hAnsi="Liberation Serif"/>
          <w:b/>
          <w:color w:val="000000"/>
          <w:sz w:val="20"/>
          <w:szCs w:val="20"/>
        </w:rPr>
        <w:t>роектная деятельность библиотек</w:t>
      </w:r>
    </w:p>
    <w:p w14:paraId="52228F20" w14:textId="1C2DCAC5" w:rsidR="0074345E" w:rsidRPr="00CC0F32" w:rsidRDefault="00F565B0" w:rsidP="0005267E">
      <w:pPr>
        <w:ind w:firstLine="708"/>
        <w:jc w:val="both"/>
        <w:rPr>
          <w:rFonts w:ascii="Liberation Serif" w:hAnsi="Liberation Serif"/>
          <w:sz w:val="20"/>
          <w:szCs w:val="20"/>
        </w:rPr>
      </w:pPr>
      <w:r w:rsidRPr="00CC0F32">
        <w:rPr>
          <w:rFonts w:ascii="Liberation Serif" w:hAnsi="Liberation Serif"/>
          <w:sz w:val="20"/>
          <w:szCs w:val="20"/>
        </w:rPr>
        <w:t>Очень динамично в отчетном году развивалась проектная деятельность библиотек.</w:t>
      </w:r>
      <w:r w:rsidRPr="00CC0F32">
        <w:rPr>
          <w:rFonts w:ascii="Liberation Serif" w:hAnsi="Liberation Serif"/>
          <w:sz w:val="28"/>
          <w:szCs w:val="28"/>
        </w:rPr>
        <w:t xml:space="preserve"> </w:t>
      </w:r>
      <w:r w:rsidR="0074345E" w:rsidRPr="00CC0F32">
        <w:rPr>
          <w:rFonts w:ascii="Liberation Serif" w:hAnsi="Liberation Serif"/>
          <w:sz w:val="20"/>
          <w:szCs w:val="20"/>
        </w:rPr>
        <w:t>В 2019</w:t>
      </w:r>
      <w:r w:rsidR="009F7927">
        <w:rPr>
          <w:rFonts w:ascii="Liberation Serif" w:hAnsi="Liberation Serif"/>
          <w:sz w:val="20"/>
          <w:szCs w:val="20"/>
        </w:rPr>
        <w:t>-2020</w:t>
      </w:r>
      <w:r w:rsidR="0074345E" w:rsidRPr="00CC0F32">
        <w:rPr>
          <w:rFonts w:ascii="Liberation Serif" w:hAnsi="Liberation Serif"/>
          <w:sz w:val="20"/>
          <w:szCs w:val="20"/>
        </w:rPr>
        <w:t xml:space="preserve"> год</w:t>
      </w:r>
      <w:r w:rsidR="009F7927">
        <w:rPr>
          <w:rFonts w:ascii="Liberation Serif" w:hAnsi="Liberation Serif"/>
          <w:sz w:val="20"/>
          <w:szCs w:val="20"/>
        </w:rPr>
        <w:t>ах</w:t>
      </w:r>
      <w:r w:rsidR="0074345E" w:rsidRPr="00CC0F32">
        <w:rPr>
          <w:rFonts w:ascii="Liberation Serif" w:hAnsi="Liberation Serif"/>
          <w:sz w:val="20"/>
          <w:szCs w:val="20"/>
        </w:rPr>
        <w:t xml:space="preserve"> был</w:t>
      </w:r>
      <w:r w:rsidR="009F7927">
        <w:rPr>
          <w:rFonts w:ascii="Liberation Serif" w:hAnsi="Liberation Serif"/>
          <w:sz w:val="20"/>
          <w:szCs w:val="20"/>
        </w:rPr>
        <w:t>и</w:t>
      </w:r>
      <w:r w:rsidR="0074345E" w:rsidRPr="00CC0F32">
        <w:rPr>
          <w:rFonts w:ascii="Liberation Serif" w:hAnsi="Liberation Serif"/>
          <w:sz w:val="20"/>
          <w:szCs w:val="20"/>
        </w:rPr>
        <w:t xml:space="preserve"> проведен</w:t>
      </w:r>
      <w:r w:rsidR="009F7927">
        <w:rPr>
          <w:rFonts w:ascii="Liberation Serif" w:hAnsi="Liberation Serif"/>
          <w:sz w:val="20"/>
          <w:szCs w:val="20"/>
        </w:rPr>
        <w:t>ы</w:t>
      </w:r>
      <w:r w:rsidR="0074345E" w:rsidRPr="00CC0F32">
        <w:rPr>
          <w:rFonts w:ascii="Liberation Serif" w:hAnsi="Liberation Serif"/>
          <w:sz w:val="20"/>
          <w:szCs w:val="20"/>
        </w:rPr>
        <w:t xml:space="preserve"> аттестаци</w:t>
      </w:r>
      <w:r w:rsidR="009F7927">
        <w:rPr>
          <w:rFonts w:ascii="Liberation Serif" w:hAnsi="Liberation Serif"/>
          <w:sz w:val="20"/>
          <w:szCs w:val="20"/>
        </w:rPr>
        <w:t>и</w:t>
      </w:r>
      <w:r w:rsidR="0074345E" w:rsidRPr="00CC0F32">
        <w:rPr>
          <w:rFonts w:ascii="Liberation Serif" w:hAnsi="Liberation Serif"/>
          <w:sz w:val="20"/>
          <w:szCs w:val="20"/>
        </w:rPr>
        <w:t xml:space="preserve"> сотрудников </w:t>
      </w:r>
      <w:r w:rsidR="009F7927" w:rsidRPr="00CC0F32">
        <w:rPr>
          <w:rFonts w:ascii="Liberation Serif" w:hAnsi="Liberation Serif"/>
          <w:sz w:val="20"/>
          <w:szCs w:val="20"/>
        </w:rPr>
        <w:t>и,</w:t>
      </w:r>
      <w:r w:rsidR="0074345E" w:rsidRPr="00CC0F32">
        <w:rPr>
          <w:rFonts w:ascii="Liberation Serif" w:hAnsi="Liberation Serif"/>
          <w:sz w:val="20"/>
          <w:szCs w:val="20"/>
        </w:rPr>
        <w:t xml:space="preserve"> в связи с этим были разработаны новые аттестационные программы</w:t>
      </w:r>
      <w:r w:rsidR="009F7927">
        <w:rPr>
          <w:rFonts w:ascii="Liberation Serif" w:hAnsi="Liberation Serif"/>
          <w:sz w:val="20"/>
          <w:szCs w:val="20"/>
        </w:rPr>
        <w:t>,</w:t>
      </w:r>
      <w:r w:rsidR="0074345E" w:rsidRPr="00CC0F32">
        <w:rPr>
          <w:rFonts w:ascii="Liberation Serif" w:hAnsi="Liberation Serif"/>
          <w:sz w:val="20"/>
          <w:szCs w:val="20"/>
        </w:rPr>
        <w:t xml:space="preserve"> </w:t>
      </w:r>
      <w:r w:rsidR="009F7927">
        <w:rPr>
          <w:rFonts w:ascii="Liberation Serif" w:hAnsi="Liberation Serif"/>
          <w:sz w:val="20"/>
          <w:szCs w:val="20"/>
        </w:rPr>
        <w:t xml:space="preserve">которые </w:t>
      </w:r>
      <w:r w:rsidR="0074345E" w:rsidRPr="00CC0F32">
        <w:rPr>
          <w:rFonts w:ascii="Liberation Serif" w:hAnsi="Liberation Serif"/>
          <w:sz w:val="20"/>
          <w:szCs w:val="20"/>
        </w:rPr>
        <w:t>основ</w:t>
      </w:r>
      <w:r w:rsidR="009F7927">
        <w:rPr>
          <w:rFonts w:ascii="Liberation Serif" w:hAnsi="Liberation Serif"/>
          <w:sz w:val="20"/>
          <w:szCs w:val="20"/>
        </w:rPr>
        <w:t>аны на</w:t>
      </w:r>
      <w:r w:rsidR="0074345E" w:rsidRPr="00CC0F32">
        <w:rPr>
          <w:rFonts w:ascii="Liberation Serif" w:hAnsi="Liberation Serif"/>
          <w:sz w:val="20"/>
          <w:szCs w:val="20"/>
        </w:rPr>
        <w:t xml:space="preserve"> анализ</w:t>
      </w:r>
      <w:r w:rsidR="009F7927">
        <w:rPr>
          <w:rFonts w:ascii="Liberation Serif" w:hAnsi="Liberation Serif"/>
          <w:sz w:val="20"/>
          <w:szCs w:val="20"/>
        </w:rPr>
        <w:t>е</w:t>
      </w:r>
      <w:r w:rsidR="0074345E" w:rsidRPr="00CC0F32">
        <w:rPr>
          <w:rFonts w:ascii="Liberation Serif" w:hAnsi="Liberation Serif"/>
          <w:sz w:val="20"/>
          <w:szCs w:val="20"/>
        </w:rPr>
        <w:t xml:space="preserve"> работы за прошедшие пять лет. Новые программы направлены на работу с разными категориями пользователей. </w:t>
      </w:r>
    </w:p>
    <w:p w14:paraId="12D9959F" w14:textId="640D2E5A" w:rsidR="000F4745" w:rsidRPr="00CC0F32" w:rsidRDefault="000F4745" w:rsidP="0005267E">
      <w:pPr>
        <w:ind w:firstLine="709"/>
        <w:jc w:val="both"/>
        <w:rPr>
          <w:rFonts w:ascii="Liberation Serif" w:hAnsi="Liberation Serif"/>
          <w:bCs/>
          <w:iCs/>
          <w:sz w:val="20"/>
          <w:szCs w:val="20"/>
        </w:rPr>
      </w:pPr>
      <w:r w:rsidRPr="00CC0F32">
        <w:rPr>
          <w:rFonts w:ascii="Liberation Serif" w:hAnsi="Liberation Serif"/>
          <w:sz w:val="20"/>
          <w:szCs w:val="20"/>
        </w:rPr>
        <w:t>Проектная деятельность ориентирована на модернизацию сферы информационно-библиотечного обслуживания.</w:t>
      </w:r>
      <w:r w:rsidR="00480BF1" w:rsidRPr="00CC0F32">
        <w:rPr>
          <w:rFonts w:ascii="Liberation Serif" w:hAnsi="Liberation Serif"/>
          <w:sz w:val="20"/>
          <w:szCs w:val="20"/>
        </w:rPr>
        <w:t xml:space="preserve"> </w:t>
      </w:r>
      <w:r w:rsidR="003904ED" w:rsidRPr="00CC0F32">
        <w:rPr>
          <w:rFonts w:ascii="Liberation Serif" w:hAnsi="Liberation Serif"/>
          <w:bCs/>
          <w:iCs/>
          <w:sz w:val="20"/>
          <w:szCs w:val="20"/>
        </w:rPr>
        <w:t xml:space="preserve">Библиотеки ЦБС реализуют </w:t>
      </w:r>
      <w:r w:rsidR="002972D8" w:rsidRPr="00CC0F32">
        <w:rPr>
          <w:rFonts w:ascii="Liberation Serif" w:hAnsi="Liberation Serif"/>
          <w:bCs/>
          <w:iCs/>
          <w:sz w:val="20"/>
          <w:szCs w:val="20"/>
        </w:rPr>
        <w:t>29 программ</w:t>
      </w:r>
      <w:r w:rsidR="003904ED" w:rsidRPr="00CC0F32">
        <w:rPr>
          <w:rFonts w:ascii="Liberation Serif" w:hAnsi="Liberation Serif"/>
          <w:bCs/>
          <w:iCs/>
          <w:sz w:val="20"/>
          <w:szCs w:val="20"/>
        </w:rPr>
        <w:t>:</w:t>
      </w:r>
    </w:p>
    <w:p w14:paraId="404DA3D1" w14:textId="13477329" w:rsidR="00CC760B" w:rsidRDefault="00CC760B" w:rsidP="0005267E">
      <w:pPr>
        <w:ind w:firstLine="708"/>
        <w:jc w:val="both"/>
        <w:rPr>
          <w:rFonts w:ascii="Liberation Serif" w:hAnsi="Liberation Serif"/>
          <w:sz w:val="20"/>
          <w:szCs w:val="20"/>
        </w:rPr>
      </w:pPr>
    </w:p>
    <w:p w14:paraId="3719B5C6" w14:textId="0B254A9C" w:rsidR="00563817" w:rsidRDefault="00563817" w:rsidP="0005267E">
      <w:pPr>
        <w:ind w:firstLine="708"/>
        <w:jc w:val="both"/>
        <w:rPr>
          <w:rFonts w:ascii="Liberation Serif" w:hAnsi="Liberation Serif"/>
          <w:sz w:val="20"/>
          <w:szCs w:val="20"/>
        </w:rPr>
      </w:pPr>
    </w:p>
    <w:p w14:paraId="30ABEC1C" w14:textId="77777777" w:rsidR="00563817" w:rsidRPr="00CC0F32" w:rsidRDefault="00563817" w:rsidP="0005267E">
      <w:pPr>
        <w:ind w:firstLine="708"/>
        <w:jc w:val="both"/>
        <w:rPr>
          <w:rFonts w:ascii="Liberation Serif" w:hAnsi="Liberation Serif"/>
          <w:sz w:val="20"/>
          <w:szCs w:val="20"/>
        </w:rPr>
      </w:pPr>
    </w:p>
    <w:p w14:paraId="7D926575" w14:textId="77777777" w:rsidR="003904ED" w:rsidRPr="00CC0F32" w:rsidRDefault="003904ED" w:rsidP="0005267E">
      <w:pPr>
        <w:jc w:val="both"/>
        <w:rPr>
          <w:rFonts w:ascii="Liberation Serif" w:hAnsi="Liberation Serif"/>
          <w:b/>
          <w:sz w:val="20"/>
          <w:szCs w:val="20"/>
        </w:rPr>
      </w:pPr>
      <w:r w:rsidRPr="00CC0F32">
        <w:rPr>
          <w:rFonts w:ascii="Liberation Serif" w:hAnsi="Liberation Serif"/>
          <w:b/>
          <w:sz w:val="20"/>
          <w:szCs w:val="20"/>
        </w:rPr>
        <w:lastRenderedPageBreak/>
        <w:t>Центральная библиотека:</w:t>
      </w:r>
    </w:p>
    <w:p w14:paraId="744B4637" w14:textId="77777777" w:rsidR="007D2153" w:rsidRPr="00CC0F32" w:rsidRDefault="00C46966"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 xml:space="preserve"> </w:t>
      </w:r>
      <w:r w:rsidR="00917178" w:rsidRPr="00CC0F32">
        <w:rPr>
          <w:rFonts w:ascii="Liberation Serif" w:hAnsi="Liberation Serif"/>
          <w:sz w:val="20"/>
          <w:szCs w:val="20"/>
        </w:rPr>
        <w:t>«Молодежный Читаймер»: программа по продвижению книги у молодежи</w:t>
      </w:r>
    </w:p>
    <w:p w14:paraId="06D1B0FB" w14:textId="77777777" w:rsidR="00BB2CA0" w:rsidRPr="00CC0F32" w:rsidRDefault="00BB2CA0"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«Библиотечный проспект»: продвижение книги и чтения у молодежи</w:t>
      </w:r>
    </w:p>
    <w:p w14:paraId="357F508C" w14:textId="77777777" w:rsidR="00293A11" w:rsidRPr="00CC0F32" w:rsidRDefault="00293A11"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Продвижение и развитие сайта «Краеведческие страницы Красноуфимска»</w:t>
      </w:r>
    </w:p>
    <w:p w14:paraId="7041C9A6" w14:textId="77777777" w:rsidR="00293A11" w:rsidRPr="00CC0F32" w:rsidRDefault="00293A11"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«Букстарт»: программа по приобщению детей к чтению</w:t>
      </w:r>
    </w:p>
    <w:p w14:paraId="26E1C763" w14:textId="77777777" w:rsidR="00293A11" w:rsidRPr="00CC0F32" w:rsidRDefault="00293A11"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«Соучастие»: программа интеграции инвалидов и лиц с ограниченными возможностями здоровья</w:t>
      </w:r>
    </w:p>
    <w:p w14:paraId="3EAAF1F6" w14:textId="77777777" w:rsidR="00293A11" w:rsidRPr="00CC0F32" w:rsidRDefault="00293A11"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«Суперпользователь»: школа информационной культуры</w:t>
      </w:r>
    </w:p>
    <w:p w14:paraId="3F1151C5" w14:textId="77777777" w:rsidR="00293A11" w:rsidRPr="00CC0F32" w:rsidRDefault="00293A11"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 xml:space="preserve">«Оптимизация технологических процессов отдела комплектования и обработки литературы </w:t>
      </w:r>
      <w:r w:rsidR="0005267E" w:rsidRPr="00CC0F32">
        <w:rPr>
          <w:rFonts w:ascii="Liberation Serif" w:hAnsi="Liberation Serif"/>
          <w:sz w:val="20"/>
          <w:szCs w:val="20"/>
        </w:rPr>
        <w:t>центральной библиотеки</w:t>
      </w:r>
      <w:r w:rsidRPr="00CC0F32">
        <w:rPr>
          <w:rFonts w:ascii="Liberation Serif" w:hAnsi="Liberation Serif"/>
          <w:sz w:val="20"/>
          <w:szCs w:val="20"/>
        </w:rPr>
        <w:t xml:space="preserve"> в современных условиях»</w:t>
      </w:r>
    </w:p>
    <w:p w14:paraId="167ABF85" w14:textId="77777777" w:rsidR="00293A11" w:rsidRPr="00CC0F32" w:rsidRDefault="00293A11"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«Многоликая библиотека и разноликий читатель»</w:t>
      </w:r>
      <w:r w:rsidR="00BB2CA0" w:rsidRPr="00CC0F32">
        <w:rPr>
          <w:rFonts w:ascii="Liberation Serif" w:hAnsi="Liberation Serif"/>
          <w:sz w:val="20"/>
          <w:szCs w:val="20"/>
        </w:rPr>
        <w:t>: информационно-просветительский проект</w:t>
      </w:r>
    </w:p>
    <w:p w14:paraId="7E1219B2" w14:textId="77777777" w:rsidR="00BB2CA0" w:rsidRPr="00CC0F32" w:rsidRDefault="00BB2CA0"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«Правовой навигатор»: программа по продвижению информационно-правовой культуры</w:t>
      </w:r>
    </w:p>
    <w:p w14:paraId="1770AD57" w14:textId="77777777" w:rsidR="00BB2CA0" w:rsidRPr="00CC0F32" w:rsidRDefault="00BB2CA0" w:rsidP="004F275E">
      <w:pPr>
        <w:numPr>
          <w:ilvl w:val="0"/>
          <w:numId w:val="4"/>
        </w:numPr>
        <w:tabs>
          <w:tab w:val="clear" w:pos="1429"/>
          <w:tab w:val="left" w:pos="-31680"/>
          <w:tab w:val="num" w:pos="1134"/>
        </w:tabs>
        <w:ind w:left="709"/>
        <w:jc w:val="both"/>
        <w:rPr>
          <w:rFonts w:ascii="Liberation Serif" w:hAnsi="Liberation Serif"/>
          <w:sz w:val="20"/>
          <w:szCs w:val="20"/>
        </w:rPr>
      </w:pPr>
      <w:r w:rsidRPr="00CC0F32">
        <w:rPr>
          <w:rFonts w:ascii="Liberation Serif" w:hAnsi="Liberation Serif"/>
          <w:sz w:val="20"/>
          <w:szCs w:val="20"/>
        </w:rPr>
        <w:t>«Документационное обеспечение процессов комплектования, учета и обработки биб</w:t>
      </w:r>
      <w:r w:rsidR="0005267E" w:rsidRPr="00CC0F32">
        <w:rPr>
          <w:rFonts w:ascii="Liberation Serif" w:hAnsi="Liberation Serif"/>
          <w:sz w:val="20"/>
          <w:szCs w:val="20"/>
        </w:rPr>
        <w:t>л</w:t>
      </w:r>
      <w:r w:rsidRPr="00CC0F32">
        <w:rPr>
          <w:rFonts w:ascii="Liberation Serif" w:hAnsi="Liberation Serif"/>
          <w:sz w:val="20"/>
          <w:szCs w:val="20"/>
        </w:rPr>
        <w:t>иотечно-информационных ресурсов МБУ ЦБС ГО Красноуфимск»</w:t>
      </w:r>
    </w:p>
    <w:p w14:paraId="58B696D4" w14:textId="734BD4E6" w:rsidR="00C46966" w:rsidRPr="00CC0F32" w:rsidRDefault="00C46966" w:rsidP="0005267E">
      <w:pPr>
        <w:ind w:firstLine="708"/>
        <w:jc w:val="both"/>
        <w:rPr>
          <w:rFonts w:ascii="Liberation Serif" w:hAnsi="Liberation Serif"/>
          <w:sz w:val="20"/>
          <w:szCs w:val="20"/>
        </w:rPr>
      </w:pPr>
      <w:r w:rsidRPr="00CC0F32">
        <w:rPr>
          <w:rFonts w:ascii="Liberation Serif" w:hAnsi="Liberation Serif"/>
          <w:sz w:val="20"/>
          <w:szCs w:val="20"/>
        </w:rPr>
        <w:t xml:space="preserve">Впервые была разработана программа, направленная на интеграцию инвалидов и лиц с </w:t>
      </w:r>
      <w:r w:rsidR="00F4092A" w:rsidRPr="00CC0F32">
        <w:rPr>
          <w:rFonts w:ascii="Liberation Serif" w:hAnsi="Liberation Serif"/>
          <w:sz w:val="20"/>
          <w:szCs w:val="20"/>
        </w:rPr>
        <w:t>ограниченными возможностями здоровья</w:t>
      </w:r>
      <w:r w:rsidRPr="00CC0F32">
        <w:rPr>
          <w:rFonts w:ascii="Liberation Serif" w:hAnsi="Liberation Serif"/>
          <w:sz w:val="20"/>
          <w:szCs w:val="20"/>
        </w:rPr>
        <w:t xml:space="preserve"> «СоУчастие». Начнет работу и программа, направленная на продвижение информационно-правовой культуры «Правовой навигатор», программа «Букстарт» направлена на приобщение детей к чтению.</w:t>
      </w:r>
    </w:p>
    <w:p w14:paraId="7B690744" w14:textId="77777777" w:rsidR="00C46966" w:rsidRPr="00CC0F32" w:rsidRDefault="00C46966" w:rsidP="0005267E">
      <w:pPr>
        <w:ind w:firstLine="708"/>
        <w:jc w:val="both"/>
        <w:rPr>
          <w:rFonts w:ascii="Liberation Serif" w:hAnsi="Liberation Serif"/>
          <w:sz w:val="20"/>
          <w:szCs w:val="20"/>
        </w:rPr>
      </w:pPr>
    </w:p>
    <w:p w14:paraId="0748B41E" w14:textId="77777777" w:rsidR="003904ED" w:rsidRPr="00CC0F32" w:rsidRDefault="003904ED" w:rsidP="0005267E">
      <w:pPr>
        <w:rPr>
          <w:rFonts w:ascii="Liberation Serif" w:hAnsi="Liberation Serif"/>
          <w:b/>
          <w:sz w:val="20"/>
          <w:szCs w:val="20"/>
        </w:rPr>
      </w:pPr>
      <w:r w:rsidRPr="00CC0F32">
        <w:rPr>
          <w:rFonts w:ascii="Liberation Serif" w:hAnsi="Liberation Serif"/>
          <w:b/>
          <w:sz w:val="20"/>
          <w:szCs w:val="20"/>
        </w:rPr>
        <w:t>Центральная детская библиотека</w:t>
      </w:r>
    </w:p>
    <w:p w14:paraId="0B32927B" w14:textId="67248C6C" w:rsidR="000F4745" w:rsidRPr="009F7927" w:rsidRDefault="00DA6DC4" w:rsidP="002241F0">
      <w:pPr>
        <w:pStyle w:val="af2"/>
        <w:numPr>
          <w:ilvl w:val="0"/>
          <w:numId w:val="21"/>
        </w:numPr>
        <w:spacing w:after="0" w:line="240" w:lineRule="auto"/>
        <w:jc w:val="both"/>
        <w:rPr>
          <w:rFonts w:ascii="Liberation Serif" w:hAnsi="Liberation Serif" w:cs="Times New Roman"/>
          <w:sz w:val="20"/>
          <w:szCs w:val="20"/>
        </w:rPr>
      </w:pPr>
      <w:r w:rsidRPr="009F7927">
        <w:rPr>
          <w:rFonts w:ascii="Liberation Serif" w:eastAsia="Calibri" w:hAnsi="Liberation Serif" w:cs="Times New Roman"/>
        </w:rPr>
        <w:t>«</w:t>
      </w:r>
      <w:r w:rsidRPr="009F7927">
        <w:rPr>
          <w:rFonts w:ascii="Liberation Serif" w:eastAsia="Calibri" w:hAnsi="Liberation Serif" w:cs="Times New Roman"/>
          <w:sz w:val="20"/>
          <w:szCs w:val="20"/>
        </w:rPr>
        <w:t>Библиотека как информационный центр»</w:t>
      </w:r>
      <w:r w:rsidRPr="009F7927">
        <w:rPr>
          <w:rFonts w:ascii="Liberation Serif" w:hAnsi="Liberation Serif" w:cs="Times New Roman"/>
          <w:sz w:val="20"/>
          <w:szCs w:val="20"/>
        </w:rPr>
        <w:t xml:space="preserve"> (информационно-библиографическое обслуживание в детской библиотеке</w:t>
      </w:r>
      <w:r w:rsidRPr="009F7927">
        <w:rPr>
          <w:rFonts w:ascii="Liberation Serif" w:hAnsi="Liberation Serif" w:cs="Times New Roman"/>
        </w:rPr>
        <w:t>)</w:t>
      </w:r>
      <w:r w:rsidR="009F7927">
        <w:rPr>
          <w:rFonts w:ascii="Liberation Serif" w:hAnsi="Liberation Serif" w:cs="Times New Roman"/>
        </w:rPr>
        <w:t xml:space="preserve">. </w:t>
      </w:r>
      <w:r w:rsidRPr="009F7927">
        <w:rPr>
          <w:rFonts w:ascii="Liberation Serif" w:hAnsi="Liberation Serif" w:cs="Times New Roman"/>
          <w:sz w:val="20"/>
          <w:szCs w:val="20"/>
          <w:shd w:val="clear" w:color="auto" w:fill="FFFFFF"/>
        </w:rPr>
        <w:t xml:space="preserve">Программа направлена на </w:t>
      </w:r>
      <w:r w:rsidRPr="009F7927">
        <w:rPr>
          <w:rFonts w:ascii="Liberation Serif" w:hAnsi="Liberation Serif" w:cs="Times New Roman"/>
          <w:color w:val="000000"/>
          <w:sz w:val="20"/>
          <w:szCs w:val="20"/>
        </w:rPr>
        <w:t>повышение качества</w:t>
      </w:r>
      <w:r w:rsidRPr="009F7927">
        <w:rPr>
          <w:rFonts w:ascii="Liberation Serif" w:hAnsi="Liberation Serif" w:cs="Times New Roman"/>
          <w:sz w:val="20"/>
          <w:szCs w:val="20"/>
        </w:rPr>
        <w:t xml:space="preserve"> </w:t>
      </w:r>
      <w:r w:rsidRPr="009F7927">
        <w:rPr>
          <w:rFonts w:ascii="Liberation Serif" w:hAnsi="Liberation Serif" w:cs="Times New Roman"/>
          <w:color w:val="000000"/>
          <w:sz w:val="20"/>
          <w:szCs w:val="20"/>
        </w:rPr>
        <w:t>информационно-библиографического обслуживания всех категорий пользователей через максимальное предоставление широкого спектра информационных услуг библиотеки</w:t>
      </w:r>
      <w:r w:rsidRPr="009F7927">
        <w:rPr>
          <w:rFonts w:ascii="Liberation Serif" w:hAnsi="Liberation Serif" w:cs="Times New Roman"/>
          <w:sz w:val="20"/>
          <w:szCs w:val="20"/>
          <w:shd w:val="clear" w:color="auto" w:fill="FFFFFF"/>
        </w:rPr>
        <w:t xml:space="preserve">. </w:t>
      </w:r>
    </w:p>
    <w:p w14:paraId="48F197CB" w14:textId="1D81E97C" w:rsidR="00DA6DC4" w:rsidRPr="009F7927" w:rsidRDefault="000F4745" w:rsidP="00656C51">
      <w:pPr>
        <w:pStyle w:val="a5"/>
        <w:numPr>
          <w:ilvl w:val="0"/>
          <w:numId w:val="4"/>
        </w:numPr>
        <w:tabs>
          <w:tab w:val="clear" w:pos="1429"/>
        </w:tabs>
        <w:spacing w:before="0" w:beforeAutospacing="0" w:after="0" w:afterAutospacing="0"/>
        <w:ind w:left="709"/>
        <w:jc w:val="both"/>
        <w:rPr>
          <w:rFonts w:ascii="Liberation Serif" w:hAnsi="Liberation Serif"/>
          <w:sz w:val="20"/>
          <w:szCs w:val="20"/>
        </w:rPr>
      </w:pPr>
      <w:r w:rsidRPr="009F7927">
        <w:rPr>
          <w:rFonts w:ascii="Liberation Serif" w:hAnsi="Liberation Serif"/>
          <w:sz w:val="20"/>
          <w:szCs w:val="20"/>
        </w:rPr>
        <w:t>«Наш город родной не стареет в веках»</w:t>
      </w:r>
      <w:r w:rsidR="009F7927" w:rsidRPr="009F7927">
        <w:rPr>
          <w:rFonts w:ascii="Liberation Serif" w:hAnsi="Liberation Serif"/>
          <w:sz w:val="20"/>
          <w:szCs w:val="20"/>
        </w:rPr>
        <w:t xml:space="preserve">. </w:t>
      </w:r>
      <w:r w:rsidR="00DA6DC4" w:rsidRPr="009F7927">
        <w:rPr>
          <w:rFonts w:ascii="Liberation Serif" w:hAnsi="Liberation Serif"/>
          <w:sz w:val="20"/>
          <w:szCs w:val="20"/>
        </w:rPr>
        <w:t xml:space="preserve">Программа предусматривает организацию творческой деятельности читателя и библиотекаря. Цель программы: воспитание чувства патриотизма, уважения к истории родного края, его культурному наследию. Возрастная категория — младшие школьники. </w:t>
      </w:r>
    </w:p>
    <w:p w14:paraId="24E3FBF0" w14:textId="77777777" w:rsidR="00906625" w:rsidRPr="00CC0F32" w:rsidRDefault="00906625" w:rsidP="004F275E">
      <w:pPr>
        <w:pStyle w:val="a5"/>
        <w:numPr>
          <w:ilvl w:val="0"/>
          <w:numId w:val="4"/>
        </w:numPr>
        <w:tabs>
          <w:tab w:val="clear" w:pos="1429"/>
        </w:tabs>
        <w:spacing w:before="0" w:beforeAutospacing="0" w:after="0" w:afterAutospacing="0"/>
        <w:ind w:left="709"/>
        <w:jc w:val="both"/>
        <w:rPr>
          <w:rFonts w:ascii="Liberation Serif" w:hAnsi="Liberation Serif"/>
          <w:sz w:val="20"/>
          <w:szCs w:val="20"/>
        </w:rPr>
      </w:pPr>
      <w:r w:rsidRPr="00CC0F32">
        <w:rPr>
          <w:rFonts w:ascii="Liberation Serif" w:hAnsi="Liberation Serif"/>
          <w:sz w:val="20"/>
          <w:szCs w:val="20"/>
        </w:rPr>
        <w:t>«Информация – для всех и каждого»: информационно-библиографическое об</w:t>
      </w:r>
      <w:r w:rsidR="00533B69" w:rsidRPr="00CC0F32">
        <w:rPr>
          <w:rFonts w:ascii="Liberation Serif" w:hAnsi="Liberation Serif"/>
          <w:sz w:val="20"/>
          <w:szCs w:val="20"/>
        </w:rPr>
        <w:t>служивание в детской библиотеке</w:t>
      </w:r>
    </w:p>
    <w:p w14:paraId="5944E0EE" w14:textId="77777777" w:rsidR="005332F3" w:rsidRPr="00CC0F32" w:rsidRDefault="000F4745" w:rsidP="004F275E">
      <w:pPr>
        <w:widowControl w:val="0"/>
        <w:numPr>
          <w:ilvl w:val="0"/>
          <w:numId w:val="4"/>
        </w:numPr>
        <w:tabs>
          <w:tab w:val="clear" w:pos="1429"/>
          <w:tab w:val="left" w:pos="1080"/>
          <w:tab w:val="left" w:pos="12960"/>
          <w:tab w:val="left" w:pos="13320"/>
        </w:tabs>
        <w:suppressAutoHyphens/>
        <w:ind w:left="709" w:right="-104"/>
        <w:jc w:val="both"/>
        <w:rPr>
          <w:rFonts w:ascii="Liberation Serif" w:hAnsi="Liberation Serif"/>
          <w:sz w:val="20"/>
          <w:szCs w:val="20"/>
        </w:rPr>
      </w:pPr>
      <w:r w:rsidRPr="00CC0F32">
        <w:rPr>
          <w:rFonts w:ascii="Liberation Serif" w:hAnsi="Liberation Serif"/>
          <w:sz w:val="20"/>
          <w:szCs w:val="20"/>
        </w:rPr>
        <w:t>«</w:t>
      </w:r>
      <w:r w:rsidR="005332F3" w:rsidRPr="00CC0F32">
        <w:rPr>
          <w:rFonts w:ascii="Liberation Serif" w:hAnsi="Liberation Serif"/>
          <w:sz w:val="20"/>
          <w:szCs w:val="20"/>
        </w:rPr>
        <w:t>Библиоулыбка»: создание би</w:t>
      </w:r>
      <w:r w:rsidR="00533B69" w:rsidRPr="00CC0F32">
        <w:rPr>
          <w:rFonts w:ascii="Liberation Serif" w:hAnsi="Liberation Serif"/>
          <w:sz w:val="20"/>
          <w:szCs w:val="20"/>
        </w:rPr>
        <w:t>блиотечно-информационного блога</w:t>
      </w:r>
    </w:p>
    <w:p w14:paraId="4275F3E3" w14:textId="77777777" w:rsidR="003904ED" w:rsidRPr="00CC0F32" w:rsidRDefault="003904ED" w:rsidP="004F275E">
      <w:pPr>
        <w:pStyle w:val="a5"/>
        <w:numPr>
          <w:ilvl w:val="0"/>
          <w:numId w:val="4"/>
        </w:numPr>
        <w:tabs>
          <w:tab w:val="clear" w:pos="1429"/>
        </w:tabs>
        <w:spacing w:before="0" w:beforeAutospacing="0" w:after="0" w:afterAutospacing="0"/>
        <w:ind w:left="709"/>
        <w:jc w:val="both"/>
        <w:rPr>
          <w:rFonts w:ascii="Liberation Serif" w:hAnsi="Liberation Serif"/>
          <w:sz w:val="20"/>
          <w:szCs w:val="20"/>
        </w:rPr>
      </w:pPr>
      <w:r w:rsidRPr="00CC0F32">
        <w:rPr>
          <w:rFonts w:ascii="Liberation Serif" w:hAnsi="Liberation Serif"/>
          <w:sz w:val="20"/>
          <w:szCs w:val="20"/>
        </w:rPr>
        <w:t>«Привлекательная библиотека. Новый формат»: модернизация и формирование позитивного образа</w:t>
      </w:r>
      <w:r w:rsidR="00533B69" w:rsidRPr="00CC0F32">
        <w:rPr>
          <w:rFonts w:ascii="Liberation Serif" w:hAnsi="Liberation Serif"/>
          <w:sz w:val="20"/>
          <w:szCs w:val="20"/>
        </w:rPr>
        <w:t xml:space="preserve"> центральной детской библиотеки</w:t>
      </w:r>
    </w:p>
    <w:p w14:paraId="421A14BF" w14:textId="77777777" w:rsidR="002445B2" w:rsidRPr="00CC0F32" w:rsidRDefault="002445B2" w:rsidP="004F275E">
      <w:pPr>
        <w:pStyle w:val="a5"/>
        <w:numPr>
          <w:ilvl w:val="0"/>
          <w:numId w:val="4"/>
        </w:numPr>
        <w:tabs>
          <w:tab w:val="clear" w:pos="1429"/>
        </w:tabs>
        <w:spacing w:before="0" w:beforeAutospacing="0" w:after="0" w:afterAutospacing="0"/>
        <w:ind w:left="709"/>
        <w:jc w:val="both"/>
        <w:rPr>
          <w:rFonts w:ascii="Liberation Serif" w:hAnsi="Liberation Serif"/>
          <w:sz w:val="20"/>
          <w:szCs w:val="20"/>
        </w:rPr>
      </w:pPr>
      <w:r w:rsidRPr="00CC0F32">
        <w:rPr>
          <w:rFonts w:ascii="Liberation Serif" w:hAnsi="Liberation Serif"/>
          <w:sz w:val="20"/>
          <w:szCs w:val="20"/>
        </w:rPr>
        <w:t>«Библиотека как информационный центр»: информационно-библиографическое обслуживание в детской библиотеке</w:t>
      </w:r>
    </w:p>
    <w:p w14:paraId="7D9AAF96" w14:textId="3F335E16" w:rsidR="00917178" w:rsidRPr="00CC0F32" w:rsidRDefault="00917178" w:rsidP="009F7927">
      <w:pPr>
        <w:pStyle w:val="a5"/>
        <w:numPr>
          <w:ilvl w:val="0"/>
          <w:numId w:val="4"/>
        </w:numPr>
        <w:tabs>
          <w:tab w:val="clear" w:pos="1429"/>
        </w:tabs>
        <w:spacing w:before="0" w:beforeAutospacing="0" w:after="0" w:afterAutospacing="0"/>
        <w:ind w:left="709"/>
        <w:jc w:val="both"/>
        <w:rPr>
          <w:rFonts w:ascii="Liberation Serif" w:hAnsi="Liberation Serif"/>
          <w:sz w:val="20"/>
          <w:szCs w:val="20"/>
        </w:rPr>
      </w:pPr>
      <w:r w:rsidRPr="00CC0F32">
        <w:rPr>
          <w:rFonts w:ascii="Liberation Serif" w:hAnsi="Liberation Serif"/>
          <w:sz w:val="20"/>
          <w:szCs w:val="20"/>
        </w:rPr>
        <w:t xml:space="preserve">«В память ушедших и во славу живущих»: патриотическое воспитание в детской </w:t>
      </w:r>
      <w:r w:rsidR="00535E42" w:rsidRPr="00CC0F32">
        <w:rPr>
          <w:rFonts w:ascii="Liberation Serif" w:hAnsi="Liberation Serif"/>
          <w:sz w:val="20"/>
          <w:szCs w:val="20"/>
        </w:rPr>
        <w:t>библиотеке</w:t>
      </w:r>
      <w:r w:rsidR="009F7927">
        <w:rPr>
          <w:rFonts w:ascii="Liberation Serif" w:hAnsi="Liberation Serif"/>
          <w:sz w:val="20"/>
          <w:szCs w:val="20"/>
        </w:rPr>
        <w:t>.</w:t>
      </w:r>
    </w:p>
    <w:p w14:paraId="2A8D6A62" w14:textId="77777777" w:rsidR="009F7927" w:rsidRDefault="009F7927" w:rsidP="009F7927">
      <w:pPr>
        <w:pStyle w:val="af2"/>
        <w:spacing w:after="0" w:line="240" w:lineRule="auto"/>
        <w:ind w:firstLine="709"/>
        <w:jc w:val="both"/>
        <w:rPr>
          <w:rFonts w:ascii="Liberation Serif" w:eastAsia="Calibri" w:hAnsi="Liberation Serif"/>
          <w:sz w:val="20"/>
          <w:szCs w:val="20"/>
        </w:rPr>
      </w:pPr>
    </w:p>
    <w:p w14:paraId="049538D5" w14:textId="77777777" w:rsidR="003904ED" w:rsidRPr="00CC0F32" w:rsidRDefault="003904ED" w:rsidP="0005267E">
      <w:pPr>
        <w:widowControl w:val="0"/>
        <w:tabs>
          <w:tab w:val="left" w:pos="1080"/>
          <w:tab w:val="left" w:pos="12960"/>
          <w:tab w:val="left" w:pos="13320"/>
        </w:tabs>
        <w:suppressAutoHyphens/>
        <w:ind w:right="-104"/>
        <w:jc w:val="both"/>
        <w:rPr>
          <w:rFonts w:ascii="Liberation Serif" w:hAnsi="Liberation Serif"/>
          <w:b/>
          <w:sz w:val="20"/>
          <w:szCs w:val="20"/>
        </w:rPr>
      </w:pPr>
      <w:r w:rsidRPr="00CC0F32">
        <w:rPr>
          <w:rFonts w:ascii="Liberation Serif" w:hAnsi="Liberation Serif"/>
          <w:b/>
          <w:sz w:val="20"/>
          <w:szCs w:val="20"/>
        </w:rPr>
        <w:t>Библиотека-филиал № 1</w:t>
      </w:r>
    </w:p>
    <w:p w14:paraId="1F658BF2" w14:textId="30AD4670" w:rsidR="00A72ED4" w:rsidRPr="00CC0F32" w:rsidRDefault="00A72ED4" w:rsidP="002241F0">
      <w:pPr>
        <w:numPr>
          <w:ilvl w:val="0"/>
          <w:numId w:val="11"/>
        </w:numPr>
        <w:jc w:val="both"/>
        <w:rPr>
          <w:rFonts w:ascii="Liberation Serif" w:hAnsi="Liberation Serif"/>
          <w:sz w:val="20"/>
          <w:szCs w:val="20"/>
        </w:rPr>
      </w:pPr>
      <w:r w:rsidRPr="00CC0F32">
        <w:rPr>
          <w:rFonts w:ascii="Liberation Serif" w:hAnsi="Liberation Serif"/>
          <w:sz w:val="20"/>
          <w:szCs w:val="20"/>
        </w:rPr>
        <w:t>«Открытая библиотека»: программа развития библиотеки-филиала №1 на 2019-2024 годы.</w:t>
      </w:r>
    </w:p>
    <w:p w14:paraId="15AED792" w14:textId="77777777" w:rsidR="00A72ED4" w:rsidRPr="00CC0F32" w:rsidRDefault="00A72ED4" w:rsidP="002241F0">
      <w:pPr>
        <w:numPr>
          <w:ilvl w:val="0"/>
          <w:numId w:val="11"/>
        </w:numPr>
        <w:jc w:val="both"/>
        <w:rPr>
          <w:rFonts w:ascii="Liberation Serif" w:hAnsi="Liberation Serif"/>
          <w:sz w:val="20"/>
          <w:szCs w:val="20"/>
        </w:rPr>
      </w:pPr>
      <w:r w:rsidRPr="00CC0F32">
        <w:rPr>
          <w:rFonts w:ascii="Liberation Serif" w:hAnsi="Liberation Serif"/>
          <w:sz w:val="20"/>
          <w:szCs w:val="20"/>
        </w:rPr>
        <w:t>«Читаем всей семьей»: программа семейного чтения.</w:t>
      </w:r>
    </w:p>
    <w:p w14:paraId="1CC12B98" w14:textId="41A48AE9" w:rsidR="00A72ED4" w:rsidRPr="00CC0F32" w:rsidRDefault="00A72ED4" w:rsidP="002241F0">
      <w:pPr>
        <w:numPr>
          <w:ilvl w:val="0"/>
          <w:numId w:val="11"/>
        </w:numPr>
        <w:jc w:val="both"/>
        <w:rPr>
          <w:rFonts w:ascii="Liberation Serif" w:hAnsi="Liberation Serif"/>
          <w:sz w:val="20"/>
          <w:szCs w:val="20"/>
        </w:rPr>
      </w:pPr>
      <w:r w:rsidRPr="00CC0F32">
        <w:rPr>
          <w:rFonts w:ascii="Liberation Serif" w:hAnsi="Liberation Serif"/>
          <w:sz w:val="20"/>
          <w:szCs w:val="20"/>
        </w:rPr>
        <w:t xml:space="preserve">«Чтение с пользой и увлечением»: программа по популяризации книги и чтения среди взрослых и </w:t>
      </w:r>
      <w:r w:rsidR="0051515B" w:rsidRPr="00CC0F32">
        <w:rPr>
          <w:rFonts w:ascii="Liberation Serif" w:hAnsi="Liberation Serif"/>
          <w:sz w:val="20"/>
          <w:szCs w:val="20"/>
        </w:rPr>
        <w:t>молодёжи.</w:t>
      </w:r>
    </w:p>
    <w:p w14:paraId="01540A8C" w14:textId="77777777" w:rsidR="00A72ED4" w:rsidRPr="00CC0F32" w:rsidRDefault="00A72ED4" w:rsidP="002241F0">
      <w:pPr>
        <w:numPr>
          <w:ilvl w:val="0"/>
          <w:numId w:val="11"/>
        </w:numPr>
        <w:jc w:val="both"/>
        <w:rPr>
          <w:rFonts w:ascii="Liberation Serif" w:hAnsi="Liberation Serif"/>
          <w:sz w:val="20"/>
          <w:szCs w:val="20"/>
        </w:rPr>
      </w:pPr>
      <w:r w:rsidRPr="00CC0F32">
        <w:rPr>
          <w:rFonts w:ascii="Liberation Serif" w:hAnsi="Liberation Serif"/>
          <w:sz w:val="20"/>
          <w:szCs w:val="20"/>
        </w:rPr>
        <w:t>«Новое поколение выбирает чтение!»: программа по продвижению чтения.</w:t>
      </w:r>
    </w:p>
    <w:p w14:paraId="00B619DF" w14:textId="77777777" w:rsidR="00A72ED4" w:rsidRPr="00CC0F32" w:rsidRDefault="00A72ED4" w:rsidP="002241F0">
      <w:pPr>
        <w:numPr>
          <w:ilvl w:val="0"/>
          <w:numId w:val="11"/>
        </w:numPr>
        <w:jc w:val="both"/>
        <w:rPr>
          <w:rFonts w:ascii="Liberation Serif" w:hAnsi="Liberation Serif"/>
          <w:sz w:val="20"/>
          <w:szCs w:val="20"/>
        </w:rPr>
      </w:pPr>
      <w:r w:rsidRPr="00CC0F32">
        <w:rPr>
          <w:rFonts w:ascii="Liberation Serif" w:hAnsi="Liberation Serif"/>
          <w:sz w:val="20"/>
          <w:szCs w:val="20"/>
        </w:rPr>
        <w:t>«Библиотека – правовой навигатор»: программа информационно-ресурсного обеспечения различных социокультурных слоёв и групп населения.</w:t>
      </w:r>
    </w:p>
    <w:p w14:paraId="77FB7894" w14:textId="77777777" w:rsidR="00A72ED4" w:rsidRPr="00CC0F32" w:rsidRDefault="00A72ED4" w:rsidP="00A72ED4">
      <w:pPr>
        <w:jc w:val="both"/>
        <w:rPr>
          <w:rFonts w:ascii="Liberation Serif" w:hAnsi="Liberation Serif"/>
          <w:sz w:val="22"/>
          <w:szCs w:val="22"/>
        </w:rPr>
      </w:pPr>
    </w:p>
    <w:p w14:paraId="6E71DA44" w14:textId="77777777" w:rsidR="00BB2CA0" w:rsidRPr="00CC0F32" w:rsidRDefault="00BB2CA0" w:rsidP="0005267E">
      <w:pPr>
        <w:pStyle w:val="a5"/>
        <w:spacing w:before="0" w:beforeAutospacing="0" w:after="0" w:afterAutospacing="0"/>
        <w:rPr>
          <w:rFonts w:ascii="Liberation Serif" w:hAnsi="Liberation Serif"/>
          <w:b/>
          <w:sz w:val="20"/>
          <w:szCs w:val="20"/>
        </w:rPr>
      </w:pPr>
      <w:r w:rsidRPr="00CC0F32">
        <w:rPr>
          <w:rFonts w:ascii="Liberation Serif" w:hAnsi="Liberation Serif"/>
          <w:b/>
          <w:sz w:val="20"/>
          <w:szCs w:val="20"/>
        </w:rPr>
        <w:t>Библиотека-филиал № 2</w:t>
      </w:r>
    </w:p>
    <w:p w14:paraId="20CF59EB" w14:textId="77777777" w:rsidR="00BB2CA0" w:rsidRPr="00CC0F32" w:rsidRDefault="00BB2CA0" w:rsidP="002241F0">
      <w:pPr>
        <w:pStyle w:val="a5"/>
        <w:numPr>
          <w:ilvl w:val="0"/>
          <w:numId w:val="11"/>
        </w:numPr>
        <w:spacing w:before="0" w:beforeAutospacing="0" w:after="0" w:afterAutospacing="0"/>
        <w:rPr>
          <w:rFonts w:ascii="Liberation Serif" w:hAnsi="Liberation Serif"/>
          <w:sz w:val="20"/>
          <w:szCs w:val="20"/>
        </w:rPr>
      </w:pPr>
      <w:r w:rsidRPr="00CC0F32">
        <w:rPr>
          <w:rFonts w:ascii="Liberation Serif" w:hAnsi="Liberation Serif"/>
          <w:sz w:val="20"/>
          <w:szCs w:val="20"/>
        </w:rPr>
        <w:t>«Создание центра творческого чтения в библиотеке-филиале № 2»</w:t>
      </w:r>
    </w:p>
    <w:p w14:paraId="56C7BA05" w14:textId="0274055E" w:rsidR="00BB2CA0" w:rsidRPr="00CC0F32" w:rsidRDefault="00BB2CA0" w:rsidP="002241F0">
      <w:pPr>
        <w:pStyle w:val="a5"/>
        <w:numPr>
          <w:ilvl w:val="0"/>
          <w:numId w:val="11"/>
        </w:numPr>
        <w:spacing w:before="0" w:beforeAutospacing="0" w:after="0" w:afterAutospacing="0"/>
        <w:rPr>
          <w:rFonts w:ascii="Liberation Serif" w:hAnsi="Liberation Serif"/>
          <w:sz w:val="20"/>
          <w:szCs w:val="20"/>
        </w:rPr>
      </w:pPr>
      <w:r w:rsidRPr="00CC0F32">
        <w:rPr>
          <w:rFonts w:ascii="Liberation Serif" w:hAnsi="Liberation Serif"/>
          <w:sz w:val="20"/>
          <w:szCs w:val="20"/>
        </w:rPr>
        <w:t>«И память о войне нам книга оставляет»: проект</w:t>
      </w:r>
    </w:p>
    <w:p w14:paraId="0BFF5761" w14:textId="77777777" w:rsidR="003747DA" w:rsidRPr="00CC0F32" w:rsidRDefault="003747DA" w:rsidP="003747DA">
      <w:pPr>
        <w:pStyle w:val="a5"/>
        <w:spacing w:before="0" w:beforeAutospacing="0" w:after="0" w:afterAutospacing="0"/>
        <w:ind w:left="720"/>
        <w:rPr>
          <w:rFonts w:ascii="Liberation Serif" w:hAnsi="Liberation Serif"/>
          <w:sz w:val="20"/>
          <w:szCs w:val="20"/>
        </w:rPr>
      </w:pPr>
    </w:p>
    <w:p w14:paraId="5356C207" w14:textId="77777777" w:rsidR="003904ED" w:rsidRPr="00CC0F32" w:rsidRDefault="003904ED" w:rsidP="0005267E">
      <w:pPr>
        <w:pStyle w:val="a5"/>
        <w:spacing w:before="0" w:beforeAutospacing="0" w:after="0" w:afterAutospacing="0"/>
        <w:rPr>
          <w:rFonts w:ascii="Liberation Serif" w:hAnsi="Liberation Serif"/>
          <w:b/>
          <w:sz w:val="20"/>
          <w:szCs w:val="20"/>
        </w:rPr>
      </w:pPr>
      <w:r w:rsidRPr="00CC0F32">
        <w:rPr>
          <w:rFonts w:ascii="Liberation Serif" w:hAnsi="Liberation Serif"/>
          <w:b/>
          <w:sz w:val="20"/>
          <w:szCs w:val="20"/>
        </w:rPr>
        <w:t xml:space="preserve">Библиотека-филиал № </w:t>
      </w:r>
      <w:r w:rsidR="007933F6" w:rsidRPr="00CC0F32">
        <w:rPr>
          <w:rFonts w:ascii="Liberation Serif" w:hAnsi="Liberation Serif"/>
          <w:b/>
          <w:sz w:val="20"/>
          <w:szCs w:val="20"/>
        </w:rPr>
        <w:t>3</w:t>
      </w:r>
    </w:p>
    <w:p w14:paraId="425E6062" w14:textId="7F750BAE" w:rsidR="000F4745" w:rsidRDefault="000F4745" w:rsidP="004F275E">
      <w:pPr>
        <w:pStyle w:val="a5"/>
        <w:numPr>
          <w:ilvl w:val="0"/>
          <w:numId w:val="4"/>
        </w:numPr>
        <w:tabs>
          <w:tab w:val="clear" w:pos="1429"/>
        </w:tabs>
        <w:spacing w:before="0" w:beforeAutospacing="0" w:after="0" w:afterAutospacing="0"/>
        <w:ind w:left="709" w:hanging="425"/>
        <w:rPr>
          <w:rFonts w:ascii="Liberation Serif" w:hAnsi="Liberation Serif"/>
          <w:sz w:val="20"/>
          <w:szCs w:val="20"/>
        </w:rPr>
      </w:pPr>
      <w:r w:rsidRPr="00CC0F32">
        <w:rPr>
          <w:rFonts w:ascii="Liberation Serif" w:hAnsi="Liberation Serif"/>
          <w:sz w:val="20"/>
          <w:szCs w:val="20"/>
        </w:rPr>
        <w:t>«</w:t>
      </w:r>
      <w:r w:rsidR="00BB2CA0" w:rsidRPr="00CC0F32">
        <w:rPr>
          <w:rFonts w:ascii="Liberation Serif" w:hAnsi="Liberation Serif"/>
          <w:sz w:val="20"/>
          <w:szCs w:val="20"/>
        </w:rPr>
        <w:t>Читай, думай, твори, играй</w:t>
      </w:r>
      <w:r w:rsidRPr="00CC0F32">
        <w:rPr>
          <w:rFonts w:ascii="Liberation Serif" w:hAnsi="Liberation Serif"/>
          <w:sz w:val="20"/>
          <w:szCs w:val="20"/>
        </w:rPr>
        <w:t xml:space="preserve">»: </w:t>
      </w:r>
      <w:r w:rsidR="00BB2CA0" w:rsidRPr="00CC0F32">
        <w:rPr>
          <w:rFonts w:ascii="Liberation Serif" w:hAnsi="Liberation Serif"/>
          <w:sz w:val="20"/>
          <w:szCs w:val="20"/>
        </w:rPr>
        <w:t>программа по продвижению книги и чтения</w:t>
      </w:r>
      <w:r w:rsidR="00FE3029" w:rsidRPr="00CC0F32">
        <w:rPr>
          <w:rFonts w:ascii="Liberation Serif" w:hAnsi="Liberation Serif"/>
          <w:sz w:val="20"/>
          <w:szCs w:val="20"/>
        </w:rPr>
        <w:t>.</w:t>
      </w:r>
    </w:p>
    <w:p w14:paraId="484E0E11" w14:textId="77777777" w:rsidR="00A407DB" w:rsidRDefault="00A407DB" w:rsidP="00A407DB">
      <w:pPr>
        <w:pStyle w:val="a5"/>
        <w:spacing w:before="0" w:beforeAutospacing="0" w:after="0" w:afterAutospacing="0"/>
        <w:ind w:left="709"/>
        <w:rPr>
          <w:rFonts w:ascii="Liberation Serif" w:hAnsi="Liberation Serif"/>
          <w:sz w:val="20"/>
          <w:szCs w:val="20"/>
        </w:rPr>
      </w:pPr>
    </w:p>
    <w:p w14:paraId="614B74C5" w14:textId="77777777" w:rsidR="005E7480" w:rsidRPr="00CC0F32" w:rsidRDefault="005E7480" w:rsidP="005E7480">
      <w:pPr>
        <w:pStyle w:val="af2"/>
        <w:spacing w:after="0" w:line="240" w:lineRule="auto"/>
        <w:ind w:firstLine="709"/>
        <w:jc w:val="both"/>
        <w:rPr>
          <w:rFonts w:ascii="Liberation Serif" w:eastAsia="Calibri" w:hAnsi="Liberation Serif"/>
          <w:sz w:val="20"/>
          <w:szCs w:val="20"/>
        </w:rPr>
      </w:pPr>
      <w:r w:rsidRPr="00CC0F32">
        <w:rPr>
          <w:rFonts w:ascii="Liberation Serif" w:eastAsia="Calibri" w:hAnsi="Liberation Serif"/>
          <w:sz w:val="20"/>
          <w:szCs w:val="20"/>
        </w:rPr>
        <w:t xml:space="preserve">В отчетном году началась реализация </w:t>
      </w:r>
      <w:r>
        <w:rPr>
          <w:rFonts w:ascii="Liberation Serif" w:eastAsia="Calibri" w:hAnsi="Liberation Serif"/>
          <w:sz w:val="20"/>
          <w:szCs w:val="20"/>
        </w:rPr>
        <w:t xml:space="preserve">5 </w:t>
      </w:r>
      <w:r w:rsidRPr="00CC0F32">
        <w:rPr>
          <w:rFonts w:ascii="Liberation Serif" w:eastAsia="Calibri" w:hAnsi="Liberation Serif"/>
          <w:sz w:val="20"/>
          <w:szCs w:val="20"/>
        </w:rPr>
        <w:t>новых библиотечных программ</w:t>
      </w:r>
      <w:r>
        <w:rPr>
          <w:rFonts w:ascii="Liberation Serif" w:eastAsia="Calibri" w:hAnsi="Liberation Serif"/>
          <w:sz w:val="20"/>
          <w:szCs w:val="20"/>
        </w:rPr>
        <w:t xml:space="preserve"> ЦБС</w:t>
      </w:r>
      <w:r w:rsidRPr="00CC0F32">
        <w:rPr>
          <w:rFonts w:ascii="Liberation Serif" w:eastAsia="Calibri" w:hAnsi="Liberation Serif"/>
          <w:sz w:val="20"/>
          <w:szCs w:val="20"/>
        </w:rPr>
        <w:t>:</w:t>
      </w:r>
    </w:p>
    <w:p w14:paraId="08B22DA0" w14:textId="4C3FF937" w:rsidR="00A407DB" w:rsidRDefault="00B51038" w:rsidP="00B51038">
      <w:pPr>
        <w:pStyle w:val="a4"/>
        <w:numPr>
          <w:ilvl w:val="0"/>
          <w:numId w:val="39"/>
        </w:numPr>
        <w:jc w:val="both"/>
      </w:pPr>
      <w:r w:rsidRPr="00B51038">
        <w:rPr>
          <w:b/>
          <w:sz w:val="20"/>
          <w:szCs w:val="20"/>
        </w:rPr>
        <w:t>«</w:t>
      </w:r>
      <w:r w:rsidR="00A407DB" w:rsidRPr="00B51038">
        <w:rPr>
          <w:b/>
          <w:sz w:val="20"/>
          <w:szCs w:val="20"/>
        </w:rPr>
        <w:t>Библио-мастерилка</w:t>
      </w:r>
      <w:r w:rsidRPr="00B51038">
        <w:rPr>
          <w:b/>
          <w:sz w:val="20"/>
          <w:szCs w:val="20"/>
        </w:rPr>
        <w:t>»</w:t>
      </w:r>
      <w:r w:rsidR="00A407DB" w:rsidRPr="00B51038">
        <w:rPr>
          <w:b/>
          <w:sz w:val="20"/>
          <w:szCs w:val="20"/>
        </w:rPr>
        <w:t xml:space="preserve"> </w:t>
      </w:r>
      <w:r w:rsidRPr="00B51038">
        <w:rPr>
          <w:bCs/>
          <w:sz w:val="20"/>
          <w:szCs w:val="20"/>
        </w:rPr>
        <w:t>(п</w:t>
      </w:r>
      <w:r w:rsidR="00A407DB" w:rsidRPr="00B51038">
        <w:rPr>
          <w:bCs/>
          <w:sz w:val="20"/>
          <w:szCs w:val="20"/>
        </w:rPr>
        <w:t>рограмма по организации досуга детей в центральной библиотеке</w:t>
      </w:r>
      <w:r w:rsidRPr="00B51038">
        <w:rPr>
          <w:bCs/>
          <w:sz w:val="20"/>
          <w:szCs w:val="20"/>
        </w:rPr>
        <w:t>)</w:t>
      </w:r>
      <w:r w:rsidR="00A407DB" w:rsidRPr="00B51038">
        <w:rPr>
          <w:bCs/>
          <w:sz w:val="20"/>
          <w:szCs w:val="20"/>
        </w:rPr>
        <w:t>.</w:t>
      </w:r>
      <w:r w:rsidRPr="00B51038">
        <w:rPr>
          <w:bCs/>
          <w:sz w:val="20"/>
          <w:szCs w:val="20"/>
        </w:rPr>
        <w:t xml:space="preserve"> </w:t>
      </w:r>
      <w:r w:rsidR="00A407DB" w:rsidRPr="00B51038">
        <w:rPr>
          <w:sz w:val="20"/>
          <w:szCs w:val="20"/>
        </w:rPr>
        <w:t>Программа направлена на организацию досуга детей в выходной день через творческие мастерские, книжные выставки и общение. Так же каждая мастерская будет сопровождаться книгами, соответствующими теме, что поможет привлечь детей к чтению</w:t>
      </w:r>
      <w:r w:rsidR="00A407DB">
        <w:t>.</w:t>
      </w:r>
    </w:p>
    <w:p w14:paraId="26CB8176" w14:textId="77777777" w:rsidR="005E7480" w:rsidRPr="009F7927" w:rsidRDefault="005E7480" w:rsidP="005E7480">
      <w:pPr>
        <w:pStyle w:val="a4"/>
        <w:numPr>
          <w:ilvl w:val="0"/>
          <w:numId w:val="39"/>
        </w:numPr>
        <w:jc w:val="both"/>
        <w:rPr>
          <w:rFonts w:ascii="Liberation Serif" w:hAnsi="Liberation Serif"/>
          <w:color w:val="000000"/>
          <w:sz w:val="20"/>
          <w:szCs w:val="20"/>
        </w:rPr>
      </w:pPr>
      <w:r w:rsidRPr="009F7927">
        <w:rPr>
          <w:rFonts w:ascii="Liberation Serif" w:eastAsia="Calibri" w:hAnsi="Liberation Serif"/>
          <w:b/>
          <w:sz w:val="20"/>
          <w:szCs w:val="20"/>
        </w:rPr>
        <w:t>«</w:t>
      </w:r>
      <w:r w:rsidRPr="009F7927">
        <w:rPr>
          <w:rFonts w:ascii="Liberation Serif" w:eastAsia="Calibri" w:hAnsi="Liberation Serif"/>
          <w:b/>
          <w:sz w:val="20"/>
          <w:szCs w:val="20"/>
          <w:lang w:val="en-US"/>
        </w:rPr>
        <w:t>XXI</w:t>
      </w:r>
      <w:r w:rsidRPr="009F7927">
        <w:rPr>
          <w:rFonts w:ascii="Liberation Serif" w:eastAsia="Calibri" w:hAnsi="Liberation Serif"/>
          <w:b/>
          <w:sz w:val="20"/>
          <w:szCs w:val="20"/>
        </w:rPr>
        <w:t xml:space="preserve"> век. Библиотека» </w:t>
      </w:r>
      <w:r w:rsidRPr="009F7927">
        <w:rPr>
          <w:rFonts w:ascii="Liberation Serif" w:hAnsi="Liberation Serif"/>
          <w:sz w:val="20"/>
          <w:szCs w:val="20"/>
        </w:rPr>
        <w:t>(модернизация и формирование позитивного образа центральной детской библиотеки). В задачи программы входит: реорганизация библиотечного пространства в комфортную среду;</w:t>
      </w:r>
      <w:r w:rsidRPr="009F7927">
        <w:rPr>
          <w:rFonts w:ascii="Liberation Serif" w:hAnsi="Liberation Serif"/>
          <w:color w:val="000000"/>
          <w:sz w:val="20"/>
          <w:szCs w:val="20"/>
        </w:rPr>
        <w:t xml:space="preserve"> развитие материально-технической базы библиотеки;</w:t>
      </w:r>
      <w:r w:rsidRPr="009F7927">
        <w:rPr>
          <w:rFonts w:ascii="Liberation Serif" w:hAnsi="Liberation Serif"/>
          <w:sz w:val="20"/>
          <w:szCs w:val="20"/>
        </w:rPr>
        <w:t xml:space="preserve"> обеспечение пользователей библиотечными услугами современного уровня;</w:t>
      </w:r>
      <w:r w:rsidRPr="009F7927">
        <w:rPr>
          <w:rFonts w:ascii="Liberation Serif" w:hAnsi="Liberation Serif"/>
          <w:color w:val="000000"/>
          <w:sz w:val="20"/>
          <w:szCs w:val="20"/>
        </w:rPr>
        <w:t xml:space="preserve"> </w:t>
      </w:r>
      <w:r w:rsidRPr="009F7927">
        <w:rPr>
          <w:rFonts w:ascii="Liberation Serif" w:hAnsi="Liberation Serif"/>
          <w:sz w:val="20"/>
          <w:szCs w:val="20"/>
        </w:rPr>
        <w:t>создание условий для организации социально-ориентированного досуга детей и подростков;</w:t>
      </w:r>
      <w:r w:rsidRPr="009F7927">
        <w:rPr>
          <w:rFonts w:ascii="Liberation Serif" w:hAnsi="Liberation Serif"/>
          <w:color w:val="000000"/>
          <w:sz w:val="20"/>
          <w:szCs w:val="20"/>
        </w:rPr>
        <w:t xml:space="preserve"> предоставление возможности для реального и виртуального общения молодежи.</w:t>
      </w:r>
    </w:p>
    <w:p w14:paraId="683241D0" w14:textId="05EF1DE9" w:rsidR="005E7480" w:rsidRPr="009F7927" w:rsidRDefault="005E7480" w:rsidP="005E7480">
      <w:pPr>
        <w:pStyle w:val="a4"/>
        <w:numPr>
          <w:ilvl w:val="0"/>
          <w:numId w:val="39"/>
        </w:numPr>
        <w:jc w:val="both"/>
        <w:rPr>
          <w:rFonts w:ascii="Liberation Serif" w:hAnsi="Liberation Serif"/>
          <w:sz w:val="20"/>
          <w:szCs w:val="20"/>
        </w:rPr>
      </w:pPr>
      <w:r w:rsidRPr="009F7927">
        <w:rPr>
          <w:rFonts w:ascii="Liberation Serif" w:hAnsi="Liberation Serif"/>
          <w:b/>
          <w:bCs/>
          <w:sz w:val="20"/>
          <w:szCs w:val="20"/>
        </w:rPr>
        <w:t>«Библиотека и молодежь — шаг навстречу»</w:t>
      </w:r>
      <w:r>
        <w:rPr>
          <w:rFonts w:ascii="Liberation Serif" w:hAnsi="Liberation Serif"/>
          <w:b/>
          <w:bCs/>
          <w:sz w:val="20"/>
          <w:szCs w:val="20"/>
        </w:rPr>
        <w:t>.</w:t>
      </w:r>
      <w:r w:rsidRPr="009F7927">
        <w:rPr>
          <w:rFonts w:ascii="Liberation Serif" w:hAnsi="Liberation Serif"/>
          <w:b/>
          <w:bCs/>
          <w:sz w:val="20"/>
          <w:szCs w:val="20"/>
        </w:rPr>
        <w:t xml:space="preserve"> </w:t>
      </w:r>
      <w:r w:rsidRPr="009F7927">
        <w:rPr>
          <w:rFonts w:ascii="Liberation Serif" w:hAnsi="Liberation Serif"/>
          <w:sz w:val="20"/>
          <w:szCs w:val="20"/>
        </w:rPr>
        <w:t xml:space="preserve">Целью программы является привлечение молодежи в </w:t>
      </w:r>
      <w:r w:rsidR="00A407DB">
        <w:rPr>
          <w:rFonts w:ascii="Liberation Serif" w:hAnsi="Liberation Serif"/>
          <w:sz w:val="20"/>
          <w:szCs w:val="20"/>
        </w:rPr>
        <w:t xml:space="preserve">центральную детскую </w:t>
      </w:r>
      <w:r w:rsidRPr="009F7927">
        <w:rPr>
          <w:rFonts w:ascii="Liberation Serif" w:hAnsi="Liberation Serif"/>
          <w:sz w:val="20"/>
          <w:szCs w:val="20"/>
        </w:rPr>
        <w:t xml:space="preserve">библиотеку. Сделать это предполагается через решение следующих задач: разработка и внедрение новых форм и направлений в организации работы с молодёжью; повышения имиджа библиотеки как </w:t>
      </w:r>
      <w:r w:rsidRPr="009F7927">
        <w:rPr>
          <w:rFonts w:ascii="Liberation Serif" w:hAnsi="Liberation Serif"/>
          <w:sz w:val="20"/>
          <w:szCs w:val="20"/>
        </w:rPr>
        <w:lastRenderedPageBreak/>
        <w:t>культурного, образовательного и досугового центра; стимулирования у молодого поколения интереса к духовному и культурному наследию отечественной и мировой культуры.</w:t>
      </w:r>
    </w:p>
    <w:p w14:paraId="6B13C05F" w14:textId="00F24F74" w:rsidR="005E7480" w:rsidRPr="009F7927" w:rsidRDefault="005E7480" w:rsidP="005E7480">
      <w:pPr>
        <w:pStyle w:val="a4"/>
        <w:numPr>
          <w:ilvl w:val="0"/>
          <w:numId w:val="39"/>
        </w:numPr>
        <w:spacing w:line="100" w:lineRule="atLeast"/>
        <w:jc w:val="both"/>
        <w:rPr>
          <w:rFonts w:ascii="Liberation Serif" w:hAnsi="Liberation Serif"/>
          <w:color w:val="000000"/>
          <w:sz w:val="20"/>
          <w:szCs w:val="20"/>
        </w:rPr>
      </w:pPr>
      <w:r w:rsidRPr="009F7927">
        <w:rPr>
          <w:rFonts w:ascii="Liberation Serif" w:hAnsi="Liberation Serif"/>
          <w:b/>
          <w:bCs/>
          <w:sz w:val="20"/>
          <w:szCs w:val="20"/>
        </w:rPr>
        <w:t>«Мастер`ОК»</w:t>
      </w:r>
      <w:r w:rsidRPr="009F7927">
        <w:rPr>
          <w:rFonts w:ascii="Liberation Serif" w:hAnsi="Liberation Serif"/>
          <w:color w:val="000000"/>
          <w:sz w:val="20"/>
          <w:szCs w:val="20"/>
        </w:rPr>
        <w:t xml:space="preserve"> (программа творческой студии по продвижению чтения среди детей младшего школьного возраста</w:t>
      </w:r>
      <w:r w:rsidR="00A407DB">
        <w:rPr>
          <w:rFonts w:ascii="Liberation Serif" w:hAnsi="Liberation Serif"/>
          <w:color w:val="000000"/>
          <w:sz w:val="20"/>
          <w:szCs w:val="20"/>
        </w:rPr>
        <w:t xml:space="preserve"> в центральной детской библиотеке</w:t>
      </w:r>
      <w:r w:rsidRPr="009F7927">
        <w:rPr>
          <w:rFonts w:ascii="Liberation Serif" w:hAnsi="Liberation Serif"/>
          <w:color w:val="000000"/>
          <w:sz w:val="20"/>
          <w:szCs w:val="20"/>
        </w:rPr>
        <w:t xml:space="preserve">). Цель - привитие читательского интереса к художественной литературе у младших школьников посредством творческой деятельности (активности). Предусматривает выполнение следующих задач: </w:t>
      </w:r>
      <w:r w:rsidRPr="009F7927">
        <w:rPr>
          <w:rFonts w:ascii="Liberation Serif" w:hAnsi="Liberation Serif"/>
          <w:color w:val="0D0D0D"/>
          <w:sz w:val="20"/>
          <w:szCs w:val="20"/>
        </w:rPr>
        <w:t>популяризировать художественную литературу через различные формы мероприятий: мастер-классы, громкие чтения, литературные посиделки, игры-викторины, творческие мастерские и т.д.; позиционировать чтение как интересное, престижное занятие, через создание творческого продукта.</w:t>
      </w:r>
    </w:p>
    <w:p w14:paraId="6FC7E75B" w14:textId="390FC67A" w:rsidR="005E7480" w:rsidRPr="009F7927" w:rsidRDefault="005E7480" w:rsidP="005E7480">
      <w:pPr>
        <w:pStyle w:val="a4"/>
        <w:numPr>
          <w:ilvl w:val="0"/>
          <w:numId w:val="39"/>
        </w:numPr>
        <w:jc w:val="both"/>
        <w:rPr>
          <w:rFonts w:ascii="Liberation Serif" w:hAnsi="Liberation Serif"/>
          <w:sz w:val="20"/>
          <w:szCs w:val="20"/>
        </w:rPr>
      </w:pPr>
      <w:r w:rsidRPr="009F7927">
        <w:rPr>
          <w:rFonts w:ascii="Liberation Serif" w:hAnsi="Liberation Serif"/>
          <w:b/>
          <w:bCs/>
          <w:color w:val="000000"/>
          <w:sz w:val="20"/>
          <w:szCs w:val="20"/>
        </w:rPr>
        <w:t xml:space="preserve">«Сказки – добрые друзья»: </w:t>
      </w:r>
      <w:r w:rsidRPr="009F7927">
        <w:rPr>
          <w:rFonts w:ascii="Liberation Serif" w:hAnsi="Liberation Serif"/>
          <w:color w:val="000000"/>
          <w:sz w:val="20"/>
          <w:szCs w:val="20"/>
        </w:rPr>
        <w:t>программа кружка «Умка» общеинтеллектуального направления</w:t>
      </w:r>
      <w:r w:rsidR="00A407DB">
        <w:rPr>
          <w:rFonts w:ascii="Liberation Serif" w:hAnsi="Liberation Serif"/>
          <w:color w:val="000000"/>
          <w:sz w:val="20"/>
          <w:szCs w:val="20"/>
        </w:rPr>
        <w:t xml:space="preserve"> в центральной детской бибилотеке</w:t>
      </w:r>
      <w:r w:rsidRPr="009F7927">
        <w:rPr>
          <w:rFonts w:ascii="Liberation Serif" w:hAnsi="Liberation Serif"/>
          <w:color w:val="000000"/>
          <w:sz w:val="20"/>
          <w:szCs w:val="20"/>
        </w:rPr>
        <w:t xml:space="preserve">. </w:t>
      </w:r>
      <w:r>
        <w:rPr>
          <w:rFonts w:ascii="Liberation Serif" w:hAnsi="Liberation Serif"/>
          <w:color w:val="000000"/>
          <w:sz w:val="20"/>
          <w:szCs w:val="20"/>
        </w:rPr>
        <w:t>Ц</w:t>
      </w:r>
      <w:r w:rsidRPr="009F7927">
        <w:rPr>
          <w:rFonts w:ascii="Liberation Serif" w:hAnsi="Liberation Serif"/>
          <w:color w:val="000000"/>
          <w:sz w:val="20"/>
          <w:szCs w:val="20"/>
        </w:rPr>
        <w:t xml:space="preserve">ель программы - формирование интереса к книге и развитие творческой личности ребенка младшего дошкольного возраста. Ее задачи - </w:t>
      </w:r>
      <w:r w:rsidRPr="009F7927">
        <w:rPr>
          <w:rFonts w:ascii="Liberation Serif" w:hAnsi="Liberation Serif"/>
          <w:sz w:val="20"/>
          <w:szCs w:val="20"/>
        </w:rPr>
        <w:t xml:space="preserve">осуществлять раннее литературное развитие малышей (понимание образной и художественной речи, чувство языка, эмоциональное восприятие); </w:t>
      </w:r>
      <w:r w:rsidRPr="009F7927">
        <w:rPr>
          <w:rFonts w:ascii="Liberation Serif" w:hAnsi="Liberation Serif"/>
          <w:color w:val="000000"/>
          <w:sz w:val="20"/>
          <w:szCs w:val="20"/>
        </w:rPr>
        <w:t>прививать интерес и любовь к книге, самовыражение, развитие и выявление творческих способностей ребёнка.</w:t>
      </w:r>
    </w:p>
    <w:p w14:paraId="7ED23515" w14:textId="77777777" w:rsidR="005E7480" w:rsidRPr="00CC0F32" w:rsidRDefault="005E7480" w:rsidP="005E7480">
      <w:pPr>
        <w:pStyle w:val="a5"/>
        <w:spacing w:before="0" w:beforeAutospacing="0" w:after="0" w:afterAutospacing="0"/>
        <w:ind w:left="709"/>
        <w:rPr>
          <w:rFonts w:ascii="Liberation Serif" w:hAnsi="Liberation Serif"/>
          <w:sz w:val="20"/>
          <w:szCs w:val="20"/>
        </w:rPr>
      </w:pPr>
    </w:p>
    <w:p w14:paraId="723493D1" w14:textId="0B5477FA" w:rsidR="007B649A" w:rsidRPr="00CC0F32" w:rsidRDefault="007745FF" w:rsidP="0005267E">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7</w:t>
      </w:r>
      <w:r w:rsidR="007B649A" w:rsidRPr="00CC0F32">
        <w:rPr>
          <w:rStyle w:val="s5"/>
          <w:rFonts w:ascii="Liberation Serif" w:hAnsi="Liberation Serif"/>
          <w:b/>
          <w:color w:val="000000"/>
          <w:sz w:val="20"/>
          <w:szCs w:val="20"/>
        </w:rPr>
        <w:t>.</w:t>
      </w:r>
      <w:r w:rsidR="006252E4" w:rsidRPr="00CC0F32">
        <w:rPr>
          <w:rStyle w:val="s5"/>
          <w:rFonts w:ascii="Liberation Serif" w:hAnsi="Liberation Serif"/>
          <w:b/>
          <w:color w:val="000000"/>
          <w:sz w:val="20"/>
          <w:szCs w:val="20"/>
        </w:rPr>
        <w:t xml:space="preserve">3. </w:t>
      </w:r>
      <w:r w:rsidR="007B649A" w:rsidRPr="00CC0F32">
        <w:rPr>
          <w:rFonts w:ascii="Liberation Serif" w:hAnsi="Liberation Serif"/>
          <w:b/>
          <w:color w:val="000000"/>
          <w:sz w:val="20"/>
          <w:szCs w:val="20"/>
        </w:rPr>
        <w:t>Культурно-просветительская деятельность.</w:t>
      </w:r>
    </w:p>
    <w:p w14:paraId="57D2511C" w14:textId="1A54C089" w:rsidR="00F17BB6" w:rsidRPr="00CC0F32" w:rsidRDefault="00F17BB6" w:rsidP="00C6449A">
      <w:pPr>
        <w:ind w:firstLine="709"/>
        <w:jc w:val="both"/>
        <w:rPr>
          <w:rFonts w:ascii="Liberation Serif" w:hAnsi="Liberation Serif"/>
          <w:sz w:val="20"/>
          <w:szCs w:val="20"/>
        </w:rPr>
      </w:pPr>
      <w:r w:rsidRPr="00CC0F32">
        <w:rPr>
          <w:rFonts w:ascii="Liberation Serif" w:hAnsi="Liberation Serif"/>
          <w:sz w:val="20"/>
          <w:szCs w:val="20"/>
        </w:rPr>
        <w:t>Культурно-просветительская деятельность является одним из основных блоков в работе ЦБС. Главными темами года стали: Год Родыгина; Год памяти и славы, тематикой которого были объединены ставшие уже традиционными акции – «Библионочь», «Ночь искусств», «День чтения». Также работа велась и по другим важным направлениям – продвижение книги и чтения, здоровый образ жизни, эстетическое и патриотическое воспитание.</w:t>
      </w:r>
    </w:p>
    <w:p w14:paraId="3A7E8812" w14:textId="77777777" w:rsidR="00F17BB6" w:rsidRPr="00CC0F32" w:rsidRDefault="00F17BB6" w:rsidP="00F17BB6">
      <w:pPr>
        <w:ind w:firstLine="360"/>
        <w:jc w:val="both"/>
        <w:rPr>
          <w:rFonts w:ascii="Liberation Serif" w:hAnsi="Liberation Seri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832"/>
        <w:gridCol w:w="962"/>
        <w:gridCol w:w="992"/>
        <w:gridCol w:w="1261"/>
        <w:gridCol w:w="1102"/>
        <w:gridCol w:w="1241"/>
      </w:tblGrid>
      <w:tr w:rsidR="00F50C8A" w:rsidRPr="00CC0F32" w14:paraId="449936E3" w14:textId="77777777" w:rsidTr="005038AD">
        <w:tc>
          <w:tcPr>
            <w:tcW w:w="3464" w:type="dxa"/>
            <w:shd w:val="clear" w:color="auto" w:fill="auto"/>
          </w:tcPr>
          <w:p w14:paraId="2AC13152"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Формы мероприятий</w:t>
            </w:r>
          </w:p>
        </w:tc>
        <w:tc>
          <w:tcPr>
            <w:tcW w:w="832" w:type="dxa"/>
            <w:shd w:val="clear" w:color="auto" w:fill="auto"/>
          </w:tcPr>
          <w:p w14:paraId="508DE0AB"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всего</w:t>
            </w:r>
          </w:p>
        </w:tc>
        <w:tc>
          <w:tcPr>
            <w:tcW w:w="962" w:type="dxa"/>
            <w:shd w:val="clear" w:color="auto" w:fill="auto"/>
          </w:tcPr>
          <w:p w14:paraId="6DF0DDB4"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В т.ч. детей</w:t>
            </w:r>
          </w:p>
        </w:tc>
        <w:tc>
          <w:tcPr>
            <w:tcW w:w="992" w:type="dxa"/>
            <w:shd w:val="clear" w:color="auto" w:fill="auto"/>
          </w:tcPr>
          <w:p w14:paraId="4C763D93"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В т. ч. молодежи</w:t>
            </w:r>
          </w:p>
        </w:tc>
        <w:tc>
          <w:tcPr>
            <w:tcW w:w="1261" w:type="dxa"/>
            <w:shd w:val="clear" w:color="auto" w:fill="auto"/>
          </w:tcPr>
          <w:p w14:paraId="6F24FB8E"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Посещений всего</w:t>
            </w:r>
          </w:p>
        </w:tc>
        <w:tc>
          <w:tcPr>
            <w:tcW w:w="1102" w:type="dxa"/>
            <w:shd w:val="clear" w:color="auto" w:fill="auto"/>
          </w:tcPr>
          <w:p w14:paraId="78D3578A"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В т.ч. детей</w:t>
            </w:r>
          </w:p>
        </w:tc>
        <w:tc>
          <w:tcPr>
            <w:tcW w:w="1241" w:type="dxa"/>
            <w:shd w:val="clear" w:color="auto" w:fill="auto"/>
          </w:tcPr>
          <w:p w14:paraId="5ED24B22"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В т. ч. молодежи</w:t>
            </w:r>
          </w:p>
        </w:tc>
      </w:tr>
      <w:tr w:rsidR="00F50C8A" w:rsidRPr="00CC0F32" w14:paraId="188144E1" w14:textId="77777777" w:rsidTr="005038AD">
        <w:tc>
          <w:tcPr>
            <w:tcW w:w="3464" w:type="dxa"/>
            <w:shd w:val="clear" w:color="auto" w:fill="auto"/>
          </w:tcPr>
          <w:p w14:paraId="44DB6CA5"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Акции, недели, декады</w:t>
            </w:r>
          </w:p>
        </w:tc>
        <w:tc>
          <w:tcPr>
            <w:tcW w:w="832" w:type="dxa"/>
            <w:shd w:val="clear" w:color="auto" w:fill="auto"/>
          </w:tcPr>
          <w:p w14:paraId="30E3C90A" w14:textId="667CDD08"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24</w:t>
            </w:r>
          </w:p>
        </w:tc>
        <w:tc>
          <w:tcPr>
            <w:tcW w:w="962" w:type="dxa"/>
            <w:shd w:val="clear" w:color="auto" w:fill="auto"/>
          </w:tcPr>
          <w:p w14:paraId="2DA448F8" w14:textId="43531EAE" w:rsidR="00F50C8A" w:rsidRPr="00CC0F32" w:rsidRDefault="003C678E" w:rsidP="0028245E">
            <w:pPr>
              <w:pStyle w:val="a5"/>
              <w:jc w:val="center"/>
              <w:rPr>
                <w:rFonts w:ascii="Liberation Serif" w:hAnsi="Liberation Serif"/>
                <w:sz w:val="18"/>
                <w:szCs w:val="18"/>
              </w:rPr>
            </w:pPr>
            <w:r w:rsidRPr="00CC0F32">
              <w:rPr>
                <w:rFonts w:ascii="Liberation Serif" w:hAnsi="Liberation Serif"/>
                <w:sz w:val="18"/>
                <w:szCs w:val="18"/>
              </w:rPr>
              <w:t>7</w:t>
            </w:r>
          </w:p>
        </w:tc>
        <w:tc>
          <w:tcPr>
            <w:tcW w:w="992" w:type="dxa"/>
            <w:shd w:val="clear" w:color="auto" w:fill="auto"/>
          </w:tcPr>
          <w:p w14:paraId="12901EC0" w14:textId="2752EF68" w:rsidR="00F50C8A" w:rsidRPr="00CC0F32" w:rsidRDefault="00B50F19" w:rsidP="0028245E">
            <w:pPr>
              <w:pStyle w:val="a5"/>
              <w:jc w:val="center"/>
              <w:rPr>
                <w:rFonts w:ascii="Liberation Serif" w:hAnsi="Liberation Serif"/>
                <w:sz w:val="18"/>
                <w:szCs w:val="18"/>
              </w:rPr>
            </w:pPr>
            <w:r w:rsidRPr="00CC0F32">
              <w:rPr>
                <w:rFonts w:ascii="Liberation Serif" w:hAnsi="Liberation Serif"/>
                <w:sz w:val="18"/>
                <w:szCs w:val="18"/>
              </w:rPr>
              <w:t>2</w:t>
            </w:r>
          </w:p>
        </w:tc>
        <w:tc>
          <w:tcPr>
            <w:tcW w:w="1261" w:type="dxa"/>
            <w:shd w:val="clear" w:color="auto" w:fill="auto"/>
          </w:tcPr>
          <w:p w14:paraId="3DF85842" w14:textId="37157AB8" w:rsidR="00F50C8A" w:rsidRPr="00CC0F32" w:rsidRDefault="00FA735C" w:rsidP="0028245E">
            <w:pPr>
              <w:pStyle w:val="a5"/>
              <w:jc w:val="center"/>
              <w:rPr>
                <w:rFonts w:ascii="Liberation Serif" w:hAnsi="Liberation Serif"/>
                <w:sz w:val="18"/>
                <w:szCs w:val="18"/>
              </w:rPr>
            </w:pPr>
            <w:r w:rsidRPr="00CC0F32">
              <w:rPr>
                <w:rFonts w:ascii="Liberation Serif" w:hAnsi="Liberation Serif"/>
                <w:sz w:val="18"/>
                <w:szCs w:val="18"/>
              </w:rPr>
              <w:t>581</w:t>
            </w:r>
          </w:p>
        </w:tc>
        <w:tc>
          <w:tcPr>
            <w:tcW w:w="1102" w:type="dxa"/>
            <w:shd w:val="clear" w:color="auto" w:fill="auto"/>
          </w:tcPr>
          <w:p w14:paraId="7B5EB1C4" w14:textId="74725296" w:rsidR="00F50C8A" w:rsidRPr="00CC0F32" w:rsidRDefault="00FA735C" w:rsidP="0028245E">
            <w:pPr>
              <w:pStyle w:val="a5"/>
              <w:jc w:val="center"/>
              <w:rPr>
                <w:rFonts w:ascii="Liberation Serif" w:hAnsi="Liberation Serif"/>
                <w:sz w:val="18"/>
                <w:szCs w:val="18"/>
              </w:rPr>
            </w:pPr>
            <w:r w:rsidRPr="00CC0F32">
              <w:rPr>
                <w:rFonts w:ascii="Liberation Serif" w:hAnsi="Liberation Serif"/>
                <w:sz w:val="18"/>
                <w:szCs w:val="18"/>
              </w:rPr>
              <w:t>426</w:t>
            </w:r>
          </w:p>
        </w:tc>
        <w:tc>
          <w:tcPr>
            <w:tcW w:w="1241" w:type="dxa"/>
            <w:shd w:val="clear" w:color="auto" w:fill="auto"/>
          </w:tcPr>
          <w:p w14:paraId="7AD6AB94" w14:textId="2657B9C5" w:rsidR="00F50C8A" w:rsidRPr="00CC0F32" w:rsidRDefault="004174E7" w:rsidP="0028245E">
            <w:pPr>
              <w:pStyle w:val="a5"/>
              <w:jc w:val="center"/>
              <w:rPr>
                <w:rFonts w:ascii="Liberation Serif" w:hAnsi="Liberation Serif"/>
                <w:sz w:val="18"/>
                <w:szCs w:val="18"/>
              </w:rPr>
            </w:pPr>
            <w:r w:rsidRPr="00CC0F32">
              <w:rPr>
                <w:rFonts w:ascii="Liberation Serif" w:hAnsi="Liberation Serif"/>
                <w:sz w:val="18"/>
                <w:szCs w:val="18"/>
              </w:rPr>
              <w:t>86</w:t>
            </w:r>
          </w:p>
        </w:tc>
      </w:tr>
      <w:tr w:rsidR="00F50C8A" w:rsidRPr="00CC0F32" w14:paraId="3E642727" w14:textId="77777777" w:rsidTr="005038AD">
        <w:tc>
          <w:tcPr>
            <w:tcW w:w="3464" w:type="dxa"/>
            <w:shd w:val="clear" w:color="auto" w:fill="auto"/>
          </w:tcPr>
          <w:p w14:paraId="323C25CF"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Форумы, марафоны, праздники</w:t>
            </w:r>
          </w:p>
        </w:tc>
        <w:tc>
          <w:tcPr>
            <w:tcW w:w="832" w:type="dxa"/>
            <w:shd w:val="clear" w:color="auto" w:fill="auto"/>
          </w:tcPr>
          <w:p w14:paraId="48834745" w14:textId="1354A2FD"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9</w:t>
            </w:r>
          </w:p>
        </w:tc>
        <w:tc>
          <w:tcPr>
            <w:tcW w:w="962" w:type="dxa"/>
            <w:shd w:val="clear" w:color="auto" w:fill="auto"/>
          </w:tcPr>
          <w:p w14:paraId="6F52106F" w14:textId="57D56D68" w:rsidR="00F50C8A" w:rsidRPr="00CC0F32" w:rsidRDefault="003C678E" w:rsidP="0028245E">
            <w:pPr>
              <w:pStyle w:val="a5"/>
              <w:jc w:val="center"/>
              <w:rPr>
                <w:rFonts w:ascii="Liberation Serif" w:hAnsi="Liberation Serif"/>
                <w:sz w:val="18"/>
                <w:szCs w:val="18"/>
              </w:rPr>
            </w:pPr>
            <w:r w:rsidRPr="00CC0F32">
              <w:rPr>
                <w:rFonts w:ascii="Liberation Serif" w:hAnsi="Liberation Serif"/>
                <w:sz w:val="18"/>
                <w:szCs w:val="18"/>
              </w:rPr>
              <w:t>5</w:t>
            </w:r>
          </w:p>
        </w:tc>
        <w:tc>
          <w:tcPr>
            <w:tcW w:w="992" w:type="dxa"/>
            <w:shd w:val="clear" w:color="auto" w:fill="auto"/>
          </w:tcPr>
          <w:p w14:paraId="3A4D6185"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1</w:t>
            </w:r>
          </w:p>
        </w:tc>
        <w:tc>
          <w:tcPr>
            <w:tcW w:w="1261" w:type="dxa"/>
            <w:shd w:val="clear" w:color="auto" w:fill="auto"/>
          </w:tcPr>
          <w:p w14:paraId="45A2F412" w14:textId="1A92FDFB" w:rsidR="00F50C8A" w:rsidRPr="00CC0F32" w:rsidRDefault="00FA735C" w:rsidP="0028245E">
            <w:pPr>
              <w:pStyle w:val="a5"/>
              <w:jc w:val="center"/>
              <w:rPr>
                <w:rFonts w:ascii="Liberation Serif" w:hAnsi="Liberation Serif"/>
                <w:sz w:val="18"/>
                <w:szCs w:val="18"/>
              </w:rPr>
            </w:pPr>
            <w:r w:rsidRPr="00CC0F32">
              <w:rPr>
                <w:rFonts w:ascii="Liberation Serif" w:hAnsi="Liberation Serif"/>
                <w:sz w:val="18"/>
                <w:szCs w:val="18"/>
              </w:rPr>
              <w:t>296</w:t>
            </w:r>
          </w:p>
        </w:tc>
        <w:tc>
          <w:tcPr>
            <w:tcW w:w="1102" w:type="dxa"/>
            <w:shd w:val="clear" w:color="auto" w:fill="auto"/>
          </w:tcPr>
          <w:p w14:paraId="177A3EB1" w14:textId="32AEBD31" w:rsidR="00F50C8A" w:rsidRPr="00CC0F32" w:rsidRDefault="00FA735C" w:rsidP="0028245E">
            <w:pPr>
              <w:pStyle w:val="a5"/>
              <w:jc w:val="center"/>
              <w:rPr>
                <w:rFonts w:ascii="Liberation Serif" w:hAnsi="Liberation Serif"/>
                <w:sz w:val="18"/>
                <w:szCs w:val="18"/>
              </w:rPr>
            </w:pPr>
            <w:r w:rsidRPr="00CC0F32">
              <w:rPr>
                <w:rFonts w:ascii="Liberation Serif" w:hAnsi="Liberation Serif"/>
                <w:sz w:val="18"/>
                <w:szCs w:val="18"/>
              </w:rPr>
              <w:t>97</w:t>
            </w:r>
          </w:p>
        </w:tc>
        <w:tc>
          <w:tcPr>
            <w:tcW w:w="1241" w:type="dxa"/>
            <w:shd w:val="clear" w:color="auto" w:fill="auto"/>
          </w:tcPr>
          <w:p w14:paraId="47C3D235"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24</w:t>
            </w:r>
          </w:p>
        </w:tc>
      </w:tr>
      <w:tr w:rsidR="00F50C8A" w:rsidRPr="00CC0F32" w14:paraId="4B4C6A02" w14:textId="77777777" w:rsidTr="005038AD">
        <w:tc>
          <w:tcPr>
            <w:tcW w:w="3464" w:type="dxa"/>
            <w:shd w:val="clear" w:color="auto" w:fill="auto"/>
          </w:tcPr>
          <w:p w14:paraId="233ECC3A"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Вечера</w:t>
            </w:r>
          </w:p>
        </w:tc>
        <w:tc>
          <w:tcPr>
            <w:tcW w:w="832" w:type="dxa"/>
            <w:shd w:val="clear" w:color="auto" w:fill="auto"/>
          </w:tcPr>
          <w:p w14:paraId="3B2D845E" w14:textId="247F336C" w:rsidR="00F50C8A" w:rsidRPr="00CC0F32" w:rsidRDefault="00EB2157" w:rsidP="0028245E">
            <w:pPr>
              <w:pStyle w:val="a5"/>
              <w:jc w:val="center"/>
              <w:rPr>
                <w:rFonts w:ascii="Liberation Serif" w:hAnsi="Liberation Serif"/>
                <w:sz w:val="18"/>
                <w:szCs w:val="18"/>
              </w:rPr>
            </w:pPr>
            <w:r w:rsidRPr="00CC0F32">
              <w:rPr>
                <w:rFonts w:ascii="Liberation Serif" w:hAnsi="Liberation Serif"/>
                <w:sz w:val="18"/>
                <w:szCs w:val="18"/>
              </w:rPr>
              <w:t>1</w:t>
            </w:r>
          </w:p>
        </w:tc>
        <w:tc>
          <w:tcPr>
            <w:tcW w:w="962" w:type="dxa"/>
            <w:shd w:val="clear" w:color="auto" w:fill="auto"/>
          </w:tcPr>
          <w:p w14:paraId="5C3BE5EF" w14:textId="77777777" w:rsidR="00F50C8A" w:rsidRPr="00CC0F32" w:rsidRDefault="00F50C8A" w:rsidP="0028245E">
            <w:pPr>
              <w:pStyle w:val="a5"/>
              <w:jc w:val="center"/>
              <w:rPr>
                <w:rFonts w:ascii="Liberation Serif" w:hAnsi="Liberation Serif"/>
                <w:sz w:val="18"/>
                <w:szCs w:val="18"/>
              </w:rPr>
            </w:pPr>
          </w:p>
        </w:tc>
        <w:tc>
          <w:tcPr>
            <w:tcW w:w="992" w:type="dxa"/>
            <w:shd w:val="clear" w:color="auto" w:fill="auto"/>
          </w:tcPr>
          <w:p w14:paraId="00F0EF39" w14:textId="77777777" w:rsidR="00F50C8A" w:rsidRPr="00CC0F32" w:rsidRDefault="00F50C8A" w:rsidP="0028245E">
            <w:pPr>
              <w:pStyle w:val="a5"/>
              <w:jc w:val="center"/>
              <w:rPr>
                <w:rFonts w:ascii="Liberation Serif" w:hAnsi="Liberation Serif"/>
                <w:sz w:val="18"/>
                <w:szCs w:val="18"/>
              </w:rPr>
            </w:pPr>
          </w:p>
        </w:tc>
        <w:tc>
          <w:tcPr>
            <w:tcW w:w="1261" w:type="dxa"/>
            <w:shd w:val="clear" w:color="auto" w:fill="auto"/>
          </w:tcPr>
          <w:p w14:paraId="361618AD" w14:textId="0D5A07FD" w:rsidR="00F50C8A" w:rsidRPr="00CC0F32" w:rsidRDefault="006724B6" w:rsidP="0028245E">
            <w:pPr>
              <w:pStyle w:val="a5"/>
              <w:jc w:val="center"/>
              <w:rPr>
                <w:rFonts w:ascii="Liberation Serif" w:hAnsi="Liberation Serif"/>
                <w:sz w:val="18"/>
                <w:szCs w:val="18"/>
              </w:rPr>
            </w:pPr>
            <w:r w:rsidRPr="00CC0F32">
              <w:rPr>
                <w:rFonts w:ascii="Liberation Serif" w:hAnsi="Liberation Serif"/>
                <w:sz w:val="18"/>
                <w:szCs w:val="18"/>
              </w:rPr>
              <w:t>11</w:t>
            </w:r>
          </w:p>
        </w:tc>
        <w:tc>
          <w:tcPr>
            <w:tcW w:w="1102" w:type="dxa"/>
            <w:shd w:val="clear" w:color="auto" w:fill="auto"/>
          </w:tcPr>
          <w:p w14:paraId="08BD7CD1" w14:textId="77777777" w:rsidR="00F50C8A" w:rsidRPr="00CC0F32" w:rsidRDefault="00F50C8A" w:rsidP="0028245E">
            <w:pPr>
              <w:pStyle w:val="a5"/>
              <w:jc w:val="center"/>
              <w:rPr>
                <w:rFonts w:ascii="Liberation Serif" w:hAnsi="Liberation Serif"/>
                <w:sz w:val="18"/>
                <w:szCs w:val="18"/>
              </w:rPr>
            </w:pPr>
          </w:p>
        </w:tc>
        <w:tc>
          <w:tcPr>
            <w:tcW w:w="1241" w:type="dxa"/>
            <w:shd w:val="clear" w:color="auto" w:fill="auto"/>
          </w:tcPr>
          <w:p w14:paraId="686A264E" w14:textId="77777777" w:rsidR="00F50C8A" w:rsidRPr="00CC0F32" w:rsidRDefault="00F50C8A" w:rsidP="0028245E">
            <w:pPr>
              <w:pStyle w:val="a5"/>
              <w:jc w:val="center"/>
              <w:rPr>
                <w:rFonts w:ascii="Liberation Serif" w:hAnsi="Liberation Serif"/>
                <w:sz w:val="18"/>
                <w:szCs w:val="18"/>
              </w:rPr>
            </w:pPr>
          </w:p>
        </w:tc>
      </w:tr>
      <w:tr w:rsidR="00F50C8A" w:rsidRPr="00CC0F32" w14:paraId="68FB02DB" w14:textId="77777777" w:rsidTr="005038AD">
        <w:trPr>
          <w:trHeight w:val="308"/>
        </w:trPr>
        <w:tc>
          <w:tcPr>
            <w:tcW w:w="3464" w:type="dxa"/>
            <w:shd w:val="clear" w:color="auto" w:fill="auto"/>
          </w:tcPr>
          <w:p w14:paraId="4D8BA93D"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Чтения (краеведческие, литературные)</w:t>
            </w:r>
          </w:p>
        </w:tc>
        <w:tc>
          <w:tcPr>
            <w:tcW w:w="832" w:type="dxa"/>
            <w:shd w:val="clear" w:color="auto" w:fill="auto"/>
          </w:tcPr>
          <w:p w14:paraId="01E87330" w14:textId="606406FD" w:rsidR="00F50C8A" w:rsidRPr="00CC0F32" w:rsidRDefault="002D67ED" w:rsidP="0028245E">
            <w:pPr>
              <w:pStyle w:val="a5"/>
              <w:jc w:val="center"/>
              <w:rPr>
                <w:rFonts w:ascii="Liberation Serif" w:hAnsi="Liberation Serif"/>
                <w:sz w:val="18"/>
                <w:szCs w:val="18"/>
              </w:rPr>
            </w:pPr>
            <w:r w:rsidRPr="00CC0F32">
              <w:rPr>
                <w:rFonts w:ascii="Liberation Serif" w:hAnsi="Liberation Serif"/>
                <w:sz w:val="18"/>
                <w:szCs w:val="18"/>
              </w:rPr>
              <w:t>1</w:t>
            </w:r>
            <w:r w:rsidR="00EB2157" w:rsidRPr="00CC0F32">
              <w:rPr>
                <w:rFonts w:ascii="Liberation Serif" w:hAnsi="Liberation Serif"/>
                <w:sz w:val="18"/>
                <w:szCs w:val="18"/>
              </w:rPr>
              <w:t>9</w:t>
            </w:r>
          </w:p>
        </w:tc>
        <w:tc>
          <w:tcPr>
            <w:tcW w:w="962" w:type="dxa"/>
            <w:shd w:val="clear" w:color="auto" w:fill="auto"/>
          </w:tcPr>
          <w:p w14:paraId="4D97ACBD" w14:textId="5B4CF494" w:rsidR="00F50C8A" w:rsidRPr="00CC0F32" w:rsidRDefault="002D67ED" w:rsidP="0028245E">
            <w:pPr>
              <w:pStyle w:val="a5"/>
              <w:jc w:val="center"/>
              <w:rPr>
                <w:rFonts w:ascii="Liberation Serif" w:hAnsi="Liberation Serif"/>
                <w:sz w:val="18"/>
                <w:szCs w:val="18"/>
              </w:rPr>
            </w:pPr>
            <w:r w:rsidRPr="00CC0F32">
              <w:rPr>
                <w:rFonts w:ascii="Liberation Serif" w:hAnsi="Liberation Serif"/>
                <w:sz w:val="18"/>
                <w:szCs w:val="18"/>
              </w:rPr>
              <w:t>1</w:t>
            </w:r>
            <w:r w:rsidR="00B828F6" w:rsidRPr="00CC0F32">
              <w:rPr>
                <w:rFonts w:ascii="Liberation Serif" w:hAnsi="Liberation Serif"/>
                <w:sz w:val="18"/>
                <w:szCs w:val="18"/>
              </w:rPr>
              <w:t>8</w:t>
            </w:r>
          </w:p>
        </w:tc>
        <w:tc>
          <w:tcPr>
            <w:tcW w:w="992" w:type="dxa"/>
            <w:shd w:val="clear" w:color="auto" w:fill="auto"/>
          </w:tcPr>
          <w:p w14:paraId="4ECAA042" w14:textId="504CBC6A" w:rsidR="00F50C8A" w:rsidRPr="00CC0F32" w:rsidRDefault="000842B1" w:rsidP="0028245E">
            <w:pPr>
              <w:pStyle w:val="a5"/>
              <w:jc w:val="center"/>
              <w:rPr>
                <w:rFonts w:ascii="Liberation Serif" w:hAnsi="Liberation Serif"/>
                <w:sz w:val="18"/>
                <w:szCs w:val="18"/>
              </w:rPr>
            </w:pPr>
            <w:r w:rsidRPr="00CC0F32">
              <w:rPr>
                <w:rFonts w:ascii="Liberation Serif" w:hAnsi="Liberation Serif"/>
                <w:sz w:val="18"/>
                <w:szCs w:val="18"/>
              </w:rPr>
              <w:t>1</w:t>
            </w:r>
          </w:p>
        </w:tc>
        <w:tc>
          <w:tcPr>
            <w:tcW w:w="1261" w:type="dxa"/>
            <w:shd w:val="clear" w:color="auto" w:fill="auto"/>
          </w:tcPr>
          <w:p w14:paraId="4E72ED66" w14:textId="06E7E793" w:rsidR="00F50C8A" w:rsidRPr="00CC0F32" w:rsidRDefault="005174EC" w:rsidP="0028245E">
            <w:pPr>
              <w:pStyle w:val="a5"/>
              <w:jc w:val="center"/>
              <w:rPr>
                <w:rFonts w:ascii="Liberation Serif" w:hAnsi="Liberation Serif"/>
                <w:sz w:val="18"/>
                <w:szCs w:val="18"/>
              </w:rPr>
            </w:pPr>
            <w:r w:rsidRPr="00CC0F32">
              <w:rPr>
                <w:rFonts w:ascii="Liberation Serif" w:hAnsi="Liberation Serif"/>
                <w:sz w:val="18"/>
                <w:szCs w:val="18"/>
              </w:rPr>
              <w:t>4</w:t>
            </w:r>
            <w:r w:rsidR="006724B6" w:rsidRPr="00CC0F32">
              <w:rPr>
                <w:rFonts w:ascii="Liberation Serif" w:hAnsi="Liberation Serif"/>
                <w:sz w:val="18"/>
                <w:szCs w:val="18"/>
              </w:rPr>
              <w:t>48</w:t>
            </w:r>
          </w:p>
        </w:tc>
        <w:tc>
          <w:tcPr>
            <w:tcW w:w="1102" w:type="dxa"/>
            <w:shd w:val="clear" w:color="auto" w:fill="auto"/>
          </w:tcPr>
          <w:p w14:paraId="2A0A51B3" w14:textId="175B2A4B" w:rsidR="00F50C8A" w:rsidRPr="00CC0F32" w:rsidRDefault="005174EC" w:rsidP="0028245E">
            <w:pPr>
              <w:pStyle w:val="a5"/>
              <w:jc w:val="center"/>
              <w:rPr>
                <w:rFonts w:ascii="Liberation Serif" w:hAnsi="Liberation Serif"/>
                <w:sz w:val="18"/>
                <w:szCs w:val="18"/>
              </w:rPr>
            </w:pPr>
            <w:r w:rsidRPr="00CC0F32">
              <w:rPr>
                <w:rFonts w:ascii="Liberation Serif" w:hAnsi="Liberation Serif"/>
                <w:sz w:val="18"/>
                <w:szCs w:val="18"/>
              </w:rPr>
              <w:t>4</w:t>
            </w:r>
            <w:r w:rsidR="00F52234" w:rsidRPr="00CC0F32">
              <w:rPr>
                <w:rFonts w:ascii="Liberation Serif" w:hAnsi="Liberation Serif"/>
                <w:sz w:val="18"/>
                <w:szCs w:val="18"/>
              </w:rPr>
              <w:t>28</w:t>
            </w:r>
          </w:p>
        </w:tc>
        <w:tc>
          <w:tcPr>
            <w:tcW w:w="1241" w:type="dxa"/>
            <w:shd w:val="clear" w:color="auto" w:fill="auto"/>
          </w:tcPr>
          <w:p w14:paraId="68ED0C3A" w14:textId="0B1C0006" w:rsidR="00F50C8A" w:rsidRPr="00CC0F32" w:rsidRDefault="000842B1" w:rsidP="0028245E">
            <w:pPr>
              <w:pStyle w:val="a5"/>
              <w:jc w:val="center"/>
              <w:rPr>
                <w:rFonts w:ascii="Liberation Serif" w:hAnsi="Liberation Serif"/>
                <w:sz w:val="18"/>
                <w:szCs w:val="18"/>
              </w:rPr>
            </w:pPr>
            <w:r w:rsidRPr="00CC0F32">
              <w:rPr>
                <w:rFonts w:ascii="Liberation Serif" w:hAnsi="Liberation Serif"/>
                <w:sz w:val="18"/>
                <w:szCs w:val="18"/>
              </w:rPr>
              <w:t>20</w:t>
            </w:r>
          </w:p>
        </w:tc>
      </w:tr>
      <w:tr w:rsidR="00F50C8A" w:rsidRPr="00CC0F32" w14:paraId="6DE5D4BE" w14:textId="77777777" w:rsidTr="005038AD">
        <w:trPr>
          <w:trHeight w:val="308"/>
        </w:trPr>
        <w:tc>
          <w:tcPr>
            <w:tcW w:w="3464" w:type="dxa"/>
            <w:shd w:val="clear" w:color="auto" w:fill="auto"/>
          </w:tcPr>
          <w:p w14:paraId="00A97A15"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Литературные праздники, фестивали, дни чтения</w:t>
            </w:r>
          </w:p>
        </w:tc>
        <w:tc>
          <w:tcPr>
            <w:tcW w:w="832" w:type="dxa"/>
            <w:shd w:val="clear" w:color="auto" w:fill="auto"/>
          </w:tcPr>
          <w:p w14:paraId="00BD2809" w14:textId="73E462F1"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20</w:t>
            </w:r>
          </w:p>
        </w:tc>
        <w:tc>
          <w:tcPr>
            <w:tcW w:w="962" w:type="dxa"/>
            <w:shd w:val="clear" w:color="auto" w:fill="auto"/>
          </w:tcPr>
          <w:p w14:paraId="73B5A1C8" w14:textId="09601D88" w:rsidR="00F50C8A" w:rsidRPr="00CC0F32" w:rsidRDefault="009C662F" w:rsidP="0028245E">
            <w:pPr>
              <w:pStyle w:val="a5"/>
              <w:jc w:val="center"/>
              <w:rPr>
                <w:rFonts w:ascii="Liberation Serif" w:hAnsi="Liberation Serif"/>
                <w:sz w:val="18"/>
                <w:szCs w:val="18"/>
              </w:rPr>
            </w:pPr>
            <w:r w:rsidRPr="00CC0F32">
              <w:rPr>
                <w:rFonts w:ascii="Liberation Serif" w:hAnsi="Liberation Serif"/>
                <w:sz w:val="18"/>
                <w:szCs w:val="18"/>
              </w:rPr>
              <w:t>1</w:t>
            </w:r>
            <w:r w:rsidR="003C678E" w:rsidRPr="00CC0F32">
              <w:rPr>
                <w:rFonts w:ascii="Liberation Serif" w:hAnsi="Liberation Serif"/>
                <w:sz w:val="18"/>
                <w:szCs w:val="18"/>
              </w:rPr>
              <w:t>5</w:t>
            </w:r>
          </w:p>
        </w:tc>
        <w:tc>
          <w:tcPr>
            <w:tcW w:w="992" w:type="dxa"/>
            <w:shd w:val="clear" w:color="auto" w:fill="auto"/>
          </w:tcPr>
          <w:p w14:paraId="1A0C6A0F" w14:textId="77777777" w:rsidR="00F50C8A" w:rsidRPr="00CC0F32" w:rsidRDefault="00F50C8A" w:rsidP="0028245E">
            <w:pPr>
              <w:pStyle w:val="a5"/>
              <w:jc w:val="center"/>
              <w:rPr>
                <w:rFonts w:ascii="Liberation Serif" w:hAnsi="Liberation Serif"/>
                <w:sz w:val="18"/>
                <w:szCs w:val="18"/>
              </w:rPr>
            </w:pPr>
            <w:r w:rsidRPr="00CC0F32">
              <w:rPr>
                <w:rFonts w:ascii="Liberation Serif" w:hAnsi="Liberation Serif"/>
                <w:sz w:val="18"/>
                <w:szCs w:val="18"/>
              </w:rPr>
              <w:t>2</w:t>
            </w:r>
          </w:p>
        </w:tc>
        <w:tc>
          <w:tcPr>
            <w:tcW w:w="1261" w:type="dxa"/>
            <w:shd w:val="clear" w:color="auto" w:fill="auto"/>
          </w:tcPr>
          <w:p w14:paraId="694D7812" w14:textId="3099B381" w:rsidR="00F50C8A" w:rsidRPr="00CC0F32" w:rsidRDefault="006724B6" w:rsidP="0028245E">
            <w:pPr>
              <w:pStyle w:val="a5"/>
              <w:jc w:val="center"/>
              <w:rPr>
                <w:rFonts w:ascii="Liberation Serif" w:hAnsi="Liberation Serif"/>
                <w:sz w:val="18"/>
                <w:szCs w:val="18"/>
              </w:rPr>
            </w:pPr>
            <w:r w:rsidRPr="00CC0F32">
              <w:rPr>
                <w:rFonts w:ascii="Liberation Serif" w:hAnsi="Liberation Serif"/>
                <w:sz w:val="18"/>
                <w:szCs w:val="18"/>
              </w:rPr>
              <w:t>4</w:t>
            </w:r>
            <w:r w:rsidR="00FA735C" w:rsidRPr="00CC0F32">
              <w:rPr>
                <w:rFonts w:ascii="Liberation Serif" w:hAnsi="Liberation Serif"/>
                <w:sz w:val="18"/>
                <w:szCs w:val="18"/>
              </w:rPr>
              <w:t>52</w:t>
            </w:r>
          </w:p>
        </w:tc>
        <w:tc>
          <w:tcPr>
            <w:tcW w:w="1102" w:type="dxa"/>
            <w:shd w:val="clear" w:color="auto" w:fill="auto"/>
          </w:tcPr>
          <w:p w14:paraId="5C043456" w14:textId="6981400A"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3</w:t>
            </w:r>
            <w:r w:rsidR="00FA735C" w:rsidRPr="00CC0F32">
              <w:rPr>
                <w:rFonts w:ascii="Liberation Serif" w:hAnsi="Liberation Serif"/>
                <w:sz w:val="18"/>
                <w:szCs w:val="18"/>
              </w:rPr>
              <w:t>62</w:t>
            </w:r>
          </w:p>
        </w:tc>
        <w:tc>
          <w:tcPr>
            <w:tcW w:w="1241" w:type="dxa"/>
            <w:shd w:val="clear" w:color="auto" w:fill="auto"/>
          </w:tcPr>
          <w:p w14:paraId="2858B35E" w14:textId="491E5B70" w:rsidR="00F50C8A" w:rsidRPr="00CC0F32" w:rsidRDefault="000842B1" w:rsidP="0028245E">
            <w:pPr>
              <w:pStyle w:val="a5"/>
              <w:jc w:val="center"/>
              <w:rPr>
                <w:rFonts w:ascii="Liberation Serif" w:hAnsi="Liberation Serif"/>
                <w:sz w:val="18"/>
                <w:szCs w:val="18"/>
              </w:rPr>
            </w:pPr>
            <w:r w:rsidRPr="00CC0F32">
              <w:rPr>
                <w:rFonts w:ascii="Liberation Serif" w:hAnsi="Liberation Serif"/>
                <w:sz w:val="18"/>
                <w:szCs w:val="18"/>
              </w:rPr>
              <w:t>115</w:t>
            </w:r>
          </w:p>
        </w:tc>
      </w:tr>
      <w:tr w:rsidR="00F50C8A" w:rsidRPr="00CC0F32" w14:paraId="12441816" w14:textId="77777777" w:rsidTr="005038AD">
        <w:trPr>
          <w:trHeight w:val="308"/>
        </w:trPr>
        <w:tc>
          <w:tcPr>
            <w:tcW w:w="3464" w:type="dxa"/>
            <w:shd w:val="clear" w:color="auto" w:fill="auto"/>
          </w:tcPr>
          <w:p w14:paraId="251F74B0"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Уроки нравственности, патриотизма, толерантности, экологии и др.</w:t>
            </w:r>
          </w:p>
        </w:tc>
        <w:tc>
          <w:tcPr>
            <w:tcW w:w="832" w:type="dxa"/>
            <w:shd w:val="clear" w:color="auto" w:fill="auto"/>
          </w:tcPr>
          <w:p w14:paraId="42CC3A8F" w14:textId="3CD4C6D3"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52</w:t>
            </w:r>
          </w:p>
        </w:tc>
        <w:tc>
          <w:tcPr>
            <w:tcW w:w="962" w:type="dxa"/>
            <w:shd w:val="clear" w:color="auto" w:fill="auto"/>
          </w:tcPr>
          <w:p w14:paraId="2FEF69C0" w14:textId="30BDCBE5" w:rsidR="00F50C8A" w:rsidRPr="00CC0F32" w:rsidRDefault="003C678E" w:rsidP="0028245E">
            <w:pPr>
              <w:pStyle w:val="a5"/>
              <w:jc w:val="center"/>
              <w:rPr>
                <w:rFonts w:ascii="Liberation Serif" w:hAnsi="Liberation Serif"/>
                <w:sz w:val="18"/>
                <w:szCs w:val="18"/>
              </w:rPr>
            </w:pPr>
            <w:r w:rsidRPr="00CC0F32">
              <w:rPr>
                <w:rFonts w:ascii="Liberation Serif" w:hAnsi="Liberation Serif"/>
                <w:sz w:val="18"/>
                <w:szCs w:val="18"/>
              </w:rPr>
              <w:t>41</w:t>
            </w:r>
          </w:p>
        </w:tc>
        <w:tc>
          <w:tcPr>
            <w:tcW w:w="992" w:type="dxa"/>
            <w:shd w:val="clear" w:color="auto" w:fill="auto"/>
          </w:tcPr>
          <w:p w14:paraId="0EB8B083" w14:textId="50D1F7A3" w:rsidR="00F50C8A" w:rsidRPr="00CC0F32" w:rsidRDefault="00EB2157" w:rsidP="0028245E">
            <w:pPr>
              <w:pStyle w:val="a5"/>
              <w:jc w:val="center"/>
              <w:rPr>
                <w:rFonts w:ascii="Liberation Serif" w:hAnsi="Liberation Serif"/>
                <w:sz w:val="18"/>
                <w:szCs w:val="18"/>
              </w:rPr>
            </w:pPr>
            <w:r w:rsidRPr="00CC0F32">
              <w:rPr>
                <w:rFonts w:ascii="Liberation Serif" w:hAnsi="Liberation Serif"/>
                <w:sz w:val="18"/>
                <w:szCs w:val="18"/>
              </w:rPr>
              <w:t>10</w:t>
            </w:r>
          </w:p>
        </w:tc>
        <w:tc>
          <w:tcPr>
            <w:tcW w:w="1261" w:type="dxa"/>
            <w:shd w:val="clear" w:color="auto" w:fill="auto"/>
          </w:tcPr>
          <w:p w14:paraId="5E58492F" w14:textId="0449F431" w:rsidR="00F50C8A" w:rsidRPr="00CC0F32" w:rsidRDefault="006724B6" w:rsidP="0028245E">
            <w:pPr>
              <w:pStyle w:val="a5"/>
              <w:jc w:val="center"/>
              <w:rPr>
                <w:rFonts w:ascii="Liberation Serif" w:hAnsi="Liberation Serif"/>
                <w:sz w:val="18"/>
                <w:szCs w:val="18"/>
              </w:rPr>
            </w:pPr>
            <w:r w:rsidRPr="00CC0F32">
              <w:rPr>
                <w:rFonts w:ascii="Liberation Serif" w:hAnsi="Liberation Serif"/>
                <w:sz w:val="18"/>
                <w:szCs w:val="18"/>
              </w:rPr>
              <w:t>1</w:t>
            </w:r>
            <w:r w:rsidR="00FA735C" w:rsidRPr="00CC0F32">
              <w:rPr>
                <w:rFonts w:ascii="Liberation Serif" w:hAnsi="Liberation Serif"/>
                <w:sz w:val="18"/>
                <w:szCs w:val="18"/>
              </w:rPr>
              <w:t>356</w:t>
            </w:r>
          </w:p>
        </w:tc>
        <w:tc>
          <w:tcPr>
            <w:tcW w:w="1102" w:type="dxa"/>
            <w:shd w:val="clear" w:color="auto" w:fill="auto"/>
          </w:tcPr>
          <w:p w14:paraId="7BFC87BB" w14:textId="29D50B18" w:rsidR="00F50C8A" w:rsidRPr="00CC0F32" w:rsidRDefault="00FA735C" w:rsidP="0028245E">
            <w:pPr>
              <w:pStyle w:val="a5"/>
              <w:jc w:val="center"/>
              <w:rPr>
                <w:rFonts w:ascii="Liberation Serif" w:hAnsi="Liberation Serif"/>
                <w:sz w:val="18"/>
                <w:szCs w:val="18"/>
              </w:rPr>
            </w:pPr>
            <w:r w:rsidRPr="00CC0F32">
              <w:rPr>
                <w:rFonts w:ascii="Liberation Serif" w:hAnsi="Liberation Serif"/>
                <w:sz w:val="18"/>
                <w:szCs w:val="18"/>
              </w:rPr>
              <w:t>901</w:t>
            </w:r>
          </w:p>
        </w:tc>
        <w:tc>
          <w:tcPr>
            <w:tcW w:w="1241" w:type="dxa"/>
            <w:shd w:val="clear" w:color="auto" w:fill="auto"/>
          </w:tcPr>
          <w:p w14:paraId="21F01436" w14:textId="5E5BDE53" w:rsidR="00F50C8A" w:rsidRPr="00CC0F32" w:rsidRDefault="004174E7" w:rsidP="0028245E">
            <w:pPr>
              <w:pStyle w:val="a5"/>
              <w:jc w:val="center"/>
              <w:rPr>
                <w:rFonts w:ascii="Liberation Serif" w:hAnsi="Liberation Serif"/>
                <w:sz w:val="18"/>
                <w:szCs w:val="18"/>
              </w:rPr>
            </w:pPr>
            <w:r w:rsidRPr="00CC0F32">
              <w:rPr>
                <w:rFonts w:ascii="Liberation Serif" w:hAnsi="Liberation Serif"/>
                <w:sz w:val="18"/>
                <w:szCs w:val="18"/>
              </w:rPr>
              <w:t>3</w:t>
            </w:r>
            <w:r w:rsidR="00EB2157" w:rsidRPr="00CC0F32">
              <w:rPr>
                <w:rFonts w:ascii="Liberation Serif" w:hAnsi="Liberation Serif"/>
                <w:sz w:val="18"/>
                <w:szCs w:val="18"/>
              </w:rPr>
              <w:t>32</w:t>
            </w:r>
          </w:p>
        </w:tc>
      </w:tr>
      <w:tr w:rsidR="00F50C8A" w:rsidRPr="00CC0F32" w14:paraId="6DC48A75" w14:textId="77777777" w:rsidTr="005038AD">
        <w:trPr>
          <w:trHeight w:val="308"/>
        </w:trPr>
        <w:tc>
          <w:tcPr>
            <w:tcW w:w="3464" w:type="dxa"/>
            <w:shd w:val="clear" w:color="auto" w:fill="auto"/>
          </w:tcPr>
          <w:p w14:paraId="595CCDDF"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 xml:space="preserve">Часы-общения, духовности, творчества, открытого разговора, практических советов </w:t>
            </w:r>
          </w:p>
        </w:tc>
        <w:tc>
          <w:tcPr>
            <w:tcW w:w="832" w:type="dxa"/>
            <w:shd w:val="clear" w:color="auto" w:fill="auto"/>
          </w:tcPr>
          <w:p w14:paraId="5852C199" w14:textId="161E3BC9" w:rsidR="00F50C8A" w:rsidRPr="00CC0F32" w:rsidRDefault="002D67ED" w:rsidP="0028245E">
            <w:pPr>
              <w:pStyle w:val="a5"/>
              <w:jc w:val="center"/>
              <w:rPr>
                <w:rFonts w:ascii="Liberation Serif" w:hAnsi="Liberation Serif"/>
                <w:sz w:val="18"/>
                <w:szCs w:val="18"/>
              </w:rPr>
            </w:pPr>
            <w:r w:rsidRPr="00CC0F32">
              <w:rPr>
                <w:rFonts w:ascii="Liberation Serif" w:hAnsi="Liberation Serif"/>
                <w:sz w:val="18"/>
                <w:szCs w:val="18"/>
              </w:rPr>
              <w:t>1</w:t>
            </w:r>
            <w:r w:rsidR="00EB2157" w:rsidRPr="00CC0F32">
              <w:rPr>
                <w:rFonts w:ascii="Liberation Serif" w:hAnsi="Liberation Serif"/>
                <w:sz w:val="18"/>
                <w:szCs w:val="18"/>
              </w:rPr>
              <w:t>9</w:t>
            </w:r>
          </w:p>
        </w:tc>
        <w:tc>
          <w:tcPr>
            <w:tcW w:w="962" w:type="dxa"/>
            <w:shd w:val="clear" w:color="auto" w:fill="auto"/>
          </w:tcPr>
          <w:p w14:paraId="79D9DF66" w14:textId="015F7637" w:rsidR="00F50C8A" w:rsidRPr="00CC0F32" w:rsidRDefault="00B828F6" w:rsidP="0028245E">
            <w:pPr>
              <w:pStyle w:val="a5"/>
              <w:jc w:val="center"/>
              <w:rPr>
                <w:rFonts w:ascii="Liberation Serif" w:hAnsi="Liberation Serif"/>
                <w:sz w:val="18"/>
                <w:szCs w:val="18"/>
              </w:rPr>
            </w:pPr>
            <w:r w:rsidRPr="00CC0F32">
              <w:rPr>
                <w:rFonts w:ascii="Liberation Serif" w:hAnsi="Liberation Serif"/>
                <w:sz w:val="18"/>
                <w:szCs w:val="18"/>
              </w:rPr>
              <w:t>7</w:t>
            </w:r>
          </w:p>
        </w:tc>
        <w:tc>
          <w:tcPr>
            <w:tcW w:w="992" w:type="dxa"/>
            <w:shd w:val="clear" w:color="auto" w:fill="auto"/>
          </w:tcPr>
          <w:p w14:paraId="365C3D92" w14:textId="0C07AF23" w:rsidR="00F50C8A" w:rsidRPr="00CC0F32" w:rsidRDefault="000842B1" w:rsidP="0028245E">
            <w:pPr>
              <w:pStyle w:val="a5"/>
              <w:jc w:val="center"/>
              <w:rPr>
                <w:rFonts w:ascii="Liberation Serif" w:hAnsi="Liberation Serif"/>
                <w:sz w:val="18"/>
                <w:szCs w:val="18"/>
              </w:rPr>
            </w:pPr>
            <w:r w:rsidRPr="00CC0F32">
              <w:rPr>
                <w:rFonts w:ascii="Liberation Serif" w:hAnsi="Liberation Serif"/>
                <w:sz w:val="18"/>
                <w:szCs w:val="18"/>
              </w:rPr>
              <w:t>4</w:t>
            </w:r>
          </w:p>
        </w:tc>
        <w:tc>
          <w:tcPr>
            <w:tcW w:w="1261" w:type="dxa"/>
            <w:shd w:val="clear" w:color="auto" w:fill="auto"/>
          </w:tcPr>
          <w:p w14:paraId="0BB2EB13" w14:textId="63D19CDF" w:rsidR="00F50C8A" w:rsidRPr="00CC0F32" w:rsidRDefault="006724B6" w:rsidP="0028245E">
            <w:pPr>
              <w:pStyle w:val="a5"/>
              <w:jc w:val="center"/>
              <w:rPr>
                <w:rFonts w:ascii="Liberation Serif" w:hAnsi="Liberation Serif"/>
                <w:sz w:val="18"/>
                <w:szCs w:val="18"/>
              </w:rPr>
            </w:pPr>
            <w:r w:rsidRPr="00CC0F32">
              <w:rPr>
                <w:rFonts w:ascii="Liberation Serif" w:hAnsi="Liberation Serif"/>
                <w:sz w:val="18"/>
                <w:szCs w:val="18"/>
              </w:rPr>
              <w:t>460</w:t>
            </w:r>
          </w:p>
        </w:tc>
        <w:tc>
          <w:tcPr>
            <w:tcW w:w="1102" w:type="dxa"/>
            <w:shd w:val="clear" w:color="auto" w:fill="auto"/>
          </w:tcPr>
          <w:p w14:paraId="69F0F3FE" w14:textId="4547C610"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125</w:t>
            </w:r>
          </w:p>
        </w:tc>
        <w:tc>
          <w:tcPr>
            <w:tcW w:w="1241" w:type="dxa"/>
            <w:shd w:val="clear" w:color="auto" w:fill="auto"/>
          </w:tcPr>
          <w:p w14:paraId="5BCD4B09" w14:textId="319B70F1" w:rsidR="00F50C8A" w:rsidRPr="00CC0F32" w:rsidRDefault="000842B1" w:rsidP="0028245E">
            <w:pPr>
              <w:pStyle w:val="a5"/>
              <w:jc w:val="center"/>
              <w:rPr>
                <w:rFonts w:ascii="Liberation Serif" w:hAnsi="Liberation Serif"/>
                <w:sz w:val="18"/>
                <w:szCs w:val="18"/>
              </w:rPr>
            </w:pPr>
            <w:r w:rsidRPr="00CC0F32">
              <w:rPr>
                <w:rFonts w:ascii="Liberation Serif" w:hAnsi="Liberation Serif"/>
                <w:sz w:val="18"/>
                <w:szCs w:val="18"/>
              </w:rPr>
              <w:t>147</w:t>
            </w:r>
          </w:p>
        </w:tc>
      </w:tr>
      <w:tr w:rsidR="00F50C8A" w:rsidRPr="00CC0F32" w14:paraId="4ED892A2" w14:textId="77777777" w:rsidTr="005038AD">
        <w:trPr>
          <w:trHeight w:val="308"/>
        </w:trPr>
        <w:tc>
          <w:tcPr>
            <w:tcW w:w="3464" w:type="dxa"/>
            <w:shd w:val="clear" w:color="auto" w:fill="auto"/>
          </w:tcPr>
          <w:p w14:paraId="2800A3D1"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Посиделки</w:t>
            </w:r>
          </w:p>
        </w:tc>
        <w:tc>
          <w:tcPr>
            <w:tcW w:w="832" w:type="dxa"/>
            <w:shd w:val="clear" w:color="auto" w:fill="auto"/>
          </w:tcPr>
          <w:p w14:paraId="3B993F66" w14:textId="6BDF035D" w:rsidR="00F50C8A" w:rsidRPr="00CC0F32" w:rsidRDefault="009C662F" w:rsidP="0028245E">
            <w:pPr>
              <w:pStyle w:val="a5"/>
              <w:jc w:val="center"/>
              <w:rPr>
                <w:rFonts w:ascii="Liberation Serif" w:hAnsi="Liberation Serif"/>
                <w:sz w:val="18"/>
                <w:szCs w:val="18"/>
              </w:rPr>
            </w:pPr>
            <w:r w:rsidRPr="00CC0F32">
              <w:rPr>
                <w:rFonts w:ascii="Liberation Serif" w:hAnsi="Liberation Serif"/>
                <w:sz w:val="18"/>
                <w:szCs w:val="18"/>
              </w:rPr>
              <w:t>1</w:t>
            </w:r>
            <w:r w:rsidR="00F50C8A" w:rsidRPr="00CC0F32">
              <w:rPr>
                <w:rFonts w:ascii="Liberation Serif" w:hAnsi="Liberation Serif"/>
                <w:sz w:val="18"/>
                <w:szCs w:val="18"/>
              </w:rPr>
              <w:t>2</w:t>
            </w:r>
          </w:p>
        </w:tc>
        <w:tc>
          <w:tcPr>
            <w:tcW w:w="962" w:type="dxa"/>
            <w:shd w:val="clear" w:color="auto" w:fill="auto"/>
          </w:tcPr>
          <w:p w14:paraId="012207EC" w14:textId="16F1E557" w:rsidR="00F50C8A" w:rsidRPr="00CC0F32" w:rsidRDefault="009C662F" w:rsidP="0028245E">
            <w:pPr>
              <w:pStyle w:val="a5"/>
              <w:jc w:val="center"/>
              <w:rPr>
                <w:rFonts w:ascii="Liberation Serif" w:hAnsi="Liberation Serif"/>
                <w:sz w:val="18"/>
                <w:szCs w:val="18"/>
              </w:rPr>
            </w:pPr>
            <w:r w:rsidRPr="00CC0F32">
              <w:rPr>
                <w:rFonts w:ascii="Liberation Serif" w:hAnsi="Liberation Serif"/>
                <w:sz w:val="18"/>
                <w:szCs w:val="18"/>
              </w:rPr>
              <w:t>8</w:t>
            </w:r>
          </w:p>
        </w:tc>
        <w:tc>
          <w:tcPr>
            <w:tcW w:w="992" w:type="dxa"/>
            <w:shd w:val="clear" w:color="auto" w:fill="auto"/>
          </w:tcPr>
          <w:p w14:paraId="11969060" w14:textId="6D7E6C28" w:rsidR="00F50C8A" w:rsidRPr="00CC0F32" w:rsidRDefault="00B50F19" w:rsidP="0028245E">
            <w:pPr>
              <w:pStyle w:val="a5"/>
              <w:jc w:val="center"/>
              <w:rPr>
                <w:rFonts w:ascii="Liberation Serif" w:hAnsi="Liberation Serif"/>
                <w:sz w:val="18"/>
                <w:szCs w:val="18"/>
              </w:rPr>
            </w:pPr>
            <w:r w:rsidRPr="00CC0F32">
              <w:rPr>
                <w:rFonts w:ascii="Liberation Serif" w:hAnsi="Liberation Serif"/>
                <w:sz w:val="18"/>
                <w:szCs w:val="18"/>
              </w:rPr>
              <w:t>1</w:t>
            </w:r>
          </w:p>
        </w:tc>
        <w:tc>
          <w:tcPr>
            <w:tcW w:w="1261" w:type="dxa"/>
            <w:shd w:val="clear" w:color="auto" w:fill="auto"/>
          </w:tcPr>
          <w:p w14:paraId="582D69B9" w14:textId="03A85211" w:rsidR="00F50C8A" w:rsidRPr="00CC0F32" w:rsidRDefault="00251F07" w:rsidP="0028245E">
            <w:pPr>
              <w:pStyle w:val="a5"/>
              <w:jc w:val="center"/>
              <w:rPr>
                <w:rFonts w:ascii="Liberation Serif" w:hAnsi="Liberation Serif"/>
                <w:sz w:val="18"/>
                <w:szCs w:val="18"/>
              </w:rPr>
            </w:pPr>
            <w:r w:rsidRPr="00CC0F32">
              <w:rPr>
                <w:rFonts w:ascii="Liberation Serif" w:hAnsi="Liberation Serif"/>
                <w:sz w:val="18"/>
                <w:szCs w:val="18"/>
              </w:rPr>
              <w:t>343</w:t>
            </w:r>
          </w:p>
        </w:tc>
        <w:tc>
          <w:tcPr>
            <w:tcW w:w="1102" w:type="dxa"/>
            <w:shd w:val="clear" w:color="auto" w:fill="auto"/>
          </w:tcPr>
          <w:p w14:paraId="613DC20C" w14:textId="686DFD3A" w:rsidR="00F50C8A" w:rsidRPr="00CC0F32" w:rsidRDefault="004174E7" w:rsidP="0028245E">
            <w:pPr>
              <w:pStyle w:val="a5"/>
              <w:jc w:val="center"/>
              <w:rPr>
                <w:rFonts w:ascii="Liberation Serif" w:hAnsi="Liberation Serif"/>
                <w:sz w:val="18"/>
                <w:szCs w:val="18"/>
              </w:rPr>
            </w:pPr>
            <w:r w:rsidRPr="00CC0F32">
              <w:rPr>
                <w:rFonts w:ascii="Liberation Serif" w:hAnsi="Liberation Serif"/>
                <w:sz w:val="18"/>
                <w:szCs w:val="18"/>
              </w:rPr>
              <w:t>295</w:t>
            </w:r>
          </w:p>
        </w:tc>
        <w:tc>
          <w:tcPr>
            <w:tcW w:w="1241" w:type="dxa"/>
            <w:shd w:val="clear" w:color="auto" w:fill="auto"/>
          </w:tcPr>
          <w:p w14:paraId="194A34CE" w14:textId="36C9A8AA" w:rsidR="00F50C8A" w:rsidRPr="00CC0F32" w:rsidRDefault="004174E7" w:rsidP="0028245E">
            <w:pPr>
              <w:pStyle w:val="a5"/>
              <w:jc w:val="center"/>
              <w:rPr>
                <w:rFonts w:ascii="Liberation Serif" w:hAnsi="Liberation Serif"/>
                <w:sz w:val="18"/>
                <w:szCs w:val="18"/>
              </w:rPr>
            </w:pPr>
            <w:r w:rsidRPr="00CC0F32">
              <w:rPr>
                <w:rFonts w:ascii="Liberation Serif" w:hAnsi="Liberation Serif"/>
                <w:sz w:val="18"/>
                <w:szCs w:val="18"/>
              </w:rPr>
              <w:t>72</w:t>
            </w:r>
          </w:p>
        </w:tc>
      </w:tr>
      <w:tr w:rsidR="00F50C8A" w:rsidRPr="00CC0F32" w14:paraId="72FEDC2F" w14:textId="77777777" w:rsidTr="005038AD">
        <w:trPr>
          <w:trHeight w:val="308"/>
        </w:trPr>
        <w:tc>
          <w:tcPr>
            <w:tcW w:w="3464" w:type="dxa"/>
            <w:shd w:val="clear" w:color="auto" w:fill="auto"/>
          </w:tcPr>
          <w:p w14:paraId="657E3BD9"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Игровые, конкурсные программы, викторины</w:t>
            </w:r>
          </w:p>
        </w:tc>
        <w:tc>
          <w:tcPr>
            <w:tcW w:w="832" w:type="dxa"/>
            <w:shd w:val="clear" w:color="auto" w:fill="auto"/>
          </w:tcPr>
          <w:p w14:paraId="36CADC5C" w14:textId="7D5BD3EE"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54</w:t>
            </w:r>
          </w:p>
        </w:tc>
        <w:tc>
          <w:tcPr>
            <w:tcW w:w="962" w:type="dxa"/>
            <w:shd w:val="clear" w:color="auto" w:fill="auto"/>
          </w:tcPr>
          <w:p w14:paraId="1F7477D0" w14:textId="66F108FD" w:rsidR="00F50C8A" w:rsidRPr="00CC0F32" w:rsidRDefault="003C678E" w:rsidP="0028245E">
            <w:pPr>
              <w:pStyle w:val="a5"/>
              <w:jc w:val="center"/>
              <w:rPr>
                <w:rFonts w:ascii="Liberation Serif" w:hAnsi="Liberation Serif"/>
                <w:sz w:val="18"/>
                <w:szCs w:val="18"/>
              </w:rPr>
            </w:pPr>
            <w:r w:rsidRPr="00CC0F32">
              <w:rPr>
                <w:rFonts w:ascii="Liberation Serif" w:hAnsi="Liberation Serif"/>
                <w:sz w:val="18"/>
                <w:szCs w:val="18"/>
              </w:rPr>
              <w:t>51</w:t>
            </w:r>
          </w:p>
        </w:tc>
        <w:tc>
          <w:tcPr>
            <w:tcW w:w="992" w:type="dxa"/>
            <w:shd w:val="clear" w:color="auto" w:fill="auto"/>
          </w:tcPr>
          <w:p w14:paraId="5225177D" w14:textId="43BB0957" w:rsidR="00F50C8A" w:rsidRPr="00CC0F32" w:rsidRDefault="00EB2157" w:rsidP="0028245E">
            <w:pPr>
              <w:pStyle w:val="a5"/>
              <w:jc w:val="center"/>
              <w:rPr>
                <w:rFonts w:ascii="Liberation Serif" w:hAnsi="Liberation Serif"/>
                <w:sz w:val="18"/>
                <w:szCs w:val="18"/>
              </w:rPr>
            </w:pPr>
            <w:r w:rsidRPr="00CC0F32">
              <w:rPr>
                <w:rFonts w:ascii="Liberation Serif" w:hAnsi="Liberation Serif"/>
                <w:sz w:val="18"/>
                <w:szCs w:val="18"/>
              </w:rPr>
              <w:t>2</w:t>
            </w:r>
          </w:p>
        </w:tc>
        <w:tc>
          <w:tcPr>
            <w:tcW w:w="1261" w:type="dxa"/>
            <w:shd w:val="clear" w:color="auto" w:fill="auto"/>
          </w:tcPr>
          <w:p w14:paraId="740307B3" w14:textId="21D46327" w:rsidR="00F50C8A" w:rsidRPr="00CC0F32" w:rsidRDefault="006724B6" w:rsidP="0028245E">
            <w:pPr>
              <w:pStyle w:val="a5"/>
              <w:jc w:val="center"/>
              <w:rPr>
                <w:rFonts w:ascii="Liberation Serif" w:hAnsi="Liberation Serif"/>
                <w:sz w:val="18"/>
                <w:szCs w:val="18"/>
              </w:rPr>
            </w:pPr>
            <w:r w:rsidRPr="00CC0F32">
              <w:rPr>
                <w:rFonts w:ascii="Liberation Serif" w:hAnsi="Liberation Serif"/>
                <w:sz w:val="18"/>
                <w:szCs w:val="18"/>
              </w:rPr>
              <w:t>1</w:t>
            </w:r>
            <w:r w:rsidR="00FA735C" w:rsidRPr="00CC0F32">
              <w:rPr>
                <w:rFonts w:ascii="Liberation Serif" w:hAnsi="Liberation Serif"/>
                <w:sz w:val="18"/>
                <w:szCs w:val="18"/>
              </w:rPr>
              <w:t>271</w:t>
            </w:r>
          </w:p>
        </w:tc>
        <w:tc>
          <w:tcPr>
            <w:tcW w:w="1102" w:type="dxa"/>
            <w:shd w:val="clear" w:color="auto" w:fill="auto"/>
          </w:tcPr>
          <w:p w14:paraId="334B5072" w14:textId="13319D5B" w:rsidR="00F50C8A" w:rsidRPr="00CC0F32" w:rsidRDefault="00FA735C" w:rsidP="0028245E">
            <w:pPr>
              <w:pStyle w:val="a5"/>
              <w:jc w:val="center"/>
              <w:rPr>
                <w:rFonts w:ascii="Liberation Serif" w:hAnsi="Liberation Serif"/>
                <w:sz w:val="18"/>
                <w:szCs w:val="18"/>
              </w:rPr>
            </w:pPr>
            <w:r w:rsidRPr="00CC0F32">
              <w:rPr>
                <w:rFonts w:ascii="Liberation Serif" w:hAnsi="Liberation Serif"/>
                <w:sz w:val="18"/>
                <w:szCs w:val="18"/>
              </w:rPr>
              <w:t>1241</w:t>
            </w:r>
          </w:p>
        </w:tc>
        <w:tc>
          <w:tcPr>
            <w:tcW w:w="1241" w:type="dxa"/>
            <w:shd w:val="clear" w:color="auto" w:fill="auto"/>
          </w:tcPr>
          <w:p w14:paraId="6B59E6F9" w14:textId="6FBF7215" w:rsidR="00F50C8A" w:rsidRPr="00CC0F32" w:rsidRDefault="00EB2157" w:rsidP="0028245E">
            <w:pPr>
              <w:pStyle w:val="a5"/>
              <w:jc w:val="center"/>
              <w:rPr>
                <w:rFonts w:ascii="Liberation Serif" w:hAnsi="Liberation Serif"/>
                <w:sz w:val="18"/>
                <w:szCs w:val="18"/>
              </w:rPr>
            </w:pPr>
            <w:r w:rsidRPr="00CC0F32">
              <w:rPr>
                <w:rFonts w:ascii="Liberation Serif" w:hAnsi="Liberation Serif"/>
                <w:sz w:val="18"/>
                <w:szCs w:val="18"/>
              </w:rPr>
              <w:t>30</w:t>
            </w:r>
          </w:p>
        </w:tc>
      </w:tr>
      <w:tr w:rsidR="00F50C8A" w:rsidRPr="00CC0F32" w14:paraId="0D298CBD" w14:textId="77777777" w:rsidTr="005038AD">
        <w:trPr>
          <w:trHeight w:val="308"/>
        </w:trPr>
        <w:tc>
          <w:tcPr>
            <w:tcW w:w="3464" w:type="dxa"/>
            <w:shd w:val="clear" w:color="auto" w:fill="auto"/>
          </w:tcPr>
          <w:p w14:paraId="3651EF7C" w14:textId="77777777" w:rsidR="00F50C8A" w:rsidRPr="00CC0F32" w:rsidRDefault="00F50C8A" w:rsidP="0028245E">
            <w:pPr>
              <w:pStyle w:val="a5"/>
              <w:rPr>
                <w:rFonts w:ascii="Liberation Serif" w:hAnsi="Liberation Serif"/>
                <w:sz w:val="18"/>
                <w:szCs w:val="18"/>
              </w:rPr>
            </w:pPr>
            <w:r w:rsidRPr="00CC0F32">
              <w:rPr>
                <w:rFonts w:ascii="Liberation Serif" w:hAnsi="Liberation Serif"/>
                <w:sz w:val="18"/>
                <w:szCs w:val="18"/>
              </w:rPr>
              <w:t>Беседы</w:t>
            </w:r>
          </w:p>
        </w:tc>
        <w:tc>
          <w:tcPr>
            <w:tcW w:w="832" w:type="dxa"/>
            <w:shd w:val="clear" w:color="auto" w:fill="auto"/>
          </w:tcPr>
          <w:p w14:paraId="005D3DFE" w14:textId="1E1230EB"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10</w:t>
            </w:r>
          </w:p>
        </w:tc>
        <w:tc>
          <w:tcPr>
            <w:tcW w:w="962" w:type="dxa"/>
            <w:shd w:val="clear" w:color="auto" w:fill="auto"/>
          </w:tcPr>
          <w:p w14:paraId="141FF9DD" w14:textId="46F830CA" w:rsidR="00F50C8A" w:rsidRPr="00CC0F32" w:rsidRDefault="003C678E" w:rsidP="0028245E">
            <w:pPr>
              <w:pStyle w:val="a5"/>
              <w:jc w:val="center"/>
              <w:rPr>
                <w:rFonts w:ascii="Liberation Serif" w:hAnsi="Liberation Serif"/>
                <w:sz w:val="18"/>
                <w:szCs w:val="18"/>
              </w:rPr>
            </w:pPr>
            <w:r w:rsidRPr="00CC0F32">
              <w:rPr>
                <w:rFonts w:ascii="Liberation Serif" w:hAnsi="Liberation Serif"/>
                <w:sz w:val="18"/>
                <w:szCs w:val="18"/>
              </w:rPr>
              <w:t>9</w:t>
            </w:r>
          </w:p>
        </w:tc>
        <w:tc>
          <w:tcPr>
            <w:tcW w:w="992" w:type="dxa"/>
            <w:shd w:val="clear" w:color="auto" w:fill="auto"/>
          </w:tcPr>
          <w:p w14:paraId="29C15CCB" w14:textId="26081DD0" w:rsidR="00F50C8A" w:rsidRPr="00CC0F32" w:rsidRDefault="00B50F19" w:rsidP="0028245E">
            <w:pPr>
              <w:pStyle w:val="a5"/>
              <w:jc w:val="center"/>
              <w:rPr>
                <w:rFonts w:ascii="Liberation Serif" w:hAnsi="Liberation Serif"/>
                <w:sz w:val="18"/>
                <w:szCs w:val="18"/>
              </w:rPr>
            </w:pPr>
            <w:r w:rsidRPr="00CC0F32">
              <w:rPr>
                <w:rFonts w:ascii="Liberation Serif" w:hAnsi="Liberation Serif"/>
                <w:sz w:val="18"/>
                <w:szCs w:val="18"/>
              </w:rPr>
              <w:t>1</w:t>
            </w:r>
          </w:p>
        </w:tc>
        <w:tc>
          <w:tcPr>
            <w:tcW w:w="1261" w:type="dxa"/>
            <w:tcBorders>
              <w:bottom w:val="single" w:sz="4" w:space="0" w:color="auto"/>
            </w:tcBorders>
            <w:shd w:val="clear" w:color="auto" w:fill="auto"/>
          </w:tcPr>
          <w:p w14:paraId="7A11A0DB" w14:textId="39396B9F" w:rsidR="00F50C8A" w:rsidRPr="00CC0F32" w:rsidRDefault="006724B6" w:rsidP="0028245E">
            <w:pPr>
              <w:pStyle w:val="a5"/>
              <w:jc w:val="center"/>
              <w:rPr>
                <w:rFonts w:ascii="Liberation Serif" w:hAnsi="Liberation Serif"/>
                <w:sz w:val="18"/>
                <w:szCs w:val="18"/>
              </w:rPr>
            </w:pPr>
            <w:r w:rsidRPr="00CC0F32">
              <w:rPr>
                <w:rFonts w:ascii="Liberation Serif" w:hAnsi="Liberation Serif"/>
                <w:sz w:val="18"/>
                <w:szCs w:val="18"/>
              </w:rPr>
              <w:t>2</w:t>
            </w:r>
            <w:r w:rsidR="00FA735C" w:rsidRPr="00CC0F32">
              <w:rPr>
                <w:rFonts w:ascii="Liberation Serif" w:hAnsi="Liberation Serif"/>
                <w:sz w:val="18"/>
                <w:szCs w:val="18"/>
              </w:rPr>
              <w:t>28</w:t>
            </w:r>
          </w:p>
        </w:tc>
        <w:tc>
          <w:tcPr>
            <w:tcW w:w="1102" w:type="dxa"/>
            <w:shd w:val="clear" w:color="auto" w:fill="auto"/>
          </w:tcPr>
          <w:p w14:paraId="1154DE0F" w14:textId="4FAE3C93" w:rsidR="00F50C8A" w:rsidRPr="00CC0F32" w:rsidRDefault="00F52234" w:rsidP="0028245E">
            <w:pPr>
              <w:pStyle w:val="a5"/>
              <w:jc w:val="center"/>
              <w:rPr>
                <w:rFonts w:ascii="Liberation Serif" w:hAnsi="Liberation Serif"/>
                <w:sz w:val="18"/>
                <w:szCs w:val="18"/>
              </w:rPr>
            </w:pPr>
            <w:r w:rsidRPr="00CC0F32">
              <w:rPr>
                <w:rFonts w:ascii="Liberation Serif" w:hAnsi="Liberation Serif"/>
                <w:sz w:val="18"/>
                <w:szCs w:val="18"/>
              </w:rPr>
              <w:t>2</w:t>
            </w:r>
            <w:r w:rsidR="00FA735C" w:rsidRPr="00CC0F32">
              <w:rPr>
                <w:rFonts w:ascii="Liberation Serif" w:hAnsi="Liberation Serif"/>
                <w:sz w:val="18"/>
                <w:szCs w:val="18"/>
              </w:rPr>
              <w:t>28</w:t>
            </w:r>
          </w:p>
        </w:tc>
        <w:tc>
          <w:tcPr>
            <w:tcW w:w="1241" w:type="dxa"/>
            <w:shd w:val="clear" w:color="auto" w:fill="auto"/>
          </w:tcPr>
          <w:p w14:paraId="7FD79985" w14:textId="64E45815" w:rsidR="00F50C8A" w:rsidRPr="00CC0F32" w:rsidRDefault="004174E7" w:rsidP="0028245E">
            <w:pPr>
              <w:pStyle w:val="a5"/>
              <w:jc w:val="center"/>
              <w:rPr>
                <w:rFonts w:ascii="Liberation Serif" w:hAnsi="Liberation Serif"/>
                <w:sz w:val="18"/>
                <w:szCs w:val="18"/>
              </w:rPr>
            </w:pPr>
            <w:r w:rsidRPr="00CC0F32">
              <w:rPr>
                <w:rFonts w:ascii="Liberation Serif" w:hAnsi="Liberation Serif"/>
                <w:sz w:val="18"/>
                <w:szCs w:val="18"/>
              </w:rPr>
              <w:t>71</w:t>
            </w:r>
          </w:p>
        </w:tc>
      </w:tr>
      <w:tr w:rsidR="00F50C8A" w:rsidRPr="00CC0F32" w14:paraId="28992F5A" w14:textId="77777777" w:rsidTr="005038AD">
        <w:trPr>
          <w:trHeight w:val="308"/>
        </w:trPr>
        <w:tc>
          <w:tcPr>
            <w:tcW w:w="3464" w:type="dxa"/>
            <w:shd w:val="clear" w:color="auto" w:fill="auto"/>
          </w:tcPr>
          <w:p w14:paraId="1792DEE5" w14:textId="77777777" w:rsidR="00F50C8A" w:rsidRPr="00CC0F32" w:rsidRDefault="00F50C8A" w:rsidP="005038AD">
            <w:pPr>
              <w:pStyle w:val="a5"/>
              <w:spacing w:after="0"/>
              <w:rPr>
                <w:rFonts w:ascii="Liberation Serif" w:hAnsi="Liberation Serif"/>
                <w:sz w:val="18"/>
                <w:szCs w:val="18"/>
              </w:rPr>
            </w:pPr>
            <w:r w:rsidRPr="00CC0F32">
              <w:rPr>
                <w:rFonts w:ascii="Liberation Serif" w:hAnsi="Liberation Serif"/>
                <w:sz w:val="18"/>
                <w:szCs w:val="18"/>
              </w:rPr>
              <w:t>Др. формы работы</w:t>
            </w:r>
          </w:p>
        </w:tc>
        <w:tc>
          <w:tcPr>
            <w:tcW w:w="832" w:type="dxa"/>
            <w:shd w:val="clear" w:color="auto" w:fill="auto"/>
          </w:tcPr>
          <w:p w14:paraId="787DAF76" w14:textId="632018B3" w:rsidR="00F50C8A" w:rsidRPr="00CC0F32" w:rsidRDefault="00463D79" w:rsidP="005038AD">
            <w:pPr>
              <w:pStyle w:val="a5"/>
              <w:spacing w:after="0"/>
              <w:jc w:val="center"/>
              <w:rPr>
                <w:rFonts w:ascii="Liberation Serif" w:hAnsi="Liberation Serif"/>
                <w:sz w:val="18"/>
                <w:szCs w:val="18"/>
              </w:rPr>
            </w:pPr>
            <w:r>
              <w:rPr>
                <w:rFonts w:ascii="Liberation Serif" w:hAnsi="Liberation Serif"/>
                <w:sz w:val="18"/>
                <w:szCs w:val="18"/>
              </w:rPr>
              <w:t>169</w:t>
            </w:r>
          </w:p>
        </w:tc>
        <w:tc>
          <w:tcPr>
            <w:tcW w:w="962" w:type="dxa"/>
            <w:shd w:val="clear" w:color="auto" w:fill="auto"/>
          </w:tcPr>
          <w:p w14:paraId="08C12B85" w14:textId="6A637D19" w:rsidR="00F50C8A" w:rsidRPr="00CC0F32" w:rsidRDefault="009C662F" w:rsidP="005038AD">
            <w:pPr>
              <w:pStyle w:val="a5"/>
              <w:spacing w:after="0"/>
              <w:jc w:val="center"/>
              <w:rPr>
                <w:rFonts w:ascii="Liberation Serif" w:hAnsi="Liberation Serif"/>
                <w:sz w:val="18"/>
                <w:szCs w:val="18"/>
              </w:rPr>
            </w:pPr>
            <w:r w:rsidRPr="00CC0F32">
              <w:rPr>
                <w:rFonts w:ascii="Liberation Serif" w:hAnsi="Liberation Serif"/>
                <w:sz w:val="18"/>
                <w:szCs w:val="18"/>
              </w:rPr>
              <w:t>1</w:t>
            </w:r>
            <w:r w:rsidR="003C678E" w:rsidRPr="00CC0F32">
              <w:rPr>
                <w:rFonts w:ascii="Liberation Serif" w:hAnsi="Liberation Serif"/>
                <w:sz w:val="18"/>
                <w:szCs w:val="18"/>
              </w:rPr>
              <w:t>3</w:t>
            </w:r>
            <w:r w:rsidR="00FA735C" w:rsidRPr="00CC0F32">
              <w:rPr>
                <w:rFonts w:ascii="Liberation Serif" w:hAnsi="Liberation Serif"/>
                <w:sz w:val="18"/>
                <w:szCs w:val="18"/>
              </w:rPr>
              <w:t>6</w:t>
            </w:r>
          </w:p>
        </w:tc>
        <w:tc>
          <w:tcPr>
            <w:tcW w:w="992" w:type="dxa"/>
            <w:shd w:val="clear" w:color="auto" w:fill="auto"/>
          </w:tcPr>
          <w:p w14:paraId="75AF4549" w14:textId="77777777" w:rsidR="00F50C8A" w:rsidRPr="00CC0F32" w:rsidRDefault="00F50C8A" w:rsidP="005038AD">
            <w:pPr>
              <w:pStyle w:val="a5"/>
              <w:spacing w:after="0"/>
              <w:jc w:val="center"/>
              <w:rPr>
                <w:rFonts w:ascii="Liberation Serif" w:hAnsi="Liberation Serif"/>
                <w:sz w:val="18"/>
                <w:szCs w:val="18"/>
              </w:rPr>
            </w:pPr>
            <w:r w:rsidRPr="00CC0F32">
              <w:rPr>
                <w:rFonts w:ascii="Liberation Serif" w:hAnsi="Liberation Serif"/>
                <w:sz w:val="18"/>
                <w:szCs w:val="18"/>
              </w:rPr>
              <w:t>3</w:t>
            </w:r>
          </w:p>
        </w:tc>
        <w:tc>
          <w:tcPr>
            <w:tcW w:w="1261" w:type="dxa"/>
            <w:tcBorders>
              <w:bottom w:val="single" w:sz="4" w:space="0" w:color="auto"/>
            </w:tcBorders>
            <w:shd w:val="clear" w:color="auto" w:fill="auto"/>
          </w:tcPr>
          <w:p w14:paraId="6001F5A8" w14:textId="5F636951" w:rsidR="00F50C8A" w:rsidRPr="00CC0F32" w:rsidRDefault="006724B6" w:rsidP="005038AD">
            <w:pPr>
              <w:pStyle w:val="a5"/>
              <w:spacing w:after="0"/>
              <w:jc w:val="center"/>
              <w:rPr>
                <w:rFonts w:ascii="Liberation Serif" w:hAnsi="Liberation Serif"/>
                <w:sz w:val="18"/>
                <w:szCs w:val="18"/>
              </w:rPr>
            </w:pPr>
            <w:r w:rsidRPr="00CC0F32">
              <w:rPr>
                <w:rFonts w:ascii="Liberation Serif" w:hAnsi="Liberation Serif"/>
                <w:sz w:val="18"/>
                <w:szCs w:val="18"/>
              </w:rPr>
              <w:t>2</w:t>
            </w:r>
            <w:r w:rsidR="00FA735C" w:rsidRPr="00CC0F32">
              <w:rPr>
                <w:rFonts w:ascii="Liberation Serif" w:hAnsi="Liberation Serif"/>
                <w:sz w:val="18"/>
                <w:szCs w:val="18"/>
              </w:rPr>
              <w:t>636</w:t>
            </w:r>
          </w:p>
        </w:tc>
        <w:tc>
          <w:tcPr>
            <w:tcW w:w="1102" w:type="dxa"/>
            <w:shd w:val="clear" w:color="auto" w:fill="auto"/>
          </w:tcPr>
          <w:p w14:paraId="463A1CDA" w14:textId="1727F998" w:rsidR="00F50C8A" w:rsidRPr="00CC0F32" w:rsidRDefault="004174E7" w:rsidP="005038AD">
            <w:pPr>
              <w:pStyle w:val="a5"/>
              <w:spacing w:after="0"/>
              <w:jc w:val="center"/>
              <w:rPr>
                <w:rFonts w:ascii="Liberation Serif" w:hAnsi="Liberation Serif"/>
                <w:sz w:val="18"/>
                <w:szCs w:val="18"/>
              </w:rPr>
            </w:pPr>
            <w:r w:rsidRPr="00CC0F32">
              <w:rPr>
                <w:rFonts w:ascii="Liberation Serif" w:hAnsi="Liberation Serif"/>
                <w:sz w:val="18"/>
                <w:szCs w:val="18"/>
              </w:rPr>
              <w:t>1</w:t>
            </w:r>
            <w:r w:rsidR="00FA735C" w:rsidRPr="00CC0F32">
              <w:rPr>
                <w:rFonts w:ascii="Liberation Serif" w:hAnsi="Liberation Serif"/>
                <w:sz w:val="18"/>
                <w:szCs w:val="18"/>
              </w:rPr>
              <w:t>469</w:t>
            </w:r>
          </w:p>
        </w:tc>
        <w:tc>
          <w:tcPr>
            <w:tcW w:w="1241" w:type="dxa"/>
            <w:shd w:val="clear" w:color="auto" w:fill="auto"/>
          </w:tcPr>
          <w:p w14:paraId="3E71A379" w14:textId="52A7E12A" w:rsidR="00F50C8A" w:rsidRPr="00CC0F32" w:rsidRDefault="004174E7" w:rsidP="005038AD">
            <w:pPr>
              <w:pStyle w:val="a5"/>
              <w:spacing w:after="0"/>
              <w:jc w:val="center"/>
              <w:rPr>
                <w:rFonts w:ascii="Liberation Serif" w:hAnsi="Liberation Serif"/>
                <w:sz w:val="18"/>
                <w:szCs w:val="18"/>
              </w:rPr>
            </w:pPr>
            <w:r w:rsidRPr="00CC0F32">
              <w:rPr>
                <w:rFonts w:ascii="Liberation Serif" w:hAnsi="Liberation Serif"/>
                <w:sz w:val="18"/>
                <w:szCs w:val="18"/>
              </w:rPr>
              <w:t>304</w:t>
            </w:r>
          </w:p>
        </w:tc>
      </w:tr>
      <w:tr w:rsidR="00F50C8A" w:rsidRPr="00CC0F32" w14:paraId="357A8C2C" w14:textId="77777777" w:rsidTr="00463D79">
        <w:trPr>
          <w:trHeight w:val="308"/>
        </w:trPr>
        <w:tc>
          <w:tcPr>
            <w:tcW w:w="3464" w:type="dxa"/>
            <w:shd w:val="clear" w:color="auto" w:fill="auto"/>
          </w:tcPr>
          <w:p w14:paraId="17BA53BC" w14:textId="77777777" w:rsidR="00F50C8A" w:rsidRPr="00CC0F32" w:rsidRDefault="00F50C8A" w:rsidP="005038AD">
            <w:pPr>
              <w:pStyle w:val="a5"/>
              <w:spacing w:after="0"/>
              <w:rPr>
                <w:rFonts w:ascii="Liberation Serif" w:hAnsi="Liberation Serif"/>
                <w:sz w:val="18"/>
                <w:szCs w:val="18"/>
              </w:rPr>
            </w:pPr>
            <w:r w:rsidRPr="00CC0F32">
              <w:rPr>
                <w:rFonts w:ascii="Liberation Serif" w:hAnsi="Liberation Serif"/>
                <w:sz w:val="18"/>
                <w:szCs w:val="18"/>
              </w:rPr>
              <w:t>Всего</w:t>
            </w:r>
          </w:p>
        </w:tc>
        <w:tc>
          <w:tcPr>
            <w:tcW w:w="832" w:type="dxa"/>
            <w:shd w:val="clear" w:color="auto" w:fill="auto"/>
          </w:tcPr>
          <w:p w14:paraId="622B0413" w14:textId="3A1E3A81" w:rsidR="00F50C8A" w:rsidRPr="00CC0F32" w:rsidRDefault="00463D79" w:rsidP="00793CF6">
            <w:pPr>
              <w:pStyle w:val="a5"/>
              <w:jc w:val="center"/>
              <w:rPr>
                <w:rFonts w:ascii="Liberation Serif" w:hAnsi="Liberation Serif"/>
                <w:b/>
                <w:sz w:val="18"/>
                <w:szCs w:val="18"/>
              </w:rPr>
            </w:pPr>
            <w:r>
              <w:rPr>
                <w:rFonts w:ascii="Liberation Serif" w:hAnsi="Liberation Serif"/>
                <w:b/>
                <w:sz w:val="18"/>
                <w:szCs w:val="18"/>
              </w:rPr>
              <w:t>389</w:t>
            </w:r>
          </w:p>
        </w:tc>
        <w:tc>
          <w:tcPr>
            <w:tcW w:w="962" w:type="dxa"/>
            <w:shd w:val="clear" w:color="auto" w:fill="auto"/>
          </w:tcPr>
          <w:p w14:paraId="27483042" w14:textId="25F9A33A" w:rsidR="00F50C8A" w:rsidRPr="00CC0F32" w:rsidRDefault="00B828F6" w:rsidP="005038AD">
            <w:pPr>
              <w:pStyle w:val="a5"/>
              <w:spacing w:after="0"/>
              <w:jc w:val="center"/>
              <w:rPr>
                <w:rFonts w:ascii="Liberation Serif" w:hAnsi="Liberation Serif"/>
                <w:b/>
                <w:sz w:val="18"/>
                <w:szCs w:val="18"/>
              </w:rPr>
            </w:pPr>
            <w:r w:rsidRPr="00CC0F32">
              <w:rPr>
                <w:rFonts w:ascii="Liberation Serif" w:hAnsi="Liberation Serif"/>
                <w:b/>
                <w:sz w:val="18"/>
                <w:szCs w:val="18"/>
              </w:rPr>
              <w:t>2</w:t>
            </w:r>
            <w:r w:rsidR="00FA735C" w:rsidRPr="00CC0F32">
              <w:rPr>
                <w:rFonts w:ascii="Liberation Serif" w:hAnsi="Liberation Serif"/>
                <w:b/>
                <w:sz w:val="18"/>
                <w:szCs w:val="18"/>
              </w:rPr>
              <w:t>9</w:t>
            </w:r>
            <w:r w:rsidRPr="00CC0F32">
              <w:rPr>
                <w:rFonts w:ascii="Liberation Serif" w:hAnsi="Liberation Serif"/>
                <w:b/>
                <w:sz w:val="18"/>
                <w:szCs w:val="18"/>
              </w:rPr>
              <w:t>7</w:t>
            </w:r>
          </w:p>
        </w:tc>
        <w:tc>
          <w:tcPr>
            <w:tcW w:w="992" w:type="dxa"/>
            <w:tcBorders>
              <w:right w:val="single" w:sz="4" w:space="0" w:color="auto"/>
            </w:tcBorders>
            <w:shd w:val="clear" w:color="auto" w:fill="auto"/>
          </w:tcPr>
          <w:p w14:paraId="17702846" w14:textId="46F2A0DC" w:rsidR="00F50C8A" w:rsidRPr="00CC0F32" w:rsidRDefault="000842B1" w:rsidP="005038AD">
            <w:pPr>
              <w:pStyle w:val="a5"/>
              <w:spacing w:after="0"/>
              <w:jc w:val="center"/>
              <w:rPr>
                <w:rFonts w:ascii="Liberation Serif" w:hAnsi="Liberation Serif"/>
                <w:b/>
                <w:sz w:val="18"/>
                <w:szCs w:val="18"/>
              </w:rPr>
            </w:pPr>
            <w:r w:rsidRPr="00CC0F32">
              <w:rPr>
                <w:rFonts w:ascii="Liberation Serif" w:hAnsi="Liberation Serif"/>
                <w:b/>
                <w:sz w:val="18"/>
                <w:szCs w:val="18"/>
              </w:rPr>
              <w:t>2</w:t>
            </w:r>
            <w:r w:rsidR="00EB2157" w:rsidRPr="00CC0F32">
              <w:rPr>
                <w:rFonts w:ascii="Liberation Serif" w:hAnsi="Liberation Serif"/>
                <w:b/>
                <w:sz w:val="18"/>
                <w:szCs w:val="18"/>
              </w:rPr>
              <w:t>7</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4C5C62B" w14:textId="0789A962" w:rsidR="00F50C8A" w:rsidRPr="00CC0F32" w:rsidRDefault="00FA735C" w:rsidP="00DC35CA">
            <w:pPr>
              <w:pStyle w:val="a5"/>
              <w:jc w:val="center"/>
              <w:rPr>
                <w:rFonts w:ascii="Liberation Serif" w:hAnsi="Liberation Serif"/>
                <w:b/>
                <w:sz w:val="18"/>
                <w:szCs w:val="18"/>
              </w:rPr>
            </w:pPr>
            <w:r w:rsidRPr="00CC0F32">
              <w:rPr>
                <w:rFonts w:ascii="Liberation Serif" w:hAnsi="Liberation Serif"/>
                <w:b/>
                <w:sz w:val="18"/>
                <w:szCs w:val="18"/>
              </w:rPr>
              <w:t>8082</w:t>
            </w:r>
          </w:p>
        </w:tc>
        <w:tc>
          <w:tcPr>
            <w:tcW w:w="1102" w:type="dxa"/>
            <w:tcBorders>
              <w:left w:val="single" w:sz="4" w:space="0" w:color="auto"/>
            </w:tcBorders>
            <w:shd w:val="clear" w:color="auto" w:fill="auto"/>
          </w:tcPr>
          <w:p w14:paraId="7250370F" w14:textId="23CFF559" w:rsidR="00F50C8A" w:rsidRPr="00CC0F32" w:rsidRDefault="00F1499F" w:rsidP="005038AD">
            <w:pPr>
              <w:pStyle w:val="a5"/>
              <w:spacing w:after="0"/>
              <w:jc w:val="center"/>
              <w:rPr>
                <w:rFonts w:ascii="Liberation Serif" w:hAnsi="Liberation Serif"/>
                <w:b/>
                <w:sz w:val="18"/>
                <w:szCs w:val="18"/>
              </w:rPr>
            </w:pPr>
            <w:r w:rsidRPr="00CC0F32">
              <w:rPr>
                <w:rFonts w:ascii="Liberation Serif" w:hAnsi="Liberation Serif"/>
                <w:b/>
                <w:sz w:val="18"/>
                <w:szCs w:val="18"/>
              </w:rPr>
              <w:t>5572</w:t>
            </w:r>
          </w:p>
        </w:tc>
        <w:tc>
          <w:tcPr>
            <w:tcW w:w="1241" w:type="dxa"/>
            <w:shd w:val="clear" w:color="auto" w:fill="auto"/>
          </w:tcPr>
          <w:p w14:paraId="0A5D39AE" w14:textId="24513775" w:rsidR="00F50C8A" w:rsidRPr="00CC0F32" w:rsidRDefault="00EB2157" w:rsidP="00F50C8A">
            <w:pPr>
              <w:pStyle w:val="a5"/>
              <w:jc w:val="center"/>
              <w:rPr>
                <w:rFonts w:ascii="Liberation Serif" w:hAnsi="Liberation Serif"/>
                <w:b/>
                <w:sz w:val="18"/>
                <w:szCs w:val="18"/>
              </w:rPr>
            </w:pPr>
            <w:r w:rsidRPr="00CC0F32">
              <w:rPr>
                <w:rFonts w:ascii="Liberation Serif" w:hAnsi="Liberation Serif"/>
                <w:b/>
                <w:sz w:val="18"/>
                <w:szCs w:val="18"/>
              </w:rPr>
              <w:t>1201</w:t>
            </w:r>
          </w:p>
        </w:tc>
      </w:tr>
      <w:tr w:rsidR="00F50C8A" w:rsidRPr="00CC0F32" w14:paraId="42CC7AD5" w14:textId="77777777" w:rsidTr="005038AD">
        <w:trPr>
          <w:trHeight w:val="308"/>
        </w:trPr>
        <w:tc>
          <w:tcPr>
            <w:tcW w:w="3464" w:type="dxa"/>
            <w:shd w:val="clear" w:color="auto" w:fill="auto"/>
          </w:tcPr>
          <w:p w14:paraId="1F5ED8E3" w14:textId="73122C83" w:rsidR="00F50C8A" w:rsidRPr="00CC0F32" w:rsidRDefault="00F50C8A" w:rsidP="00F50C8A">
            <w:pPr>
              <w:pStyle w:val="a5"/>
              <w:rPr>
                <w:rFonts w:ascii="Liberation Serif" w:hAnsi="Liberation Serif"/>
                <w:sz w:val="18"/>
                <w:szCs w:val="18"/>
              </w:rPr>
            </w:pPr>
            <w:r w:rsidRPr="00CC0F32">
              <w:rPr>
                <w:rFonts w:ascii="Liberation Serif" w:hAnsi="Liberation Serif"/>
                <w:sz w:val="18"/>
                <w:szCs w:val="18"/>
              </w:rPr>
              <w:t xml:space="preserve">Онлайн мероприятия </w:t>
            </w:r>
          </w:p>
        </w:tc>
        <w:tc>
          <w:tcPr>
            <w:tcW w:w="832" w:type="dxa"/>
            <w:shd w:val="clear" w:color="auto" w:fill="auto"/>
          </w:tcPr>
          <w:p w14:paraId="14B34932" w14:textId="2CB597CA" w:rsidR="00F50C8A" w:rsidRPr="00CC0F32" w:rsidRDefault="00676B38" w:rsidP="00A23241">
            <w:pPr>
              <w:pStyle w:val="a5"/>
              <w:jc w:val="center"/>
              <w:rPr>
                <w:rFonts w:ascii="Liberation Serif" w:hAnsi="Liberation Serif"/>
                <w:b/>
                <w:sz w:val="18"/>
                <w:szCs w:val="18"/>
              </w:rPr>
            </w:pPr>
            <w:r>
              <w:rPr>
                <w:rFonts w:ascii="Liberation Serif" w:hAnsi="Liberation Serif"/>
                <w:b/>
                <w:sz w:val="18"/>
                <w:szCs w:val="18"/>
              </w:rPr>
              <w:t>71</w:t>
            </w:r>
          </w:p>
        </w:tc>
        <w:tc>
          <w:tcPr>
            <w:tcW w:w="962" w:type="dxa"/>
            <w:shd w:val="clear" w:color="auto" w:fill="auto"/>
          </w:tcPr>
          <w:p w14:paraId="3D0BB6A4" w14:textId="6CF0397B" w:rsidR="00F50C8A" w:rsidRPr="00CC0F32" w:rsidRDefault="00F50C8A" w:rsidP="00F50C8A">
            <w:pPr>
              <w:pStyle w:val="a5"/>
              <w:spacing w:after="0"/>
              <w:jc w:val="center"/>
              <w:rPr>
                <w:rFonts w:ascii="Liberation Serif" w:hAnsi="Liberation Serif"/>
                <w:b/>
                <w:sz w:val="18"/>
                <w:szCs w:val="18"/>
              </w:rPr>
            </w:pPr>
          </w:p>
        </w:tc>
        <w:tc>
          <w:tcPr>
            <w:tcW w:w="992" w:type="dxa"/>
            <w:tcBorders>
              <w:right w:val="single" w:sz="4" w:space="0" w:color="auto"/>
            </w:tcBorders>
            <w:shd w:val="clear" w:color="auto" w:fill="auto"/>
          </w:tcPr>
          <w:p w14:paraId="056A8341" w14:textId="77777777" w:rsidR="00F50C8A" w:rsidRPr="00CC0F32" w:rsidRDefault="00F50C8A" w:rsidP="00F50C8A">
            <w:pPr>
              <w:pStyle w:val="a5"/>
              <w:spacing w:after="0"/>
              <w:jc w:val="center"/>
              <w:rPr>
                <w:rFonts w:ascii="Liberation Serif" w:hAnsi="Liberation Serif"/>
                <w:b/>
                <w:sz w:val="18"/>
                <w:szCs w:val="18"/>
              </w:rPr>
            </w:pP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23A07A3" w14:textId="77777777" w:rsidR="00F50C8A" w:rsidRPr="00CC0F32" w:rsidRDefault="00F50C8A" w:rsidP="00F50C8A">
            <w:pPr>
              <w:pStyle w:val="a5"/>
              <w:spacing w:after="0"/>
              <w:jc w:val="center"/>
              <w:rPr>
                <w:rFonts w:ascii="Liberation Serif" w:hAnsi="Liberation Serif"/>
                <w:b/>
                <w:sz w:val="18"/>
                <w:szCs w:val="18"/>
              </w:rPr>
            </w:pPr>
          </w:p>
        </w:tc>
        <w:tc>
          <w:tcPr>
            <w:tcW w:w="1102" w:type="dxa"/>
            <w:tcBorders>
              <w:left w:val="single" w:sz="4" w:space="0" w:color="auto"/>
            </w:tcBorders>
            <w:shd w:val="clear" w:color="auto" w:fill="auto"/>
          </w:tcPr>
          <w:p w14:paraId="6743ECCD" w14:textId="77777777" w:rsidR="00F50C8A" w:rsidRPr="00CC0F32" w:rsidRDefault="00F50C8A" w:rsidP="00F50C8A">
            <w:pPr>
              <w:pStyle w:val="a5"/>
              <w:spacing w:after="0"/>
              <w:jc w:val="center"/>
              <w:rPr>
                <w:rFonts w:ascii="Liberation Serif" w:hAnsi="Liberation Serif"/>
                <w:b/>
                <w:sz w:val="18"/>
                <w:szCs w:val="18"/>
              </w:rPr>
            </w:pPr>
          </w:p>
        </w:tc>
        <w:tc>
          <w:tcPr>
            <w:tcW w:w="1241" w:type="dxa"/>
            <w:shd w:val="clear" w:color="auto" w:fill="auto"/>
          </w:tcPr>
          <w:p w14:paraId="33E06697" w14:textId="77777777" w:rsidR="00F50C8A" w:rsidRPr="00CC0F32" w:rsidRDefault="00F50C8A" w:rsidP="00F50C8A">
            <w:pPr>
              <w:pStyle w:val="a5"/>
              <w:jc w:val="center"/>
              <w:rPr>
                <w:rFonts w:ascii="Liberation Serif" w:hAnsi="Liberation Serif"/>
                <w:b/>
                <w:sz w:val="18"/>
                <w:szCs w:val="18"/>
              </w:rPr>
            </w:pPr>
          </w:p>
        </w:tc>
      </w:tr>
    </w:tbl>
    <w:p w14:paraId="4FEEB676" w14:textId="77777777" w:rsidR="00E96FE8" w:rsidRPr="00CC0F32" w:rsidRDefault="00E96FE8" w:rsidP="0005267E">
      <w:pPr>
        <w:ind w:firstLine="709"/>
        <w:jc w:val="both"/>
        <w:rPr>
          <w:rFonts w:ascii="Liberation Serif" w:hAnsi="Liberation Serif"/>
          <w:sz w:val="20"/>
          <w:szCs w:val="20"/>
        </w:rPr>
      </w:pPr>
    </w:p>
    <w:p w14:paraId="798AEE2E" w14:textId="406B12C6" w:rsidR="002F636E" w:rsidRPr="00CC0F32" w:rsidRDefault="002F636E" w:rsidP="0005267E">
      <w:pPr>
        <w:ind w:firstLine="709"/>
        <w:jc w:val="both"/>
        <w:rPr>
          <w:rFonts w:ascii="Liberation Serif" w:hAnsi="Liberation Serif"/>
          <w:sz w:val="20"/>
          <w:szCs w:val="20"/>
        </w:rPr>
      </w:pPr>
      <w:r w:rsidRPr="00CC0F32">
        <w:rPr>
          <w:rFonts w:ascii="Liberation Serif" w:hAnsi="Liberation Serif"/>
          <w:sz w:val="20"/>
          <w:szCs w:val="20"/>
        </w:rPr>
        <w:t xml:space="preserve">Приоритетными задачами в организации работы </w:t>
      </w:r>
      <w:r w:rsidR="00C42E99" w:rsidRPr="00CC0F32">
        <w:rPr>
          <w:rFonts w:ascii="Liberation Serif" w:hAnsi="Liberation Serif"/>
          <w:sz w:val="20"/>
          <w:szCs w:val="20"/>
        </w:rPr>
        <w:t>с</w:t>
      </w:r>
      <w:r w:rsidRPr="00CC0F32">
        <w:rPr>
          <w:rFonts w:ascii="Liberation Serif" w:hAnsi="Liberation Serif"/>
          <w:sz w:val="20"/>
          <w:szCs w:val="20"/>
        </w:rPr>
        <w:t xml:space="preserve"> взрослыми пользователями библиотеки являются: оказание помощи читателям в процессе самообразования, формирование интереса к истории, традициям страны, создание условий для занимательного интересного досуга. Посетителями массовых мероприятий, проводимых библиотекой, являются люди среднего и пожилого возраста, они с удовольствием читают художественную литературу разной тематики и </w:t>
      </w:r>
      <w:r w:rsidR="00205F32" w:rsidRPr="00CC0F32">
        <w:rPr>
          <w:rFonts w:ascii="Liberation Serif" w:hAnsi="Liberation Serif"/>
          <w:sz w:val="20"/>
          <w:szCs w:val="20"/>
        </w:rPr>
        <w:t>предпочитают формы</w:t>
      </w:r>
      <w:r w:rsidRPr="00CC0F32">
        <w:rPr>
          <w:rFonts w:ascii="Liberation Serif" w:hAnsi="Liberation Serif"/>
          <w:sz w:val="20"/>
          <w:szCs w:val="20"/>
        </w:rPr>
        <w:t xml:space="preserve"> мероприятий, в которых присутствует живое общение.</w:t>
      </w:r>
    </w:p>
    <w:p w14:paraId="61E04DF3" w14:textId="77777777" w:rsidR="002F636E" w:rsidRPr="00CC0F32" w:rsidRDefault="002F636E" w:rsidP="0005267E">
      <w:pPr>
        <w:ind w:firstLine="709"/>
        <w:jc w:val="both"/>
        <w:rPr>
          <w:rFonts w:ascii="Liberation Serif" w:hAnsi="Liberation Serif"/>
          <w:sz w:val="20"/>
          <w:szCs w:val="20"/>
        </w:rPr>
      </w:pPr>
      <w:r w:rsidRPr="00CC0F32">
        <w:rPr>
          <w:rFonts w:ascii="Liberation Serif" w:hAnsi="Liberation Serif"/>
          <w:sz w:val="20"/>
          <w:szCs w:val="20"/>
        </w:rPr>
        <w:t>Для молодежи, которая требует активной, эмоциональной, насыщенной и эффективной пропаганды книги, мероприятия проводим с использованием информационных технологий: создаются презентации, демонстрируются буктрейлеры, видеофильмы. Также важное место в работе с молодым поколением отводится на проведение мероприятий, связанных с пропагандой здорового образа жизни и социально значимые темы.</w:t>
      </w:r>
    </w:p>
    <w:p w14:paraId="6A5A5D86" w14:textId="66BC08F3" w:rsidR="000C7C36" w:rsidRDefault="000C7C36" w:rsidP="000C7C36">
      <w:pPr>
        <w:suppressAutoHyphens/>
        <w:jc w:val="both"/>
        <w:rPr>
          <w:rFonts w:ascii="Liberation Serif" w:hAnsi="Liberation Serif"/>
          <w:sz w:val="20"/>
          <w:szCs w:val="20"/>
        </w:rPr>
      </w:pPr>
    </w:p>
    <w:p w14:paraId="3B30A630" w14:textId="54DD997E" w:rsidR="00A411D7" w:rsidRPr="00CC0F32" w:rsidRDefault="00A411D7" w:rsidP="00FD0506">
      <w:pPr>
        <w:suppressAutoHyphens/>
        <w:jc w:val="both"/>
        <w:rPr>
          <w:rFonts w:ascii="Liberation Serif" w:hAnsi="Liberation Serif"/>
          <w:b/>
          <w:sz w:val="20"/>
          <w:szCs w:val="20"/>
        </w:rPr>
      </w:pPr>
      <w:r w:rsidRPr="00CC0F32">
        <w:rPr>
          <w:rFonts w:ascii="Liberation Serif" w:hAnsi="Liberation Serif"/>
          <w:b/>
          <w:sz w:val="20"/>
          <w:szCs w:val="20"/>
        </w:rPr>
        <w:t>Год памяти и славы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8"/>
        <w:gridCol w:w="1411"/>
        <w:gridCol w:w="1275"/>
        <w:gridCol w:w="4395"/>
      </w:tblGrid>
      <w:tr w:rsidR="00A411D7" w:rsidRPr="00CC0F32" w14:paraId="55EAA704" w14:textId="77777777" w:rsidTr="00093479">
        <w:tc>
          <w:tcPr>
            <w:tcW w:w="534" w:type="dxa"/>
            <w:tcBorders>
              <w:top w:val="single" w:sz="4" w:space="0" w:color="auto"/>
              <w:left w:val="single" w:sz="4" w:space="0" w:color="auto"/>
              <w:bottom w:val="single" w:sz="4" w:space="0" w:color="auto"/>
              <w:right w:val="single" w:sz="4" w:space="0" w:color="auto"/>
            </w:tcBorders>
          </w:tcPr>
          <w:p w14:paraId="4E3CD469"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0EADA441"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3682F881"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Дата проведения и место проведения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842AC1"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Количество </w:t>
            </w:r>
          </w:p>
          <w:p w14:paraId="3E69094D"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52A617C" w14:textId="5D0B1629" w:rsidR="00A411D7" w:rsidRPr="00CC0F32" w:rsidRDefault="00A411D7" w:rsidP="00F975F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 т</w:t>
            </w:r>
            <w:r w:rsidR="00F975F3">
              <w:rPr>
                <w:rFonts w:ascii="Liberation Serif" w:hAnsi="Liberation Serif"/>
                <w:sz w:val="18"/>
                <w:szCs w:val="18"/>
              </w:rPr>
              <w:t>.</w:t>
            </w:r>
            <w:r w:rsidRPr="00CC0F32">
              <w:rPr>
                <w:rFonts w:ascii="Liberation Serif" w:hAnsi="Liberation Serif"/>
                <w:sz w:val="18"/>
                <w:szCs w:val="18"/>
              </w:rPr>
              <w:t>д.)</w:t>
            </w:r>
          </w:p>
        </w:tc>
      </w:tr>
      <w:tr w:rsidR="00D24BC1" w:rsidRPr="00CC0F32" w14:paraId="76A578F7" w14:textId="77777777" w:rsidTr="00AA0C8D">
        <w:tc>
          <w:tcPr>
            <w:tcW w:w="534" w:type="dxa"/>
            <w:tcBorders>
              <w:top w:val="single" w:sz="4" w:space="0" w:color="auto"/>
              <w:left w:val="single" w:sz="4" w:space="0" w:color="auto"/>
              <w:bottom w:val="single" w:sz="4" w:space="0" w:color="auto"/>
              <w:right w:val="single" w:sz="4" w:space="0" w:color="auto"/>
            </w:tcBorders>
          </w:tcPr>
          <w:p w14:paraId="561DDA91" w14:textId="5270642E"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5256D161" w14:textId="3CC00C42" w:rsidR="00D24BC1" w:rsidRPr="00CC0F32" w:rsidRDefault="00D24BC1"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Час исторического портрета «так хочется весь мир обнять»</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EA307C2"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24.01</w:t>
            </w:r>
          </w:p>
          <w:p w14:paraId="67AB54DF" w14:textId="3F6D77C4"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986F52"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23 чел.</w:t>
            </w:r>
          </w:p>
          <w:p w14:paraId="32E3D8A9" w14:textId="23F383D1"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9FBA994" w14:textId="5014B966" w:rsidR="00D24BC1" w:rsidRPr="00CC0F32" w:rsidRDefault="00D24BC1" w:rsidP="00DC35CA">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 xml:space="preserve">Мероприятие было посвящено Дню снятия блокады и 110-летию со дня рождения замечательной поэтессы, чье творчество напрямую связано с Ленинградом – О. Берггольц. Беседа сопровождалась презентацией, в </w:t>
            </w:r>
            <w:r w:rsidRPr="00CC0F32">
              <w:rPr>
                <w:rFonts w:ascii="Liberation Serif" w:hAnsi="Liberation Serif"/>
                <w:sz w:val="18"/>
                <w:szCs w:val="18"/>
              </w:rPr>
              <w:lastRenderedPageBreak/>
              <w:t>которой звучали стихи Ольги Федоровны, в конце посмотрели видео о жизни блокадного Ленинграда.</w:t>
            </w:r>
          </w:p>
        </w:tc>
      </w:tr>
      <w:tr w:rsidR="00D24BC1" w:rsidRPr="00CC0F32" w14:paraId="56CE7135" w14:textId="77777777" w:rsidTr="00AA0C8D">
        <w:tc>
          <w:tcPr>
            <w:tcW w:w="534" w:type="dxa"/>
            <w:tcBorders>
              <w:top w:val="single" w:sz="4" w:space="0" w:color="auto"/>
              <w:left w:val="single" w:sz="4" w:space="0" w:color="auto"/>
              <w:bottom w:val="single" w:sz="4" w:space="0" w:color="auto"/>
              <w:right w:val="single" w:sz="4" w:space="0" w:color="auto"/>
            </w:tcBorders>
          </w:tcPr>
          <w:p w14:paraId="56EF2D44" w14:textId="71FEDB7E"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lastRenderedPageBreak/>
              <w:t>2</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30A87C1F" w14:textId="59375A7F" w:rsidR="00D24BC1" w:rsidRPr="00CC0F32" w:rsidRDefault="00D24BC1"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Патриотический час «Подвиг Ленинграда»</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3B979F5E"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29.01</w:t>
            </w:r>
          </w:p>
          <w:p w14:paraId="4AAE72C0" w14:textId="42C99BD6"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Центральная библиотека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B6C2D8B"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12 чел.</w:t>
            </w:r>
          </w:p>
          <w:p w14:paraId="21750026" w14:textId="101C0E4F"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F5D93E4" w14:textId="67895AC4" w:rsidR="00D24BC1" w:rsidRPr="00CC0F32" w:rsidRDefault="00D24BC1" w:rsidP="004D7CC6">
            <w:pPr>
              <w:jc w:val="both"/>
              <w:rPr>
                <w:rFonts w:ascii="Liberation Serif" w:hAnsi="Liberation Serif"/>
                <w:sz w:val="18"/>
                <w:szCs w:val="18"/>
              </w:rPr>
            </w:pPr>
            <w:r w:rsidRPr="00CC0F32">
              <w:rPr>
                <w:rFonts w:ascii="Liberation Serif" w:hAnsi="Liberation Serif"/>
                <w:sz w:val="18"/>
                <w:szCs w:val="18"/>
              </w:rPr>
              <w:t xml:space="preserve">Тема была выбрана о блокаде Ленинграда, чтобы показать на примере современному поколению какой героический подвиг, стойкость и мужество проявили ленинградцы. </w:t>
            </w:r>
            <w:r w:rsidR="00C45B4E" w:rsidRPr="00CC0F32">
              <w:rPr>
                <w:rFonts w:ascii="Liberation Serif" w:hAnsi="Liberation Serif"/>
                <w:sz w:val="18"/>
                <w:szCs w:val="18"/>
              </w:rPr>
              <w:t xml:space="preserve">Гимназисты </w:t>
            </w:r>
            <w:r w:rsidRPr="00CC0F32">
              <w:rPr>
                <w:rFonts w:ascii="Liberation Serif" w:hAnsi="Liberation Serif"/>
                <w:sz w:val="18"/>
                <w:szCs w:val="18"/>
              </w:rPr>
              <w:t>знали, через что пришлось пройти людям во время блокады, чем помогали фронту их сверстники, что ели, чем отапливали помещения, ну и конечно, что читали.</w:t>
            </w:r>
          </w:p>
          <w:p w14:paraId="63FF453A" w14:textId="77777777" w:rsidR="00D24BC1" w:rsidRPr="00CC0F32" w:rsidRDefault="00D24BC1" w:rsidP="004D7CC6">
            <w:pPr>
              <w:jc w:val="both"/>
              <w:rPr>
                <w:rFonts w:ascii="Liberation Serif" w:hAnsi="Liberation Serif"/>
                <w:sz w:val="18"/>
                <w:szCs w:val="18"/>
              </w:rPr>
            </w:pPr>
            <w:r w:rsidRPr="00CC0F32">
              <w:rPr>
                <w:rFonts w:ascii="Liberation Serif" w:hAnsi="Liberation Serif"/>
                <w:sz w:val="18"/>
                <w:szCs w:val="18"/>
              </w:rPr>
              <w:t xml:space="preserve">Также на занятии послушали известную мелодию Шостаковича № 7, стихи Ольги Берггольц, Александра Прокофьева, песню о Ладоге и посмотрели видеоролик историю жительницы Ленинграда Тани Савичевой. </w:t>
            </w:r>
          </w:p>
          <w:p w14:paraId="209387D3" w14:textId="53A064A1" w:rsidR="00D24BC1" w:rsidRPr="00CC0F32" w:rsidRDefault="00D24BC1" w:rsidP="004D7CC6">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 xml:space="preserve">Из презентации гимназистки узнали какие книги написаны о блокаде Ленинграда, а также на журнальном столике были представлены три </w:t>
            </w:r>
            <w:r w:rsidR="004D7CC6" w:rsidRPr="00CC0F32">
              <w:rPr>
                <w:rFonts w:ascii="Liberation Serif" w:hAnsi="Liberation Serif"/>
                <w:sz w:val="18"/>
                <w:szCs w:val="18"/>
              </w:rPr>
              <w:t>книги из</w:t>
            </w:r>
            <w:r w:rsidRPr="00CC0F32">
              <w:rPr>
                <w:rFonts w:ascii="Liberation Serif" w:hAnsi="Liberation Serif"/>
                <w:sz w:val="18"/>
                <w:szCs w:val="18"/>
              </w:rPr>
              <w:t xml:space="preserve"> пяти из цикла Ленинградские сказки Ю</w:t>
            </w:r>
            <w:r w:rsidR="004D7CC6" w:rsidRPr="00CC0F32">
              <w:rPr>
                <w:rFonts w:ascii="Liberation Serif" w:hAnsi="Liberation Serif"/>
                <w:sz w:val="18"/>
                <w:szCs w:val="18"/>
              </w:rPr>
              <w:t>.</w:t>
            </w:r>
            <w:r w:rsidRPr="00CC0F32">
              <w:rPr>
                <w:rFonts w:ascii="Liberation Serif" w:hAnsi="Liberation Serif"/>
                <w:sz w:val="18"/>
                <w:szCs w:val="18"/>
              </w:rPr>
              <w:t xml:space="preserve"> Яковлевой.</w:t>
            </w:r>
          </w:p>
        </w:tc>
      </w:tr>
      <w:tr w:rsidR="00D24BC1" w:rsidRPr="00CC0F32" w14:paraId="5F72BD20" w14:textId="77777777" w:rsidTr="00AA0C8D">
        <w:tc>
          <w:tcPr>
            <w:tcW w:w="534" w:type="dxa"/>
            <w:tcBorders>
              <w:top w:val="single" w:sz="4" w:space="0" w:color="auto"/>
              <w:left w:val="single" w:sz="4" w:space="0" w:color="auto"/>
              <w:bottom w:val="single" w:sz="4" w:space="0" w:color="auto"/>
              <w:right w:val="single" w:sz="4" w:space="0" w:color="auto"/>
            </w:tcBorders>
          </w:tcPr>
          <w:p w14:paraId="46FD2137" w14:textId="1FD9EFC1"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77F027EC" w14:textId="06CF9163" w:rsidR="00D24BC1" w:rsidRPr="00CC0F32" w:rsidRDefault="00D24BC1"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 xml:space="preserve">Час исторической памяти «Блокада в памяти людской» </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6409475F"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30.01</w:t>
            </w:r>
          </w:p>
          <w:p w14:paraId="5304017E"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Центральная библиотека</w:t>
            </w:r>
          </w:p>
          <w:p w14:paraId="5BBA33E3" w14:textId="77777777" w:rsidR="00D24BC1" w:rsidRPr="00CC0F32" w:rsidRDefault="00D24BC1" w:rsidP="00D24BC1">
            <w:pPr>
              <w:jc w:val="center"/>
              <w:rPr>
                <w:rFonts w:ascii="Liberation Serif" w:hAnsi="Liberation Serif"/>
                <w:sz w:val="18"/>
                <w:szCs w:val="18"/>
              </w:rPr>
            </w:pPr>
          </w:p>
          <w:p w14:paraId="116561A3"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04.02</w:t>
            </w:r>
          </w:p>
          <w:p w14:paraId="53388CFB" w14:textId="795F595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Центральная библиотека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F36879"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27 чел.</w:t>
            </w:r>
          </w:p>
          <w:p w14:paraId="69FBCC30" w14:textId="07FDC9B6" w:rsidR="00D24BC1" w:rsidRPr="00CC0F32" w:rsidRDefault="00CB5608" w:rsidP="00D24BC1">
            <w:pPr>
              <w:jc w:val="center"/>
              <w:rPr>
                <w:rFonts w:ascii="Liberation Serif" w:hAnsi="Liberation Serif"/>
                <w:sz w:val="18"/>
                <w:szCs w:val="18"/>
              </w:rPr>
            </w:pPr>
            <w:r>
              <w:rPr>
                <w:rFonts w:ascii="Liberation Serif" w:hAnsi="Liberation Serif"/>
                <w:sz w:val="18"/>
                <w:szCs w:val="18"/>
              </w:rPr>
              <w:t>м</w:t>
            </w:r>
            <w:r w:rsidR="00D24BC1" w:rsidRPr="00CC0F32">
              <w:rPr>
                <w:rFonts w:ascii="Liberation Serif" w:hAnsi="Liberation Serif"/>
                <w:sz w:val="18"/>
                <w:szCs w:val="18"/>
              </w:rPr>
              <w:t>олодежь</w:t>
            </w:r>
          </w:p>
          <w:p w14:paraId="7BD52C4B" w14:textId="77777777" w:rsidR="00D24BC1" w:rsidRPr="00CC0F32" w:rsidRDefault="00D24BC1" w:rsidP="00D24BC1">
            <w:pPr>
              <w:jc w:val="center"/>
              <w:rPr>
                <w:rFonts w:ascii="Liberation Serif" w:hAnsi="Liberation Serif"/>
                <w:sz w:val="18"/>
                <w:szCs w:val="18"/>
              </w:rPr>
            </w:pPr>
          </w:p>
          <w:p w14:paraId="011BEC58" w14:textId="77777777" w:rsidR="00CB5608" w:rsidRDefault="00CB5608" w:rsidP="00D24BC1">
            <w:pPr>
              <w:jc w:val="center"/>
              <w:rPr>
                <w:rFonts w:ascii="Liberation Serif" w:hAnsi="Liberation Serif"/>
                <w:sz w:val="18"/>
                <w:szCs w:val="18"/>
              </w:rPr>
            </w:pPr>
          </w:p>
          <w:p w14:paraId="3C1137CD" w14:textId="2E2FF6CD"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22 чел.</w:t>
            </w:r>
          </w:p>
          <w:p w14:paraId="3B8569F4" w14:textId="7B96855E"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83E7748" w14:textId="58875571" w:rsidR="00D24BC1" w:rsidRPr="00CC0F32" w:rsidRDefault="00D24BC1" w:rsidP="00D24BC1">
            <w:pPr>
              <w:jc w:val="both"/>
              <w:rPr>
                <w:rFonts w:ascii="Liberation Serif" w:hAnsi="Liberation Serif"/>
                <w:sz w:val="18"/>
                <w:szCs w:val="18"/>
              </w:rPr>
            </w:pPr>
            <w:r w:rsidRPr="00CC0F32">
              <w:rPr>
                <w:rFonts w:ascii="Liberation Serif" w:hAnsi="Liberation Serif"/>
                <w:sz w:val="18"/>
                <w:szCs w:val="18"/>
              </w:rPr>
              <w:t>Мероприятие, посвященное блокаде Ленинграда, началось со страшной статистики Великой Отечественной войны. Студенты услышали историю блокадного города, леденящие душу подробности.  Рассказ библиотекаря сопровождался показом видеороликов – «Дорога жизни», «Один день из жизни блокадника».  Звучали стихи Ольги Берггольц. Внимание присутствующих привлекла и книжная выставка «900 блокадных дней», на которой были представлены художественные произведения о блокаде для разных возрастных категорий. Закончилась встреча минутой молчания.</w:t>
            </w:r>
          </w:p>
        </w:tc>
      </w:tr>
      <w:tr w:rsidR="00D24BC1" w:rsidRPr="00CC0F32" w14:paraId="06086C94" w14:textId="77777777" w:rsidTr="00AA0C8D">
        <w:tc>
          <w:tcPr>
            <w:tcW w:w="534" w:type="dxa"/>
            <w:tcBorders>
              <w:top w:val="single" w:sz="4" w:space="0" w:color="auto"/>
              <w:left w:val="single" w:sz="4" w:space="0" w:color="auto"/>
              <w:bottom w:val="single" w:sz="4" w:space="0" w:color="auto"/>
              <w:right w:val="single" w:sz="4" w:space="0" w:color="auto"/>
            </w:tcBorders>
          </w:tcPr>
          <w:p w14:paraId="24FEDFD5" w14:textId="724A35AE"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4.</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60DDC18C" w14:textId="23FA37B8" w:rsidR="00D24BC1" w:rsidRPr="00CC0F32" w:rsidRDefault="00D24BC1"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Акция «Читаем о Блокаде» урок мужества «Я говорю с тобой из Ленинграда»</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13849B6" w14:textId="77777777"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lang w:eastAsia="en-US"/>
              </w:rPr>
              <w:t>30.01</w:t>
            </w:r>
          </w:p>
          <w:p w14:paraId="36570987" w14:textId="7770A9F9"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lang w:eastAsia="en-US"/>
              </w:rPr>
              <w:t>ГАПОУ СО УрЖТ</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154893" w14:textId="2746A59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lang w:eastAsia="en-US"/>
              </w:rPr>
              <w:t>83 чел. 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7F8E02A5" w14:textId="7F47A8FC" w:rsidR="00D24BC1" w:rsidRPr="00CC0F32" w:rsidRDefault="00D24BC1" w:rsidP="00D24BC1">
            <w:pPr>
              <w:jc w:val="both"/>
              <w:rPr>
                <w:rFonts w:ascii="Liberation Serif" w:hAnsi="Liberation Serif"/>
                <w:sz w:val="18"/>
                <w:szCs w:val="18"/>
              </w:rPr>
            </w:pPr>
            <w:r w:rsidRPr="00CC0F32">
              <w:rPr>
                <w:rFonts w:ascii="Liberation Serif" w:hAnsi="Liberation Serif"/>
                <w:sz w:val="18"/>
                <w:szCs w:val="18"/>
              </w:rPr>
              <w:t>Мероприятие прошло для студентов УрЖТ в рамках акции «Читаем о Блокаде». Блокада – одна из самых трагических страниц в истории человеческой цивилизации. В летописи Великой Отечественной войны особое место занимает оборона Ленинграда, который 900 дней находился в кольце вражеской блокады. Для прочтения выбрана книга Людмилы Пожедаевой «Война, блокада, я и другие…» - мемуары девочки-подростка, которая оказалась в хаосе войны. В рамках мероприятия были прочитаны главы из этой книги. Также рассказано о страшных действиях фашистов, о героических поступках жителей Ленинграда. С помощью презентации продемонстрированы фотографии блокадного города.</w:t>
            </w:r>
          </w:p>
        </w:tc>
      </w:tr>
      <w:tr w:rsidR="00D24BC1" w:rsidRPr="00CC0F32" w14:paraId="3E83D396" w14:textId="77777777" w:rsidTr="00AA0C8D">
        <w:tc>
          <w:tcPr>
            <w:tcW w:w="534" w:type="dxa"/>
            <w:tcBorders>
              <w:top w:val="single" w:sz="4" w:space="0" w:color="auto"/>
              <w:left w:val="single" w:sz="4" w:space="0" w:color="auto"/>
              <w:bottom w:val="single" w:sz="4" w:space="0" w:color="auto"/>
              <w:right w:val="single" w:sz="4" w:space="0" w:color="auto"/>
            </w:tcBorders>
          </w:tcPr>
          <w:p w14:paraId="14D93BB0" w14:textId="00CD09CE"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5.</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6CD387CE" w14:textId="54FDCB9F" w:rsidR="00D24BC1" w:rsidRPr="00CC0F32" w:rsidRDefault="00D24BC1"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Классный час «Я вам пишу из Ленинграда»</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7797DEA"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05.02</w:t>
            </w:r>
          </w:p>
          <w:p w14:paraId="7AE02F34"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06.02</w:t>
            </w:r>
          </w:p>
          <w:p w14:paraId="057FDCC0"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06.02</w:t>
            </w:r>
          </w:p>
          <w:p w14:paraId="154452CC"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14.02</w:t>
            </w:r>
          </w:p>
          <w:p w14:paraId="0A0DE4DF" w14:textId="74D83D6A" w:rsidR="00D24BC1" w:rsidRPr="00CC0F32" w:rsidRDefault="00FE3029" w:rsidP="00D24BC1">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rPr>
              <w:t>Красноуфимский филиал ГБПОУ СПО «СОМК»</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E01850"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45 чел.</w:t>
            </w:r>
          </w:p>
          <w:p w14:paraId="2B1173EE"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60 чел.</w:t>
            </w:r>
          </w:p>
          <w:p w14:paraId="57993425"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67 чел.</w:t>
            </w:r>
          </w:p>
          <w:p w14:paraId="2B72629C"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21 чел.</w:t>
            </w:r>
          </w:p>
          <w:p w14:paraId="5211FC61" w14:textId="5E3DB51D" w:rsidR="00D24BC1" w:rsidRPr="00CC0F32" w:rsidRDefault="00D24BC1" w:rsidP="00D24BC1">
            <w:pPr>
              <w:jc w:val="center"/>
              <w:rPr>
                <w:rFonts w:ascii="Liberation Serif" w:hAnsi="Liberation Serif"/>
                <w:sz w:val="18"/>
                <w:szCs w:val="18"/>
                <w:lang w:eastAsia="en-US"/>
              </w:rPr>
            </w:pPr>
            <w:r w:rsidRPr="00CC0F32">
              <w:rPr>
                <w:rFonts w:ascii="Liberation Serif" w:hAnsi="Liberation Serif"/>
                <w:sz w:val="18"/>
                <w:szCs w:val="18"/>
              </w:rPr>
              <w:t>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170BE604" w14:textId="005A0D74" w:rsidR="00D24BC1" w:rsidRPr="00CC0F32" w:rsidRDefault="00D24BC1" w:rsidP="00D24BC1">
            <w:pPr>
              <w:jc w:val="both"/>
              <w:rPr>
                <w:rFonts w:ascii="Liberation Serif" w:hAnsi="Liberation Serif"/>
                <w:sz w:val="18"/>
                <w:szCs w:val="18"/>
              </w:rPr>
            </w:pPr>
            <w:r w:rsidRPr="00CC0F32">
              <w:rPr>
                <w:rFonts w:ascii="Liberation Serif" w:hAnsi="Liberation Serif"/>
                <w:sz w:val="18"/>
                <w:szCs w:val="18"/>
              </w:rPr>
              <w:t>Мероприятие было посвящено Дню снятия блокады Ленинграда. Описывалось то, как жили и выживали ленинградцы в ту страшную пору. Мероприятие сопровождалось презентацией со стихами, песнями о блокаде. Память павших ленинградцев почтили минутой молчания.</w:t>
            </w:r>
          </w:p>
        </w:tc>
      </w:tr>
      <w:tr w:rsidR="00D24BC1" w:rsidRPr="00CC0F32" w14:paraId="3B9875C1" w14:textId="77777777" w:rsidTr="00AA0C8D">
        <w:tc>
          <w:tcPr>
            <w:tcW w:w="534" w:type="dxa"/>
            <w:tcBorders>
              <w:top w:val="single" w:sz="4" w:space="0" w:color="auto"/>
              <w:left w:val="single" w:sz="4" w:space="0" w:color="auto"/>
              <w:bottom w:val="single" w:sz="4" w:space="0" w:color="auto"/>
              <w:right w:val="single" w:sz="4" w:space="0" w:color="auto"/>
            </w:tcBorders>
          </w:tcPr>
          <w:p w14:paraId="40B8D3D3" w14:textId="7D4DFBA8"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6.</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0DA32364" w14:textId="33BC5471" w:rsidR="00D24BC1" w:rsidRPr="00CC0F32" w:rsidRDefault="00D24BC1"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 xml:space="preserve">Исторический час «Легендарный разведчик – Алексей Ботян» </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B0048FE"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18.02</w:t>
            </w:r>
          </w:p>
          <w:p w14:paraId="46916FB8" w14:textId="34FD1F3A"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ГАУ «КЦСОН»</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A3BD93" w14:textId="77777777"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21 чел.</w:t>
            </w:r>
          </w:p>
          <w:p w14:paraId="5477CF1E" w14:textId="3DAC9183"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rPr>
              <w:t>взрослые</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351939C" w14:textId="205711A7" w:rsidR="00D24BC1" w:rsidRPr="00CC0F32" w:rsidRDefault="00D24BC1" w:rsidP="00D24BC1">
            <w:pPr>
              <w:jc w:val="both"/>
              <w:rPr>
                <w:rFonts w:ascii="Liberation Serif" w:hAnsi="Liberation Serif"/>
                <w:sz w:val="18"/>
                <w:szCs w:val="18"/>
              </w:rPr>
            </w:pPr>
            <w:r w:rsidRPr="00CC0F32">
              <w:rPr>
                <w:rFonts w:ascii="Liberation Serif" w:hAnsi="Liberation Serif"/>
                <w:sz w:val="18"/>
                <w:szCs w:val="18"/>
              </w:rPr>
              <w:t xml:space="preserve">Участники акции «Сильные духом» познакомились с Героем России, легендарным разведчиком Алексеем Николаевичем Ботяном, который внес неоценимый вклад в Великую Победу. Участие в операции по спасению Кракова от уничтожения фашистами стало вершиной в боевой карьере Ботяна. Об событиях спасения Кракова в 1967 году советский писатель Юлиан Семенов написал роман «Майор Вихрь». В числе прототипов для собирательного образа майора Красной Армии Андрея Бурлакова (Вихря) были несколько человек, один из них разведчик Алексей Ботян. Отдыхающие центра прослушали небольшой эпизод из романа «Майор Вихрь». Также для слушателей подготовлен обзор документальных книг о разведчике Алексее Ботяне: книга А. Бондаренко «Подлинная история «Майора Вихря» и В.И. Суродина «Не рядовой солдат страны». Слушатели </w:t>
            </w:r>
            <w:r w:rsidRPr="00CC0F32">
              <w:rPr>
                <w:rFonts w:ascii="Liberation Serif" w:hAnsi="Liberation Serif"/>
                <w:sz w:val="18"/>
                <w:szCs w:val="18"/>
              </w:rPr>
              <w:lastRenderedPageBreak/>
              <w:t xml:space="preserve">посмотрели новостной выпуск о А.Н Ботяне. </w:t>
            </w:r>
            <w:r w:rsidRPr="00CC0F32">
              <w:rPr>
                <w:rFonts w:ascii="Liberation Serif" w:hAnsi="Liberation Serif"/>
                <w:sz w:val="18"/>
                <w:szCs w:val="18"/>
              </w:rPr>
              <w:tab/>
              <w:t>Когда шла подготовка над сценарием, Алексей Ботян был жив и 10 февраля отметил 103 год рождения, а 13 февраля 2020 года скончался. Подвиг Ботяна бессмертен, память о разведчике будет всегда жить в сердцах благодарных потомков.</w:t>
            </w:r>
          </w:p>
        </w:tc>
      </w:tr>
      <w:tr w:rsidR="00D24BC1" w:rsidRPr="00CC0F32" w14:paraId="2DA3FEA1" w14:textId="77777777" w:rsidTr="00AA0C8D">
        <w:tc>
          <w:tcPr>
            <w:tcW w:w="534" w:type="dxa"/>
            <w:tcBorders>
              <w:top w:val="single" w:sz="4" w:space="0" w:color="auto"/>
              <w:left w:val="single" w:sz="4" w:space="0" w:color="auto"/>
              <w:bottom w:val="single" w:sz="4" w:space="0" w:color="auto"/>
              <w:right w:val="single" w:sz="4" w:space="0" w:color="auto"/>
            </w:tcBorders>
          </w:tcPr>
          <w:p w14:paraId="08239351" w14:textId="2FA53B17"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lastRenderedPageBreak/>
              <w:t>7.</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57D747B7" w14:textId="70D8A623" w:rsidR="00D24BC1" w:rsidRPr="00CC0F32" w:rsidRDefault="00D24BC1"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Акция «Сильные духом» беседа «Легенда советской разведки»</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426A832D" w14:textId="14AF073D"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lang w:eastAsia="en-US"/>
              </w:rPr>
              <w:t xml:space="preserve">18.02 </w:t>
            </w:r>
          </w:p>
          <w:p w14:paraId="78E727A5" w14:textId="0B3735EF"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lang w:eastAsia="en-US"/>
              </w:rPr>
              <w:t>ГАПОУ СО УрЖТ</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E8E1EC" w14:textId="5C4B5F7B" w:rsidR="00D24BC1" w:rsidRPr="00CC0F32" w:rsidRDefault="00D24BC1" w:rsidP="00D24BC1">
            <w:pPr>
              <w:jc w:val="center"/>
              <w:rPr>
                <w:rFonts w:ascii="Liberation Serif" w:hAnsi="Liberation Serif"/>
                <w:sz w:val="18"/>
                <w:szCs w:val="18"/>
              </w:rPr>
            </w:pPr>
            <w:r w:rsidRPr="00CC0F32">
              <w:rPr>
                <w:rFonts w:ascii="Liberation Serif" w:hAnsi="Liberation Serif"/>
                <w:sz w:val="18"/>
                <w:szCs w:val="18"/>
                <w:lang w:eastAsia="en-US"/>
              </w:rPr>
              <w:t>71 чел. 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3F2FF3AD" w14:textId="4B9043B8" w:rsidR="00D24BC1" w:rsidRPr="00CC0F32" w:rsidRDefault="00D24BC1" w:rsidP="00D24BC1">
            <w:pPr>
              <w:jc w:val="both"/>
              <w:rPr>
                <w:rFonts w:ascii="Liberation Serif" w:hAnsi="Liberation Serif"/>
                <w:sz w:val="18"/>
                <w:szCs w:val="18"/>
              </w:rPr>
            </w:pPr>
            <w:r w:rsidRPr="00CC0F32">
              <w:rPr>
                <w:rFonts w:ascii="Liberation Serif" w:hAnsi="Liberation Serif"/>
                <w:sz w:val="18"/>
                <w:szCs w:val="18"/>
              </w:rPr>
              <w:t>Мероприятие прошло в рамках всероссийской акции «Сильные духом», посвящённой разведчикам. В годы Великой Отечественной войны люди нашей страны совершали много героических подвигов, как на фронте, так и в тылу врага. Известны имена многих тысяч героев, но подвиг отважного партизана – разведчика, уральца, Николая Ивановича Кузнецова – явление исключительное. Каким же человеком был Николай Кузнецов? Простой уральский парень, который родился в селе Зырянка Свердловской области в крестьянской многодетной семье. Об этом и многом другом состоялась беседа с ребятами. Были прочитаны отрывки из книг</w:t>
            </w:r>
            <w:r w:rsidRPr="00CC0F32">
              <w:rPr>
                <w:rFonts w:ascii="Liberation Serif" w:hAnsi="Liberation Serif"/>
                <w:color w:val="000000"/>
                <w:sz w:val="18"/>
                <w:szCs w:val="18"/>
              </w:rPr>
              <w:t xml:space="preserve"> Гладкова Т. «Николай Кузнецов», Брюхановой Л. И., Кузнецова В. И. «…И стал разведчиком», в которых очень подробно описывается биография Кузнецова и его служба в разведке.</w:t>
            </w:r>
          </w:p>
        </w:tc>
      </w:tr>
      <w:tr w:rsidR="00D24BC1" w:rsidRPr="00CC0F32" w14:paraId="7BCFEA55" w14:textId="77777777" w:rsidTr="00AA0C8D">
        <w:tc>
          <w:tcPr>
            <w:tcW w:w="534" w:type="dxa"/>
            <w:tcBorders>
              <w:top w:val="single" w:sz="4" w:space="0" w:color="auto"/>
              <w:left w:val="single" w:sz="4" w:space="0" w:color="auto"/>
              <w:bottom w:val="single" w:sz="4" w:space="0" w:color="auto"/>
              <w:right w:val="single" w:sz="4" w:space="0" w:color="auto"/>
            </w:tcBorders>
          </w:tcPr>
          <w:p w14:paraId="36FA6540" w14:textId="2C7DB145"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8.</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3F0B1D98" w14:textId="6D066FD1" w:rsidR="00D24BC1" w:rsidRPr="00CC0F32" w:rsidRDefault="00D24BC1"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Квест «Солдатская смена»</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AFC9745" w14:textId="19B5724C" w:rsidR="00D24BC1" w:rsidRPr="00CC0F32" w:rsidRDefault="00D24BC1" w:rsidP="00D24BC1">
            <w:pPr>
              <w:jc w:val="center"/>
              <w:rPr>
                <w:rFonts w:ascii="Liberation Serif" w:hAnsi="Liberation Serif"/>
                <w:sz w:val="18"/>
                <w:szCs w:val="18"/>
                <w:lang w:eastAsia="en-US"/>
              </w:rPr>
            </w:pPr>
            <w:r w:rsidRPr="00CC0F32">
              <w:rPr>
                <w:rFonts w:ascii="Liberation Serif" w:hAnsi="Liberation Serif"/>
                <w:sz w:val="18"/>
                <w:szCs w:val="18"/>
                <w:lang w:eastAsia="en-US"/>
              </w:rPr>
              <w:t xml:space="preserve">22.02 </w:t>
            </w:r>
          </w:p>
          <w:p w14:paraId="287B25CA" w14:textId="3743ECBC"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lang w:eastAsia="en-US"/>
              </w:rPr>
              <w:t>ГАПОУ СО УрЖТ</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657A7F" w14:textId="529ADDEB" w:rsidR="00D24BC1" w:rsidRPr="00CC0F32" w:rsidRDefault="00D24BC1" w:rsidP="00D24BC1">
            <w:pPr>
              <w:jc w:val="center"/>
              <w:rPr>
                <w:rFonts w:ascii="Liberation Serif" w:hAnsi="Liberation Serif"/>
                <w:sz w:val="18"/>
                <w:szCs w:val="18"/>
                <w:lang w:eastAsia="en-US"/>
              </w:rPr>
            </w:pPr>
            <w:r w:rsidRPr="00CC0F32">
              <w:rPr>
                <w:rFonts w:ascii="Liberation Serif" w:hAnsi="Liberation Serif"/>
                <w:sz w:val="18"/>
                <w:szCs w:val="18"/>
                <w:lang w:eastAsia="en-US"/>
              </w:rPr>
              <w:t>77 чел. 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B1911E3" w14:textId="737A76B8" w:rsidR="00D24BC1" w:rsidRPr="00CC0F32" w:rsidRDefault="00D24BC1" w:rsidP="00D24BC1">
            <w:pPr>
              <w:jc w:val="both"/>
              <w:rPr>
                <w:rFonts w:ascii="Liberation Serif" w:hAnsi="Liberation Serif"/>
                <w:sz w:val="18"/>
                <w:szCs w:val="18"/>
              </w:rPr>
            </w:pPr>
            <w:r w:rsidRPr="00CC0F32">
              <w:rPr>
                <w:rFonts w:ascii="Liberation Serif" w:hAnsi="Liberation Serif"/>
                <w:sz w:val="18"/>
                <w:szCs w:val="18"/>
              </w:rPr>
              <w:t xml:space="preserve">В преддверии Дня защитника Отечества, в общежитии железнодорожного техникума прошла квест-игра. Где будущие защитники смогли пройти солдатскую школу. Разделившись на группы, участники квеста, получив маршрутные карты, отправились на поиски заветного кода от солдатской посылки. Им предстояло пройти обучение (задания) в разных частях военного городка, </w:t>
            </w:r>
            <w:r w:rsidR="0099414A" w:rsidRPr="00CC0F32">
              <w:rPr>
                <w:rFonts w:ascii="Liberation Serif" w:hAnsi="Liberation Serif"/>
                <w:sz w:val="18"/>
                <w:szCs w:val="18"/>
              </w:rPr>
              <w:t>и получить</w:t>
            </w:r>
            <w:r w:rsidRPr="00CC0F32">
              <w:rPr>
                <w:rFonts w:ascii="Liberation Serif" w:hAnsi="Liberation Serif"/>
                <w:sz w:val="18"/>
                <w:szCs w:val="18"/>
              </w:rPr>
              <w:t xml:space="preserve"> зачеты. Только после успешных пройденных препятствий они смогли узнать код от посылки и открыли ее.</w:t>
            </w:r>
          </w:p>
        </w:tc>
      </w:tr>
      <w:tr w:rsidR="00D24BC1" w:rsidRPr="00CC0F32" w14:paraId="4C878CEE" w14:textId="77777777" w:rsidTr="0032058A">
        <w:tc>
          <w:tcPr>
            <w:tcW w:w="534" w:type="dxa"/>
            <w:tcBorders>
              <w:top w:val="single" w:sz="4" w:space="0" w:color="auto"/>
              <w:left w:val="single" w:sz="4" w:space="0" w:color="auto"/>
              <w:bottom w:val="single" w:sz="4" w:space="0" w:color="auto"/>
              <w:right w:val="single" w:sz="4" w:space="0" w:color="auto"/>
            </w:tcBorders>
          </w:tcPr>
          <w:p w14:paraId="1AF04B49" w14:textId="41F06B39"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9.</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3F4E5395" w14:textId="77777777" w:rsidR="00D24BC1" w:rsidRPr="00CC0F32" w:rsidRDefault="00D24BC1" w:rsidP="00D24BC1">
            <w:pPr>
              <w:pStyle w:val="af2"/>
              <w:jc w:val="both"/>
              <w:rPr>
                <w:rFonts w:ascii="Liberation Serif" w:hAnsi="Liberation Serif" w:cs="Times New Roman"/>
                <w:sz w:val="18"/>
                <w:szCs w:val="18"/>
              </w:rPr>
            </w:pPr>
            <w:r w:rsidRPr="00CC0F32">
              <w:rPr>
                <w:rFonts w:ascii="Liberation Serif" w:hAnsi="Liberation Serif" w:cs="Times New Roman"/>
                <w:sz w:val="18"/>
                <w:szCs w:val="18"/>
              </w:rPr>
              <w:t xml:space="preserve">Историческое десантирование «Рота уходит в небо» (к 20-летию подвига десантников 6 роты в Аргунском ущелье) </w:t>
            </w:r>
          </w:p>
          <w:p w14:paraId="0F84F68E" w14:textId="77777777" w:rsidR="00D24BC1" w:rsidRPr="00CC0F32" w:rsidRDefault="00D24BC1" w:rsidP="00D24BC1">
            <w:pPr>
              <w:overflowPunct w:val="0"/>
              <w:autoSpaceDE w:val="0"/>
              <w:autoSpaceDN w:val="0"/>
              <w:adjustRightInd w:val="0"/>
              <w:jc w:val="center"/>
              <w:textAlignment w:val="baseline"/>
              <w:rPr>
                <w:rFonts w:ascii="Liberation Serif" w:hAnsi="Liberation Serif"/>
                <w:sz w:val="18"/>
                <w:szCs w:val="18"/>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3AE947DB" w14:textId="524AE09E" w:rsidR="00D24BC1" w:rsidRPr="00CC0F32" w:rsidRDefault="00D24BC1" w:rsidP="00D24BC1">
            <w:pPr>
              <w:pStyle w:val="af2"/>
              <w:jc w:val="center"/>
              <w:rPr>
                <w:rFonts w:ascii="Liberation Serif" w:hAnsi="Liberation Serif" w:cs="Times New Roman"/>
                <w:sz w:val="18"/>
                <w:szCs w:val="18"/>
              </w:rPr>
            </w:pPr>
            <w:r w:rsidRPr="00CC0F32">
              <w:rPr>
                <w:rFonts w:ascii="Liberation Serif" w:hAnsi="Liberation Serif" w:cs="Times New Roman"/>
                <w:sz w:val="18"/>
                <w:szCs w:val="18"/>
              </w:rPr>
              <w:t xml:space="preserve">27.02.         </w:t>
            </w:r>
            <w:r w:rsidR="00BB2FDD">
              <w:rPr>
                <w:rFonts w:ascii="Liberation Serif" w:hAnsi="Liberation Serif" w:cs="Times New Roman"/>
                <w:sz w:val="18"/>
                <w:szCs w:val="18"/>
              </w:rPr>
              <w:t>0</w:t>
            </w:r>
            <w:r w:rsidRPr="00CC0F32">
              <w:rPr>
                <w:rFonts w:ascii="Liberation Serif" w:hAnsi="Liberation Serif" w:cs="Times New Roman"/>
                <w:sz w:val="18"/>
                <w:szCs w:val="18"/>
              </w:rPr>
              <w:t xml:space="preserve">2.03.           </w:t>
            </w:r>
            <w:r w:rsidR="00BB2FDD">
              <w:rPr>
                <w:rFonts w:ascii="Liberation Serif" w:hAnsi="Liberation Serif" w:cs="Times New Roman"/>
                <w:sz w:val="18"/>
                <w:szCs w:val="18"/>
              </w:rPr>
              <w:t>0</w:t>
            </w:r>
            <w:r w:rsidRPr="00CC0F32">
              <w:rPr>
                <w:rFonts w:ascii="Liberation Serif" w:hAnsi="Liberation Serif" w:cs="Times New Roman"/>
                <w:sz w:val="18"/>
                <w:szCs w:val="18"/>
              </w:rPr>
              <w:t>5.03.</w:t>
            </w:r>
          </w:p>
          <w:p w14:paraId="7AF3608D" w14:textId="22767666" w:rsidR="00D24BC1" w:rsidRPr="00CC0F32" w:rsidRDefault="00D24BC1" w:rsidP="00D24BC1">
            <w:pPr>
              <w:jc w:val="center"/>
              <w:rPr>
                <w:rFonts w:ascii="Liberation Serif" w:hAnsi="Liberation Serif"/>
                <w:sz w:val="18"/>
                <w:szCs w:val="18"/>
                <w:lang w:eastAsia="en-US"/>
              </w:rPr>
            </w:pPr>
            <w:bookmarkStart w:id="3" w:name="__DdeLink__5150_1997202282"/>
            <w:bookmarkEnd w:id="3"/>
            <w:r w:rsidRPr="00CC0F32">
              <w:rPr>
                <w:rFonts w:ascii="Liberation Serif" w:hAnsi="Liberation Serif"/>
                <w:sz w:val="18"/>
                <w:szCs w:val="18"/>
              </w:rPr>
              <w:t>Красноуфимский филиал ГБПОУ СПО «СОМК»</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CBFF8D" w14:textId="35A8F8BA" w:rsidR="00D24BC1" w:rsidRPr="00CC0F32" w:rsidRDefault="00D24BC1" w:rsidP="00D24BC1">
            <w:pPr>
              <w:jc w:val="center"/>
              <w:rPr>
                <w:rFonts w:ascii="Liberation Serif" w:hAnsi="Liberation Serif"/>
                <w:sz w:val="18"/>
                <w:szCs w:val="18"/>
                <w:lang w:eastAsia="en-US"/>
              </w:rPr>
            </w:pPr>
            <w:r w:rsidRPr="00CC0F32">
              <w:rPr>
                <w:rFonts w:ascii="Liberation Serif" w:hAnsi="Liberation Serif"/>
                <w:sz w:val="18"/>
                <w:szCs w:val="18"/>
              </w:rPr>
              <w:t xml:space="preserve">76 чел.        подростки, молодежь           </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E17A7A7" w14:textId="2E5AD0F6" w:rsidR="00D24BC1" w:rsidRPr="00CC0F32" w:rsidRDefault="00D24BC1" w:rsidP="00D24BC1">
            <w:pPr>
              <w:jc w:val="both"/>
              <w:rPr>
                <w:rFonts w:ascii="Liberation Serif" w:hAnsi="Liberation Serif"/>
                <w:sz w:val="18"/>
                <w:szCs w:val="18"/>
              </w:rPr>
            </w:pPr>
            <w:r w:rsidRPr="00CC0F32">
              <w:rPr>
                <w:rFonts w:ascii="Liberation Serif" w:hAnsi="Liberation Serif"/>
                <w:sz w:val="18"/>
                <w:szCs w:val="18"/>
              </w:rPr>
              <w:t xml:space="preserve">Мероприятие посвящено 20-летию подвига воинов-десантников 6-ой парашютно-десантной роты 104-го полка 76-ой Псковской воздушно-десантной дивизии. Выяснилось, что студенты не знают ничего о трагическом бое 29 февраля – 1 марта 2000 года в Аргунском ущелье Чечни, унесшем жизни 84 десантников. С помощью объемной слайд-презентации библиотекарь постаралась восполнить этот пробел. Слушатели узнали о том, что происходило накануне боя, о героизме десантников 6-ой роты, которые оказались лицом к лицу с 20-кратно превосходящими по численности чеченскими боевиками, о шестерых чудом выживших солдатах, о многочисленных вопросах и нестыковках в официальной версии трагедии. </w:t>
            </w:r>
          </w:p>
        </w:tc>
      </w:tr>
      <w:tr w:rsidR="008F669F" w:rsidRPr="00CC0F32" w14:paraId="78F09189" w14:textId="77777777" w:rsidTr="00093479">
        <w:tc>
          <w:tcPr>
            <w:tcW w:w="534" w:type="dxa"/>
            <w:tcBorders>
              <w:top w:val="single" w:sz="4" w:space="0" w:color="auto"/>
              <w:left w:val="single" w:sz="4" w:space="0" w:color="auto"/>
              <w:bottom w:val="single" w:sz="4" w:space="0" w:color="auto"/>
              <w:right w:val="single" w:sz="4" w:space="0" w:color="auto"/>
            </w:tcBorders>
          </w:tcPr>
          <w:p w14:paraId="6FA5FCF9" w14:textId="2BFE8C10"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r w:rsidR="00726807">
              <w:rPr>
                <w:rFonts w:ascii="Liberation Serif" w:hAnsi="Liberation Serif"/>
                <w:sz w:val="18"/>
                <w:szCs w:val="18"/>
              </w:rPr>
              <w:t>0</w:t>
            </w:r>
            <w:r w:rsidRPr="00CC0F32">
              <w:rPr>
                <w:rFonts w:ascii="Liberation Serif" w:hAnsi="Liberation Serif"/>
                <w:sz w:val="18"/>
                <w:szCs w:val="1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4C5EF1D5" w14:textId="77777777" w:rsidR="008F669F" w:rsidRPr="00CC0F32" w:rsidRDefault="008F669F" w:rsidP="008F669F">
            <w:pPr>
              <w:overflowPunct w:val="0"/>
              <w:autoSpaceDE w:val="0"/>
              <w:snapToGrid w:val="0"/>
              <w:textAlignment w:val="baseline"/>
              <w:rPr>
                <w:rFonts w:ascii="Liberation Serif" w:hAnsi="Liberation Serif"/>
                <w:sz w:val="18"/>
                <w:szCs w:val="18"/>
              </w:rPr>
            </w:pPr>
            <w:r w:rsidRPr="00CC0F32">
              <w:rPr>
                <w:rFonts w:ascii="Liberation Serif" w:hAnsi="Liberation Serif"/>
                <w:color w:val="000000"/>
                <w:sz w:val="18"/>
                <w:szCs w:val="18"/>
              </w:rPr>
              <w:t>Видеоролик «Защитникам и жителям блокадного Ленинграда посвящается…»</w:t>
            </w:r>
          </w:p>
          <w:p w14:paraId="4DE6BE8A" w14:textId="77777777"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717064B9" w14:textId="593CD627" w:rsidR="008F669F" w:rsidRPr="00CC0F32" w:rsidRDefault="008F669F" w:rsidP="008F669F">
            <w:pPr>
              <w:overflowPunct w:val="0"/>
              <w:autoSpaceDE w:val="0"/>
              <w:snapToGrid w:val="0"/>
              <w:jc w:val="center"/>
              <w:textAlignment w:val="baseline"/>
              <w:rPr>
                <w:rFonts w:ascii="Liberation Serif" w:hAnsi="Liberation Serif"/>
                <w:sz w:val="18"/>
                <w:szCs w:val="18"/>
              </w:rPr>
            </w:pPr>
            <w:r>
              <w:rPr>
                <w:rFonts w:ascii="Liberation Serif" w:hAnsi="Liberation Serif"/>
                <w:sz w:val="18"/>
                <w:szCs w:val="18"/>
              </w:rPr>
              <w:t>0</w:t>
            </w:r>
            <w:r w:rsidRPr="00CC0F32">
              <w:rPr>
                <w:rFonts w:ascii="Liberation Serif" w:hAnsi="Liberation Serif"/>
                <w:sz w:val="18"/>
                <w:szCs w:val="18"/>
              </w:rPr>
              <w:t>9.10</w:t>
            </w:r>
          </w:p>
          <w:p w14:paraId="28288522" w14:textId="29709DEA"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https://vk.com/biblioteka_krasnoufimska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5882A64" w14:textId="6066D8B9"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26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3CF0B48" w14:textId="7BE85295"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Сотрудник ЦДБ знакомит с рассказом Валерия Воскобойникова «Максим Емельянович Твердохлеб».</w:t>
            </w:r>
          </w:p>
        </w:tc>
      </w:tr>
      <w:tr w:rsidR="008F669F" w:rsidRPr="00CC0F32" w14:paraId="7B2ECA39" w14:textId="77777777" w:rsidTr="00093479">
        <w:tc>
          <w:tcPr>
            <w:tcW w:w="534" w:type="dxa"/>
            <w:tcBorders>
              <w:top w:val="single" w:sz="4" w:space="0" w:color="auto"/>
              <w:left w:val="single" w:sz="4" w:space="0" w:color="auto"/>
              <w:bottom w:val="single" w:sz="4" w:space="0" w:color="auto"/>
              <w:right w:val="single" w:sz="4" w:space="0" w:color="auto"/>
            </w:tcBorders>
          </w:tcPr>
          <w:p w14:paraId="775C26C2" w14:textId="1E714C38"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r w:rsidR="00726807">
              <w:rPr>
                <w:rFonts w:ascii="Liberation Serif" w:hAnsi="Liberation Serif"/>
                <w:sz w:val="18"/>
                <w:szCs w:val="18"/>
              </w:rPr>
              <w:t>1</w:t>
            </w:r>
            <w:r w:rsidRPr="00CC0F32">
              <w:rPr>
                <w:rFonts w:ascii="Liberation Serif" w:hAnsi="Liberation Serif"/>
                <w:sz w:val="18"/>
                <w:szCs w:val="1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2547D2F8" w14:textId="7B6E746B" w:rsidR="008F669F" w:rsidRPr="00CC0F32" w:rsidRDefault="008F669F" w:rsidP="008F669F">
            <w:pPr>
              <w:overflowPunct w:val="0"/>
              <w:autoSpaceDE w:val="0"/>
              <w:snapToGrid w:val="0"/>
              <w:jc w:val="center"/>
              <w:textAlignment w:val="baseline"/>
              <w:rPr>
                <w:rFonts w:ascii="Liberation Serif" w:hAnsi="Liberation Serif"/>
                <w:color w:val="000000"/>
                <w:sz w:val="18"/>
                <w:szCs w:val="18"/>
              </w:rPr>
            </w:pPr>
            <w:r w:rsidRPr="00CC0F32">
              <w:rPr>
                <w:rFonts w:ascii="Liberation Serif" w:hAnsi="Liberation Serif"/>
                <w:color w:val="000000"/>
                <w:sz w:val="18"/>
                <w:szCs w:val="18"/>
              </w:rPr>
              <w:t xml:space="preserve">Видеозапись «Я пока жива...» </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7751565" w14:textId="0DF082AB" w:rsidR="008F669F" w:rsidRPr="00CC0F32" w:rsidRDefault="008F669F" w:rsidP="008F669F">
            <w:pPr>
              <w:overflowPunct w:val="0"/>
              <w:autoSpaceDE w:val="0"/>
              <w:snapToGrid w:val="0"/>
              <w:jc w:val="center"/>
              <w:textAlignment w:val="baseline"/>
              <w:rPr>
                <w:rFonts w:ascii="Liberation Serif" w:hAnsi="Liberation Serif"/>
                <w:sz w:val="18"/>
                <w:szCs w:val="18"/>
              </w:rPr>
            </w:pPr>
            <w:r>
              <w:rPr>
                <w:rFonts w:ascii="Liberation Serif" w:hAnsi="Liberation Serif"/>
                <w:sz w:val="18"/>
                <w:szCs w:val="18"/>
              </w:rPr>
              <w:t>0</w:t>
            </w:r>
            <w:r w:rsidRPr="00CC0F32">
              <w:rPr>
                <w:rFonts w:ascii="Liberation Serif" w:hAnsi="Liberation Serif"/>
                <w:sz w:val="18"/>
                <w:szCs w:val="18"/>
              </w:rPr>
              <w:t>9.10</w:t>
            </w:r>
          </w:p>
          <w:p w14:paraId="4F753C8C" w14:textId="64612236" w:rsidR="008F669F" w:rsidRPr="00CC0F32" w:rsidRDefault="008F669F" w:rsidP="008F669F">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https://vk.com/biblioteka_krasnoufimska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A0B980" w14:textId="7D6A5EC9"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28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33F939E5" w14:textId="74C337CF" w:rsidR="008F669F" w:rsidRPr="00CC0F32" w:rsidRDefault="008F669F" w:rsidP="008F669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В рамках областной акции «День чтения» сотрудник ЦДБ читает отрывок из книги «...сохрани мою печальную историю...»: Блокадный дневник Лены Мухиной.</w:t>
            </w:r>
          </w:p>
        </w:tc>
      </w:tr>
      <w:tr w:rsidR="008F669F" w:rsidRPr="00CC0F32" w14:paraId="2E03F7FF" w14:textId="77777777" w:rsidTr="00093479">
        <w:tc>
          <w:tcPr>
            <w:tcW w:w="534" w:type="dxa"/>
            <w:tcBorders>
              <w:top w:val="single" w:sz="4" w:space="0" w:color="auto"/>
              <w:left w:val="single" w:sz="4" w:space="0" w:color="auto"/>
              <w:bottom w:val="single" w:sz="4" w:space="0" w:color="auto"/>
              <w:right w:val="single" w:sz="4" w:space="0" w:color="auto"/>
            </w:tcBorders>
          </w:tcPr>
          <w:p w14:paraId="1500CCE1" w14:textId="57190561"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r w:rsidR="00726807">
              <w:rPr>
                <w:rFonts w:ascii="Liberation Serif" w:hAnsi="Liberation Serif"/>
                <w:sz w:val="18"/>
                <w:szCs w:val="18"/>
              </w:rPr>
              <w:t>2</w:t>
            </w:r>
            <w:r w:rsidRPr="00CC0F32">
              <w:rPr>
                <w:rFonts w:ascii="Liberation Serif" w:hAnsi="Liberation Serif"/>
                <w:sz w:val="18"/>
                <w:szCs w:val="1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5AC083D7" w14:textId="4E5CF2A6" w:rsidR="008F669F" w:rsidRPr="00CC0F32" w:rsidRDefault="008F669F" w:rsidP="008F669F">
            <w:pPr>
              <w:overflowPunct w:val="0"/>
              <w:autoSpaceDE w:val="0"/>
              <w:snapToGrid w:val="0"/>
              <w:jc w:val="center"/>
              <w:textAlignment w:val="baseline"/>
              <w:rPr>
                <w:rFonts w:ascii="Liberation Serif" w:hAnsi="Liberation Serif"/>
                <w:color w:val="000000"/>
                <w:sz w:val="18"/>
                <w:szCs w:val="18"/>
              </w:rPr>
            </w:pPr>
            <w:r w:rsidRPr="00CC0F32">
              <w:rPr>
                <w:rFonts w:ascii="Liberation Serif" w:hAnsi="Liberation Serif"/>
                <w:sz w:val="18"/>
                <w:szCs w:val="18"/>
              </w:rPr>
              <w:t>Видео-презентация «Хранят страницы горький след войны»</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ED5A3D8" w14:textId="77777777" w:rsidR="008F669F"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09.10</w:t>
            </w:r>
          </w:p>
          <w:p w14:paraId="268EC079" w14:textId="75F02BFB" w:rsidR="008F669F" w:rsidRDefault="008F669F" w:rsidP="00726807">
            <w:pPr>
              <w:overflowPunct w:val="0"/>
              <w:autoSpaceDE w:val="0"/>
              <w:autoSpaceDN w:val="0"/>
              <w:adjustRightInd w:val="0"/>
              <w:jc w:val="center"/>
              <w:textAlignment w:val="baseline"/>
              <w:rPr>
                <w:rFonts w:ascii="Liberation Serif" w:hAnsi="Liberation Serif"/>
                <w:sz w:val="18"/>
                <w:szCs w:val="18"/>
              </w:rPr>
            </w:pPr>
            <w:r w:rsidRPr="009F2677">
              <w:rPr>
                <w:rFonts w:ascii="Liberation Serif" w:hAnsi="Liberation Serif"/>
                <w:sz w:val="18"/>
                <w:szCs w:val="18"/>
              </w:rPr>
              <w:t>https://www.youtube.com/watch?v=jXdKcZgbc1M</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7AB4FA" w14:textId="7D43175C"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9F2677">
              <w:rPr>
                <w:rFonts w:ascii="Liberation Serif" w:hAnsi="Liberation Serif"/>
                <w:sz w:val="18"/>
                <w:szCs w:val="18"/>
              </w:rPr>
              <w:t>30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777DBE8C" w14:textId="11E41784" w:rsidR="008F669F" w:rsidRPr="00CC0F32" w:rsidRDefault="008F669F" w:rsidP="008F669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«День чтения» в этом году был посвящен литературе о Великой Отечественной войне. Для громких чтений был выбран отрывок из повести Э. Казакевич «Звезда».</w:t>
            </w:r>
          </w:p>
        </w:tc>
      </w:tr>
      <w:tr w:rsidR="008F669F" w:rsidRPr="00CC0F32" w14:paraId="11E65FE0" w14:textId="77777777" w:rsidTr="00093479">
        <w:tc>
          <w:tcPr>
            <w:tcW w:w="534" w:type="dxa"/>
            <w:tcBorders>
              <w:top w:val="single" w:sz="4" w:space="0" w:color="auto"/>
              <w:left w:val="single" w:sz="4" w:space="0" w:color="auto"/>
              <w:bottom w:val="single" w:sz="4" w:space="0" w:color="auto"/>
              <w:right w:val="single" w:sz="4" w:space="0" w:color="auto"/>
            </w:tcBorders>
          </w:tcPr>
          <w:p w14:paraId="24AFF5E3" w14:textId="7F178888"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r w:rsidR="00726807">
              <w:rPr>
                <w:rFonts w:ascii="Liberation Serif" w:hAnsi="Liberation Serif"/>
                <w:sz w:val="18"/>
                <w:szCs w:val="18"/>
              </w:rPr>
              <w:t>3</w:t>
            </w:r>
            <w:r w:rsidRPr="00CC0F32">
              <w:rPr>
                <w:rFonts w:ascii="Liberation Serif" w:hAnsi="Liberation Serif"/>
                <w:sz w:val="18"/>
                <w:szCs w:val="1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0D78C7F8" w14:textId="72E7137F" w:rsidR="008F669F" w:rsidRPr="00CC0F32" w:rsidRDefault="008F669F" w:rsidP="008F669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Видеоролик «Рассказ Сергея Алексеева "Какой род войск сражается?"</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5E3E920" w14:textId="5ED18E32" w:rsidR="008F669F" w:rsidRPr="00CC0F32" w:rsidRDefault="008F669F" w:rsidP="008F669F">
            <w:pPr>
              <w:overflowPunct w:val="0"/>
              <w:autoSpaceDE w:val="0"/>
              <w:snapToGrid w:val="0"/>
              <w:jc w:val="center"/>
              <w:textAlignment w:val="baseline"/>
              <w:rPr>
                <w:rFonts w:ascii="Liberation Serif" w:hAnsi="Liberation Serif"/>
                <w:sz w:val="18"/>
                <w:szCs w:val="18"/>
              </w:rPr>
            </w:pPr>
            <w:r>
              <w:rPr>
                <w:rFonts w:ascii="Liberation Serif" w:hAnsi="Liberation Serif"/>
                <w:sz w:val="18"/>
                <w:szCs w:val="18"/>
              </w:rPr>
              <w:t>0</w:t>
            </w:r>
            <w:r w:rsidRPr="00CC0F32">
              <w:rPr>
                <w:rFonts w:ascii="Liberation Serif" w:hAnsi="Liberation Serif"/>
                <w:sz w:val="18"/>
                <w:szCs w:val="18"/>
              </w:rPr>
              <w:t>9.10</w:t>
            </w:r>
          </w:p>
          <w:p w14:paraId="6D9C1D4A" w14:textId="33733017"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https://vk.com/biblioteka_krasnoufimska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1C9E2D" w14:textId="6508B66C"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30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79ECF0FF" w14:textId="1A4B45CC" w:rsidR="008F669F" w:rsidRPr="00CC0F32" w:rsidRDefault="008F669F" w:rsidP="008F669F">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Сотрудник ЦДБ знакомит с рассказом Сергея Алексеева "Какой род войск сражается?"</w:t>
            </w:r>
          </w:p>
        </w:tc>
      </w:tr>
      <w:tr w:rsidR="008F669F" w:rsidRPr="00CC0F32" w14:paraId="6A045B9E" w14:textId="77777777" w:rsidTr="00093479">
        <w:tc>
          <w:tcPr>
            <w:tcW w:w="534" w:type="dxa"/>
            <w:tcBorders>
              <w:top w:val="single" w:sz="4" w:space="0" w:color="auto"/>
              <w:left w:val="single" w:sz="4" w:space="0" w:color="auto"/>
              <w:bottom w:val="single" w:sz="4" w:space="0" w:color="auto"/>
              <w:right w:val="single" w:sz="4" w:space="0" w:color="auto"/>
            </w:tcBorders>
          </w:tcPr>
          <w:p w14:paraId="07C202C0" w14:textId="0B94D71C"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r w:rsidR="00726807">
              <w:rPr>
                <w:rFonts w:ascii="Liberation Serif" w:hAnsi="Liberation Serif"/>
                <w:sz w:val="18"/>
                <w:szCs w:val="18"/>
              </w:rPr>
              <w:t>4</w:t>
            </w:r>
            <w:r w:rsidRPr="00CC0F32">
              <w:rPr>
                <w:rFonts w:ascii="Liberation Serif" w:hAnsi="Liberation Serif"/>
                <w:sz w:val="18"/>
                <w:szCs w:val="1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38F046A2" w14:textId="7F64A023" w:rsidR="008F669F" w:rsidRPr="00CC0F32" w:rsidRDefault="008F669F" w:rsidP="008F669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Видеоролик «Блокадной вечности мгновенья»</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2605494" w14:textId="2848F739" w:rsidR="008F669F" w:rsidRPr="00CC0F32" w:rsidRDefault="008F669F" w:rsidP="008F669F">
            <w:pPr>
              <w:overflowPunct w:val="0"/>
              <w:autoSpaceDE w:val="0"/>
              <w:snapToGrid w:val="0"/>
              <w:jc w:val="center"/>
              <w:textAlignment w:val="baseline"/>
              <w:rPr>
                <w:rFonts w:ascii="Liberation Serif" w:hAnsi="Liberation Serif"/>
                <w:sz w:val="18"/>
                <w:szCs w:val="18"/>
              </w:rPr>
            </w:pPr>
            <w:r>
              <w:rPr>
                <w:rFonts w:ascii="Liberation Serif" w:hAnsi="Liberation Serif"/>
                <w:sz w:val="18"/>
                <w:szCs w:val="18"/>
              </w:rPr>
              <w:t>0</w:t>
            </w:r>
            <w:r w:rsidRPr="00CC0F32">
              <w:rPr>
                <w:rFonts w:ascii="Liberation Serif" w:hAnsi="Liberation Serif"/>
                <w:sz w:val="18"/>
                <w:szCs w:val="18"/>
              </w:rPr>
              <w:t>3.11.</w:t>
            </w:r>
          </w:p>
          <w:p w14:paraId="74D2883E" w14:textId="549980F7" w:rsidR="008F669F" w:rsidRPr="00CC0F32" w:rsidRDefault="008F669F" w:rsidP="008F669F">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https://vk.com/biblioteka_krasnoufimska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BC1B918" w14:textId="1FF55D59"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29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1E6B03F" w14:textId="230ADC1A" w:rsidR="008F669F" w:rsidRPr="00CC0F32" w:rsidRDefault="008F669F" w:rsidP="008F669F">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Видеоролик посвящен искусству блокадного Ленинграда.</w:t>
            </w:r>
          </w:p>
        </w:tc>
      </w:tr>
    </w:tbl>
    <w:p w14:paraId="6BFF534D" w14:textId="77777777" w:rsidR="00A411D7" w:rsidRPr="00CC0F32" w:rsidRDefault="00A411D7" w:rsidP="0004504B">
      <w:pPr>
        <w:jc w:val="both"/>
        <w:rPr>
          <w:rFonts w:ascii="Liberation Serif" w:hAnsi="Liberation Serif"/>
          <w:b/>
          <w:bCs/>
          <w:sz w:val="20"/>
          <w:szCs w:val="20"/>
        </w:rPr>
      </w:pPr>
    </w:p>
    <w:p w14:paraId="33EE57B1" w14:textId="77777777" w:rsidR="00BA7AB8" w:rsidRDefault="00BA7AB8" w:rsidP="000637C9">
      <w:pPr>
        <w:ind w:firstLine="709"/>
        <w:jc w:val="both"/>
        <w:rPr>
          <w:rFonts w:ascii="Liberation Serif" w:hAnsi="Liberation Serif"/>
          <w:sz w:val="20"/>
          <w:szCs w:val="20"/>
        </w:rPr>
      </w:pPr>
    </w:p>
    <w:p w14:paraId="5C337DE9" w14:textId="3CD0DE56" w:rsidR="00A411D7" w:rsidRPr="00CC0F32" w:rsidRDefault="00A411D7" w:rsidP="000637C9">
      <w:pPr>
        <w:ind w:firstLine="709"/>
        <w:jc w:val="both"/>
        <w:rPr>
          <w:rFonts w:ascii="Liberation Serif" w:hAnsi="Liberation Serif"/>
          <w:sz w:val="20"/>
          <w:szCs w:val="20"/>
        </w:rPr>
      </w:pPr>
      <w:r w:rsidRPr="00CC0F32">
        <w:rPr>
          <w:rFonts w:ascii="Liberation Serif" w:hAnsi="Liberation Serif"/>
          <w:sz w:val="20"/>
          <w:szCs w:val="20"/>
        </w:rPr>
        <w:t>В рамках этого направления были оформлены следующие выставки:</w:t>
      </w:r>
    </w:p>
    <w:p w14:paraId="30A9B16A" w14:textId="210F5A7C" w:rsidR="00A411D7" w:rsidRPr="00BA5C81" w:rsidRDefault="00A411D7" w:rsidP="002241F0">
      <w:pPr>
        <w:pStyle w:val="a4"/>
        <w:numPr>
          <w:ilvl w:val="0"/>
          <w:numId w:val="38"/>
        </w:numPr>
        <w:jc w:val="both"/>
        <w:rPr>
          <w:rFonts w:ascii="Liberation Serif" w:hAnsi="Liberation Serif"/>
          <w:b/>
          <w:bCs/>
          <w:sz w:val="20"/>
          <w:szCs w:val="20"/>
        </w:rPr>
      </w:pPr>
      <w:r w:rsidRPr="00BA5C81">
        <w:rPr>
          <w:rFonts w:ascii="Liberation Serif" w:hAnsi="Liberation Serif"/>
          <w:sz w:val="20"/>
          <w:szCs w:val="20"/>
        </w:rPr>
        <w:t>Виртуальная выставка-хроника "Мой край не обошла война" (филиал № 1)</w:t>
      </w:r>
    </w:p>
    <w:p w14:paraId="650F18A4" w14:textId="3FC4910E" w:rsidR="005A54FC" w:rsidRPr="00CC0F32" w:rsidRDefault="005A54FC" w:rsidP="002241F0">
      <w:pPr>
        <w:pStyle w:val="a4"/>
        <w:numPr>
          <w:ilvl w:val="0"/>
          <w:numId w:val="38"/>
        </w:numPr>
        <w:jc w:val="both"/>
        <w:rPr>
          <w:rFonts w:ascii="Liberation Serif" w:hAnsi="Liberation Serif"/>
          <w:b/>
          <w:bCs/>
          <w:sz w:val="20"/>
          <w:szCs w:val="20"/>
        </w:rPr>
      </w:pPr>
      <w:r w:rsidRPr="00CC0F32">
        <w:rPr>
          <w:rFonts w:ascii="Liberation Serif" w:hAnsi="Liberation Serif"/>
          <w:color w:val="000000"/>
          <w:sz w:val="20"/>
          <w:szCs w:val="20"/>
        </w:rPr>
        <w:t>Виртуальная выставка «Созвездие Обранта» (ЦДБ)</w:t>
      </w:r>
    </w:p>
    <w:p w14:paraId="47F72416" w14:textId="7ADCDE41" w:rsidR="005A54FC" w:rsidRPr="00BA5C81" w:rsidRDefault="005A54FC" w:rsidP="002241F0">
      <w:pPr>
        <w:pStyle w:val="a4"/>
        <w:numPr>
          <w:ilvl w:val="0"/>
          <w:numId w:val="38"/>
        </w:numPr>
        <w:overflowPunct w:val="0"/>
        <w:autoSpaceDE w:val="0"/>
        <w:snapToGrid w:val="0"/>
        <w:jc w:val="both"/>
        <w:textAlignment w:val="baseline"/>
        <w:rPr>
          <w:rFonts w:ascii="Liberation Serif" w:hAnsi="Liberation Serif"/>
          <w:sz w:val="20"/>
          <w:szCs w:val="20"/>
        </w:rPr>
      </w:pPr>
      <w:r w:rsidRPr="00CC0F32">
        <w:rPr>
          <w:rFonts w:ascii="Liberation Serif" w:hAnsi="Liberation Serif"/>
          <w:color w:val="000000"/>
          <w:sz w:val="20"/>
          <w:szCs w:val="20"/>
        </w:rPr>
        <w:t>Виртуальная выставка по книге В. Шефнера «Сестра печали»</w:t>
      </w:r>
      <w:r w:rsidR="004C6C66">
        <w:rPr>
          <w:rFonts w:ascii="Liberation Serif" w:hAnsi="Liberation Serif"/>
          <w:color w:val="000000"/>
          <w:sz w:val="20"/>
          <w:szCs w:val="20"/>
        </w:rPr>
        <w:t xml:space="preserve"> (ЦДБ)</w:t>
      </w:r>
    </w:p>
    <w:p w14:paraId="7AC51558" w14:textId="77777777" w:rsidR="00BA5C81" w:rsidRPr="00CC0F32" w:rsidRDefault="00BA5C81" w:rsidP="00BA5C81">
      <w:pPr>
        <w:pStyle w:val="a4"/>
        <w:overflowPunct w:val="0"/>
        <w:autoSpaceDE w:val="0"/>
        <w:snapToGrid w:val="0"/>
        <w:ind w:left="720"/>
        <w:jc w:val="both"/>
        <w:textAlignment w:val="baseline"/>
        <w:rPr>
          <w:rFonts w:ascii="Liberation Serif" w:hAnsi="Liberation Seri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250"/>
      </w:tblGrid>
      <w:tr w:rsidR="000C5221" w:rsidRPr="00CC0F32" w14:paraId="54CC10B2" w14:textId="77777777" w:rsidTr="002972D8">
        <w:tc>
          <w:tcPr>
            <w:tcW w:w="4951" w:type="dxa"/>
            <w:shd w:val="clear" w:color="auto" w:fill="auto"/>
          </w:tcPr>
          <w:p w14:paraId="4D1D7F29" w14:textId="77777777" w:rsidR="000C5221" w:rsidRPr="00CC0F32" w:rsidRDefault="000C5221" w:rsidP="002972D8">
            <w:pPr>
              <w:pStyle w:val="a4"/>
              <w:ind w:left="1440"/>
              <w:rPr>
                <w:rFonts w:ascii="Liberation Serif" w:hAnsi="Liberation Serif"/>
                <w:sz w:val="18"/>
                <w:szCs w:val="18"/>
              </w:rPr>
            </w:pPr>
            <w:r w:rsidRPr="00CC0F32">
              <w:rPr>
                <w:rFonts w:ascii="Liberation Serif" w:hAnsi="Liberation Serif"/>
                <w:sz w:val="18"/>
                <w:szCs w:val="18"/>
              </w:rPr>
              <w:t>Наименование</w:t>
            </w:r>
          </w:p>
        </w:tc>
        <w:tc>
          <w:tcPr>
            <w:tcW w:w="5250" w:type="dxa"/>
            <w:shd w:val="clear" w:color="auto" w:fill="auto"/>
          </w:tcPr>
          <w:p w14:paraId="7FA41524" w14:textId="77777777" w:rsidR="000C5221" w:rsidRPr="00CC0F32" w:rsidRDefault="000C5221" w:rsidP="002972D8">
            <w:pPr>
              <w:jc w:val="center"/>
              <w:rPr>
                <w:rFonts w:ascii="Liberation Serif" w:hAnsi="Liberation Serif"/>
                <w:sz w:val="18"/>
                <w:szCs w:val="18"/>
              </w:rPr>
            </w:pPr>
            <w:r w:rsidRPr="00CC0F32">
              <w:rPr>
                <w:rFonts w:ascii="Liberation Serif" w:hAnsi="Liberation Serif"/>
                <w:sz w:val="18"/>
                <w:szCs w:val="18"/>
              </w:rPr>
              <w:t>Количество</w:t>
            </w:r>
          </w:p>
        </w:tc>
      </w:tr>
      <w:tr w:rsidR="006635E1" w:rsidRPr="00CC0F32" w14:paraId="1765FAFA" w14:textId="77777777" w:rsidTr="002972D8">
        <w:tc>
          <w:tcPr>
            <w:tcW w:w="4951" w:type="dxa"/>
            <w:shd w:val="clear" w:color="auto" w:fill="auto"/>
          </w:tcPr>
          <w:p w14:paraId="33A95801"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Массовые мероприятия</w:t>
            </w:r>
          </w:p>
        </w:tc>
        <w:tc>
          <w:tcPr>
            <w:tcW w:w="5250" w:type="dxa"/>
            <w:shd w:val="clear" w:color="auto" w:fill="auto"/>
          </w:tcPr>
          <w:p w14:paraId="02A1E1F4" w14:textId="3A65D6B4" w:rsidR="006635E1" w:rsidRPr="00CC0F32" w:rsidRDefault="00EC21FE" w:rsidP="006635E1">
            <w:pPr>
              <w:jc w:val="center"/>
              <w:rPr>
                <w:rFonts w:ascii="Liberation Serif" w:hAnsi="Liberation Serif"/>
                <w:sz w:val="18"/>
                <w:szCs w:val="18"/>
              </w:rPr>
            </w:pPr>
            <w:r w:rsidRPr="00CC0F32">
              <w:rPr>
                <w:rFonts w:ascii="Liberation Serif" w:hAnsi="Liberation Serif"/>
                <w:sz w:val="18"/>
                <w:szCs w:val="18"/>
              </w:rPr>
              <w:t>73</w:t>
            </w:r>
          </w:p>
        </w:tc>
      </w:tr>
      <w:tr w:rsidR="006635E1" w:rsidRPr="00CC0F32" w14:paraId="44C578DB" w14:textId="77777777" w:rsidTr="002972D8">
        <w:tc>
          <w:tcPr>
            <w:tcW w:w="4951" w:type="dxa"/>
            <w:shd w:val="clear" w:color="auto" w:fill="auto"/>
          </w:tcPr>
          <w:p w14:paraId="3E59F82E"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Выставки</w:t>
            </w:r>
          </w:p>
        </w:tc>
        <w:tc>
          <w:tcPr>
            <w:tcW w:w="5250" w:type="dxa"/>
            <w:shd w:val="clear" w:color="auto" w:fill="auto"/>
          </w:tcPr>
          <w:p w14:paraId="1C92BF66" w14:textId="0A33C518" w:rsidR="006635E1" w:rsidRPr="00CC0F32" w:rsidRDefault="00EC21FE" w:rsidP="006635E1">
            <w:pPr>
              <w:jc w:val="center"/>
              <w:rPr>
                <w:rFonts w:ascii="Liberation Serif" w:hAnsi="Liberation Serif"/>
                <w:sz w:val="18"/>
                <w:szCs w:val="18"/>
              </w:rPr>
            </w:pPr>
            <w:r w:rsidRPr="00CC0F32">
              <w:rPr>
                <w:rFonts w:ascii="Liberation Serif" w:hAnsi="Liberation Serif"/>
                <w:sz w:val="18"/>
                <w:szCs w:val="18"/>
              </w:rPr>
              <w:t>23</w:t>
            </w:r>
          </w:p>
        </w:tc>
      </w:tr>
      <w:tr w:rsidR="006635E1" w:rsidRPr="00CC0F32" w14:paraId="58843DCA" w14:textId="77777777" w:rsidTr="002972D8">
        <w:tc>
          <w:tcPr>
            <w:tcW w:w="4951" w:type="dxa"/>
            <w:shd w:val="clear" w:color="auto" w:fill="auto"/>
          </w:tcPr>
          <w:p w14:paraId="66BA4A5D"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250" w:type="dxa"/>
            <w:shd w:val="clear" w:color="auto" w:fill="auto"/>
          </w:tcPr>
          <w:p w14:paraId="13C3C5B4" w14:textId="11953662" w:rsidR="006635E1" w:rsidRPr="00CC0F32" w:rsidRDefault="00BC13B6" w:rsidP="006635E1">
            <w:pPr>
              <w:jc w:val="center"/>
              <w:rPr>
                <w:rFonts w:ascii="Liberation Serif" w:hAnsi="Liberation Serif"/>
                <w:sz w:val="18"/>
                <w:szCs w:val="18"/>
              </w:rPr>
            </w:pPr>
            <w:r w:rsidRPr="00CC0F32">
              <w:rPr>
                <w:rFonts w:ascii="Liberation Serif" w:hAnsi="Liberation Serif"/>
                <w:sz w:val="18"/>
                <w:szCs w:val="18"/>
              </w:rPr>
              <w:t>1</w:t>
            </w:r>
            <w:r w:rsidR="00EC21FE" w:rsidRPr="00CC0F32">
              <w:rPr>
                <w:rFonts w:ascii="Liberation Serif" w:hAnsi="Liberation Serif"/>
                <w:sz w:val="18"/>
                <w:szCs w:val="18"/>
              </w:rPr>
              <w:t>2</w:t>
            </w:r>
          </w:p>
        </w:tc>
      </w:tr>
    </w:tbl>
    <w:p w14:paraId="258CADF7" w14:textId="77777777" w:rsidR="000C5221" w:rsidRPr="00CC0F32" w:rsidRDefault="000C5221" w:rsidP="00C80204">
      <w:pPr>
        <w:ind w:firstLine="360"/>
        <w:jc w:val="both"/>
        <w:rPr>
          <w:rFonts w:ascii="Liberation Serif" w:hAnsi="Liberation Serif"/>
          <w:sz w:val="20"/>
          <w:szCs w:val="20"/>
        </w:rPr>
      </w:pPr>
    </w:p>
    <w:p w14:paraId="588B3113" w14:textId="02843909" w:rsidR="00D24BC1" w:rsidRPr="00CC0F32" w:rsidRDefault="005A54FC" w:rsidP="000637C9">
      <w:pPr>
        <w:ind w:firstLine="709"/>
        <w:jc w:val="both"/>
        <w:rPr>
          <w:rFonts w:ascii="Liberation Serif" w:hAnsi="Liberation Serif"/>
          <w:sz w:val="20"/>
          <w:szCs w:val="20"/>
        </w:rPr>
      </w:pPr>
      <w:r w:rsidRPr="00CC0F32">
        <w:rPr>
          <w:rFonts w:ascii="Liberation Serif" w:hAnsi="Liberation Serif"/>
          <w:sz w:val="20"/>
          <w:szCs w:val="20"/>
        </w:rPr>
        <w:t xml:space="preserve">Под знаком «Года Памяти и славы» прошли крупные Всероссийские и областные акции – «Библионочь», день Победы. Парад победы. </w:t>
      </w:r>
      <w:r w:rsidRPr="00CC0F32">
        <w:rPr>
          <w:rFonts w:ascii="Liberation Serif" w:hAnsi="Liberation Serif"/>
          <w:color w:val="000000"/>
          <w:sz w:val="20"/>
          <w:szCs w:val="20"/>
        </w:rPr>
        <w:t>«Ночь искусств» и «День чтения»</w:t>
      </w:r>
      <w:r w:rsidR="00D24BC1" w:rsidRPr="00CC0F32">
        <w:rPr>
          <w:rFonts w:ascii="Liberation Serif" w:hAnsi="Liberation Serif"/>
          <w:color w:val="000000"/>
          <w:sz w:val="20"/>
          <w:szCs w:val="20"/>
        </w:rPr>
        <w:t xml:space="preserve">. </w:t>
      </w:r>
      <w:r w:rsidR="00D24BC1" w:rsidRPr="00CC0F32">
        <w:rPr>
          <w:rFonts w:ascii="Liberation Serif" w:hAnsi="Liberation Serif"/>
          <w:sz w:val="20"/>
          <w:szCs w:val="20"/>
        </w:rPr>
        <w:t>Практически все мероприятия по этому направлению прошли под знаком «Года Памяти и славы», поэтому все они посвящены теме Великой Отечественной войны. Хочется отметить, что много мероприятий посвящено теме блокады Ленинграда. Эта страница войны одна из самых трагических, поэтому не оставляет равнодушными ни библиотекарей, ни читателей.</w:t>
      </w:r>
    </w:p>
    <w:p w14:paraId="6EE69026" w14:textId="41F3806C" w:rsidR="00D24BC1" w:rsidRPr="00CC0F32" w:rsidRDefault="00D24BC1" w:rsidP="000637C9">
      <w:pPr>
        <w:ind w:firstLine="709"/>
        <w:jc w:val="both"/>
        <w:rPr>
          <w:rFonts w:ascii="Liberation Serif" w:hAnsi="Liberation Serif"/>
          <w:sz w:val="20"/>
          <w:szCs w:val="20"/>
        </w:rPr>
      </w:pPr>
      <w:r w:rsidRPr="00CC0F32">
        <w:rPr>
          <w:rFonts w:ascii="Liberation Serif" w:hAnsi="Liberation Serif"/>
          <w:sz w:val="20"/>
          <w:szCs w:val="20"/>
        </w:rPr>
        <w:t xml:space="preserve">На страничке </w:t>
      </w:r>
      <w:r w:rsidR="00D857BA" w:rsidRPr="00CC0F32">
        <w:rPr>
          <w:rFonts w:ascii="Liberation Serif" w:hAnsi="Liberation Serif"/>
          <w:sz w:val="20"/>
          <w:szCs w:val="20"/>
        </w:rPr>
        <w:t xml:space="preserve">центральной детской </w:t>
      </w:r>
      <w:r w:rsidRPr="00CC0F32">
        <w:rPr>
          <w:rFonts w:ascii="Liberation Serif" w:hAnsi="Liberation Serif"/>
          <w:sz w:val="20"/>
          <w:szCs w:val="20"/>
        </w:rPr>
        <w:t>библиотеки публиковался цикл постов «Герой не только на экране», посвященный артистам российского кино — участникам Великой Отечественной войны.</w:t>
      </w:r>
    </w:p>
    <w:p w14:paraId="7B8A8CD0" w14:textId="44E44E33" w:rsidR="00A411D7" w:rsidRPr="00CC0F32" w:rsidRDefault="00A411D7" w:rsidP="005A54FC">
      <w:pPr>
        <w:ind w:firstLine="360"/>
        <w:jc w:val="both"/>
        <w:rPr>
          <w:rFonts w:ascii="Liberation Serif" w:hAnsi="Liberation Serif"/>
          <w:b/>
          <w:bCs/>
          <w:sz w:val="20"/>
          <w:szCs w:val="20"/>
        </w:rPr>
      </w:pPr>
    </w:p>
    <w:p w14:paraId="2AC185CF" w14:textId="31819DB9" w:rsidR="00A35540" w:rsidRPr="00CC0F32" w:rsidRDefault="00BA75F4" w:rsidP="0005267E">
      <w:pPr>
        <w:jc w:val="both"/>
        <w:rPr>
          <w:rFonts w:ascii="Liberation Serif" w:hAnsi="Liberation Serif"/>
          <w:sz w:val="20"/>
          <w:szCs w:val="20"/>
        </w:rPr>
      </w:pPr>
      <w:r w:rsidRPr="00CC0F32">
        <w:rPr>
          <w:rFonts w:ascii="Liberation Serif" w:hAnsi="Liberation Serif"/>
          <w:b/>
          <w:sz w:val="20"/>
          <w:szCs w:val="20"/>
        </w:rPr>
        <w:t>Патриотическое воспитание</w:t>
      </w:r>
    </w:p>
    <w:p w14:paraId="5D37234D" w14:textId="77777777" w:rsidR="00BA75F4" w:rsidRPr="00CC0F32" w:rsidRDefault="00BA75F4" w:rsidP="0005267E">
      <w:pPr>
        <w:jc w:val="both"/>
        <w:rPr>
          <w:rFonts w:ascii="Liberation Serif" w:hAnsi="Liberation Serif"/>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8"/>
        <w:gridCol w:w="1411"/>
        <w:gridCol w:w="1275"/>
        <w:gridCol w:w="4395"/>
      </w:tblGrid>
      <w:tr w:rsidR="00BA75F4" w:rsidRPr="00CC0F32" w14:paraId="4DE15F4C" w14:textId="77777777" w:rsidTr="00D156BB">
        <w:tc>
          <w:tcPr>
            <w:tcW w:w="534" w:type="dxa"/>
            <w:tcBorders>
              <w:top w:val="single" w:sz="4" w:space="0" w:color="auto"/>
              <w:left w:val="single" w:sz="4" w:space="0" w:color="auto"/>
              <w:bottom w:val="single" w:sz="4" w:space="0" w:color="auto"/>
              <w:right w:val="single" w:sz="4" w:space="0" w:color="auto"/>
            </w:tcBorders>
          </w:tcPr>
          <w:p w14:paraId="2752174B" w14:textId="77777777" w:rsidR="00BA75F4" w:rsidRPr="00CC0F32" w:rsidRDefault="00BA75F4"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13545551" w14:textId="77777777" w:rsidR="00BA75F4" w:rsidRPr="00CC0F32" w:rsidRDefault="00BA75F4"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559B954" w14:textId="77777777" w:rsidR="00BA75F4" w:rsidRPr="00CC0F32" w:rsidRDefault="00BA75F4"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Дата проведения и место проведения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278821" w14:textId="77777777" w:rsidR="00BA75F4" w:rsidRPr="00CC0F32" w:rsidRDefault="00BA75F4"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Количество </w:t>
            </w:r>
          </w:p>
          <w:p w14:paraId="4D9E582B" w14:textId="77777777" w:rsidR="00BA75F4" w:rsidRPr="00CC0F32" w:rsidRDefault="00BA75F4"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EA93EF7" w14:textId="43277BA6" w:rsidR="00BA75F4" w:rsidRPr="00CC0F32" w:rsidRDefault="00BA75F4" w:rsidP="00DE6B2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 т.д.)</w:t>
            </w:r>
          </w:p>
        </w:tc>
      </w:tr>
      <w:tr w:rsidR="00DA6DC4" w:rsidRPr="00CC0F32" w14:paraId="306F0477" w14:textId="77777777" w:rsidTr="00D156BB">
        <w:tc>
          <w:tcPr>
            <w:tcW w:w="534" w:type="dxa"/>
            <w:tcBorders>
              <w:top w:val="single" w:sz="4" w:space="0" w:color="auto"/>
              <w:left w:val="single" w:sz="4" w:space="0" w:color="auto"/>
              <w:bottom w:val="single" w:sz="4" w:space="0" w:color="auto"/>
              <w:right w:val="single" w:sz="4" w:space="0" w:color="auto"/>
            </w:tcBorders>
          </w:tcPr>
          <w:p w14:paraId="7EA672CF" w14:textId="0D89525C" w:rsidR="00DA6DC4" w:rsidRPr="00CC0F32" w:rsidRDefault="005C7FAA" w:rsidP="00C80204">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528F686F" w14:textId="68FA2173" w:rsidR="00DA6DC4" w:rsidRPr="00CC0F32" w:rsidRDefault="00DA6DC4" w:rsidP="0005267E">
            <w:pPr>
              <w:rPr>
                <w:rFonts w:ascii="Liberation Serif" w:hAnsi="Liberation Serif"/>
                <w:sz w:val="18"/>
                <w:szCs w:val="18"/>
              </w:rPr>
            </w:pPr>
            <w:r w:rsidRPr="00CC0F32">
              <w:rPr>
                <w:rFonts w:ascii="Liberation Serif" w:hAnsi="Liberation Serif"/>
                <w:sz w:val="18"/>
                <w:szCs w:val="18"/>
              </w:rPr>
              <w:t>Час памяти «Шестая рота – сердце боль пронзает»</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79874714" w14:textId="5CBF7189" w:rsidR="00DA6DC4" w:rsidRPr="00CC0F32" w:rsidRDefault="00DE6B25" w:rsidP="0005267E">
            <w:pPr>
              <w:jc w:val="center"/>
              <w:rPr>
                <w:rFonts w:ascii="Liberation Serif" w:hAnsi="Liberation Serif"/>
                <w:sz w:val="18"/>
                <w:szCs w:val="18"/>
                <w:lang w:eastAsia="en-US"/>
              </w:rPr>
            </w:pPr>
            <w:r>
              <w:rPr>
                <w:rFonts w:ascii="Liberation Serif" w:hAnsi="Liberation Serif"/>
                <w:sz w:val="18"/>
                <w:szCs w:val="18"/>
                <w:lang w:eastAsia="en-US"/>
              </w:rPr>
              <w:t>0</w:t>
            </w:r>
            <w:r w:rsidR="00DA6DC4" w:rsidRPr="00CC0F32">
              <w:rPr>
                <w:rFonts w:ascii="Liberation Serif" w:hAnsi="Liberation Serif"/>
                <w:sz w:val="18"/>
                <w:szCs w:val="18"/>
                <w:lang w:eastAsia="en-US"/>
              </w:rPr>
              <w:t>4.03</w:t>
            </w:r>
          </w:p>
          <w:p w14:paraId="1EFC57A8" w14:textId="55BECEE3" w:rsidR="00DA6DC4" w:rsidRPr="00CC0F32" w:rsidRDefault="00DA6DC4" w:rsidP="0005267E">
            <w:pPr>
              <w:jc w:val="center"/>
              <w:rPr>
                <w:rFonts w:ascii="Liberation Serif" w:hAnsi="Liberation Serif"/>
                <w:sz w:val="18"/>
                <w:szCs w:val="18"/>
              </w:rPr>
            </w:pPr>
            <w:r w:rsidRPr="00CC0F32">
              <w:rPr>
                <w:rFonts w:ascii="Liberation Serif" w:hAnsi="Liberation Serif"/>
                <w:sz w:val="18"/>
                <w:szCs w:val="18"/>
                <w:lang w:eastAsia="en-US"/>
              </w:rPr>
              <w:t>ГАПОУ СО УрЖТ</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131BCD" w14:textId="22BD1FE4" w:rsidR="00DA6DC4" w:rsidRPr="00CC0F32" w:rsidRDefault="00DA6DC4" w:rsidP="0005267E">
            <w:pPr>
              <w:jc w:val="center"/>
              <w:rPr>
                <w:rFonts w:ascii="Liberation Serif" w:hAnsi="Liberation Serif"/>
                <w:sz w:val="18"/>
                <w:szCs w:val="18"/>
              </w:rPr>
            </w:pPr>
            <w:r w:rsidRPr="00CC0F32">
              <w:rPr>
                <w:rFonts w:ascii="Liberation Serif" w:hAnsi="Liberation Serif"/>
                <w:sz w:val="18"/>
                <w:szCs w:val="18"/>
                <w:lang w:eastAsia="en-US"/>
              </w:rPr>
              <w:t>83 чел., 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17DA655B" w14:textId="6891D229" w:rsidR="00DA6DC4" w:rsidRPr="00CC0F32" w:rsidRDefault="00DA6DC4" w:rsidP="0005267E">
            <w:pPr>
              <w:jc w:val="both"/>
              <w:rPr>
                <w:rFonts w:ascii="Liberation Serif" w:hAnsi="Liberation Serif"/>
                <w:sz w:val="18"/>
                <w:szCs w:val="18"/>
              </w:rPr>
            </w:pPr>
            <w:r w:rsidRPr="00CC0F32">
              <w:rPr>
                <w:rFonts w:ascii="Liberation Serif" w:hAnsi="Liberation Serif"/>
                <w:sz w:val="18"/>
                <w:szCs w:val="18"/>
              </w:rPr>
              <w:t>У каждого народа есть свои заветные страницы истории, свои героические имена, которые никогда не будут забыты.</w:t>
            </w:r>
            <w:r w:rsidR="00986020">
              <w:rPr>
                <w:rFonts w:ascii="Liberation Serif" w:hAnsi="Liberation Serif"/>
                <w:sz w:val="18"/>
                <w:szCs w:val="18"/>
              </w:rPr>
              <w:t xml:space="preserve"> </w:t>
            </w:r>
            <w:r w:rsidR="00DE6B25">
              <w:rPr>
                <w:rFonts w:ascii="Liberation Serif" w:hAnsi="Liberation Serif"/>
                <w:sz w:val="18"/>
                <w:szCs w:val="18"/>
              </w:rPr>
              <w:t>0</w:t>
            </w:r>
            <w:r w:rsidRPr="00CC0F32">
              <w:rPr>
                <w:rFonts w:ascii="Liberation Serif" w:hAnsi="Liberation Serif"/>
                <w:sz w:val="18"/>
                <w:szCs w:val="18"/>
              </w:rPr>
              <w:t>1</w:t>
            </w:r>
            <w:r w:rsidR="001F4DE3" w:rsidRPr="00CC0F32">
              <w:rPr>
                <w:rFonts w:ascii="Liberation Serif" w:hAnsi="Liberation Serif"/>
                <w:sz w:val="18"/>
                <w:szCs w:val="18"/>
              </w:rPr>
              <w:t>.03.</w:t>
            </w:r>
            <w:r w:rsidRPr="00CC0F32">
              <w:rPr>
                <w:rFonts w:ascii="Liberation Serif" w:hAnsi="Liberation Serif"/>
                <w:sz w:val="18"/>
                <w:szCs w:val="18"/>
              </w:rPr>
              <w:t xml:space="preserve">2000 года ровно 20 лет назад в Аргунском ущелье в Чечне – при выполнении боевого задания погибли 84 воина 6 роты 104 гвардейского полка, вступив в бой с превосходящими силами противника. Своих героев надо знать, к общей боли следует приобщаться, и надо проникнуться гордостью за страну, в которой, несмотря ни на что, еще не перевелись настоящие патриоты. </w:t>
            </w:r>
            <w:r w:rsidR="001E475D" w:rsidRPr="00CC0F32">
              <w:rPr>
                <w:rFonts w:ascii="Liberation Serif" w:hAnsi="Liberation Serif"/>
                <w:sz w:val="18"/>
                <w:szCs w:val="18"/>
              </w:rPr>
              <w:t>Такие, как</w:t>
            </w:r>
            <w:r w:rsidRPr="00CC0F32">
              <w:rPr>
                <w:rFonts w:ascii="Liberation Serif" w:hAnsi="Liberation Serif"/>
                <w:sz w:val="18"/>
                <w:szCs w:val="18"/>
              </w:rPr>
              <w:t xml:space="preserve"> герои-десантники из 6 роты, в их память и организованно мероприятие для студентов Уральского железнодорожного техникума. На встрече прозвучали: рассказ о подвиге молодых ребят, выдержки из солдатских писем своим родным и близким, стихи, отрывки из книги О. Дементьева, В. Клевцова «Шаг в бессмертие», был показан документальный фильм, рассказывающий о героях-десантниках. Закончилось мероприятие минутой молчания.</w:t>
            </w:r>
          </w:p>
        </w:tc>
      </w:tr>
      <w:tr w:rsidR="00F94168" w:rsidRPr="00CC0F32" w14:paraId="4442F8D2" w14:textId="77777777" w:rsidTr="00D156BB">
        <w:tc>
          <w:tcPr>
            <w:tcW w:w="534" w:type="dxa"/>
            <w:tcBorders>
              <w:top w:val="single" w:sz="4" w:space="0" w:color="auto"/>
              <w:left w:val="single" w:sz="4" w:space="0" w:color="auto"/>
              <w:bottom w:val="single" w:sz="4" w:space="0" w:color="auto"/>
              <w:right w:val="single" w:sz="4" w:space="0" w:color="auto"/>
            </w:tcBorders>
          </w:tcPr>
          <w:p w14:paraId="169509A2" w14:textId="5B854943" w:rsidR="00F94168" w:rsidRPr="00CC0F32" w:rsidRDefault="00C80204" w:rsidP="00F94168">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6E9F5368" w14:textId="353F6E4F" w:rsidR="00F94168" w:rsidRPr="00CC0F32" w:rsidRDefault="00F94168" w:rsidP="00F94168">
            <w:pPr>
              <w:rPr>
                <w:rFonts w:ascii="Liberation Serif" w:hAnsi="Liberation Serif"/>
                <w:sz w:val="18"/>
                <w:szCs w:val="18"/>
              </w:rPr>
            </w:pPr>
            <w:r w:rsidRPr="00CC0F32">
              <w:rPr>
                <w:rFonts w:ascii="Liberation Serif" w:hAnsi="Liberation Serif"/>
                <w:sz w:val="18"/>
                <w:szCs w:val="18"/>
              </w:rPr>
              <w:t>Видео</w:t>
            </w:r>
            <w:r w:rsidR="00DE6B25">
              <w:rPr>
                <w:rFonts w:ascii="Liberation Serif" w:hAnsi="Liberation Serif"/>
                <w:sz w:val="18"/>
                <w:szCs w:val="18"/>
              </w:rPr>
              <w:t>-</w:t>
            </w:r>
            <w:r w:rsidRPr="00CC0F32">
              <w:rPr>
                <w:rFonts w:ascii="Liberation Serif" w:hAnsi="Liberation Serif"/>
                <w:sz w:val="18"/>
                <w:szCs w:val="18"/>
              </w:rPr>
              <w:t>мозайка «Неизвестному солдату посвящается»</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66E8D33C" w14:textId="6327BFAD" w:rsidR="00F94168" w:rsidRPr="00CC0F32" w:rsidRDefault="00DE6B25" w:rsidP="00F94168">
            <w:pPr>
              <w:jc w:val="center"/>
              <w:rPr>
                <w:rFonts w:ascii="Liberation Serif" w:hAnsi="Liberation Serif"/>
                <w:sz w:val="18"/>
                <w:szCs w:val="18"/>
                <w:lang w:eastAsia="en-US"/>
              </w:rPr>
            </w:pPr>
            <w:r>
              <w:rPr>
                <w:rFonts w:ascii="Liberation Serif" w:hAnsi="Liberation Serif"/>
                <w:sz w:val="18"/>
                <w:szCs w:val="18"/>
                <w:lang w:eastAsia="en-US"/>
              </w:rPr>
              <w:t>0</w:t>
            </w:r>
            <w:r w:rsidR="00F94168" w:rsidRPr="00CC0F32">
              <w:rPr>
                <w:rFonts w:ascii="Liberation Serif" w:hAnsi="Liberation Serif"/>
                <w:sz w:val="18"/>
                <w:szCs w:val="18"/>
                <w:lang w:eastAsia="en-US"/>
              </w:rPr>
              <w:t>3.12</w:t>
            </w:r>
          </w:p>
          <w:p w14:paraId="714FA887" w14:textId="587E90B4" w:rsidR="00F94168" w:rsidRPr="00CC0F32" w:rsidRDefault="00F94168" w:rsidP="00F94168">
            <w:pPr>
              <w:jc w:val="center"/>
              <w:rPr>
                <w:rFonts w:ascii="Liberation Serif" w:hAnsi="Liberation Serif"/>
                <w:sz w:val="18"/>
                <w:szCs w:val="18"/>
                <w:lang w:eastAsia="en-US"/>
              </w:rPr>
            </w:pPr>
            <w:r w:rsidRPr="00CC0F32">
              <w:rPr>
                <w:rFonts w:ascii="Liberation Serif" w:hAnsi="Liberation Serif"/>
                <w:sz w:val="18"/>
                <w:szCs w:val="18"/>
                <w:lang w:eastAsia="en-US"/>
              </w:rPr>
              <w:t>https://vk.com/club93998668?w=wall-93998668_8913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0124AD" w14:textId="71B0CF90" w:rsidR="00F94168" w:rsidRPr="00CC0F32" w:rsidRDefault="00F94168" w:rsidP="00F94168">
            <w:pPr>
              <w:jc w:val="center"/>
              <w:rPr>
                <w:rFonts w:ascii="Liberation Serif" w:hAnsi="Liberation Serif"/>
                <w:sz w:val="18"/>
                <w:szCs w:val="18"/>
                <w:lang w:eastAsia="en-US"/>
              </w:rPr>
            </w:pPr>
            <w:r w:rsidRPr="00CC0F32">
              <w:rPr>
                <w:rFonts w:ascii="Liberation Serif" w:hAnsi="Liberation Serif"/>
                <w:sz w:val="18"/>
                <w:szCs w:val="18"/>
              </w:rPr>
              <w:t>15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717B981" w14:textId="7666D66D" w:rsidR="00F94168" w:rsidRPr="00CC0F32" w:rsidRDefault="00F94168" w:rsidP="00D857B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Видео-мозайка посвящена памятной дате - Дню неизвестного солдата</w:t>
            </w:r>
            <w:r w:rsidR="008F669F">
              <w:rPr>
                <w:rFonts w:ascii="Liberation Serif" w:hAnsi="Liberation Serif"/>
                <w:sz w:val="18"/>
                <w:szCs w:val="18"/>
              </w:rPr>
              <w:t>.</w:t>
            </w:r>
          </w:p>
          <w:p w14:paraId="5AF41F64" w14:textId="77777777" w:rsidR="00F94168" w:rsidRDefault="00F94168" w:rsidP="00F94168">
            <w:pPr>
              <w:jc w:val="both"/>
              <w:rPr>
                <w:rFonts w:ascii="Liberation Serif" w:hAnsi="Liberation Serif"/>
                <w:sz w:val="18"/>
                <w:szCs w:val="18"/>
              </w:rPr>
            </w:pPr>
          </w:p>
          <w:p w14:paraId="7EE8CE65" w14:textId="623D0BA2" w:rsidR="008F669F" w:rsidRPr="00CC0F32" w:rsidRDefault="008F669F" w:rsidP="00F94168">
            <w:pPr>
              <w:jc w:val="both"/>
              <w:rPr>
                <w:rFonts w:ascii="Liberation Serif" w:hAnsi="Liberation Serif"/>
                <w:sz w:val="18"/>
                <w:szCs w:val="18"/>
              </w:rPr>
            </w:pPr>
          </w:p>
        </w:tc>
      </w:tr>
      <w:tr w:rsidR="008F669F" w:rsidRPr="00CC0F32" w14:paraId="1CBE35AB" w14:textId="77777777" w:rsidTr="00D156BB">
        <w:tc>
          <w:tcPr>
            <w:tcW w:w="534" w:type="dxa"/>
            <w:tcBorders>
              <w:top w:val="single" w:sz="4" w:space="0" w:color="auto"/>
              <w:left w:val="single" w:sz="4" w:space="0" w:color="auto"/>
              <w:bottom w:val="single" w:sz="4" w:space="0" w:color="auto"/>
              <w:right w:val="single" w:sz="4" w:space="0" w:color="auto"/>
            </w:tcBorders>
          </w:tcPr>
          <w:p w14:paraId="7E0BEFE9" w14:textId="2EFD0362"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2AFFB23C" w14:textId="3B779367" w:rsidR="008F669F" w:rsidRPr="00CC0F32" w:rsidRDefault="008F669F" w:rsidP="008F669F">
            <w:pPr>
              <w:rPr>
                <w:rFonts w:ascii="Liberation Serif" w:hAnsi="Liberation Serif"/>
                <w:sz w:val="18"/>
                <w:szCs w:val="18"/>
              </w:rPr>
            </w:pPr>
            <w:r w:rsidRPr="00CC0F32">
              <w:rPr>
                <w:rFonts w:ascii="Liberation Serif" w:hAnsi="Liberation Serif"/>
                <w:sz w:val="18"/>
                <w:szCs w:val="18"/>
              </w:rPr>
              <w:t>Онлайн-викторина «Герои на все времена»</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755EB739" w14:textId="77777777"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Pr>
                <w:rFonts w:ascii="Liberation Serif" w:hAnsi="Liberation Serif"/>
                <w:sz w:val="18"/>
                <w:szCs w:val="18"/>
              </w:rPr>
              <w:t>0</w:t>
            </w:r>
            <w:r w:rsidRPr="00CC0F32">
              <w:rPr>
                <w:rFonts w:ascii="Liberation Serif" w:hAnsi="Liberation Serif"/>
                <w:sz w:val="18"/>
                <w:szCs w:val="18"/>
              </w:rPr>
              <w:t xml:space="preserve">9.12 </w:t>
            </w:r>
          </w:p>
          <w:p w14:paraId="2E65738D" w14:textId="4DA7F99F" w:rsidR="008F669F" w:rsidRDefault="00171297" w:rsidP="008F669F">
            <w:pPr>
              <w:jc w:val="center"/>
              <w:rPr>
                <w:rFonts w:ascii="Liberation Serif" w:hAnsi="Liberation Serif"/>
                <w:sz w:val="18"/>
                <w:szCs w:val="18"/>
                <w:lang w:eastAsia="en-US"/>
              </w:rPr>
            </w:pPr>
            <w:hyperlink r:id="rId24" w:tgtFrame="_blank" w:history="1">
              <w:r w:rsidR="008F669F" w:rsidRPr="00784058">
                <w:rPr>
                  <w:rStyle w:val="a7"/>
                  <w:sz w:val="18"/>
                  <w:szCs w:val="18"/>
                  <w:shd w:val="clear" w:color="auto" w:fill="FFFFFF"/>
                </w:rPr>
                <w:t>https://www.youtube.com/watch?v=WNADoLQo83Q</w:t>
              </w:r>
            </w:hyperlink>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0EB434" w14:textId="4020229A" w:rsidR="008F669F" w:rsidRPr="00CC0F32" w:rsidRDefault="008F669F" w:rsidP="008F669F">
            <w:pPr>
              <w:jc w:val="center"/>
              <w:rPr>
                <w:rFonts w:ascii="Liberation Serif" w:hAnsi="Liberation Serif"/>
                <w:sz w:val="18"/>
                <w:szCs w:val="18"/>
              </w:rPr>
            </w:pPr>
            <w:r w:rsidRPr="009F2677">
              <w:rPr>
                <w:rFonts w:ascii="Liberation Serif" w:hAnsi="Liberation Serif"/>
                <w:sz w:val="18"/>
                <w:szCs w:val="18"/>
                <w:lang w:eastAsia="en-US"/>
              </w:rPr>
              <w:t>10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023E969" w14:textId="2BDC3F9E" w:rsidR="008F669F" w:rsidRPr="00CC0F32" w:rsidRDefault="008F669F" w:rsidP="008F669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 xml:space="preserve">У каждого народа есть свои заветные страницы истории, свои героические имена, которые никогда не будут забыты. Образы героев, как звезды на небе освещают исторический путь нашего народа. История нашей страны полна героизма, патриотизма, насыщена интересными событиями, представлена удивительными личностями. День Героев Отечества – памятная дата, которая отмечается в нашей стране ежегодно. В преддверии этой даты мы предложили всем желающим проверить свои знания и ответить на 10 вопросов, посвященных истории возникновения Памятной даты России, Героям Отечества и Героям Свердловской области. Отвечая на вопросы викторины, участники смогли ознакомится с историей Ордена Святого Георгия и других воинских наград России и заслужившими их известными </w:t>
            </w:r>
            <w:r w:rsidRPr="00CC0F32">
              <w:rPr>
                <w:rFonts w:ascii="Liberation Serif" w:hAnsi="Liberation Serif"/>
                <w:sz w:val="18"/>
                <w:szCs w:val="18"/>
              </w:rPr>
              <w:lastRenderedPageBreak/>
              <w:t>россиянами, проверили свое знание героев России, среди которых кавалер ордена Святого Георгия четырёх степеней М.И. Кутузов, четырежды Герой Советского Союза, полководец Г.К. Жуков, советский лётчик–истребитель А.П. Маресьев, великий разведчик Н. Кузнецов и другие, защищавшие нашу страну в годы Великой Отечественной войны.</w:t>
            </w:r>
          </w:p>
        </w:tc>
      </w:tr>
    </w:tbl>
    <w:p w14:paraId="799F900B" w14:textId="77777777" w:rsidR="00A35540" w:rsidRPr="00CC0F32" w:rsidRDefault="00A35540" w:rsidP="0005267E">
      <w:pPr>
        <w:pStyle w:val="p9"/>
        <w:shd w:val="clear" w:color="auto" w:fill="FFFFFF"/>
        <w:spacing w:before="0" w:beforeAutospacing="0" w:after="0" w:afterAutospacing="0"/>
        <w:jc w:val="both"/>
        <w:rPr>
          <w:rFonts w:ascii="Liberation Serif" w:hAnsi="Liberation Serif"/>
          <w:sz w:val="20"/>
          <w:szCs w:val="20"/>
        </w:rPr>
      </w:pPr>
    </w:p>
    <w:p w14:paraId="7965FF1D" w14:textId="77777777" w:rsidR="00FF7702" w:rsidRPr="00CC0F32" w:rsidRDefault="00FF7702" w:rsidP="0005267E">
      <w:pPr>
        <w:pStyle w:val="p9"/>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 рамках этого направления были оформлены следующие книжные выставки:</w:t>
      </w:r>
    </w:p>
    <w:p w14:paraId="210995F7" w14:textId="368933A6" w:rsidR="00D12BD0" w:rsidRPr="00CC0F32" w:rsidRDefault="00D12BD0" w:rsidP="002241F0">
      <w:pPr>
        <w:pStyle w:val="p9"/>
        <w:numPr>
          <w:ilvl w:val="0"/>
          <w:numId w:val="1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 «Иван Федоров и его эпоха» (ЦБ)</w:t>
      </w:r>
    </w:p>
    <w:p w14:paraId="488F3F58" w14:textId="6211A1A9" w:rsidR="00F94168" w:rsidRPr="00CC0F32" w:rsidRDefault="00F94168" w:rsidP="002241F0">
      <w:pPr>
        <w:pStyle w:val="9"/>
        <w:numPr>
          <w:ilvl w:val="0"/>
          <w:numId w:val="19"/>
        </w:numPr>
        <w:shd w:val="clear" w:color="auto" w:fill="FFFFFF"/>
        <w:spacing w:before="0" w:after="0"/>
        <w:jc w:val="both"/>
        <w:rPr>
          <w:rFonts w:ascii="Liberation Serif" w:hAnsi="Liberation Serif" w:cs="Times New Roman"/>
          <w:sz w:val="20"/>
          <w:szCs w:val="20"/>
          <w:lang w:val="ru-RU"/>
        </w:rPr>
      </w:pPr>
      <w:r w:rsidRPr="00CC0F32">
        <w:rPr>
          <w:rFonts w:ascii="Liberation Serif" w:hAnsi="Liberation Serif" w:cs="Times New Roman"/>
          <w:sz w:val="20"/>
          <w:szCs w:val="20"/>
          <w:lang w:val="ru-RU"/>
        </w:rPr>
        <w:t>Виртуальная выставка «К победе вели герои» (ЦБ)</w:t>
      </w:r>
    </w:p>
    <w:p w14:paraId="20F23420" w14:textId="2DF44876" w:rsidR="00DA6DC4" w:rsidRPr="00CC0F32" w:rsidRDefault="00DA6DC4" w:rsidP="002241F0">
      <w:pPr>
        <w:pStyle w:val="p9"/>
        <w:numPr>
          <w:ilvl w:val="0"/>
          <w:numId w:val="1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Выставка-память «Хлеб той зимы» (ЦДБ)</w:t>
      </w:r>
    </w:p>
    <w:p w14:paraId="0F8C9656" w14:textId="2CA7A6FC" w:rsidR="00026490" w:rsidRPr="00CC0F32" w:rsidRDefault="00026490" w:rsidP="002241F0">
      <w:pPr>
        <w:pStyle w:val="p9"/>
        <w:numPr>
          <w:ilvl w:val="0"/>
          <w:numId w:val="1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«Подвиг Сталинграда» (филиал № 2)</w:t>
      </w:r>
    </w:p>
    <w:p w14:paraId="6CA4F8AB" w14:textId="77777777" w:rsidR="00026490" w:rsidRPr="00CC0F32" w:rsidRDefault="00026490" w:rsidP="002241F0">
      <w:pPr>
        <w:pStyle w:val="p9"/>
        <w:numPr>
          <w:ilvl w:val="0"/>
          <w:numId w:val="1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Выставка-поздравление «Родина верит в своих сыновей» (филиал № 2)</w:t>
      </w:r>
    </w:p>
    <w:p w14:paraId="46FC271F" w14:textId="0AECB43B" w:rsidR="00026490" w:rsidRPr="00CC0F32" w:rsidRDefault="00026490" w:rsidP="00026490">
      <w:pPr>
        <w:pStyle w:val="p9"/>
        <w:shd w:val="clear" w:color="auto" w:fill="FFFFFF"/>
        <w:spacing w:before="0" w:beforeAutospacing="0" w:after="0" w:afterAutospacing="0"/>
        <w:ind w:left="720"/>
        <w:jc w:val="both"/>
        <w:rPr>
          <w:rFonts w:ascii="Liberation Serif" w:hAnsi="Liberation Seri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250"/>
      </w:tblGrid>
      <w:tr w:rsidR="000C5221" w:rsidRPr="00CC0F32" w14:paraId="4A76FF19" w14:textId="77777777" w:rsidTr="002972D8">
        <w:tc>
          <w:tcPr>
            <w:tcW w:w="4951" w:type="dxa"/>
            <w:shd w:val="clear" w:color="auto" w:fill="auto"/>
          </w:tcPr>
          <w:p w14:paraId="20FAB035" w14:textId="77777777" w:rsidR="000C5221" w:rsidRPr="00CC0F32" w:rsidRDefault="000C5221" w:rsidP="002972D8">
            <w:pPr>
              <w:pStyle w:val="a4"/>
              <w:ind w:left="1440"/>
              <w:rPr>
                <w:rFonts w:ascii="Liberation Serif" w:hAnsi="Liberation Serif"/>
                <w:sz w:val="18"/>
                <w:szCs w:val="18"/>
              </w:rPr>
            </w:pPr>
            <w:r w:rsidRPr="00CC0F32">
              <w:rPr>
                <w:rFonts w:ascii="Liberation Serif" w:hAnsi="Liberation Serif"/>
                <w:sz w:val="18"/>
                <w:szCs w:val="18"/>
              </w:rPr>
              <w:t>Наименование</w:t>
            </w:r>
          </w:p>
        </w:tc>
        <w:tc>
          <w:tcPr>
            <w:tcW w:w="5250" w:type="dxa"/>
            <w:shd w:val="clear" w:color="auto" w:fill="auto"/>
          </w:tcPr>
          <w:p w14:paraId="4C4692B5" w14:textId="77777777" w:rsidR="000C5221" w:rsidRPr="00CC0F32" w:rsidRDefault="000C5221" w:rsidP="002972D8">
            <w:pPr>
              <w:jc w:val="center"/>
              <w:rPr>
                <w:rFonts w:ascii="Liberation Serif" w:hAnsi="Liberation Serif"/>
                <w:sz w:val="18"/>
                <w:szCs w:val="18"/>
              </w:rPr>
            </w:pPr>
            <w:r w:rsidRPr="00CC0F32">
              <w:rPr>
                <w:rFonts w:ascii="Liberation Serif" w:hAnsi="Liberation Serif"/>
                <w:sz w:val="18"/>
                <w:szCs w:val="18"/>
              </w:rPr>
              <w:t>Количество</w:t>
            </w:r>
          </w:p>
        </w:tc>
      </w:tr>
      <w:tr w:rsidR="006635E1" w:rsidRPr="00CC0F32" w14:paraId="15B44168" w14:textId="77777777" w:rsidTr="002972D8">
        <w:tc>
          <w:tcPr>
            <w:tcW w:w="4951" w:type="dxa"/>
            <w:shd w:val="clear" w:color="auto" w:fill="auto"/>
          </w:tcPr>
          <w:p w14:paraId="522537A6"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Массовые мероприятия</w:t>
            </w:r>
          </w:p>
        </w:tc>
        <w:tc>
          <w:tcPr>
            <w:tcW w:w="5250" w:type="dxa"/>
            <w:shd w:val="clear" w:color="auto" w:fill="auto"/>
          </w:tcPr>
          <w:p w14:paraId="78D4C5C6" w14:textId="5F5A686B" w:rsidR="006635E1" w:rsidRPr="00CC0F32" w:rsidRDefault="00EC21FE" w:rsidP="006635E1">
            <w:pPr>
              <w:jc w:val="center"/>
              <w:rPr>
                <w:rFonts w:ascii="Liberation Serif" w:hAnsi="Liberation Serif"/>
                <w:sz w:val="18"/>
                <w:szCs w:val="18"/>
              </w:rPr>
            </w:pPr>
            <w:r w:rsidRPr="00CC0F32">
              <w:rPr>
                <w:rFonts w:ascii="Liberation Serif" w:hAnsi="Liberation Serif"/>
                <w:sz w:val="18"/>
                <w:szCs w:val="18"/>
              </w:rPr>
              <w:t>38</w:t>
            </w:r>
          </w:p>
        </w:tc>
      </w:tr>
      <w:tr w:rsidR="006635E1" w:rsidRPr="00CC0F32" w14:paraId="4978D8D2" w14:textId="77777777" w:rsidTr="002972D8">
        <w:tc>
          <w:tcPr>
            <w:tcW w:w="4951" w:type="dxa"/>
            <w:shd w:val="clear" w:color="auto" w:fill="auto"/>
          </w:tcPr>
          <w:p w14:paraId="3F3DEBA7"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Выставки</w:t>
            </w:r>
          </w:p>
        </w:tc>
        <w:tc>
          <w:tcPr>
            <w:tcW w:w="5250" w:type="dxa"/>
            <w:shd w:val="clear" w:color="auto" w:fill="auto"/>
          </w:tcPr>
          <w:p w14:paraId="45863A56" w14:textId="2520D8F4" w:rsidR="006635E1" w:rsidRPr="00CC0F32" w:rsidRDefault="00EC21FE" w:rsidP="006635E1">
            <w:pPr>
              <w:jc w:val="center"/>
              <w:rPr>
                <w:rFonts w:ascii="Liberation Serif" w:hAnsi="Liberation Serif"/>
                <w:sz w:val="18"/>
                <w:szCs w:val="18"/>
              </w:rPr>
            </w:pPr>
            <w:r w:rsidRPr="00CC0F32">
              <w:rPr>
                <w:rFonts w:ascii="Liberation Serif" w:hAnsi="Liberation Serif"/>
                <w:sz w:val="18"/>
                <w:szCs w:val="18"/>
              </w:rPr>
              <w:t>15</w:t>
            </w:r>
          </w:p>
        </w:tc>
      </w:tr>
      <w:tr w:rsidR="006635E1" w:rsidRPr="00CC0F32" w14:paraId="7E61695E" w14:textId="77777777" w:rsidTr="002972D8">
        <w:tc>
          <w:tcPr>
            <w:tcW w:w="4951" w:type="dxa"/>
            <w:shd w:val="clear" w:color="auto" w:fill="auto"/>
          </w:tcPr>
          <w:p w14:paraId="3C22D97D"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250" w:type="dxa"/>
            <w:shd w:val="clear" w:color="auto" w:fill="auto"/>
          </w:tcPr>
          <w:p w14:paraId="1FFE6B27" w14:textId="5F91E00B" w:rsidR="006635E1" w:rsidRPr="00CC0F32" w:rsidRDefault="00EC21FE" w:rsidP="006635E1">
            <w:pPr>
              <w:jc w:val="center"/>
              <w:rPr>
                <w:rFonts w:ascii="Liberation Serif" w:hAnsi="Liberation Serif"/>
                <w:sz w:val="18"/>
                <w:szCs w:val="18"/>
              </w:rPr>
            </w:pPr>
            <w:r w:rsidRPr="00CC0F32">
              <w:rPr>
                <w:rFonts w:ascii="Liberation Serif" w:hAnsi="Liberation Serif"/>
                <w:sz w:val="18"/>
                <w:szCs w:val="18"/>
              </w:rPr>
              <w:t>2</w:t>
            </w:r>
          </w:p>
        </w:tc>
      </w:tr>
    </w:tbl>
    <w:p w14:paraId="0F804994" w14:textId="77777777" w:rsidR="000C5221" w:rsidRPr="00CC0F32" w:rsidRDefault="000C5221" w:rsidP="00F72A22">
      <w:pPr>
        <w:ind w:firstLine="360"/>
        <w:jc w:val="both"/>
        <w:rPr>
          <w:rFonts w:ascii="Liberation Serif" w:hAnsi="Liberation Serif"/>
          <w:sz w:val="20"/>
          <w:szCs w:val="20"/>
        </w:rPr>
      </w:pPr>
    </w:p>
    <w:p w14:paraId="35CAE6BE" w14:textId="02CD0D35" w:rsidR="00A411D7" w:rsidRPr="00CC0F32" w:rsidRDefault="00A411D7" w:rsidP="00DE6B25">
      <w:pPr>
        <w:ind w:firstLine="709"/>
        <w:jc w:val="both"/>
        <w:rPr>
          <w:rFonts w:ascii="Liberation Serif" w:hAnsi="Liberation Serif"/>
          <w:sz w:val="20"/>
          <w:szCs w:val="20"/>
        </w:rPr>
      </w:pPr>
      <w:r w:rsidRPr="00CC0F32">
        <w:rPr>
          <w:rFonts w:ascii="Liberation Serif" w:hAnsi="Liberation Serif"/>
          <w:sz w:val="20"/>
          <w:szCs w:val="20"/>
        </w:rPr>
        <w:t xml:space="preserve">В </w:t>
      </w:r>
      <w:r w:rsidR="00F72A22" w:rsidRPr="00CC0F32">
        <w:rPr>
          <w:rFonts w:ascii="Liberation Serif" w:hAnsi="Liberation Serif"/>
          <w:sz w:val="20"/>
          <w:szCs w:val="20"/>
        </w:rPr>
        <w:t xml:space="preserve">2020 </w:t>
      </w:r>
      <w:r w:rsidRPr="00CC0F32">
        <w:rPr>
          <w:rFonts w:ascii="Liberation Serif" w:hAnsi="Liberation Serif"/>
          <w:sz w:val="20"/>
          <w:szCs w:val="20"/>
        </w:rPr>
        <w:t>году патриотическая тема была отражена особенно интенсивно, так как 2020 год – это год 75-летия Победы в Великой Отечественной войне.</w:t>
      </w:r>
      <w:r w:rsidR="00D24BC1" w:rsidRPr="00CC0F32">
        <w:rPr>
          <w:rFonts w:ascii="Liberation Serif" w:hAnsi="Liberation Serif"/>
          <w:sz w:val="20"/>
          <w:szCs w:val="20"/>
        </w:rPr>
        <w:t xml:space="preserve"> </w:t>
      </w:r>
    </w:p>
    <w:p w14:paraId="6D4DBEE5" w14:textId="77777777" w:rsidR="00A411D7" w:rsidRPr="00CC0F32" w:rsidRDefault="00A411D7" w:rsidP="0005267E">
      <w:pPr>
        <w:jc w:val="both"/>
        <w:rPr>
          <w:rFonts w:ascii="Liberation Serif" w:hAnsi="Liberation Serif"/>
          <w:b/>
          <w:color w:val="000000"/>
          <w:sz w:val="20"/>
          <w:szCs w:val="20"/>
        </w:rPr>
      </w:pPr>
    </w:p>
    <w:p w14:paraId="055E0D82" w14:textId="77777777" w:rsidR="00A411D7" w:rsidRPr="00CC0F32" w:rsidRDefault="00A411D7" w:rsidP="00A411D7">
      <w:pPr>
        <w:jc w:val="both"/>
        <w:rPr>
          <w:rFonts w:ascii="Liberation Serif" w:hAnsi="Liberation Serif"/>
          <w:b/>
          <w:bCs/>
          <w:sz w:val="20"/>
          <w:szCs w:val="20"/>
        </w:rPr>
      </w:pPr>
      <w:r w:rsidRPr="00CC0F32">
        <w:rPr>
          <w:rFonts w:ascii="Liberation Serif" w:hAnsi="Liberation Serif"/>
          <w:b/>
          <w:bCs/>
          <w:sz w:val="20"/>
          <w:szCs w:val="20"/>
        </w:rPr>
        <w:t>Год Родыгина</w:t>
      </w:r>
    </w:p>
    <w:p w14:paraId="0438F4D2" w14:textId="36BB5D08" w:rsidR="00A411D7" w:rsidRPr="00CC0F32" w:rsidRDefault="00A411D7" w:rsidP="00A5084E">
      <w:pPr>
        <w:ind w:firstLine="709"/>
        <w:jc w:val="both"/>
        <w:rPr>
          <w:rFonts w:ascii="Liberation Serif" w:hAnsi="Liberation Serif"/>
          <w:sz w:val="20"/>
          <w:szCs w:val="20"/>
        </w:rPr>
      </w:pPr>
      <w:r w:rsidRPr="00CC0F32">
        <w:rPr>
          <w:rFonts w:ascii="Liberation Serif" w:hAnsi="Liberation Serif"/>
          <w:sz w:val="20"/>
          <w:szCs w:val="20"/>
        </w:rPr>
        <w:t>Символом 2020 г. в Свердловской области стал композитор Е. Родыгин</w:t>
      </w:r>
      <w:r w:rsidR="00142FAA" w:rsidRPr="00CC0F32">
        <w:rPr>
          <w:rFonts w:ascii="Liberation Serif" w:hAnsi="Liberation Serif"/>
          <w:sz w:val="20"/>
          <w:szCs w:val="20"/>
        </w:rPr>
        <w:t xml:space="preserve">, </w:t>
      </w:r>
      <w:r w:rsidR="00FD6E7D" w:rsidRPr="00CC0F32">
        <w:rPr>
          <w:rFonts w:ascii="Liberation Serif" w:hAnsi="Liberation Serif"/>
          <w:sz w:val="20"/>
          <w:szCs w:val="20"/>
        </w:rPr>
        <w:t>поэтому были организованны в течение года</w:t>
      </w:r>
      <w:r w:rsidR="0024676C" w:rsidRPr="00CC0F32">
        <w:rPr>
          <w:rFonts w:ascii="Liberation Serif" w:hAnsi="Liberation Serif"/>
          <w:sz w:val="20"/>
          <w:szCs w:val="20"/>
        </w:rPr>
        <w:t>, как офлайн, так онлайн мероприятия, которые раскрывали жизнь и творчество композитора.</w:t>
      </w:r>
    </w:p>
    <w:p w14:paraId="7D78B742" w14:textId="77777777" w:rsidR="00142FAA" w:rsidRPr="00CC0F32" w:rsidRDefault="00142FAA" w:rsidP="00A411D7">
      <w:pPr>
        <w:jc w:val="both"/>
        <w:rPr>
          <w:rFonts w:ascii="Liberation Serif" w:hAnsi="Liberation Serif"/>
          <w:b/>
          <w:bCs/>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8"/>
        <w:gridCol w:w="1411"/>
        <w:gridCol w:w="1275"/>
        <w:gridCol w:w="4395"/>
      </w:tblGrid>
      <w:tr w:rsidR="00A411D7" w:rsidRPr="00CC0F32" w14:paraId="210A4A9E" w14:textId="77777777" w:rsidTr="00093479">
        <w:tc>
          <w:tcPr>
            <w:tcW w:w="534" w:type="dxa"/>
            <w:tcBorders>
              <w:top w:val="single" w:sz="4" w:space="0" w:color="auto"/>
              <w:left w:val="single" w:sz="4" w:space="0" w:color="auto"/>
              <w:bottom w:val="single" w:sz="4" w:space="0" w:color="auto"/>
              <w:right w:val="single" w:sz="4" w:space="0" w:color="auto"/>
            </w:tcBorders>
          </w:tcPr>
          <w:p w14:paraId="1814BF6F"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6F00C011"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AD5359A"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Дата проведения и место проведения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0761E4D"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Количество </w:t>
            </w:r>
          </w:p>
          <w:p w14:paraId="3E754325"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31F40EB" w14:textId="504EF0A8" w:rsidR="00A411D7" w:rsidRPr="00CC0F32" w:rsidRDefault="00A411D7" w:rsidP="00DE6B2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 т.д.)</w:t>
            </w:r>
          </w:p>
        </w:tc>
      </w:tr>
      <w:tr w:rsidR="00A411D7" w:rsidRPr="00CC0F32" w14:paraId="31BCC8EE" w14:textId="77777777" w:rsidTr="00093479">
        <w:tc>
          <w:tcPr>
            <w:tcW w:w="534" w:type="dxa"/>
            <w:tcBorders>
              <w:top w:val="single" w:sz="4" w:space="0" w:color="auto"/>
              <w:left w:val="single" w:sz="4" w:space="0" w:color="auto"/>
              <w:bottom w:val="single" w:sz="4" w:space="0" w:color="auto"/>
              <w:right w:val="single" w:sz="4" w:space="0" w:color="auto"/>
            </w:tcBorders>
          </w:tcPr>
          <w:p w14:paraId="22DD61AC" w14:textId="4DAC8EDD" w:rsidR="00A411D7" w:rsidRPr="00CC0F32" w:rsidRDefault="00C80204"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21F8C7E5" w14:textId="77777777" w:rsidR="00A411D7" w:rsidRPr="00CC0F32" w:rsidRDefault="00A411D7" w:rsidP="00093479">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Литературно-музыкальный час «Народный композитор России»</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60196FCF"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13.02 Библиотека – филиал №2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E34D50"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11 человек, взрослые</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D19CC3C" w14:textId="26B905DE" w:rsidR="00A411D7" w:rsidRPr="00CC0F32" w:rsidRDefault="00A411D7" w:rsidP="00093479">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Символом 2020 г. в Свердловской области стал композитор Е.</w:t>
            </w:r>
            <w:r w:rsidR="00FE3029" w:rsidRPr="00CC0F32">
              <w:rPr>
                <w:rFonts w:ascii="Liberation Serif" w:hAnsi="Liberation Serif"/>
                <w:sz w:val="18"/>
                <w:szCs w:val="18"/>
              </w:rPr>
              <w:t xml:space="preserve"> </w:t>
            </w:r>
            <w:r w:rsidRPr="00CC0F32">
              <w:rPr>
                <w:rFonts w:ascii="Liberation Serif" w:hAnsi="Liberation Serif"/>
                <w:sz w:val="18"/>
                <w:szCs w:val="18"/>
              </w:rPr>
              <w:t>Родыгин. В связи с этим событием и в честь 95-летия Е. Родыгина проведено мероприятие. Состоялось знакомство с жизнью и творчеством композитора. В ходе мероприятия присутствующие узнали истории написания его знаменитых песен «Едут новоселы», «Белым снегом», «Куда бежишь...», «Уральская рябинушка» и их исполнение.</w:t>
            </w:r>
          </w:p>
        </w:tc>
      </w:tr>
      <w:tr w:rsidR="00A411D7" w:rsidRPr="00CC0F32" w14:paraId="5547BD1E" w14:textId="77777777" w:rsidTr="00093479">
        <w:tc>
          <w:tcPr>
            <w:tcW w:w="534" w:type="dxa"/>
            <w:tcBorders>
              <w:top w:val="single" w:sz="4" w:space="0" w:color="auto"/>
              <w:left w:val="single" w:sz="4" w:space="0" w:color="auto"/>
              <w:bottom w:val="single" w:sz="4" w:space="0" w:color="auto"/>
              <w:right w:val="single" w:sz="4" w:space="0" w:color="auto"/>
            </w:tcBorders>
          </w:tcPr>
          <w:p w14:paraId="32750F9B" w14:textId="00B6CC00" w:rsidR="00A411D7" w:rsidRPr="00CC0F32" w:rsidRDefault="00C80204"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4FE4692D" w14:textId="77777777" w:rsidR="00A411D7" w:rsidRPr="00CC0F32" w:rsidRDefault="00A411D7" w:rsidP="00093479">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День сплошного звучания «Звучат песни Евгения Родыгина»: к 95-летию</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8A3C236"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16.02</w:t>
            </w:r>
          </w:p>
          <w:p w14:paraId="0D5E4373"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ЦДБ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4E3E3C" w14:textId="77777777" w:rsidR="00A411D7" w:rsidRPr="00CC0F32" w:rsidRDefault="00A411D7" w:rsidP="00FD6E7D">
            <w:pPr>
              <w:jc w:val="center"/>
              <w:rPr>
                <w:rFonts w:ascii="Liberation Serif" w:hAnsi="Liberation Serif"/>
                <w:sz w:val="18"/>
                <w:szCs w:val="18"/>
              </w:rPr>
            </w:pPr>
            <w:r w:rsidRPr="00CC0F32">
              <w:rPr>
                <w:rFonts w:ascii="Liberation Serif" w:hAnsi="Liberation Serif"/>
                <w:sz w:val="18"/>
                <w:szCs w:val="18"/>
              </w:rPr>
              <w:t>Взрослые,</w:t>
            </w:r>
          </w:p>
          <w:p w14:paraId="78B66B1F" w14:textId="77777777" w:rsidR="00A411D7" w:rsidRPr="00CC0F32" w:rsidRDefault="00A411D7" w:rsidP="00FD6E7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молодежь</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93870B0" w14:textId="77777777" w:rsidR="00A411D7" w:rsidRPr="00CC0F32" w:rsidRDefault="00A411D7" w:rsidP="00093479">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В течении всего дня в фойе библиотеки звучали песни Е. Родыгина. Сотрудники библиотеки беседовали с читателями о жизни и творчестве композитора, задавали вопросы из викторины</w:t>
            </w:r>
          </w:p>
        </w:tc>
      </w:tr>
      <w:tr w:rsidR="00A411D7" w:rsidRPr="00CC0F32" w14:paraId="0BFC2DA4" w14:textId="77777777" w:rsidTr="00093479">
        <w:tc>
          <w:tcPr>
            <w:tcW w:w="534" w:type="dxa"/>
            <w:tcBorders>
              <w:top w:val="single" w:sz="4" w:space="0" w:color="auto"/>
              <w:left w:val="single" w:sz="4" w:space="0" w:color="auto"/>
              <w:bottom w:val="single" w:sz="4" w:space="0" w:color="auto"/>
              <w:right w:val="single" w:sz="4" w:space="0" w:color="auto"/>
            </w:tcBorders>
          </w:tcPr>
          <w:p w14:paraId="3C2F160B" w14:textId="333C2F39" w:rsidR="00A411D7" w:rsidRPr="00CC0F32" w:rsidRDefault="00C80204"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756D7E48" w14:textId="77777777" w:rsidR="00A411D7" w:rsidRPr="00CC0F32" w:rsidRDefault="00A411D7" w:rsidP="00093479">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Литературно-музыкальный час «Маэстро наперекор Вселенной»</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4928BA4"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rPr>
              <w:t>19.02</w:t>
            </w:r>
          </w:p>
          <w:p w14:paraId="0503D33F"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lang w:eastAsia="en-US"/>
              </w:rPr>
              <w:t>Филиал №1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CBC1FE"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26 чел., взрослые</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9DE309F" w14:textId="77777777" w:rsidR="00A411D7" w:rsidRPr="00CC0F32" w:rsidRDefault="00A411D7" w:rsidP="00093479">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«Ой, рябина, кудрявая, белые цветы» - эту песню можно услышать и в концертных залах, на улицах во время праздников, и за домашними застольями. Так же, как и другую, не менее мелодичную – «Куда бежишь, тропинка узкая». Их написал известный советский и российский композитор-песенник, музыкант, Заслуженный деятель искусств РСФСР, Народный артист России - Евгений Родыгин, произведения которого стали по-настоящему народными. Он – живая легенда Свердловской области. В честь юбилея композитора состоялся литературно-музыкальный час для библиотечного клуба «Надежда». На мероприятии звучали самые известные песни, а зрители с удовольствием подпевали артистам из вокального ансамбля «Вольница» (МБУ ЦКиД ГО Красноуфимск).</w:t>
            </w:r>
          </w:p>
        </w:tc>
      </w:tr>
      <w:tr w:rsidR="001B4B25" w:rsidRPr="00CC0F32" w14:paraId="118746E6" w14:textId="77777777" w:rsidTr="00093479">
        <w:tc>
          <w:tcPr>
            <w:tcW w:w="534" w:type="dxa"/>
            <w:tcBorders>
              <w:top w:val="single" w:sz="4" w:space="0" w:color="auto"/>
              <w:left w:val="single" w:sz="4" w:space="0" w:color="auto"/>
              <w:bottom w:val="single" w:sz="4" w:space="0" w:color="auto"/>
              <w:right w:val="single" w:sz="4" w:space="0" w:color="auto"/>
            </w:tcBorders>
          </w:tcPr>
          <w:p w14:paraId="66F8E219" w14:textId="0A5E7FF1" w:rsidR="001B4B25" w:rsidRPr="00CC0F32" w:rsidRDefault="00C80204" w:rsidP="001B4B2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4.</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7506D4F0" w14:textId="6D641C23" w:rsidR="001B4B25" w:rsidRPr="00CC0F32" w:rsidRDefault="001B4B25" w:rsidP="001B4B25">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Музыкальный полдник "Евгений Родыгин"</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4E24E497" w14:textId="7F7343D4" w:rsidR="001B4B25" w:rsidRPr="00CC0F32" w:rsidRDefault="00DE6B25" w:rsidP="001B4B25">
            <w:pPr>
              <w:jc w:val="center"/>
              <w:rPr>
                <w:rFonts w:ascii="Liberation Serif" w:hAnsi="Liberation Serif"/>
                <w:sz w:val="18"/>
                <w:szCs w:val="18"/>
              </w:rPr>
            </w:pPr>
            <w:r>
              <w:rPr>
                <w:rFonts w:ascii="Liberation Serif" w:hAnsi="Liberation Serif"/>
                <w:sz w:val="18"/>
                <w:szCs w:val="18"/>
              </w:rPr>
              <w:t>0</w:t>
            </w:r>
            <w:r w:rsidR="001B4B25" w:rsidRPr="00CC0F32">
              <w:rPr>
                <w:rFonts w:ascii="Liberation Serif" w:hAnsi="Liberation Serif"/>
                <w:sz w:val="18"/>
                <w:szCs w:val="18"/>
              </w:rPr>
              <w:t>8.07</w:t>
            </w:r>
          </w:p>
          <w:p w14:paraId="2223DEB2" w14:textId="278BA7C0" w:rsidR="001B4B25" w:rsidRPr="00CC0F32" w:rsidRDefault="001B4B25" w:rsidP="001B4B25">
            <w:pPr>
              <w:jc w:val="center"/>
              <w:rPr>
                <w:rFonts w:ascii="Liberation Serif" w:hAnsi="Liberation Serif"/>
                <w:sz w:val="18"/>
                <w:szCs w:val="18"/>
              </w:rPr>
            </w:pPr>
            <w:r w:rsidRPr="00CC0F32">
              <w:rPr>
                <w:rFonts w:ascii="Liberation Serif" w:hAnsi="Liberation Serif"/>
                <w:sz w:val="18"/>
                <w:szCs w:val="18"/>
              </w:rPr>
              <w:t>https://vk.com/club93998668?w=wall-93998668_6261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5230E88" w14:textId="317B1DAA" w:rsidR="001B4B25" w:rsidRPr="00CC0F32" w:rsidRDefault="001B4B25" w:rsidP="001B4B2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526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3B4663B" w14:textId="77777777" w:rsidR="001B4B25" w:rsidRPr="00CC0F32" w:rsidRDefault="001B4B25" w:rsidP="001B4B25">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Музыкальный ролик посвящен юбилею уральского композитора Е. Родыгина. Слушатели познакомились с творческой биографией Родыгина, узнали историю создания популярных песен.</w:t>
            </w:r>
          </w:p>
          <w:p w14:paraId="3CF15644" w14:textId="77777777" w:rsidR="001B4B25" w:rsidRPr="00CC0F32" w:rsidRDefault="001B4B25" w:rsidP="001B4B25">
            <w:pPr>
              <w:overflowPunct w:val="0"/>
              <w:autoSpaceDE w:val="0"/>
              <w:autoSpaceDN w:val="0"/>
              <w:adjustRightInd w:val="0"/>
              <w:jc w:val="both"/>
              <w:textAlignment w:val="baseline"/>
              <w:rPr>
                <w:rFonts w:ascii="Liberation Serif" w:hAnsi="Liberation Serif"/>
                <w:sz w:val="18"/>
                <w:szCs w:val="18"/>
              </w:rPr>
            </w:pPr>
          </w:p>
        </w:tc>
      </w:tr>
      <w:tr w:rsidR="001B4B25" w:rsidRPr="00CC0F32" w14:paraId="64B84607" w14:textId="77777777" w:rsidTr="00093479">
        <w:tc>
          <w:tcPr>
            <w:tcW w:w="534" w:type="dxa"/>
            <w:tcBorders>
              <w:top w:val="single" w:sz="4" w:space="0" w:color="auto"/>
              <w:left w:val="single" w:sz="4" w:space="0" w:color="auto"/>
              <w:bottom w:val="single" w:sz="4" w:space="0" w:color="auto"/>
              <w:right w:val="single" w:sz="4" w:space="0" w:color="auto"/>
            </w:tcBorders>
          </w:tcPr>
          <w:p w14:paraId="7B01FD39" w14:textId="1BE66065" w:rsidR="001B4B25" w:rsidRPr="00CC0F32" w:rsidRDefault="00C80204" w:rsidP="001B4B2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5.</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5F43C45A" w14:textId="77777777" w:rsidR="001B4B25" w:rsidRPr="00CC0F32" w:rsidRDefault="001B4B25" w:rsidP="001B4B25">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Музыкальный полдник</w:t>
            </w:r>
          </w:p>
          <w:p w14:paraId="165C73FD" w14:textId="53B4EF0E" w:rsidR="001B4B25" w:rsidRPr="00CC0F32" w:rsidRDefault="001B4B25" w:rsidP="001B4B25">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«Юбилей уральской песни»</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15124AB3" w14:textId="77777777" w:rsidR="001B4B25" w:rsidRPr="00CC0F32" w:rsidRDefault="001B4B25" w:rsidP="001B4B25">
            <w:pPr>
              <w:jc w:val="center"/>
              <w:rPr>
                <w:rFonts w:ascii="Liberation Serif" w:hAnsi="Liberation Serif"/>
                <w:sz w:val="18"/>
                <w:szCs w:val="18"/>
              </w:rPr>
            </w:pPr>
            <w:r w:rsidRPr="00CC0F32">
              <w:rPr>
                <w:rFonts w:ascii="Liberation Serif" w:hAnsi="Liberation Serif"/>
                <w:sz w:val="18"/>
                <w:szCs w:val="18"/>
              </w:rPr>
              <w:t xml:space="preserve">21.07 </w:t>
            </w:r>
          </w:p>
          <w:p w14:paraId="73DA632F" w14:textId="2873E694" w:rsidR="001B4B25" w:rsidRPr="00CC0F32" w:rsidRDefault="001B4B25" w:rsidP="001B4B25">
            <w:pPr>
              <w:jc w:val="center"/>
              <w:rPr>
                <w:rFonts w:ascii="Liberation Serif" w:hAnsi="Liberation Serif"/>
                <w:sz w:val="18"/>
                <w:szCs w:val="18"/>
              </w:rPr>
            </w:pPr>
            <w:r w:rsidRPr="00CC0F32">
              <w:rPr>
                <w:rFonts w:ascii="Liberation Serif" w:hAnsi="Liberation Serif"/>
                <w:sz w:val="18"/>
                <w:szCs w:val="18"/>
              </w:rPr>
              <w:lastRenderedPageBreak/>
              <w:t>https://vk.com/club93998668?w=wall-93998668_6408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1BFDB5" w14:textId="314E6197" w:rsidR="001B4B25" w:rsidRPr="00CC0F32" w:rsidRDefault="001B4B25" w:rsidP="001B4B2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lastRenderedPageBreak/>
              <w:t>590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35CD75EC" w14:textId="77777777" w:rsidR="001B4B25" w:rsidRPr="00CC0F32" w:rsidRDefault="001B4B25" w:rsidP="001B4B25">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 xml:space="preserve">Музыкальный ролик посвящен юбилею уральского композитора Е. Родыгина. Слушатели познакомились </w:t>
            </w:r>
            <w:r w:rsidRPr="00CC0F32">
              <w:rPr>
                <w:rFonts w:ascii="Liberation Serif" w:hAnsi="Liberation Serif"/>
                <w:sz w:val="18"/>
                <w:szCs w:val="18"/>
              </w:rPr>
              <w:lastRenderedPageBreak/>
              <w:t>с творческой биографией Родыгина, узнали историю создания популярных песен.</w:t>
            </w:r>
          </w:p>
          <w:p w14:paraId="78E0D780" w14:textId="77777777" w:rsidR="001B4B25" w:rsidRPr="00CC0F32" w:rsidRDefault="001B4B25" w:rsidP="001B4B25">
            <w:pPr>
              <w:overflowPunct w:val="0"/>
              <w:autoSpaceDE w:val="0"/>
              <w:autoSpaceDN w:val="0"/>
              <w:adjustRightInd w:val="0"/>
              <w:jc w:val="both"/>
              <w:textAlignment w:val="baseline"/>
              <w:rPr>
                <w:rFonts w:ascii="Liberation Serif" w:hAnsi="Liberation Serif"/>
                <w:sz w:val="18"/>
                <w:szCs w:val="18"/>
              </w:rPr>
            </w:pPr>
          </w:p>
        </w:tc>
      </w:tr>
      <w:tr w:rsidR="001B4B25" w:rsidRPr="00CC0F32" w14:paraId="34C5A8B9" w14:textId="77777777" w:rsidTr="00093479">
        <w:tc>
          <w:tcPr>
            <w:tcW w:w="534" w:type="dxa"/>
            <w:tcBorders>
              <w:top w:val="single" w:sz="4" w:space="0" w:color="auto"/>
              <w:left w:val="single" w:sz="4" w:space="0" w:color="auto"/>
              <w:bottom w:val="single" w:sz="4" w:space="0" w:color="auto"/>
              <w:right w:val="single" w:sz="4" w:space="0" w:color="auto"/>
            </w:tcBorders>
          </w:tcPr>
          <w:p w14:paraId="646F92F1" w14:textId="1B7B37BA" w:rsidR="001B4B25" w:rsidRPr="00CC0F32" w:rsidRDefault="00C80204" w:rsidP="001B4B2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lastRenderedPageBreak/>
              <w:t>6.</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27650164" w14:textId="77777777" w:rsidR="001B4B25" w:rsidRPr="00CC0F32" w:rsidRDefault="001B4B25" w:rsidP="001B4B25">
            <w:pPr>
              <w:rPr>
                <w:rFonts w:ascii="Liberation Serif" w:hAnsi="Liberation Serif"/>
                <w:sz w:val="18"/>
                <w:szCs w:val="18"/>
              </w:rPr>
            </w:pPr>
            <w:r w:rsidRPr="00CC0F32">
              <w:rPr>
                <w:rFonts w:ascii="Liberation Serif" w:hAnsi="Liberation Serif"/>
                <w:sz w:val="18"/>
                <w:szCs w:val="18"/>
              </w:rPr>
              <w:t xml:space="preserve">Музыкальная гостиная «Наполним музыкой сердца» </w:t>
            </w:r>
          </w:p>
          <w:p w14:paraId="68F32AFF" w14:textId="77777777" w:rsidR="001B4B25" w:rsidRPr="00CC0F32" w:rsidRDefault="001B4B25" w:rsidP="001B4B25">
            <w:pPr>
              <w:rPr>
                <w:rFonts w:ascii="Liberation Serif" w:hAnsi="Liberation Serif"/>
                <w:sz w:val="18"/>
                <w:szCs w:val="18"/>
              </w:rPr>
            </w:pPr>
            <w:r w:rsidRPr="00CC0F32">
              <w:rPr>
                <w:rFonts w:ascii="Liberation Serif" w:hAnsi="Liberation Serif"/>
                <w:sz w:val="18"/>
                <w:szCs w:val="18"/>
              </w:rPr>
              <w:t>посвященная творчеству Уральского композитора Евгения Родыгина.</w:t>
            </w:r>
          </w:p>
          <w:p w14:paraId="53C57863" w14:textId="77777777" w:rsidR="001B4B25" w:rsidRPr="00CC0F32" w:rsidRDefault="001B4B25" w:rsidP="001B4B25">
            <w:pPr>
              <w:overflowPunct w:val="0"/>
              <w:autoSpaceDE w:val="0"/>
              <w:autoSpaceDN w:val="0"/>
              <w:adjustRightInd w:val="0"/>
              <w:jc w:val="center"/>
              <w:textAlignment w:val="baseline"/>
              <w:rPr>
                <w:rFonts w:ascii="Liberation Serif" w:hAnsi="Liberation Serif"/>
                <w:sz w:val="18"/>
                <w:szCs w:val="18"/>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9A8628D" w14:textId="77777777" w:rsidR="001B4B25" w:rsidRPr="00CC0F32" w:rsidRDefault="001B4B25" w:rsidP="001B4B25">
            <w:pPr>
              <w:jc w:val="center"/>
              <w:rPr>
                <w:rFonts w:ascii="Liberation Serif" w:hAnsi="Liberation Serif"/>
                <w:sz w:val="18"/>
                <w:szCs w:val="18"/>
              </w:rPr>
            </w:pPr>
            <w:r w:rsidRPr="00CC0F32">
              <w:rPr>
                <w:rFonts w:ascii="Liberation Serif" w:hAnsi="Liberation Serif"/>
                <w:sz w:val="18"/>
                <w:szCs w:val="18"/>
              </w:rPr>
              <w:t>06.12</w:t>
            </w:r>
          </w:p>
          <w:p w14:paraId="2BD9AD57" w14:textId="04433539" w:rsidR="001B4B25" w:rsidRPr="00CC0F32" w:rsidRDefault="001B4B25" w:rsidP="001B4B25">
            <w:pPr>
              <w:jc w:val="center"/>
              <w:rPr>
                <w:rFonts w:ascii="Liberation Serif" w:hAnsi="Liberation Serif"/>
                <w:sz w:val="18"/>
                <w:szCs w:val="18"/>
              </w:rPr>
            </w:pPr>
            <w:r w:rsidRPr="00CC0F32">
              <w:rPr>
                <w:rFonts w:ascii="Liberation Serif" w:hAnsi="Liberation Serif"/>
                <w:sz w:val="18"/>
                <w:szCs w:val="18"/>
              </w:rPr>
              <w:t>Филиал № 3</w:t>
            </w:r>
          </w:p>
          <w:p w14:paraId="215D8FF8" w14:textId="5BD0C349" w:rsidR="00F72A22" w:rsidRPr="00CC0F32" w:rsidRDefault="00F72A22" w:rsidP="001B4B25">
            <w:pPr>
              <w:jc w:val="center"/>
              <w:rPr>
                <w:rFonts w:ascii="Liberation Serif" w:hAnsi="Liberation Serif"/>
                <w:sz w:val="18"/>
                <w:szCs w:val="18"/>
              </w:rPr>
            </w:pPr>
            <w:r w:rsidRPr="00CC0F32">
              <w:rPr>
                <w:rFonts w:ascii="Liberation Serif" w:hAnsi="Liberation Serif"/>
                <w:sz w:val="18"/>
                <w:szCs w:val="18"/>
              </w:rPr>
              <w:t>https://vk.com/club93998668</w:t>
            </w:r>
          </w:p>
          <w:p w14:paraId="58DBAE95" w14:textId="77777777" w:rsidR="001B4B25" w:rsidRPr="00CC0F32" w:rsidRDefault="001B4B25" w:rsidP="001B4B25">
            <w:pPr>
              <w:jc w:val="center"/>
              <w:rPr>
                <w:rFonts w:ascii="Liberation Serif" w:hAnsi="Liberation Serif"/>
                <w:sz w:val="18"/>
                <w:szCs w:val="18"/>
              </w:rPr>
            </w:pPr>
          </w:p>
          <w:p w14:paraId="7EC56B02" w14:textId="77777777" w:rsidR="001B4B25" w:rsidRPr="00CC0F32" w:rsidRDefault="001B4B25" w:rsidP="001B4B25">
            <w:pPr>
              <w:jc w:val="center"/>
              <w:rPr>
                <w:rFonts w:ascii="Liberation Serif" w:hAnsi="Liberation Serif"/>
                <w:sz w:val="18"/>
                <w:szCs w:val="18"/>
              </w:rPr>
            </w:pPr>
          </w:p>
          <w:p w14:paraId="76A7269B" w14:textId="77777777" w:rsidR="001B4B25" w:rsidRPr="00CC0F32" w:rsidRDefault="001B4B25" w:rsidP="001B4B25">
            <w:pPr>
              <w:overflowPunct w:val="0"/>
              <w:autoSpaceDE w:val="0"/>
              <w:autoSpaceDN w:val="0"/>
              <w:adjustRightInd w:val="0"/>
              <w:jc w:val="center"/>
              <w:textAlignment w:val="baseline"/>
              <w:rPr>
                <w:rFonts w:ascii="Liberation Serif" w:hAnsi="Liberation Serif"/>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810452" w14:textId="5C687BC1" w:rsidR="001B4B25" w:rsidRPr="00CC0F32" w:rsidRDefault="00F72A22" w:rsidP="001B4B2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907 просмотров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18F6294" w14:textId="77777777" w:rsidR="001B4B25" w:rsidRPr="00CC0F32" w:rsidRDefault="001B4B25" w:rsidP="001B4B25">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shd w:val="clear" w:color="auto" w:fill="FFFFFF"/>
              </w:rPr>
              <w:t>Совместно с работниками библиотеки и Культурно-оздоровительного комплекса п. Пудлинговый, решили рассказать в видеоролике «Наполним музыкой сердца» о жизни и творчестве знаменитого уральского композитора, музыканта, фронтовика, народного артиста России, Заслуженного деятеля Союза композиторов России, Почетного гражданина Екатеринбурга и Свердловской области Евгения Павловича Родыгина. Песню «уральская рябинушка» исполнил вокальный коллектив «Богема» КОК.</w:t>
            </w:r>
          </w:p>
        </w:tc>
      </w:tr>
    </w:tbl>
    <w:p w14:paraId="1DE69CB2" w14:textId="77777777" w:rsidR="00A411D7" w:rsidRPr="00CC0F32" w:rsidRDefault="00A411D7" w:rsidP="00A411D7">
      <w:pPr>
        <w:jc w:val="both"/>
        <w:rPr>
          <w:rFonts w:ascii="Liberation Serif" w:hAnsi="Liberation Serif"/>
          <w:b/>
          <w:bCs/>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250"/>
      </w:tblGrid>
      <w:tr w:rsidR="000C5221" w:rsidRPr="00CC0F32" w14:paraId="7E4C5A00" w14:textId="77777777" w:rsidTr="002972D8">
        <w:tc>
          <w:tcPr>
            <w:tcW w:w="4951" w:type="dxa"/>
            <w:shd w:val="clear" w:color="auto" w:fill="auto"/>
          </w:tcPr>
          <w:p w14:paraId="47936365" w14:textId="77777777" w:rsidR="000C5221" w:rsidRPr="00CC0F32" w:rsidRDefault="000C5221" w:rsidP="002972D8">
            <w:pPr>
              <w:pStyle w:val="a4"/>
              <w:ind w:left="1440"/>
              <w:rPr>
                <w:rFonts w:ascii="Liberation Serif" w:hAnsi="Liberation Serif"/>
                <w:sz w:val="18"/>
                <w:szCs w:val="18"/>
              </w:rPr>
            </w:pPr>
            <w:r w:rsidRPr="00CC0F32">
              <w:rPr>
                <w:rFonts w:ascii="Liberation Serif" w:hAnsi="Liberation Serif"/>
                <w:sz w:val="18"/>
                <w:szCs w:val="18"/>
              </w:rPr>
              <w:t>Наименование</w:t>
            </w:r>
          </w:p>
        </w:tc>
        <w:tc>
          <w:tcPr>
            <w:tcW w:w="5250" w:type="dxa"/>
            <w:shd w:val="clear" w:color="auto" w:fill="auto"/>
          </w:tcPr>
          <w:p w14:paraId="7C59061C" w14:textId="77777777" w:rsidR="000C5221" w:rsidRPr="00CC0F32" w:rsidRDefault="000C5221" w:rsidP="002972D8">
            <w:pPr>
              <w:jc w:val="center"/>
              <w:rPr>
                <w:rFonts w:ascii="Liberation Serif" w:hAnsi="Liberation Serif"/>
                <w:sz w:val="18"/>
                <w:szCs w:val="18"/>
              </w:rPr>
            </w:pPr>
            <w:r w:rsidRPr="00CC0F32">
              <w:rPr>
                <w:rFonts w:ascii="Liberation Serif" w:hAnsi="Liberation Serif"/>
                <w:sz w:val="18"/>
                <w:szCs w:val="18"/>
              </w:rPr>
              <w:t>Количество</w:t>
            </w:r>
          </w:p>
        </w:tc>
      </w:tr>
      <w:tr w:rsidR="006635E1" w:rsidRPr="00CC0F32" w14:paraId="2C4F2FE5" w14:textId="77777777" w:rsidTr="002972D8">
        <w:tc>
          <w:tcPr>
            <w:tcW w:w="4951" w:type="dxa"/>
            <w:shd w:val="clear" w:color="auto" w:fill="auto"/>
          </w:tcPr>
          <w:p w14:paraId="5225BFB0"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Массовые мероприятия</w:t>
            </w:r>
          </w:p>
        </w:tc>
        <w:tc>
          <w:tcPr>
            <w:tcW w:w="5250" w:type="dxa"/>
            <w:shd w:val="clear" w:color="auto" w:fill="auto"/>
          </w:tcPr>
          <w:p w14:paraId="0D37AF5D" w14:textId="71C6503A" w:rsidR="006635E1" w:rsidRPr="00CC0F32" w:rsidRDefault="00B74DFD" w:rsidP="006635E1">
            <w:pPr>
              <w:jc w:val="center"/>
              <w:rPr>
                <w:rFonts w:ascii="Liberation Serif" w:hAnsi="Liberation Serif"/>
                <w:sz w:val="18"/>
                <w:szCs w:val="18"/>
              </w:rPr>
            </w:pPr>
            <w:r w:rsidRPr="00CC0F32">
              <w:rPr>
                <w:rFonts w:ascii="Liberation Serif" w:hAnsi="Liberation Serif"/>
                <w:sz w:val="18"/>
                <w:szCs w:val="18"/>
              </w:rPr>
              <w:t>6</w:t>
            </w:r>
          </w:p>
        </w:tc>
      </w:tr>
      <w:tr w:rsidR="006635E1" w:rsidRPr="00CC0F32" w14:paraId="5B0001AC" w14:textId="77777777" w:rsidTr="002972D8">
        <w:tc>
          <w:tcPr>
            <w:tcW w:w="4951" w:type="dxa"/>
            <w:shd w:val="clear" w:color="auto" w:fill="auto"/>
          </w:tcPr>
          <w:p w14:paraId="74ED2500"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Выставки</w:t>
            </w:r>
          </w:p>
        </w:tc>
        <w:tc>
          <w:tcPr>
            <w:tcW w:w="5250" w:type="dxa"/>
            <w:shd w:val="clear" w:color="auto" w:fill="auto"/>
          </w:tcPr>
          <w:p w14:paraId="48B175C6" w14:textId="68702E45" w:rsidR="006635E1" w:rsidRPr="00CC0F32" w:rsidRDefault="00BC13B6" w:rsidP="006635E1">
            <w:pPr>
              <w:jc w:val="center"/>
              <w:rPr>
                <w:rFonts w:ascii="Liberation Serif" w:hAnsi="Liberation Serif"/>
                <w:sz w:val="18"/>
                <w:szCs w:val="18"/>
              </w:rPr>
            </w:pPr>
            <w:r w:rsidRPr="00CC0F32">
              <w:rPr>
                <w:rFonts w:ascii="Liberation Serif" w:hAnsi="Liberation Serif"/>
                <w:sz w:val="18"/>
                <w:szCs w:val="18"/>
              </w:rPr>
              <w:t>1</w:t>
            </w:r>
          </w:p>
        </w:tc>
      </w:tr>
      <w:tr w:rsidR="006635E1" w:rsidRPr="00CC0F32" w14:paraId="1290F7AA" w14:textId="77777777" w:rsidTr="002972D8">
        <w:tc>
          <w:tcPr>
            <w:tcW w:w="4951" w:type="dxa"/>
            <w:shd w:val="clear" w:color="auto" w:fill="auto"/>
          </w:tcPr>
          <w:p w14:paraId="2A4D0E09"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250" w:type="dxa"/>
            <w:shd w:val="clear" w:color="auto" w:fill="auto"/>
          </w:tcPr>
          <w:p w14:paraId="69202DFB" w14:textId="194E2C37" w:rsidR="006635E1" w:rsidRPr="00CC0F32" w:rsidRDefault="006635E1" w:rsidP="006635E1">
            <w:pPr>
              <w:jc w:val="center"/>
              <w:rPr>
                <w:rFonts w:ascii="Liberation Serif" w:hAnsi="Liberation Serif"/>
                <w:sz w:val="18"/>
                <w:szCs w:val="18"/>
              </w:rPr>
            </w:pPr>
            <w:r w:rsidRPr="00CC0F32">
              <w:rPr>
                <w:rFonts w:ascii="Liberation Serif" w:hAnsi="Liberation Serif"/>
                <w:sz w:val="18"/>
                <w:szCs w:val="18"/>
              </w:rPr>
              <w:t>1</w:t>
            </w:r>
          </w:p>
        </w:tc>
      </w:tr>
    </w:tbl>
    <w:p w14:paraId="50757A8C" w14:textId="77777777" w:rsidR="000C5221" w:rsidRPr="00CC0F32" w:rsidRDefault="000C5221" w:rsidP="00A411D7">
      <w:pPr>
        <w:jc w:val="both"/>
        <w:rPr>
          <w:rFonts w:ascii="Liberation Serif" w:hAnsi="Liberation Serif"/>
          <w:b/>
          <w:sz w:val="20"/>
          <w:szCs w:val="20"/>
        </w:rPr>
      </w:pPr>
    </w:p>
    <w:p w14:paraId="5FE34B75" w14:textId="1EAC3B8E" w:rsidR="00A411D7" w:rsidRPr="00CC0F32" w:rsidRDefault="00A411D7" w:rsidP="00A411D7">
      <w:pPr>
        <w:jc w:val="both"/>
        <w:rPr>
          <w:rFonts w:ascii="Liberation Serif" w:hAnsi="Liberation Serif"/>
          <w:b/>
          <w:sz w:val="20"/>
          <w:szCs w:val="20"/>
        </w:rPr>
      </w:pPr>
      <w:r w:rsidRPr="00CC0F32">
        <w:rPr>
          <w:rFonts w:ascii="Liberation Serif" w:hAnsi="Liberation Serif"/>
          <w:b/>
          <w:sz w:val="20"/>
          <w:szCs w:val="20"/>
        </w:rPr>
        <w:t>Эстетическое воспитание</w:t>
      </w:r>
    </w:p>
    <w:p w14:paraId="2DD2C310" w14:textId="77777777" w:rsidR="00A411D7" w:rsidRPr="00CC0F32" w:rsidRDefault="00A411D7" w:rsidP="00A411D7">
      <w:pPr>
        <w:ind w:left="1440"/>
        <w:jc w:val="both"/>
        <w:rPr>
          <w:rFonts w:ascii="Liberation Serif" w:hAnsi="Liberation Serif"/>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1560"/>
        <w:gridCol w:w="1223"/>
        <w:gridCol w:w="5155"/>
      </w:tblGrid>
      <w:tr w:rsidR="00A411D7" w:rsidRPr="00CC0F32" w14:paraId="518F8905" w14:textId="77777777" w:rsidTr="00093479">
        <w:tc>
          <w:tcPr>
            <w:tcW w:w="534" w:type="dxa"/>
            <w:tcBorders>
              <w:top w:val="single" w:sz="4" w:space="0" w:color="auto"/>
              <w:left w:val="single" w:sz="4" w:space="0" w:color="auto"/>
              <w:bottom w:val="single" w:sz="4" w:space="0" w:color="auto"/>
              <w:right w:val="single" w:sz="4" w:space="0" w:color="auto"/>
            </w:tcBorders>
          </w:tcPr>
          <w:p w14:paraId="09920473"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ab/>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C155C4"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1041D91"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Дата проведения и место проведения</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05EF0398"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Количество </w:t>
            </w:r>
          </w:p>
          <w:p w14:paraId="3D698F5F"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15AE0F59"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 т.д.)</w:t>
            </w:r>
          </w:p>
        </w:tc>
      </w:tr>
      <w:tr w:rsidR="00A411D7" w:rsidRPr="00CC0F32" w14:paraId="42B43BA7" w14:textId="77777777" w:rsidTr="00093479">
        <w:tc>
          <w:tcPr>
            <w:tcW w:w="534" w:type="dxa"/>
            <w:tcBorders>
              <w:top w:val="single" w:sz="4" w:space="0" w:color="auto"/>
              <w:left w:val="single" w:sz="4" w:space="0" w:color="auto"/>
              <w:bottom w:val="single" w:sz="4" w:space="0" w:color="auto"/>
              <w:right w:val="single" w:sz="4" w:space="0" w:color="auto"/>
            </w:tcBorders>
          </w:tcPr>
          <w:p w14:paraId="0A886DCB"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E8CA95" w14:textId="77777777" w:rsidR="00A411D7" w:rsidRPr="00CC0F32" w:rsidRDefault="00A411D7" w:rsidP="00093479">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Музыкальный час «Россыпи жемчуга Хиблы Герзмавы»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3B074B2"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rPr>
              <w:t>16.01</w:t>
            </w:r>
          </w:p>
          <w:p w14:paraId="13799DD8"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ГАУ «КЦСОН»</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3BA91E64"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rPr>
              <w:t>21 чел.</w:t>
            </w:r>
          </w:p>
          <w:p w14:paraId="61FFC1A3"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взрослые</w:t>
            </w:r>
          </w:p>
        </w:tc>
        <w:tc>
          <w:tcPr>
            <w:tcW w:w="5155" w:type="dxa"/>
            <w:tcBorders>
              <w:top w:val="single" w:sz="4" w:space="0" w:color="auto"/>
              <w:left w:val="single" w:sz="4" w:space="0" w:color="auto"/>
              <w:bottom w:val="single" w:sz="4" w:space="0" w:color="auto"/>
              <w:right w:val="single" w:sz="4" w:space="0" w:color="auto"/>
            </w:tcBorders>
            <w:shd w:val="clear" w:color="auto" w:fill="auto"/>
            <w:vAlign w:val="center"/>
          </w:tcPr>
          <w:p w14:paraId="2BB465DB" w14:textId="77777777" w:rsidR="00A411D7" w:rsidRPr="00CC0F32" w:rsidRDefault="00A411D7" w:rsidP="00093479">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Музыкальный час приурочен юбилею народной артистки России, ведущей солистке Московского театра имени Станиславского и Немировича-Данченко, оперной звезде мирового масштаба Хибле Герзмаве. 6 января 2020 года она отметила юбилей – 50 лет. Отдыхающие познакомились с творческой судьбой артистки. Хибла Герзмава поражает публику своим чарующим колоритным сопрано, в этом могли убедится зрители. Звучали записи выступлений, такие как - «Абхазия моя», «Я танцевать хочу», «Олимпийский вальс» и другие.</w:t>
            </w:r>
          </w:p>
        </w:tc>
      </w:tr>
      <w:tr w:rsidR="00A411D7" w:rsidRPr="00CC0F32" w14:paraId="7250AAEB" w14:textId="77777777" w:rsidTr="00971B64">
        <w:tc>
          <w:tcPr>
            <w:tcW w:w="534" w:type="dxa"/>
            <w:tcBorders>
              <w:top w:val="single" w:sz="4" w:space="0" w:color="auto"/>
              <w:left w:val="single" w:sz="4" w:space="0" w:color="auto"/>
              <w:bottom w:val="single" w:sz="4" w:space="0" w:color="auto"/>
              <w:right w:val="single" w:sz="4" w:space="0" w:color="auto"/>
            </w:tcBorders>
          </w:tcPr>
          <w:p w14:paraId="17615F3F"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D8FA4BE" w14:textId="1127C9B5" w:rsidR="00A411D7" w:rsidRPr="00CC0F32" w:rsidRDefault="00A411D7" w:rsidP="00093479">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Музыкальный полдник «Сердце, тебе не хо</w:t>
            </w:r>
            <w:r w:rsidR="00FE3029" w:rsidRPr="00CC0F32">
              <w:rPr>
                <w:rFonts w:ascii="Liberation Serif" w:hAnsi="Liberation Serif"/>
                <w:sz w:val="18"/>
                <w:szCs w:val="18"/>
              </w:rPr>
              <w:t>ч</w:t>
            </w:r>
            <w:r w:rsidRPr="00CC0F32">
              <w:rPr>
                <w:rFonts w:ascii="Liberation Serif" w:hAnsi="Liberation Serif"/>
                <w:sz w:val="18"/>
                <w:szCs w:val="18"/>
              </w:rPr>
              <w:t>ется покоя»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AAFD0FB"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rPr>
              <w:t>24.01</w:t>
            </w:r>
          </w:p>
          <w:p w14:paraId="25F123B9"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iCs/>
                <w:sz w:val="18"/>
                <w:szCs w:val="18"/>
              </w:rPr>
              <w:t xml:space="preserve">ГАУ </w:t>
            </w:r>
            <w:r w:rsidRPr="00CC0F32">
              <w:rPr>
                <w:rFonts w:ascii="Liberation Serif" w:hAnsi="Liberation Serif"/>
                <w:sz w:val="18"/>
                <w:szCs w:val="18"/>
              </w:rPr>
              <w:t>«КЦСОН»</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2EF43152"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rPr>
              <w:t>21 чел.</w:t>
            </w:r>
          </w:p>
          <w:p w14:paraId="6914EAB5"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rPr>
              <w:t>взрослые</w:t>
            </w:r>
          </w:p>
        </w:tc>
        <w:tc>
          <w:tcPr>
            <w:tcW w:w="5155" w:type="dxa"/>
            <w:tcBorders>
              <w:top w:val="single" w:sz="4" w:space="0" w:color="auto"/>
              <w:left w:val="single" w:sz="4" w:space="0" w:color="auto"/>
              <w:bottom w:val="single" w:sz="4" w:space="0" w:color="auto"/>
              <w:right w:val="single" w:sz="4" w:space="0" w:color="auto"/>
            </w:tcBorders>
            <w:shd w:val="clear" w:color="auto" w:fill="auto"/>
            <w:vAlign w:val="center"/>
          </w:tcPr>
          <w:p w14:paraId="627D0C60" w14:textId="77777777" w:rsidR="00A411D7" w:rsidRPr="00CC0F32" w:rsidRDefault="00A411D7" w:rsidP="00093479">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Музыкальный полдник познакомил с жизнью и творчеством композитора И. Дунаевского. Прозвучали песни «Как много девушек хороших», «Легко на сердце от песни веселой», «Веселый ветер», «Спи мой мальчик», «Широка страна моя родная», «Каким ты был».</w:t>
            </w:r>
          </w:p>
        </w:tc>
      </w:tr>
      <w:tr w:rsidR="00A411D7" w:rsidRPr="00CC0F32" w14:paraId="4C7494A3" w14:textId="77777777" w:rsidTr="00093479">
        <w:tc>
          <w:tcPr>
            <w:tcW w:w="534" w:type="dxa"/>
            <w:tcBorders>
              <w:top w:val="single" w:sz="4" w:space="0" w:color="auto"/>
              <w:left w:val="single" w:sz="4" w:space="0" w:color="auto"/>
              <w:bottom w:val="single" w:sz="4" w:space="0" w:color="auto"/>
              <w:right w:val="single" w:sz="4" w:space="0" w:color="auto"/>
            </w:tcBorders>
          </w:tcPr>
          <w:p w14:paraId="1BB9F6BB"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3B1310" w14:textId="77777777" w:rsidR="00A411D7" w:rsidRPr="00CC0F32" w:rsidRDefault="00A411D7" w:rsidP="00093479">
            <w:pPr>
              <w:jc w:val="both"/>
              <w:rPr>
                <w:rFonts w:ascii="Liberation Serif" w:hAnsi="Liberation Serif"/>
                <w:sz w:val="18"/>
                <w:szCs w:val="18"/>
              </w:rPr>
            </w:pPr>
            <w:r w:rsidRPr="00CC0F32">
              <w:rPr>
                <w:rFonts w:ascii="Liberation Serif" w:hAnsi="Liberation Serif"/>
                <w:sz w:val="18"/>
                <w:szCs w:val="18"/>
              </w:rPr>
              <w:t>Видеоколлаж «Через преграды к счастью»</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573052" w14:textId="77777777" w:rsidR="00A411D7" w:rsidRPr="00CC0F32" w:rsidRDefault="00A411D7" w:rsidP="00093479">
            <w:pPr>
              <w:jc w:val="center"/>
              <w:rPr>
                <w:rFonts w:ascii="Liberation Serif" w:hAnsi="Liberation Serif"/>
                <w:sz w:val="18"/>
                <w:szCs w:val="18"/>
                <w:lang w:eastAsia="en-US"/>
              </w:rPr>
            </w:pPr>
            <w:r w:rsidRPr="00CC0F32">
              <w:rPr>
                <w:rFonts w:ascii="Liberation Serif" w:hAnsi="Liberation Serif"/>
                <w:sz w:val="18"/>
                <w:szCs w:val="18"/>
                <w:lang w:eastAsia="en-US"/>
              </w:rPr>
              <w:t xml:space="preserve">25.02 </w:t>
            </w:r>
          </w:p>
          <w:p w14:paraId="34E575A8"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lang w:eastAsia="en-US"/>
              </w:rPr>
              <w:t>ГБУ КЦСОН</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61DF8CE4"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lang w:eastAsia="en-US"/>
              </w:rPr>
              <w:t>24 чел., взрослые</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582CDF04" w14:textId="77777777" w:rsidR="00A411D7" w:rsidRPr="00CC0F32" w:rsidRDefault="00A411D7" w:rsidP="00093479">
            <w:pPr>
              <w:jc w:val="both"/>
              <w:rPr>
                <w:rFonts w:ascii="Liberation Serif" w:hAnsi="Liberation Serif"/>
                <w:sz w:val="18"/>
                <w:szCs w:val="18"/>
              </w:rPr>
            </w:pPr>
            <w:r w:rsidRPr="00CC0F32">
              <w:rPr>
                <w:rFonts w:ascii="Liberation Serif" w:hAnsi="Liberation Serif"/>
                <w:sz w:val="18"/>
                <w:szCs w:val="18"/>
              </w:rPr>
              <w:t>Наверное, существует очень мало людей, которые не знают Ларису Голубкину. Знают ее, в основном, только как Шурочку Азарову из «Гусарской баллады». А между тем она снялась больше чем в двадцати фильмах и является ведущей актрисой Театра российской армии с 1964 года. Узнать больше о Ларисе Ивановне смогли посетители Комплексного центра социального обслуживания на мероприятии. Для всех присутствующих библиотекарь рассказала о нелегком творческом пути, и драмах в личной жизни. С помощью небольших видеороликов присутствующие смогли побывать на спектаклях с участием Голубкиной и окунуться в мир кино.</w:t>
            </w:r>
          </w:p>
        </w:tc>
      </w:tr>
      <w:tr w:rsidR="00A411D7" w:rsidRPr="00CC0F32" w14:paraId="784B9869" w14:textId="77777777" w:rsidTr="00093479">
        <w:tc>
          <w:tcPr>
            <w:tcW w:w="534" w:type="dxa"/>
            <w:tcBorders>
              <w:top w:val="single" w:sz="4" w:space="0" w:color="auto"/>
              <w:left w:val="single" w:sz="4" w:space="0" w:color="auto"/>
              <w:bottom w:val="single" w:sz="4" w:space="0" w:color="auto"/>
              <w:right w:val="single" w:sz="4" w:space="0" w:color="auto"/>
            </w:tcBorders>
          </w:tcPr>
          <w:p w14:paraId="2F77188B" w14:textId="77777777" w:rsidR="00A411D7" w:rsidRPr="00CC0F32" w:rsidRDefault="00A411D7" w:rsidP="00093479">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6F5527C" w14:textId="77777777" w:rsidR="00A411D7" w:rsidRPr="00CC0F32" w:rsidRDefault="00A411D7" w:rsidP="00093479">
            <w:pPr>
              <w:rPr>
                <w:rFonts w:ascii="Liberation Serif" w:hAnsi="Liberation Serif"/>
                <w:sz w:val="18"/>
                <w:szCs w:val="18"/>
              </w:rPr>
            </w:pPr>
            <w:r w:rsidRPr="00CC0F32">
              <w:rPr>
                <w:rFonts w:ascii="Liberation Serif" w:hAnsi="Liberation Serif"/>
                <w:sz w:val="18"/>
                <w:szCs w:val="18"/>
              </w:rPr>
              <w:t>Конкурсная программа «Женский портрет»</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6A0530" w14:textId="77777777" w:rsidR="00A411D7" w:rsidRPr="00CC0F32" w:rsidRDefault="00A411D7" w:rsidP="00093479">
            <w:pPr>
              <w:jc w:val="center"/>
              <w:rPr>
                <w:rFonts w:ascii="Liberation Serif" w:hAnsi="Liberation Serif"/>
                <w:sz w:val="18"/>
                <w:szCs w:val="18"/>
                <w:lang w:eastAsia="en-US"/>
              </w:rPr>
            </w:pPr>
            <w:r w:rsidRPr="00CC0F32">
              <w:rPr>
                <w:rFonts w:ascii="Liberation Serif" w:hAnsi="Liberation Serif"/>
                <w:sz w:val="18"/>
                <w:szCs w:val="18"/>
                <w:lang w:eastAsia="en-US"/>
              </w:rPr>
              <w:t>18.03</w:t>
            </w:r>
          </w:p>
          <w:p w14:paraId="5A55C75F"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lang w:eastAsia="en-US"/>
              </w:rPr>
              <w:t>Библиотека-филиал №1</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27CE658C" w14:textId="77777777" w:rsidR="00A411D7" w:rsidRPr="00CC0F32" w:rsidRDefault="00A411D7" w:rsidP="00093479">
            <w:pPr>
              <w:jc w:val="center"/>
              <w:rPr>
                <w:rFonts w:ascii="Liberation Serif" w:hAnsi="Liberation Serif"/>
                <w:sz w:val="18"/>
                <w:szCs w:val="18"/>
              </w:rPr>
            </w:pPr>
            <w:r w:rsidRPr="00CC0F32">
              <w:rPr>
                <w:rFonts w:ascii="Liberation Serif" w:hAnsi="Liberation Serif"/>
                <w:sz w:val="18"/>
                <w:szCs w:val="18"/>
                <w:lang w:eastAsia="en-US"/>
              </w:rPr>
              <w:t>12 чел., взрослые</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341A8420" w14:textId="77777777" w:rsidR="00A411D7" w:rsidRPr="00CC0F32" w:rsidRDefault="00A411D7" w:rsidP="00093479">
            <w:pPr>
              <w:jc w:val="both"/>
              <w:rPr>
                <w:rFonts w:ascii="Liberation Serif" w:hAnsi="Liberation Serif"/>
                <w:sz w:val="18"/>
                <w:szCs w:val="18"/>
              </w:rPr>
            </w:pPr>
            <w:r w:rsidRPr="00CC0F32">
              <w:rPr>
                <w:rFonts w:ascii="Liberation Serif" w:hAnsi="Liberation Serif"/>
                <w:sz w:val="18"/>
                <w:szCs w:val="18"/>
              </w:rPr>
              <w:t>Мероприятие посвящено тем, кто одновременно хрупкий, как хрустальный цветок, и твердый, как камень. Кто умеет одновременно обнять и согреть всех своих близких, подарить им любовь и спокойствие – это наши прекрасные женщины из библиотечного клуба «Надежда». В этот день для них прошла конкурсная программа, где они смогли отдохнуть от повседневных дел и повеселиться вдоволь, поучаствовав в разных веселых конкурсах. Библиотекарем были проведены и театральный конкурс, и музыкальный, а также конкурс на сообразительность, ответив на вопросы интеллектуальной викторины. Закончилось мероприятие душевными посиделками за столом с горячим чаем и пирогами.</w:t>
            </w:r>
          </w:p>
        </w:tc>
      </w:tr>
      <w:tr w:rsidR="008F669F" w:rsidRPr="00CC0F32" w14:paraId="63FD6919" w14:textId="77777777" w:rsidTr="00093479">
        <w:tc>
          <w:tcPr>
            <w:tcW w:w="534" w:type="dxa"/>
            <w:tcBorders>
              <w:top w:val="single" w:sz="4" w:space="0" w:color="auto"/>
              <w:left w:val="single" w:sz="4" w:space="0" w:color="auto"/>
              <w:bottom w:val="single" w:sz="4" w:space="0" w:color="auto"/>
              <w:right w:val="single" w:sz="4" w:space="0" w:color="auto"/>
            </w:tcBorders>
          </w:tcPr>
          <w:p w14:paraId="6C89D3DF" w14:textId="2FC4AC40"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92113D" w14:textId="2710F209" w:rsidR="008F669F" w:rsidRPr="00CC0F32" w:rsidRDefault="008F669F" w:rsidP="008F669F">
            <w:pPr>
              <w:rPr>
                <w:rFonts w:ascii="Liberation Serif" w:hAnsi="Liberation Serif"/>
                <w:sz w:val="18"/>
                <w:szCs w:val="18"/>
              </w:rPr>
            </w:pPr>
            <w:r w:rsidRPr="00CC0F32">
              <w:rPr>
                <w:rFonts w:ascii="Liberation Serif" w:hAnsi="Liberation Serif"/>
                <w:sz w:val="18"/>
                <w:szCs w:val="18"/>
              </w:rPr>
              <w:t>Виртуальный вечер-портрет «Звезда эпохи»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22147E" w14:textId="77777777"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03.11</w:t>
            </w:r>
          </w:p>
          <w:p w14:paraId="44AC3B7C" w14:textId="4678FBB7" w:rsidR="008F669F" w:rsidRPr="00CC0F32" w:rsidRDefault="008F669F" w:rsidP="008F669F">
            <w:pPr>
              <w:jc w:val="center"/>
              <w:rPr>
                <w:rFonts w:ascii="Liberation Serif" w:hAnsi="Liberation Serif"/>
                <w:sz w:val="18"/>
                <w:szCs w:val="18"/>
                <w:lang w:eastAsia="en-US"/>
              </w:rPr>
            </w:pPr>
            <w:r w:rsidRPr="009F2677">
              <w:rPr>
                <w:rFonts w:ascii="Liberation Serif" w:hAnsi="Liberation Serif"/>
                <w:sz w:val="18"/>
                <w:szCs w:val="18"/>
                <w:lang w:eastAsia="en-US"/>
              </w:rPr>
              <w:t>https://www.youtube.com/watch?v=y1MOdYpY37Y</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1E72D44C" w14:textId="128917D6" w:rsidR="008F669F" w:rsidRPr="00CC0F32" w:rsidRDefault="008F669F" w:rsidP="008F669F">
            <w:pPr>
              <w:jc w:val="center"/>
              <w:rPr>
                <w:rFonts w:ascii="Liberation Serif" w:hAnsi="Liberation Serif"/>
                <w:sz w:val="18"/>
                <w:szCs w:val="18"/>
                <w:lang w:eastAsia="en-US"/>
              </w:rPr>
            </w:pPr>
            <w:r>
              <w:rPr>
                <w:rFonts w:ascii="Liberation Serif" w:hAnsi="Liberation Serif"/>
                <w:sz w:val="18"/>
                <w:szCs w:val="18"/>
                <w:lang w:eastAsia="en-US"/>
              </w:rPr>
              <w:t>19 просмотров</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36472FB1" w14:textId="6061A5D4" w:rsidR="008F669F" w:rsidRPr="00CC0F32" w:rsidRDefault="008F669F" w:rsidP="008F669F">
            <w:pPr>
              <w:jc w:val="both"/>
              <w:rPr>
                <w:rFonts w:ascii="Liberation Serif" w:hAnsi="Liberation Serif"/>
                <w:sz w:val="18"/>
                <w:szCs w:val="18"/>
              </w:rPr>
            </w:pPr>
            <w:r w:rsidRPr="00CC0F32">
              <w:rPr>
                <w:rFonts w:ascii="Liberation Serif" w:hAnsi="Liberation Serif"/>
                <w:sz w:val="18"/>
                <w:szCs w:val="18"/>
              </w:rPr>
              <w:t xml:space="preserve">Людмила Марковна Гурченко — советская и российская киноактриса, эстрадная певица, режиссёр, сценарист, писатель. Народная артистка СССР. Она с малых лет отдала себя искусству песни. Пела перед немцами в оккупированном Харькове, чтобы получить хоть какое-то пропитание. Будучи </w:t>
            </w:r>
            <w:r w:rsidRPr="00CC0F32">
              <w:rPr>
                <w:rFonts w:ascii="Liberation Serif" w:hAnsi="Liberation Serif"/>
                <w:sz w:val="18"/>
                <w:szCs w:val="18"/>
              </w:rPr>
              <w:lastRenderedPageBreak/>
              <w:t>ребенком, испытала все тяготы военных лет. Так распорядилась жизнь, что сцена стала ее основным домом. На виртуальной встрече мы предложили всем желающим перелистать страницы творческой жизни этой знаменитой артистки.</w:t>
            </w:r>
          </w:p>
        </w:tc>
      </w:tr>
      <w:tr w:rsidR="008F669F" w:rsidRPr="00CC0F32" w14:paraId="4A0FEFDD" w14:textId="77777777" w:rsidTr="00093479">
        <w:tc>
          <w:tcPr>
            <w:tcW w:w="534" w:type="dxa"/>
            <w:tcBorders>
              <w:top w:val="single" w:sz="4" w:space="0" w:color="auto"/>
              <w:left w:val="single" w:sz="4" w:space="0" w:color="auto"/>
              <w:bottom w:val="single" w:sz="4" w:space="0" w:color="auto"/>
              <w:right w:val="single" w:sz="4" w:space="0" w:color="auto"/>
            </w:tcBorders>
          </w:tcPr>
          <w:p w14:paraId="3002A024" w14:textId="3BFFF1CD"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lastRenderedPageBreak/>
              <w:t>6.</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C65E2A" w14:textId="64EC17E4" w:rsidR="008F669F" w:rsidRPr="00CC0F32" w:rsidRDefault="008F669F" w:rsidP="008F669F">
            <w:pPr>
              <w:rPr>
                <w:rFonts w:ascii="Liberation Serif" w:hAnsi="Liberation Serif"/>
                <w:sz w:val="18"/>
                <w:szCs w:val="18"/>
              </w:rPr>
            </w:pPr>
            <w:r w:rsidRPr="00CC0F32">
              <w:rPr>
                <w:rFonts w:ascii="Liberation Serif" w:hAnsi="Liberation Serif"/>
                <w:sz w:val="18"/>
                <w:szCs w:val="18"/>
              </w:rPr>
              <w:t>Кино-викторина «Легендарные фильмы о войне»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5D7E89" w14:textId="77777777"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03.11</w:t>
            </w:r>
          </w:p>
          <w:p w14:paraId="28177057" w14:textId="2DCC3F83"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5650E2">
              <w:rPr>
                <w:rFonts w:ascii="Liberation Serif" w:hAnsi="Liberation Serif"/>
                <w:sz w:val="18"/>
                <w:szCs w:val="18"/>
              </w:rPr>
              <w:t>https://www.youtube.com/watch?v=8HhVAgM2yng</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263D6F7B" w14:textId="0FAD5418" w:rsidR="008F669F" w:rsidRDefault="008F669F" w:rsidP="008F669F">
            <w:pPr>
              <w:jc w:val="center"/>
              <w:rPr>
                <w:rFonts w:ascii="Liberation Serif" w:hAnsi="Liberation Serif"/>
                <w:sz w:val="18"/>
                <w:szCs w:val="18"/>
                <w:lang w:eastAsia="en-US"/>
              </w:rPr>
            </w:pPr>
            <w:r>
              <w:rPr>
                <w:rFonts w:ascii="Liberation Serif" w:hAnsi="Liberation Serif"/>
                <w:sz w:val="18"/>
                <w:szCs w:val="18"/>
              </w:rPr>
              <w:t>59 просмотров</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1DEA8C2A" w14:textId="077FC57C" w:rsidR="008F669F" w:rsidRPr="00CC0F32" w:rsidRDefault="008F669F" w:rsidP="008F669F">
            <w:pPr>
              <w:jc w:val="both"/>
              <w:rPr>
                <w:rFonts w:ascii="Liberation Serif" w:hAnsi="Liberation Serif"/>
                <w:sz w:val="18"/>
                <w:szCs w:val="18"/>
              </w:rPr>
            </w:pPr>
            <w:r w:rsidRPr="00CC0F32">
              <w:rPr>
                <w:rFonts w:ascii="Liberation Serif" w:hAnsi="Liberation Serif"/>
                <w:sz w:val="18"/>
                <w:szCs w:val="18"/>
              </w:rPr>
              <w:t>Читая книгу о войне, мы мысленно представляем себе, как бы это всё могло выглядеть. Увидеть полюбившихся персонажей, заново пережить волнующие перипетии сюжета, поспорить или согласиться с режиссёрским замыслом – такую возможность предоставляют нам военные экранизации литературных произведений. Этот жанр давно и прочно занял своё место в киноискусстве. Множество легендарных фильмов воплощают на экране книжные образы. Именно на основе таких произведений была разработана викторина и предложена нашим виртуальным читателям. Здесь из предложенных вариантов ответа необходимо выбрать один, тем самым проверив свои знания в отечественном военном киноискусстве.</w:t>
            </w:r>
          </w:p>
        </w:tc>
      </w:tr>
      <w:tr w:rsidR="008F669F" w:rsidRPr="00CC0F32" w14:paraId="68A10C6C" w14:textId="77777777" w:rsidTr="00093479">
        <w:tc>
          <w:tcPr>
            <w:tcW w:w="534" w:type="dxa"/>
            <w:tcBorders>
              <w:top w:val="single" w:sz="4" w:space="0" w:color="auto"/>
              <w:left w:val="single" w:sz="4" w:space="0" w:color="auto"/>
              <w:bottom w:val="single" w:sz="4" w:space="0" w:color="auto"/>
              <w:right w:val="single" w:sz="4" w:space="0" w:color="auto"/>
            </w:tcBorders>
          </w:tcPr>
          <w:p w14:paraId="29B934DF" w14:textId="726E36A1"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7.</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2E161E" w14:textId="7F54483A" w:rsidR="008F669F" w:rsidRPr="00CC0F32" w:rsidRDefault="008F669F" w:rsidP="008F669F">
            <w:pPr>
              <w:rPr>
                <w:rFonts w:ascii="Liberation Serif" w:hAnsi="Liberation Serif"/>
                <w:sz w:val="18"/>
                <w:szCs w:val="18"/>
              </w:rPr>
            </w:pPr>
            <w:r w:rsidRPr="00CC0F32">
              <w:rPr>
                <w:rFonts w:ascii="Liberation Serif" w:hAnsi="Liberation Serif"/>
                <w:sz w:val="18"/>
                <w:szCs w:val="18"/>
              </w:rPr>
              <w:t>Музыкальная площадка «Песни в бою и на привале»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63D599" w14:textId="77777777"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03.11</w:t>
            </w:r>
          </w:p>
          <w:p w14:paraId="20136533" w14:textId="333D0DF2"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https://www.youtube.com/watch?v=xp-iwFn60qw</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231E2960" w14:textId="2FADB78F" w:rsidR="008F669F" w:rsidRPr="00CC0F32" w:rsidRDefault="008F669F" w:rsidP="008F669F">
            <w:pPr>
              <w:jc w:val="center"/>
              <w:rPr>
                <w:rFonts w:ascii="Liberation Serif" w:hAnsi="Liberation Serif"/>
                <w:sz w:val="18"/>
                <w:szCs w:val="18"/>
              </w:rPr>
            </w:pPr>
            <w:r w:rsidRPr="00CC0F32">
              <w:rPr>
                <w:rFonts w:ascii="Liberation Serif" w:hAnsi="Liberation Serif"/>
                <w:sz w:val="18"/>
                <w:szCs w:val="18"/>
              </w:rPr>
              <w:t>17 просмотров</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5726052A" w14:textId="4C82A3D0" w:rsidR="008F669F" w:rsidRPr="00CC0F32" w:rsidRDefault="008F669F" w:rsidP="008F669F">
            <w:pPr>
              <w:jc w:val="both"/>
              <w:rPr>
                <w:rFonts w:ascii="Liberation Serif" w:hAnsi="Liberation Serif"/>
                <w:sz w:val="18"/>
                <w:szCs w:val="18"/>
              </w:rPr>
            </w:pPr>
            <w:r w:rsidRPr="00CC0F32">
              <w:rPr>
                <w:rFonts w:ascii="Liberation Serif" w:hAnsi="Liberation Serif"/>
                <w:sz w:val="18"/>
                <w:szCs w:val="18"/>
              </w:rPr>
              <w:t>На музыкальной площадке были представлены песни военных лет, которые написаны известными поэтами-фронтовиками.</w:t>
            </w:r>
          </w:p>
        </w:tc>
      </w:tr>
      <w:tr w:rsidR="008F669F" w:rsidRPr="00CC0F32" w14:paraId="01908227" w14:textId="77777777" w:rsidTr="00093479">
        <w:tc>
          <w:tcPr>
            <w:tcW w:w="534" w:type="dxa"/>
            <w:tcBorders>
              <w:top w:val="single" w:sz="4" w:space="0" w:color="auto"/>
              <w:left w:val="single" w:sz="4" w:space="0" w:color="auto"/>
              <w:bottom w:val="single" w:sz="4" w:space="0" w:color="auto"/>
              <w:right w:val="single" w:sz="4" w:space="0" w:color="auto"/>
            </w:tcBorders>
          </w:tcPr>
          <w:p w14:paraId="191709BF" w14:textId="1F2F992D"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8.</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DD946B" w14:textId="5CEDCBEE" w:rsidR="008F669F" w:rsidRPr="00CC0F32" w:rsidRDefault="008F669F" w:rsidP="008F669F">
            <w:pPr>
              <w:rPr>
                <w:rFonts w:ascii="Liberation Serif" w:hAnsi="Liberation Serif"/>
                <w:sz w:val="18"/>
                <w:szCs w:val="18"/>
              </w:rPr>
            </w:pPr>
            <w:r w:rsidRPr="00CC0F32">
              <w:rPr>
                <w:rFonts w:ascii="Liberation Serif" w:hAnsi="Liberation Serif"/>
                <w:sz w:val="18"/>
                <w:szCs w:val="18"/>
              </w:rPr>
              <w:t>Видеоролик «Лидия Русланова – певица великой Победы»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29B7A55" w14:textId="28042A58"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Pr>
                <w:rFonts w:ascii="Liberation Serif" w:hAnsi="Liberation Serif"/>
                <w:sz w:val="18"/>
                <w:szCs w:val="18"/>
              </w:rPr>
              <w:t>0</w:t>
            </w:r>
            <w:r w:rsidRPr="00CC0F32">
              <w:rPr>
                <w:rFonts w:ascii="Liberation Serif" w:hAnsi="Liberation Serif"/>
                <w:sz w:val="18"/>
                <w:szCs w:val="18"/>
              </w:rPr>
              <w:t>3.11</w:t>
            </w:r>
          </w:p>
          <w:p w14:paraId="069390E9" w14:textId="7640707A"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https://www.youtube.com/watch?v=XdzUs8pkMIA</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4BC0D631" w14:textId="77777777" w:rsidR="008F669F" w:rsidRPr="00CC0F32" w:rsidRDefault="008F669F" w:rsidP="008F669F">
            <w:pPr>
              <w:jc w:val="center"/>
              <w:rPr>
                <w:rFonts w:ascii="Liberation Serif" w:hAnsi="Liberation Serif"/>
                <w:sz w:val="18"/>
                <w:szCs w:val="18"/>
              </w:rPr>
            </w:pPr>
            <w:r w:rsidRPr="00CC0F32">
              <w:rPr>
                <w:rFonts w:ascii="Liberation Serif" w:hAnsi="Liberation Serif"/>
                <w:sz w:val="18"/>
                <w:szCs w:val="18"/>
              </w:rPr>
              <w:t>33</w:t>
            </w:r>
          </w:p>
          <w:p w14:paraId="662AEB6C" w14:textId="3F0F5F1E" w:rsidR="008F669F" w:rsidRPr="00CC0F32" w:rsidRDefault="008F669F" w:rsidP="008F669F">
            <w:pPr>
              <w:jc w:val="center"/>
              <w:rPr>
                <w:rFonts w:ascii="Liberation Serif" w:hAnsi="Liberation Serif"/>
                <w:sz w:val="18"/>
                <w:szCs w:val="18"/>
              </w:rPr>
            </w:pPr>
            <w:r w:rsidRPr="00CC0F32">
              <w:rPr>
                <w:rFonts w:ascii="Liberation Serif" w:hAnsi="Liberation Serif"/>
                <w:sz w:val="18"/>
                <w:szCs w:val="18"/>
              </w:rPr>
              <w:t>просмотра</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17967198" w14:textId="5D537E74" w:rsidR="008F669F" w:rsidRPr="00CC0F32" w:rsidRDefault="008F669F" w:rsidP="008F669F">
            <w:pPr>
              <w:rPr>
                <w:rFonts w:ascii="Liberation Serif" w:hAnsi="Liberation Serif"/>
                <w:sz w:val="18"/>
                <w:szCs w:val="18"/>
              </w:rPr>
            </w:pPr>
            <w:r w:rsidRPr="00CC0F32">
              <w:rPr>
                <w:rFonts w:ascii="Liberation Serif" w:hAnsi="Liberation Serif"/>
                <w:sz w:val="18"/>
                <w:szCs w:val="18"/>
              </w:rPr>
              <w:t>Видеоролик посвящен 120-летию</w:t>
            </w:r>
            <w:r w:rsidRPr="00CC0F32">
              <w:rPr>
                <w:rFonts w:ascii="Liberation Serif" w:hAnsi="Liberation Serif"/>
                <w:color w:val="000000"/>
              </w:rPr>
              <w:t xml:space="preserve"> </w:t>
            </w:r>
            <w:r w:rsidRPr="00CC0F32">
              <w:rPr>
                <w:rFonts w:ascii="Liberation Serif" w:hAnsi="Liberation Serif"/>
                <w:sz w:val="18"/>
                <w:szCs w:val="18"/>
              </w:rPr>
              <w:t>со дня рождения знаменитой певицы, выдающейся исполнительнице народных песен Лидии Руслановой. Великая Отечественная война стала вершиной популярности Лидии Руслановой. Всего на фронтах Великой отечественной войны она дала более 1120 концертов.</w:t>
            </w:r>
          </w:p>
        </w:tc>
      </w:tr>
      <w:tr w:rsidR="008F669F" w:rsidRPr="00CC0F32" w14:paraId="32D78C93" w14:textId="77777777" w:rsidTr="00093479">
        <w:tc>
          <w:tcPr>
            <w:tcW w:w="534" w:type="dxa"/>
            <w:tcBorders>
              <w:top w:val="single" w:sz="4" w:space="0" w:color="auto"/>
              <w:left w:val="single" w:sz="4" w:space="0" w:color="auto"/>
              <w:bottom w:val="single" w:sz="4" w:space="0" w:color="auto"/>
              <w:right w:val="single" w:sz="4" w:space="0" w:color="auto"/>
            </w:tcBorders>
          </w:tcPr>
          <w:p w14:paraId="3500448E" w14:textId="28E49774"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D27E172" w14:textId="77777777" w:rsidR="008F669F" w:rsidRPr="00CC0F32" w:rsidRDefault="008F669F" w:rsidP="008F669F">
            <w:pPr>
              <w:overflowPunct w:val="0"/>
              <w:autoSpaceDE w:val="0"/>
              <w:snapToGrid w:val="0"/>
              <w:jc w:val="both"/>
              <w:textAlignment w:val="baseline"/>
              <w:rPr>
                <w:rFonts w:ascii="Liberation Serif" w:hAnsi="Liberation Serif"/>
                <w:sz w:val="18"/>
                <w:szCs w:val="18"/>
              </w:rPr>
            </w:pPr>
            <w:r w:rsidRPr="00CC0F32">
              <w:rPr>
                <w:rFonts w:ascii="Liberation Serif" w:hAnsi="Liberation Serif"/>
                <w:sz w:val="18"/>
                <w:szCs w:val="18"/>
              </w:rPr>
              <w:t>Видеоролик "Синематографу сопричастны"</w:t>
            </w:r>
          </w:p>
          <w:p w14:paraId="6652DB7E" w14:textId="77777777" w:rsidR="008F669F" w:rsidRPr="00CC0F32" w:rsidRDefault="008F669F" w:rsidP="008F669F">
            <w:pPr>
              <w:rPr>
                <w:rFonts w:ascii="Liberation Serif" w:hAnsi="Liberation Serif"/>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E00C428" w14:textId="42D92D3D" w:rsidR="008F669F" w:rsidRPr="00CC0F32" w:rsidRDefault="008F669F" w:rsidP="008F669F">
            <w:pPr>
              <w:overflowPunct w:val="0"/>
              <w:autoSpaceDE w:val="0"/>
              <w:snapToGrid w:val="0"/>
              <w:jc w:val="center"/>
              <w:textAlignment w:val="baseline"/>
              <w:rPr>
                <w:rFonts w:ascii="Liberation Serif" w:hAnsi="Liberation Serif"/>
                <w:sz w:val="18"/>
                <w:szCs w:val="18"/>
              </w:rPr>
            </w:pPr>
            <w:r>
              <w:rPr>
                <w:rFonts w:ascii="Liberation Serif" w:hAnsi="Liberation Serif"/>
                <w:sz w:val="18"/>
                <w:szCs w:val="18"/>
              </w:rPr>
              <w:t>0</w:t>
            </w:r>
            <w:r w:rsidRPr="00CC0F32">
              <w:rPr>
                <w:rFonts w:ascii="Liberation Serif" w:hAnsi="Liberation Serif"/>
                <w:sz w:val="18"/>
                <w:szCs w:val="18"/>
              </w:rPr>
              <w:t xml:space="preserve">7.12. </w:t>
            </w:r>
          </w:p>
          <w:p w14:paraId="13BB5DCC" w14:textId="2F608104" w:rsidR="008F669F" w:rsidRPr="00CC0F32" w:rsidRDefault="008F669F" w:rsidP="008F669F">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https://www.youtube.com/watch?v=of3ndD-y96M&amp;t=76s</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1E37A32F" w14:textId="77777777" w:rsidR="008F669F" w:rsidRPr="00CC0F32" w:rsidRDefault="008F669F" w:rsidP="008F669F">
            <w:pPr>
              <w:jc w:val="center"/>
              <w:rPr>
                <w:rFonts w:ascii="Liberation Serif" w:hAnsi="Liberation Serif"/>
                <w:sz w:val="18"/>
                <w:szCs w:val="18"/>
              </w:rPr>
            </w:pPr>
            <w:r w:rsidRPr="00CC0F32">
              <w:rPr>
                <w:rFonts w:ascii="Liberation Serif" w:hAnsi="Liberation Serif"/>
                <w:sz w:val="18"/>
                <w:szCs w:val="18"/>
              </w:rPr>
              <w:t>32</w:t>
            </w:r>
          </w:p>
          <w:p w14:paraId="160A199A" w14:textId="36D4D68D" w:rsidR="008F669F" w:rsidRPr="00CC0F32" w:rsidRDefault="008F669F" w:rsidP="008F669F">
            <w:pPr>
              <w:jc w:val="center"/>
              <w:rPr>
                <w:rFonts w:ascii="Liberation Serif" w:hAnsi="Liberation Serif"/>
                <w:sz w:val="18"/>
                <w:szCs w:val="18"/>
              </w:rPr>
            </w:pPr>
            <w:r w:rsidRPr="00CC0F32">
              <w:rPr>
                <w:rFonts w:ascii="Liberation Serif" w:hAnsi="Liberation Serif"/>
                <w:sz w:val="18"/>
                <w:szCs w:val="18"/>
              </w:rPr>
              <w:t>просмотров</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1C84EF28" w14:textId="40FB257C" w:rsidR="008F669F" w:rsidRPr="00CC0F32" w:rsidRDefault="008F669F" w:rsidP="008F669F">
            <w:pPr>
              <w:jc w:val="both"/>
              <w:rPr>
                <w:rFonts w:ascii="Liberation Serif" w:hAnsi="Liberation Serif"/>
                <w:sz w:val="18"/>
                <w:szCs w:val="18"/>
              </w:rPr>
            </w:pPr>
            <w:r w:rsidRPr="00CC0F32">
              <w:rPr>
                <w:rFonts w:ascii="Liberation Serif" w:hAnsi="Liberation Serif"/>
                <w:sz w:val="18"/>
                <w:szCs w:val="18"/>
              </w:rPr>
              <w:t>Видеоролик рассказывает о фильмах, снятых в Красноуфимске.</w:t>
            </w:r>
          </w:p>
        </w:tc>
      </w:tr>
      <w:tr w:rsidR="008F669F" w:rsidRPr="00CC0F32" w14:paraId="6153950C" w14:textId="77777777" w:rsidTr="00093479">
        <w:tc>
          <w:tcPr>
            <w:tcW w:w="534" w:type="dxa"/>
            <w:tcBorders>
              <w:top w:val="single" w:sz="4" w:space="0" w:color="auto"/>
              <w:left w:val="single" w:sz="4" w:space="0" w:color="auto"/>
              <w:bottom w:val="single" w:sz="4" w:space="0" w:color="auto"/>
              <w:right w:val="single" w:sz="4" w:space="0" w:color="auto"/>
            </w:tcBorders>
          </w:tcPr>
          <w:p w14:paraId="3F894379" w14:textId="6F594C2B"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FEE472F" w14:textId="70D06077" w:rsidR="008F669F" w:rsidRPr="00CC0F32" w:rsidRDefault="008F669F" w:rsidP="008F669F">
            <w:pPr>
              <w:rPr>
                <w:rFonts w:ascii="Liberation Serif" w:hAnsi="Liberation Serif"/>
                <w:sz w:val="18"/>
                <w:szCs w:val="18"/>
              </w:rPr>
            </w:pPr>
            <w:r w:rsidRPr="00CC0F32">
              <w:rPr>
                <w:rFonts w:ascii="Liberation Serif" w:hAnsi="Liberation Serif"/>
                <w:sz w:val="18"/>
                <w:szCs w:val="18"/>
              </w:rPr>
              <w:t>Виртуальный музыкальный час "Диво дивное - песня русская"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511A541" w14:textId="42DF5D8F"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16.12</w:t>
            </w:r>
          </w:p>
          <w:p w14:paraId="0E14FCF0" w14:textId="0500B542"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https://www.youtube.com/watch?v=CPWeg1ODhPA</w:t>
            </w:r>
          </w:p>
          <w:p w14:paraId="432DA1D4" w14:textId="2AED99C6" w:rsidR="008F669F" w:rsidRPr="00CC0F32" w:rsidRDefault="008F669F" w:rsidP="008F669F">
            <w:pPr>
              <w:overflowPunct w:val="0"/>
              <w:autoSpaceDE w:val="0"/>
              <w:autoSpaceDN w:val="0"/>
              <w:adjustRightInd w:val="0"/>
              <w:jc w:val="center"/>
              <w:textAlignment w:val="baseline"/>
              <w:rPr>
                <w:rFonts w:ascii="Liberation Serif" w:hAnsi="Liberation Serif"/>
                <w:sz w:val="18"/>
                <w:szCs w:val="18"/>
              </w:rPr>
            </w:pP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48A60DFE" w14:textId="5F5749D4" w:rsidR="008F669F" w:rsidRPr="00CC0F32" w:rsidRDefault="008F669F" w:rsidP="008F669F">
            <w:pPr>
              <w:jc w:val="center"/>
              <w:rPr>
                <w:rFonts w:ascii="Liberation Serif" w:hAnsi="Liberation Serif"/>
                <w:sz w:val="18"/>
                <w:szCs w:val="18"/>
              </w:rPr>
            </w:pPr>
            <w:r w:rsidRPr="00CC0F32">
              <w:rPr>
                <w:rFonts w:ascii="Liberation Serif" w:hAnsi="Liberation Serif"/>
                <w:sz w:val="18"/>
                <w:szCs w:val="18"/>
              </w:rPr>
              <w:t>30 просмотров</w:t>
            </w:r>
          </w:p>
        </w:tc>
        <w:tc>
          <w:tcPr>
            <w:tcW w:w="5155" w:type="dxa"/>
            <w:tcBorders>
              <w:top w:val="single" w:sz="4" w:space="0" w:color="auto"/>
              <w:left w:val="single" w:sz="4" w:space="0" w:color="auto"/>
              <w:bottom w:val="single" w:sz="4" w:space="0" w:color="auto"/>
              <w:right w:val="single" w:sz="4" w:space="0" w:color="auto"/>
            </w:tcBorders>
            <w:shd w:val="clear" w:color="auto" w:fill="auto"/>
          </w:tcPr>
          <w:p w14:paraId="2573AA28" w14:textId="29A43CDD" w:rsidR="008F669F" w:rsidRPr="00CC0F32" w:rsidRDefault="008F669F" w:rsidP="008F669F">
            <w:pPr>
              <w:jc w:val="both"/>
              <w:rPr>
                <w:rFonts w:ascii="Liberation Serif" w:hAnsi="Liberation Serif"/>
                <w:sz w:val="18"/>
                <w:szCs w:val="18"/>
              </w:rPr>
            </w:pPr>
            <w:r w:rsidRPr="00CC0F32">
              <w:rPr>
                <w:rFonts w:ascii="Liberation Serif" w:hAnsi="Liberation Serif"/>
                <w:sz w:val="18"/>
                <w:szCs w:val="18"/>
              </w:rPr>
              <w:t xml:space="preserve">Невозможно представить русский народ без песни. На Руси пели песни всегда: на свадьбах, в праздники, на работе и т. д. Так появлялись русские народные песни, которые дошли и до наших дней. На слайдах виртуальной музыкальной площадки представлена краткая история появления русской песни. Также есть некоторые тексты песен в музыкальном сопровождении, которые можно с легкостью спеть и поднять себе настроение. </w:t>
            </w:r>
          </w:p>
        </w:tc>
      </w:tr>
    </w:tbl>
    <w:p w14:paraId="0722FDB7" w14:textId="77777777" w:rsidR="00A411D7" w:rsidRPr="00CC0F32" w:rsidRDefault="00A411D7" w:rsidP="00A411D7">
      <w:pPr>
        <w:pStyle w:val="p9"/>
        <w:shd w:val="clear" w:color="auto" w:fill="FFFFFF"/>
        <w:spacing w:before="0" w:beforeAutospacing="0" w:after="0" w:afterAutospacing="0"/>
        <w:jc w:val="both"/>
        <w:rPr>
          <w:rFonts w:ascii="Liberation Serif" w:hAnsi="Liberation Serif"/>
          <w:sz w:val="20"/>
          <w:szCs w:val="20"/>
        </w:rPr>
      </w:pPr>
    </w:p>
    <w:p w14:paraId="646C1BD6" w14:textId="77777777" w:rsidR="00A411D7" w:rsidRPr="00CC0F32" w:rsidRDefault="00A411D7" w:rsidP="00327CFA">
      <w:pPr>
        <w:pStyle w:val="p9"/>
        <w:shd w:val="clear" w:color="auto" w:fill="FFFFFF"/>
        <w:spacing w:before="0" w:beforeAutospacing="0" w:after="0" w:afterAutospacing="0"/>
        <w:ind w:firstLine="709"/>
        <w:jc w:val="both"/>
        <w:rPr>
          <w:rFonts w:ascii="Liberation Serif" w:hAnsi="Liberation Serif"/>
          <w:sz w:val="20"/>
          <w:szCs w:val="20"/>
        </w:rPr>
      </w:pPr>
      <w:r w:rsidRPr="00CC0F32">
        <w:rPr>
          <w:rFonts w:ascii="Liberation Serif" w:hAnsi="Liberation Serif"/>
          <w:sz w:val="20"/>
          <w:szCs w:val="20"/>
        </w:rPr>
        <w:t>В этом направлении были оформлены</w:t>
      </w:r>
      <w:r w:rsidRPr="00CC0F32">
        <w:rPr>
          <w:rFonts w:ascii="Liberation Serif" w:hAnsi="Liberation Serif"/>
          <w:b/>
          <w:sz w:val="20"/>
          <w:szCs w:val="20"/>
        </w:rPr>
        <w:t xml:space="preserve"> </w:t>
      </w:r>
      <w:r w:rsidRPr="00786B93">
        <w:rPr>
          <w:rFonts w:ascii="Liberation Serif" w:hAnsi="Liberation Serif"/>
          <w:bCs/>
          <w:sz w:val="20"/>
          <w:szCs w:val="20"/>
        </w:rPr>
        <w:t>кн</w:t>
      </w:r>
      <w:r w:rsidRPr="00CC0F32">
        <w:rPr>
          <w:rFonts w:ascii="Liberation Serif" w:hAnsi="Liberation Serif"/>
          <w:sz w:val="20"/>
          <w:szCs w:val="20"/>
        </w:rPr>
        <w:t>ижные выставки:</w:t>
      </w:r>
    </w:p>
    <w:p w14:paraId="2274D016" w14:textId="77777777" w:rsidR="00A411D7" w:rsidRPr="00CC0F32" w:rsidRDefault="00A411D7" w:rsidP="002241F0">
      <w:pPr>
        <w:pStyle w:val="p9"/>
        <w:numPr>
          <w:ilvl w:val="0"/>
          <w:numId w:val="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Выставка-экспозиция «Шедевры рукоделия» (филиал № 1)</w:t>
      </w:r>
    </w:p>
    <w:p w14:paraId="765FB2AE" w14:textId="77777777" w:rsidR="00A411D7" w:rsidRPr="00CC0F32" w:rsidRDefault="00A411D7" w:rsidP="002241F0">
      <w:pPr>
        <w:pStyle w:val="p9"/>
        <w:numPr>
          <w:ilvl w:val="0"/>
          <w:numId w:val="9"/>
        </w:numPr>
        <w:shd w:val="clear" w:color="auto" w:fill="FFFFFF"/>
        <w:spacing w:before="0" w:beforeAutospacing="0" w:after="0" w:afterAutospacing="0"/>
        <w:jc w:val="both"/>
        <w:rPr>
          <w:rFonts w:ascii="Liberation Serif" w:hAnsi="Liberation Serif"/>
          <w:sz w:val="22"/>
          <w:szCs w:val="22"/>
        </w:rPr>
      </w:pPr>
      <w:r w:rsidRPr="00CC0F32">
        <w:rPr>
          <w:rFonts w:ascii="Liberation Serif" w:hAnsi="Liberation Serif"/>
          <w:sz w:val="20"/>
          <w:szCs w:val="20"/>
        </w:rPr>
        <w:t>Выставка-экспозиция «Милое мыло» (филиал № 1)</w:t>
      </w:r>
    </w:p>
    <w:p w14:paraId="5056C37B" w14:textId="77777777" w:rsidR="00A411D7" w:rsidRPr="00CC0F32" w:rsidRDefault="00A411D7" w:rsidP="002241F0">
      <w:pPr>
        <w:pStyle w:val="p9"/>
        <w:numPr>
          <w:ilvl w:val="0"/>
          <w:numId w:val="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Выставка-витрина «Мыши водят хоровод: рукотворное чудо Натальи Трейтер» (ЦБ)</w:t>
      </w:r>
    </w:p>
    <w:p w14:paraId="2B9632B5" w14:textId="77777777" w:rsidR="00A411D7" w:rsidRPr="00CC0F32" w:rsidRDefault="00A411D7" w:rsidP="002241F0">
      <w:pPr>
        <w:pStyle w:val="p9"/>
        <w:numPr>
          <w:ilvl w:val="0"/>
          <w:numId w:val="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 детского творчества «Новогодний бал сказок» (ЦДБ)</w:t>
      </w:r>
    </w:p>
    <w:p w14:paraId="3C24083F" w14:textId="62F23A64" w:rsidR="00A411D7" w:rsidRPr="00CC0F32" w:rsidRDefault="00A411D7" w:rsidP="002241F0">
      <w:pPr>
        <w:pStyle w:val="p9"/>
        <w:numPr>
          <w:ilvl w:val="0"/>
          <w:numId w:val="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Выставка-вернисаж «Акварельная поляна» (ЦДБ)</w:t>
      </w:r>
    </w:p>
    <w:p w14:paraId="01B6E77F" w14:textId="78CC4ECA" w:rsidR="00166F24" w:rsidRPr="00CC0F32" w:rsidRDefault="00166F24" w:rsidP="002241F0">
      <w:pPr>
        <w:pStyle w:val="p9"/>
        <w:numPr>
          <w:ilvl w:val="0"/>
          <w:numId w:val="9"/>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«автор уральской рябинушки» (филиал № 2)</w:t>
      </w:r>
    </w:p>
    <w:p w14:paraId="4D5D1F18" w14:textId="77777777" w:rsidR="00A411D7" w:rsidRPr="00CC0F32" w:rsidRDefault="00A411D7" w:rsidP="00A411D7">
      <w:pPr>
        <w:pStyle w:val="p9"/>
        <w:shd w:val="clear" w:color="auto" w:fill="FFFFFF"/>
        <w:spacing w:before="0" w:beforeAutospacing="0" w:after="0" w:afterAutospacing="0"/>
        <w:ind w:left="720"/>
        <w:jc w:val="both"/>
        <w:rPr>
          <w:rFonts w:ascii="Liberation Serif" w:hAnsi="Liberation Serif"/>
          <w:sz w:val="20"/>
          <w:szCs w:val="20"/>
        </w:rPr>
      </w:pPr>
    </w:p>
    <w:p w14:paraId="087EBD21" w14:textId="5F0021E3" w:rsidR="00A411D7" w:rsidRDefault="00A411D7" w:rsidP="00995433">
      <w:pPr>
        <w:pStyle w:val="af2"/>
        <w:ind w:firstLine="709"/>
        <w:jc w:val="both"/>
        <w:rPr>
          <w:rFonts w:ascii="Liberation Serif" w:hAnsi="Liberation Serif" w:cs="Times New Roman"/>
          <w:sz w:val="20"/>
          <w:szCs w:val="20"/>
        </w:rPr>
      </w:pPr>
      <w:r w:rsidRPr="00CC0F32">
        <w:rPr>
          <w:rFonts w:ascii="Liberation Serif" w:hAnsi="Liberation Serif" w:cs="Times New Roman"/>
          <w:sz w:val="20"/>
          <w:szCs w:val="20"/>
        </w:rPr>
        <w:t>2020 год для центральной детской библиотеки начался с тесного сотрудничества с МАУДО «Дворец творчества». На довольно длительное время два абонемента библиотеки превратились в единый выставочный зал, где были размещены творческие работы учащихся МАУДО «Дворец творчества». И маленькие и большие посетители библиотеки с вниманием и удовольствием читали самодельные книжки, рассматривали детские работы, узнавали персонажей литературных произведений.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250"/>
      </w:tblGrid>
      <w:tr w:rsidR="000C5221" w:rsidRPr="00CC0F32" w14:paraId="2419BA86" w14:textId="77777777" w:rsidTr="002972D8">
        <w:tc>
          <w:tcPr>
            <w:tcW w:w="4951" w:type="dxa"/>
            <w:shd w:val="clear" w:color="auto" w:fill="auto"/>
          </w:tcPr>
          <w:p w14:paraId="45EB1D08" w14:textId="77777777" w:rsidR="000C5221" w:rsidRPr="00CC0F32" w:rsidRDefault="000C5221" w:rsidP="002972D8">
            <w:pPr>
              <w:pStyle w:val="a4"/>
              <w:ind w:left="1440"/>
              <w:rPr>
                <w:rFonts w:ascii="Liberation Serif" w:hAnsi="Liberation Serif"/>
                <w:sz w:val="18"/>
                <w:szCs w:val="18"/>
              </w:rPr>
            </w:pPr>
            <w:r w:rsidRPr="00CC0F32">
              <w:rPr>
                <w:rFonts w:ascii="Liberation Serif" w:hAnsi="Liberation Serif"/>
                <w:sz w:val="18"/>
                <w:szCs w:val="18"/>
              </w:rPr>
              <w:t>Наименование</w:t>
            </w:r>
          </w:p>
        </w:tc>
        <w:tc>
          <w:tcPr>
            <w:tcW w:w="5250" w:type="dxa"/>
            <w:shd w:val="clear" w:color="auto" w:fill="auto"/>
          </w:tcPr>
          <w:p w14:paraId="67C5A361" w14:textId="77777777" w:rsidR="000C5221" w:rsidRPr="00CC0F32" w:rsidRDefault="000C5221" w:rsidP="002972D8">
            <w:pPr>
              <w:jc w:val="center"/>
              <w:rPr>
                <w:rFonts w:ascii="Liberation Serif" w:hAnsi="Liberation Serif"/>
                <w:sz w:val="18"/>
                <w:szCs w:val="18"/>
              </w:rPr>
            </w:pPr>
            <w:r w:rsidRPr="00CC0F32">
              <w:rPr>
                <w:rFonts w:ascii="Liberation Serif" w:hAnsi="Liberation Serif"/>
                <w:sz w:val="18"/>
                <w:szCs w:val="18"/>
              </w:rPr>
              <w:t>Количество</w:t>
            </w:r>
          </w:p>
        </w:tc>
      </w:tr>
      <w:tr w:rsidR="006635E1" w:rsidRPr="00CC0F32" w14:paraId="0D9C85CB" w14:textId="77777777" w:rsidTr="002972D8">
        <w:tc>
          <w:tcPr>
            <w:tcW w:w="4951" w:type="dxa"/>
            <w:shd w:val="clear" w:color="auto" w:fill="auto"/>
          </w:tcPr>
          <w:p w14:paraId="0A156AF1"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Массовые мероприятия</w:t>
            </w:r>
          </w:p>
        </w:tc>
        <w:tc>
          <w:tcPr>
            <w:tcW w:w="5250" w:type="dxa"/>
            <w:shd w:val="clear" w:color="auto" w:fill="auto"/>
          </w:tcPr>
          <w:p w14:paraId="72B4653B" w14:textId="515381CF" w:rsidR="006635E1" w:rsidRPr="00CC0F32" w:rsidRDefault="00EC21FE" w:rsidP="006635E1">
            <w:pPr>
              <w:jc w:val="center"/>
              <w:rPr>
                <w:rFonts w:ascii="Liberation Serif" w:hAnsi="Liberation Serif"/>
                <w:sz w:val="18"/>
                <w:szCs w:val="18"/>
              </w:rPr>
            </w:pPr>
            <w:r w:rsidRPr="00CC0F32">
              <w:rPr>
                <w:rFonts w:ascii="Liberation Serif" w:hAnsi="Liberation Serif"/>
                <w:sz w:val="18"/>
                <w:szCs w:val="18"/>
              </w:rPr>
              <w:t>65</w:t>
            </w:r>
          </w:p>
        </w:tc>
      </w:tr>
      <w:tr w:rsidR="006635E1" w:rsidRPr="00CC0F32" w14:paraId="1846C0F9" w14:textId="77777777" w:rsidTr="002972D8">
        <w:tc>
          <w:tcPr>
            <w:tcW w:w="4951" w:type="dxa"/>
            <w:shd w:val="clear" w:color="auto" w:fill="auto"/>
          </w:tcPr>
          <w:p w14:paraId="48C56BE0"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Выставки</w:t>
            </w:r>
          </w:p>
        </w:tc>
        <w:tc>
          <w:tcPr>
            <w:tcW w:w="5250" w:type="dxa"/>
            <w:shd w:val="clear" w:color="auto" w:fill="auto"/>
          </w:tcPr>
          <w:p w14:paraId="58C853E1" w14:textId="0C3B8DFE" w:rsidR="006635E1" w:rsidRPr="00CC0F32" w:rsidRDefault="00EC21FE" w:rsidP="006635E1">
            <w:pPr>
              <w:jc w:val="center"/>
              <w:rPr>
                <w:rFonts w:ascii="Liberation Serif" w:hAnsi="Liberation Serif"/>
                <w:sz w:val="18"/>
                <w:szCs w:val="18"/>
              </w:rPr>
            </w:pPr>
            <w:r w:rsidRPr="00CC0F32">
              <w:rPr>
                <w:rFonts w:ascii="Liberation Serif" w:hAnsi="Liberation Serif"/>
                <w:sz w:val="18"/>
                <w:szCs w:val="18"/>
              </w:rPr>
              <w:t>14</w:t>
            </w:r>
          </w:p>
        </w:tc>
      </w:tr>
      <w:tr w:rsidR="006635E1" w:rsidRPr="00CC0F32" w14:paraId="13218D47" w14:textId="77777777" w:rsidTr="002972D8">
        <w:tc>
          <w:tcPr>
            <w:tcW w:w="4951" w:type="dxa"/>
            <w:shd w:val="clear" w:color="auto" w:fill="auto"/>
          </w:tcPr>
          <w:p w14:paraId="6D65C8F3" w14:textId="77777777" w:rsidR="006635E1" w:rsidRPr="00CC0F32" w:rsidRDefault="006635E1" w:rsidP="006635E1">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250" w:type="dxa"/>
            <w:shd w:val="clear" w:color="auto" w:fill="auto"/>
          </w:tcPr>
          <w:p w14:paraId="74DB10D4" w14:textId="4A4784D8" w:rsidR="006635E1" w:rsidRPr="00CC0F32" w:rsidRDefault="00EC21FE" w:rsidP="006635E1">
            <w:pPr>
              <w:jc w:val="center"/>
              <w:rPr>
                <w:rFonts w:ascii="Liberation Serif" w:hAnsi="Liberation Serif"/>
                <w:sz w:val="18"/>
                <w:szCs w:val="18"/>
              </w:rPr>
            </w:pPr>
            <w:r w:rsidRPr="00CC0F32">
              <w:rPr>
                <w:rFonts w:ascii="Liberation Serif" w:hAnsi="Liberation Serif"/>
                <w:sz w:val="18"/>
                <w:szCs w:val="18"/>
              </w:rPr>
              <w:t>4</w:t>
            </w:r>
          </w:p>
        </w:tc>
      </w:tr>
    </w:tbl>
    <w:p w14:paraId="012A5390" w14:textId="03B766B0" w:rsidR="00A411D7" w:rsidRPr="00CC0F32" w:rsidRDefault="00A411D7" w:rsidP="00181485">
      <w:pPr>
        <w:pStyle w:val="p9"/>
        <w:shd w:val="clear" w:color="auto" w:fill="FFFFFF"/>
        <w:spacing w:before="0" w:beforeAutospacing="0" w:after="0" w:afterAutospacing="0"/>
        <w:ind w:firstLine="709"/>
        <w:jc w:val="both"/>
        <w:rPr>
          <w:rFonts w:ascii="Liberation Serif" w:hAnsi="Liberation Serif"/>
          <w:color w:val="000000"/>
          <w:sz w:val="20"/>
          <w:szCs w:val="20"/>
          <w:shd w:val="clear" w:color="auto" w:fill="FFFFFF"/>
        </w:rPr>
      </w:pPr>
      <w:r w:rsidRPr="00CC0F32">
        <w:rPr>
          <w:rFonts w:ascii="Liberation Serif" w:hAnsi="Liberation Serif"/>
          <w:sz w:val="20"/>
          <w:szCs w:val="20"/>
        </w:rPr>
        <w:t>Уже не первый год библиотек</w:t>
      </w:r>
      <w:r w:rsidR="00A73220" w:rsidRPr="00CC0F32">
        <w:rPr>
          <w:rFonts w:ascii="Liberation Serif" w:hAnsi="Liberation Serif"/>
          <w:sz w:val="20"/>
          <w:szCs w:val="20"/>
        </w:rPr>
        <w:t>и ЦБС</w:t>
      </w:r>
      <w:r w:rsidRPr="00CC0F32">
        <w:rPr>
          <w:rFonts w:ascii="Liberation Serif" w:hAnsi="Liberation Serif"/>
          <w:sz w:val="20"/>
          <w:szCs w:val="20"/>
        </w:rPr>
        <w:t xml:space="preserve"> использу</w:t>
      </w:r>
      <w:r w:rsidR="0061638B" w:rsidRPr="00CC0F32">
        <w:rPr>
          <w:rFonts w:ascii="Liberation Serif" w:hAnsi="Liberation Serif"/>
          <w:sz w:val="20"/>
          <w:szCs w:val="20"/>
        </w:rPr>
        <w:t>ют</w:t>
      </w:r>
      <w:r w:rsidRPr="00CC0F32">
        <w:rPr>
          <w:rFonts w:ascii="Liberation Serif" w:hAnsi="Liberation Serif"/>
          <w:sz w:val="20"/>
          <w:szCs w:val="20"/>
        </w:rPr>
        <w:t xml:space="preserve"> довольно распространенная форма работы в эстетическом </w:t>
      </w:r>
      <w:r w:rsidR="0061638B" w:rsidRPr="00CC0F32">
        <w:rPr>
          <w:rFonts w:ascii="Liberation Serif" w:hAnsi="Liberation Serif"/>
          <w:sz w:val="20"/>
          <w:szCs w:val="20"/>
        </w:rPr>
        <w:t>направлении</w:t>
      </w:r>
      <w:r w:rsidRPr="00CC0F32">
        <w:rPr>
          <w:rFonts w:ascii="Liberation Serif" w:hAnsi="Liberation Serif"/>
          <w:sz w:val="20"/>
          <w:szCs w:val="20"/>
        </w:rPr>
        <w:t>.</w:t>
      </w:r>
      <w:r w:rsidRPr="00CC0F32">
        <w:rPr>
          <w:rFonts w:ascii="Liberation Serif" w:hAnsi="Liberation Serif"/>
          <w:color w:val="000000"/>
          <w:sz w:val="20"/>
          <w:szCs w:val="20"/>
          <w:shd w:val="clear" w:color="auto" w:fill="FFFFFF"/>
        </w:rPr>
        <w:t xml:space="preserve"> Оформляются выставочные экспозиции, в которых </w:t>
      </w:r>
      <w:r w:rsidR="0061638B" w:rsidRPr="00CC0F32">
        <w:rPr>
          <w:rFonts w:ascii="Liberation Serif" w:hAnsi="Liberation Serif"/>
          <w:color w:val="000000"/>
          <w:sz w:val="20"/>
          <w:szCs w:val="20"/>
          <w:shd w:val="clear" w:color="auto" w:fill="FFFFFF"/>
        </w:rPr>
        <w:t xml:space="preserve">нередко </w:t>
      </w:r>
      <w:r w:rsidRPr="00CC0F32">
        <w:rPr>
          <w:rFonts w:ascii="Liberation Serif" w:hAnsi="Liberation Serif"/>
          <w:color w:val="000000"/>
          <w:sz w:val="20"/>
          <w:szCs w:val="20"/>
          <w:shd w:val="clear" w:color="auto" w:fill="FFFFFF"/>
        </w:rPr>
        <w:t>помогают читатели и волонтеры библиотек.</w:t>
      </w:r>
    </w:p>
    <w:p w14:paraId="08EE04B5" w14:textId="77777777" w:rsidR="00392800" w:rsidRDefault="00392800" w:rsidP="0005267E">
      <w:pPr>
        <w:jc w:val="both"/>
        <w:rPr>
          <w:rFonts w:ascii="Liberation Serif" w:hAnsi="Liberation Serif"/>
          <w:b/>
          <w:color w:val="000000"/>
          <w:sz w:val="20"/>
          <w:szCs w:val="20"/>
        </w:rPr>
      </w:pPr>
    </w:p>
    <w:p w14:paraId="6C09650D" w14:textId="0A62BCB4" w:rsidR="005844BB" w:rsidRPr="00CC0F32" w:rsidRDefault="005844BB" w:rsidP="0005267E">
      <w:pPr>
        <w:jc w:val="both"/>
        <w:rPr>
          <w:rFonts w:ascii="Liberation Serif" w:hAnsi="Liberation Serif"/>
          <w:b/>
          <w:color w:val="000000"/>
          <w:sz w:val="20"/>
          <w:szCs w:val="20"/>
        </w:rPr>
      </w:pPr>
      <w:r w:rsidRPr="00CC0F32">
        <w:rPr>
          <w:rFonts w:ascii="Liberation Serif" w:hAnsi="Liberation Serif"/>
          <w:b/>
          <w:color w:val="000000"/>
          <w:sz w:val="20"/>
          <w:szCs w:val="20"/>
        </w:rPr>
        <w:t>Социализация личности</w:t>
      </w:r>
    </w:p>
    <w:p w14:paraId="3F768A00" w14:textId="77777777" w:rsidR="00053BCE" w:rsidRPr="00CC0F32" w:rsidRDefault="00053BCE" w:rsidP="0005267E">
      <w:pPr>
        <w:jc w:val="both"/>
        <w:rPr>
          <w:rFonts w:ascii="Liberation Serif" w:hAnsi="Liberation Serif"/>
          <w:b/>
          <w:color w:val="000000"/>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559"/>
        <w:gridCol w:w="1134"/>
        <w:gridCol w:w="5387"/>
      </w:tblGrid>
      <w:tr w:rsidR="005844BB" w:rsidRPr="00CC0F32" w14:paraId="7B339F63" w14:textId="77777777" w:rsidTr="00D156BB">
        <w:tc>
          <w:tcPr>
            <w:tcW w:w="534" w:type="dxa"/>
            <w:tcBorders>
              <w:top w:val="single" w:sz="4" w:space="0" w:color="auto"/>
              <w:left w:val="single" w:sz="4" w:space="0" w:color="auto"/>
              <w:bottom w:val="single" w:sz="4" w:space="0" w:color="auto"/>
              <w:right w:val="single" w:sz="4" w:space="0" w:color="auto"/>
            </w:tcBorders>
          </w:tcPr>
          <w:p w14:paraId="4198F997" w14:textId="77777777" w:rsidR="005844BB" w:rsidRPr="00CC0F32" w:rsidRDefault="005844BB"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ABFCA9" w14:textId="77777777" w:rsidR="005844BB" w:rsidRPr="00CC0F32" w:rsidRDefault="005844BB"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089AF6" w14:textId="77777777" w:rsidR="005844BB" w:rsidRPr="00CC0F32" w:rsidRDefault="005844BB"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Дата проведения и место проведения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2DB8B7" w14:textId="77777777" w:rsidR="005844BB" w:rsidRPr="00CC0F32" w:rsidRDefault="005844BB"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Количество</w:t>
            </w:r>
          </w:p>
          <w:p w14:paraId="03142D4F" w14:textId="77777777" w:rsidR="005844BB" w:rsidRPr="00CC0F32" w:rsidRDefault="005844BB"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1AE799" w14:textId="77777777" w:rsidR="005844BB" w:rsidRPr="00CC0F32" w:rsidRDefault="005844BB"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ит.д.)</w:t>
            </w:r>
          </w:p>
        </w:tc>
      </w:tr>
      <w:tr w:rsidR="00260CCE" w:rsidRPr="00CC0F32" w14:paraId="765A393E" w14:textId="77777777" w:rsidTr="00D156BB">
        <w:tc>
          <w:tcPr>
            <w:tcW w:w="534" w:type="dxa"/>
            <w:tcBorders>
              <w:top w:val="single" w:sz="4" w:space="0" w:color="auto"/>
              <w:left w:val="single" w:sz="4" w:space="0" w:color="auto"/>
              <w:bottom w:val="single" w:sz="4" w:space="0" w:color="auto"/>
              <w:right w:val="single" w:sz="4" w:space="0" w:color="auto"/>
            </w:tcBorders>
          </w:tcPr>
          <w:p w14:paraId="0676A2C3" w14:textId="77777777" w:rsidR="00260CCE" w:rsidRPr="00CC0F32" w:rsidRDefault="00260CCE"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4EC7D1" w14:textId="54EE66F8" w:rsidR="00260CCE" w:rsidRPr="00CC0F32" w:rsidRDefault="00260CCE" w:rsidP="00260CCE">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 xml:space="preserve">Студенческий калейдоскоп «Любимый </w:t>
            </w:r>
            <w:r w:rsidRPr="00CC0F32">
              <w:rPr>
                <w:rFonts w:ascii="Liberation Serif" w:hAnsi="Liberation Serif"/>
                <w:sz w:val="18"/>
                <w:szCs w:val="18"/>
              </w:rPr>
              <w:lastRenderedPageBreak/>
              <w:t>праздник – день Татьяны»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F124BD" w14:textId="77777777" w:rsidR="00260CCE" w:rsidRPr="00CC0F32" w:rsidRDefault="00260CCE" w:rsidP="00DA6DC4">
            <w:pPr>
              <w:jc w:val="center"/>
              <w:rPr>
                <w:rFonts w:ascii="Liberation Serif" w:hAnsi="Liberation Serif"/>
                <w:sz w:val="18"/>
                <w:szCs w:val="18"/>
              </w:rPr>
            </w:pPr>
            <w:r w:rsidRPr="00CC0F32">
              <w:rPr>
                <w:rFonts w:ascii="Liberation Serif" w:hAnsi="Liberation Serif"/>
                <w:sz w:val="18"/>
                <w:szCs w:val="18"/>
              </w:rPr>
              <w:lastRenderedPageBreak/>
              <w:t>23.01</w:t>
            </w:r>
          </w:p>
          <w:p w14:paraId="75075548" w14:textId="361B4F09" w:rsidR="00260CCE" w:rsidRPr="00CC0F32" w:rsidRDefault="00260CCE" w:rsidP="00DA6DC4">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B3E715" w14:textId="77777777" w:rsidR="00260CCE" w:rsidRPr="00CC0F32" w:rsidRDefault="00260CCE" w:rsidP="00DA6DC4">
            <w:pPr>
              <w:jc w:val="center"/>
              <w:rPr>
                <w:rFonts w:ascii="Liberation Serif" w:hAnsi="Liberation Serif"/>
                <w:sz w:val="18"/>
                <w:szCs w:val="18"/>
              </w:rPr>
            </w:pPr>
            <w:r w:rsidRPr="00CC0F32">
              <w:rPr>
                <w:rFonts w:ascii="Liberation Serif" w:hAnsi="Liberation Serif"/>
                <w:sz w:val="18"/>
                <w:szCs w:val="18"/>
              </w:rPr>
              <w:t>24 чел.</w:t>
            </w:r>
          </w:p>
          <w:p w14:paraId="319FA135" w14:textId="20B4F02A" w:rsidR="00260CCE" w:rsidRPr="00CC0F32" w:rsidRDefault="00260CCE" w:rsidP="00DA6DC4">
            <w:pPr>
              <w:jc w:val="center"/>
              <w:rPr>
                <w:rFonts w:ascii="Liberation Serif" w:hAnsi="Liberation Serif"/>
                <w:sz w:val="18"/>
                <w:szCs w:val="18"/>
              </w:rPr>
            </w:pPr>
            <w:r w:rsidRPr="00CC0F32">
              <w:rPr>
                <w:rFonts w:ascii="Liberation Serif" w:hAnsi="Liberation Serif"/>
                <w:sz w:val="18"/>
                <w:szCs w:val="18"/>
              </w:rPr>
              <w:t>молодежь</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F8441F" w14:textId="586E4570" w:rsidR="00260CCE" w:rsidRPr="00CC0F32" w:rsidRDefault="00260CCE" w:rsidP="0005267E">
            <w:pPr>
              <w:snapToGrid w:val="0"/>
              <w:jc w:val="both"/>
              <w:rPr>
                <w:rFonts w:ascii="Liberation Serif" w:hAnsi="Liberation Serif"/>
                <w:sz w:val="18"/>
                <w:szCs w:val="18"/>
              </w:rPr>
            </w:pPr>
            <w:r w:rsidRPr="00CC0F32">
              <w:rPr>
                <w:rFonts w:ascii="Liberation Serif" w:hAnsi="Liberation Serif"/>
                <w:sz w:val="18"/>
                <w:szCs w:val="18"/>
              </w:rPr>
              <w:t xml:space="preserve">В начале мероприятия студенты узнали историю дня Татьяны, покровительницы всех студентов. Затем поделились на две команды и участвовали в различных конкурсах и играх: сдавали </w:t>
            </w:r>
            <w:r w:rsidRPr="00CC0F32">
              <w:rPr>
                <w:rFonts w:ascii="Liberation Serif" w:hAnsi="Liberation Serif"/>
                <w:sz w:val="18"/>
                <w:szCs w:val="18"/>
              </w:rPr>
              <w:lastRenderedPageBreak/>
              <w:t>шуточный экзамен, прятали шпаргалки, собирали стипендию и придумывали блюда для студентов. Закончилась встреча поздравлением друг друга с наступающим праздником и сладким угощением.</w:t>
            </w:r>
          </w:p>
        </w:tc>
      </w:tr>
      <w:tr w:rsidR="00DA6DC4" w:rsidRPr="00CC0F32" w14:paraId="49DB6B1E" w14:textId="77777777" w:rsidTr="00D156BB">
        <w:tc>
          <w:tcPr>
            <w:tcW w:w="534" w:type="dxa"/>
            <w:tcBorders>
              <w:top w:val="single" w:sz="4" w:space="0" w:color="auto"/>
              <w:left w:val="single" w:sz="4" w:space="0" w:color="auto"/>
              <w:bottom w:val="single" w:sz="4" w:space="0" w:color="auto"/>
              <w:right w:val="single" w:sz="4" w:space="0" w:color="auto"/>
            </w:tcBorders>
          </w:tcPr>
          <w:p w14:paraId="145A2F16" w14:textId="62D1F1A8" w:rsidR="00DA6DC4" w:rsidRPr="00CC0F32" w:rsidRDefault="005C7FAA" w:rsidP="0005267E">
            <w:pPr>
              <w:overflowPunct w:val="0"/>
              <w:autoSpaceDE w:val="0"/>
              <w:autoSpaceDN w:val="0"/>
              <w:adjustRightInd w:val="0"/>
              <w:jc w:val="center"/>
              <w:textAlignment w:val="baseline"/>
              <w:rPr>
                <w:rFonts w:ascii="Liberation Serif" w:hAnsi="Liberation Serif"/>
                <w:sz w:val="20"/>
                <w:szCs w:val="20"/>
              </w:rPr>
            </w:pPr>
            <w:r w:rsidRPr="00CC0F32">
              <w:rPr>
                <w:rFonts w:ascii="Liberation Serif" w:hAnsi="Liberation Serif"/>
                <w:sz w:val="20"/>
                <w:szCs w:val="20"/>
              </w:rPr>
              <w:lastRenderedPageBreak/>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DC31CC" w14:textId="77777777" w:rsidR="00DA6DC4" w:rsidRPr="00CC0F32" w:rsidRDefault="00DA6DC4" w:rsidP="000A2710">
            <w:pPr>
              <w:pStyle w:val="af2"/>
              <w:rPr>
                <w:rFonts w:ascii="Liberation Serif" w:hAnsi="Liberation Serif" w:cs="Times New Roman"/>
                <w:sz w:val="18"/>
                <w:szCs w:val="18"/>
              </w:rPr>
            </w:pPr>
            <w:r w:rsidRPr="00CC0F32">
              <w:rPr>
                <w:rFonts w:ascii="Liberation Serif" w:hAnsi="Liberation Serif" w:cs="Times New Roman"/>
                <w:sz w:val="18"/>
                <w:szCs w:val="18"/>
              </w:rPr>
              <w:t>Дебаты "Социальные сети — двойная жизнь или второй шанс?»</w:t>
            </w:r>
          </w:p>
          <w:p w14:paraId="62CD274C" w14:textId="77777777" w:rsidR="00DA6DC4" w:rsidRPr="00CC0F32" w:rsidRDefault="00DA6DC4" w:rsidP="00260CCE">
            <w:pPr>
              <w:overflowPunct w:val="0"/>
              <w:autoSpaceDE w:val="0"/>
              <w:autoSpaceDN w:val="0"/>
              <w:adjustRightInd w:val="0"/>
              <w:textAlignment w:val="baseline"/>
              <w:rPr>
                <w:rFonts w:ascii="Liberation Serif" w:hAnsi="Liberation Serif"/>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1FCA04" w14:textId="6F1A343C" w:rsidR="00DA6DC4" w:rsidRPr="00CC0F32" w:rsidRDefault="00DA6DC4" w:rsidP="0051515B">
            <w:pPr>
              <w:pStyle w:val="af2"/>
              <w:jc w:val="center"/>
              <w:rPr>
                <w:rFonts w:ascii="Liberation Serif" w:hAnsi="Liberation Serif" w:cs="Times New Roman"/>
                <w:sz w:val="18"/>
                <w:szCs w:val="18"/>
              </w:rPr>
            </w:pPr>
            <w:r w:rsidRPr="00CC0F32">
              <w:rPr>
                <w:rFonts w:ascii="Liberation Serif" w:hAnsi="Liberation Serif" w:cs="Times New Roman"/>
                <w:sz w:val="18"/>
                <w:szCs w:val="18"/>
              </w:rPr>
              <w:t xml:space="preserve">21.02 </w:t>
            </w:r>
          </w:p>
          <w:p w14:paraId="0F6F63F6" w14:textId="2805BF82" w:rsidR="00DA6DC4" w:rsidRPr="00CC0F32" w:rsidRDefault="00181485" w:rsidP="0051515B">
            <w:pPr>
              <w:pStyle w:val="af2"/>
              <w:jc w:val="center"/>
              <w:rPr>
                <w:rFonts w:ascii="Liberation Serif" w:hAnsi="Liberation Serif" w:cs="Times New Roman"/>
                <w:sz w:val="18"/>
                <w:szCs w:val="18"/>
              </w:rPr>
            </w:pPr>
            <w:r>
              <w:rPr>
                <w:rFonts w:ascii="Liberation Serif" w:hAnsi="Liberation Serif" w:cs="Times New Roman"/>
                <w:sz w:val="18"/>
                <w:szCs w:val="18"/>
              </w:rPr>
              <w:t>0</w:t>
            </w:r>
            <w:r w:rsidR="00DA6DC4" w:rsidRPr="00CC0F32">
              <w:rPr>
                <w:rFonts w:ascii="Liberation Serif" w:hAnsi="Liberation Serif" w:cs="Times New Roman"/>
                <w:sz w:val="18"/>
                <w:szCs w:val="18"/>
              </w:rPr>
              <w:t>2.03</w:t>
            </w:r>
          </w:p>
          <w:p w14:paraId="06107D3A" w14:textId="77777777" w:rsidR="00D156BB" w:rsidRPr="00CC0F32" w:rsidRDefault="00DA6DC4" w:rsidP="00D156BB">
            <w:pPr>
              <w:jc w:val="center"/>
              <w:rPr>
                <w:rFonts w:ascii="Liberation Serif" w:hAnsi="Liberation Serif"/>
                <w:sz w:val="18"/>
                <w:szCs w:val="18"/>
              </w:rPr>
            </w:pPr>
            <w:r w:rsidRPr="00CC0F32">
              <w:rPr>
                <w:rFonts w:ascii="Liberation Serif" w:hAnsi="Liberation Serif"/>
                <w:sz w:val="18"/>
                <w:szCs w:val="18"/>
              </w:rPr>
              <w:t xml:space="preserve">Красноуфимский филиал </w:t>
            </w:r>
          </w:p>
          <w:p w14:paraId="7369734F" w14:textId="1F00F788" w:rsidR="00DA6DC4" w:rsidRPr="00CC0F32" w:rsidRDefault="00CA3B2F" w:rsidP="00D156BB">
            <w:pPr>
              <w:jc w:val="center"/>
              <w:rPr>
                <w:rFonts w:ascii="Liberation Serif" w:hAnsi="Liberation Serif"/>
                <w:sz w:val="18"/>
                <w:szCs w:val="18"/>
              </w:rPr>
            </w:pPr>
            <w:r w:rsidRPr="00CC0F32">
              <w:rPr>
                <w:rFonts w:ascii="Liberation Serif" w:hAnsi="Liberation Serif"/>
                <w:sz w:val="18"/>
                <w:szCs w:val="18"/>
              </w:rPr>
              <w:t>ГБПОУ СПО</w:t>
            </w:r>
            <w:r w:rsidR="00DA6DC4" w:rsidRPr="00CC0F32">
              <w:rPr>
                <w:rFonts w:ascii="Liberation Serif" w:hAnsi="Liberation Serif"/>
                <w:sz w:val="18"/>
                <w:szCs w:val="18"/>
              </w:rPr>
              <w:t xml:space="preserve"> «СОМК»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79A2B3" w14:textId="2F826EA0" w:rsidR="00DA6DC4" w:rsidRPr="00CC0F32" w:rsidRDefault="00DA6DC4" w:rsidP="00D156BB">
            <w:pPr>
              <w:jc w:val="center"/>
              <w:rPr>
                <w:rFonts w:ascii="Liberation Serif" w:hAnsi="Liberation Serif"/>
                <w:sz w:val="18"/>
                <w:szCs w:val="18"/>
              </w:rPr>
            </w:pPr>
            <w:r w:rsidRPr="00CC0F32">
              <w:rPr>
                <w:rFonts w:ascii="Liberation Serif" w:hAnsi="Liberation Serif"/>
                <w:sz w:val="18"/>
                <w:szCs w:val="18"/>
              </w:rPr>
              <w:t>68 чел.   молодежь</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68637063" w14:textId="700EEDB4" w:rsidR="00DA6DC4" w:rsidRPr="00CC0F32" w:rsidRDefault="00DA6DC4" w:rsidP="0005267E">
            <w:pPr>
              <w:snapToGrid w:val="0"/>
              <w:jc w:val="both"/>
              <w:rPr>
                <w:rFonts w:ascii="Liberation Serif" w:hAnsi="Liberation Serif"/>
                <w:sz w:val="18"/>
                <w:szCs w:val="18"/>
              </w:rPr>
            </w:pPr>
            <w:r w:rsidRPr="00CC0F32">
              <w:rPr>
                <w:rFonts w:ascii="Liberation Serif" w:hAnsi="Liberation Serif"/>
                <w:sz w:val="18"/>
                <w:szCs w:val="18"/>
              </w:rPr>
              <w:t>В ходе дебатов студенты работали в группах, в которых были рассмотрены вопросы</w:t>
            </w:r>
            <w:r w:rsidR="001E475D" w:rsidRPr="00CC0F32">
              <w:rPr>
                <w:rFonts w:ascii="Liberation Serif" w:hAnsi="Liberation Serif"/>
                <w:sz w:val="18"/>
                <w:szCs w:val="18"/>
              </w:rPr>
              <w:t>: как</w:t>
            </w:r>
            <w:r w:rsidRPr="00CC0F32">
              <w:rPr>
                <w:rFonts w:ascii="Liberation Serif" w:hAnsi="Liberation Serif"/>
                <w:sz w:val="18"/>
                <w:szCs w:val="18"/>
              </w:rPr>
              <w:t xml:space="preserve"> социальные сети могут влиять на физическое и эмоциональное состояние человека? Вызывают ли социальные сети зависимость? Какую пользу могут принести социальные сети?  Затем участники группы выносили свое мнение на обсуждение всей аудитории. Также состоялось обсуждение таких вопросов</w:t>
            </w:r>
            <w:r w:rsidR="0061638B" w:rsidRPr="00CC0F32">
              <w:rPr>
                <w:rFonts w:ascii="Liberation Serif" w:hAnsi="Liberation Serif"/>
                <w:sz w:val="18"/>
                <w:szCs w:val="18"/>
              </w:rPr>
              <w:t>: За</w:t>
            </w:r>
            <w:r w:rsidRPr="00CC0F32">
              <w:rPr>
                <w:rFonts w:ascii="Liberation Serif" w:hAnsi="Liberation Serif"/>
                <w:sz w:val="18"/>
                <w:szCs w:val="18"/>
              </w:rPr>
              <w:t xml:space="preserve"> что мы любим социальные сети? Инстаграм: стоит ли всему верить? Дискуссия прошла оживленно, студенты активно включались в обсуждение, каждому было что сказать. Итогом встречи стал общий вывод о том, что общение в социальных сетях может принести как пользу, так и вред, в зависимости от того, как к ним относится и сколько времени там проводить.</w:t>
            </w:r>
          </w:p>
        </w:tc>
      </w:tr>
    </w:tbl>
    <w:p w14:paraId="7B172CEE" w14:textId="77777777" w:rsidR="000815B8" w:rsidRPr="00CC0F32" w:rsidRDefault="000815B8" w:rsidP="0005267E">
      <w:pPr>
        <w:ind w:firstLine="360"/>
        <w:jc w:val="both"/>
        <w:rPr>
          <w:rFonts w:ascii="Liberation Serif" w:hAnsi="Liberation Serif"/>
          <w:sz w:val="20"/>
          <w:szCs w:val="20"/>
        </w:rPr>
      </w:pPr>
    </w:p>
    <w:p w14:paraId="4323A132" w14:textId="77777777" w:rsidR="00A733F9" w:rsidRPr="00CC0F32" w:rsidRDefault="008F7A6E" w:rsidP="003B7875">
      <w:pPr>
        <w:ind w:firstLine="709"/>
        <w:jc w:val="both"/>
        <w:rPr>
          <w:rFonts w:ascii="Liberation Serif" w:hAnsi="Liberation Serif"/>
          <w:sz w:val="20"/>
          <w:szCs w:val="20"/>
        </w:rPr>
      </w:pPr>
      <w:r w:rsidRPr="00CC0F32">
        <w:rPr>
          <w:rFonts w:ascii="Liberation Serif" w:hAnsi="Liberation Serif"/>
          <w:sz w:val="20"/>
          <w:szCs w:val="20"/>
        </w:rPr>
        <w:t>В поддержку э</w:t>
      </w:r>
      <w:r w:rsidR="00A733F9" w:rsidRPr="00CC0F32">
        <w:rPr>
          <w:rFonts w:ascii="Liberation Serif" w:hAnsi="Liberation Serif"/>
          <w:sz w:val="20"/>
          <w:szCs w:val="20"/>
        </w:rPr>
        <w:t>то</w:t>
      </w:r>
      <w:r w:rsidRPr="00CC0F32">
        <w:rPr>
          <w:rFonts w:ascii="Liberation Serif" w:hAnsi="Liberation Serif"/>
          <w:sz w:val="20"/>
          <w:szCs w:val="20"/>
        </w:rPr>
        <w:t>го</w:t>
      </w:r>
      <w:r w:rsidR="00A733F9" w:rsidRPr="00CC0F32">
        <w:rPr>
          <w:rFonts w:ascii="Liberation Serif" w:hAnsi="Liberation Serif"/>
          <w:sz w:val="20"/>
          <w:szCs w:val="20"/>
        </w:rPr>
        <w:t xml:space="preserve"> направлени</w:t>
      </w:r>
      <w:r w:rsidRPr="00CC0F32">
        <w:rPr>
          <w:rFonts w:ascii="Liberation Serif" w:hAnsi="Liberation Serif"/>
          <w:sz w:val="20"/>
          <w:szCs w:val="20"/>
        </w:rPr>
        <w:t>я работы</w:t>
      </w:r>
      <w:r w:rsidR="00A733F9" w:rsidRPr="00CC0F32">
        <w:rPr>
          <w:rFonts w:ascii="Liberation Serif" w:hAnsi="Liberation Serif"/>
          <w:sz w:val="20"/>
          <w:szCs w:val="20"/>
        </w:rPr>
        <w:t xml:space="preserve"> были о</w:t>
      </w:r>
      <w:r w:rsidRPr="00CC0F32">
        <w:rPr>
          <w:rFonts w:ascii="Liberation Serif" w:hAnsi="Liberation Serif"/>
          <w:sz w:val="20"/>
          <w:szCs w:val="20"/>
        </w:rPr>
        <w:t>рганизованны</w:t>
      </w:r>
      <w:r w:rsidR="00A733F9" w:rsidRPr="00CC0F32">
        <w:rPr>
          <w:rFonts w:ascii="Liberation Serif" w:hAnsi="Liberation Serif"/>
          <w:sz w:val="20"/>
          <w:szCs w:val="20"/>
        </w:rPr>
        <w:t xml:space="preserve"> выставки:</w:t>
      </w:r>
    </w:p>
    <w:p w14:paraId="419D028C" w14:textId="5BB480E2" w:rsidR="00260CCE" w:rsidRPr="00CC0F32" w:rsidRDefault="00260CCE" w:rsidP="002241F0">
      <w:pPr>
        <w:pStyle w:val="a4"/>
        <w:numPr>
          <w:ilvl w:val="0"/>
          <w:numId w:val="20"/>
        </w:numPr>
        <w:jc w:val="both"/>
        <w:rPr>
          <w:rFonts w:ascii="Liberation Serif" w:hAnsi="Liberation Serif"/>
          <w:sz w:val="20"/>
          <w:szCs w:val="20"/>
        </w:rPr>
      </w:pPr>
      <w:r w:rsidRPr="00CC0F32">
        <w:rPr>
          <w:rFonts w:ascii="Liberation Serif" w:hAnsi="Liberation Serif"/>
          <w:sz w:val="20"/>
          <w:szCs w:val="20"/>
        </w:rPr>
        <w:t>Выставка-подборка «Книги для души»</w:t>
      </w:r>
      <w:r w:rsidR="00166F24" w:rsidRPr="00CC0F32">
        <w:rPr>
          <w:rFonts w:ascii="Liberation Serif" w:hAnsi="Liberation Serif"/>
          <w:sz w:val="20"/>
          <w:szCs w:val="20"/>
        </w:rPr>
        <w:t xml:space="preserve"> (ЦБ)</w:t>
      </w:r>
    </w:p>
    <w:p w14:paraId="2D351F91" w14:textId="60348E2E" w:rsidR="00260CCE" w:rsidRPr="00CC0F32" w:rsidRDefault="00260CCE" w:rsidP="002241F0">
      <w:pPr>
        <w:pStyle w:val="a4"/>
        <w:numPr>
          <w:ilvl w:val="0"/>
          <w:numId w:val="20"/>
        </w:numPr>
        <w:jc w:val="both"/>
        <w:rPr>
          <w:rFonts w:ascii="Liberation Serif" w:hAnsi="Liberation Serif"/>
          <w:sz w:val="20"/>
          <w:szCs w:val="20"/>
        </w:rPr>
      </w:pPr>
      <w:r w:rsidRPr="00CC0F32">
        <w:rPr>
          <w:rFonts w:ascii="Liberation Serif" w:hAnsi="Liberation Serif"/>
          <w:sz w:val="20"/>
          <w:szCs w:val="20"/>
        </w:rPr>
        <w:t>Выставка-совет «Знай свои права»</w:t>
      </w:r>
      <w:r w:rsidR="00166F24" w:rsidRPr="00CC0F32">
        <w:rPr>
          <w:rFonts w:ascii="Liberation Serif" w:hAnsi="Liberation Serif"/>
          <w:sz w:val="20"/>
          <w:szCs w:val="20"/>
        </w:rPr>
        <w:t xml:space="preserve"> (ЦБ)</w:t>
      </w:r>
    </w:p>
    <w:p w14:paraId="3641B371" w14:textId="6DE2E781" w:rsidR="004C7A41" w:rsidRPr="00CC0F32" w:rsidRDefault="004C7A41" w:rsidP="002241F0">
      <w:pPr>
        <w:pStyle w:val="a4"/>
        <w:numPr>
          <w:ilvl w:val="0"/>
          <w:numId w:val="20"/>
        </w:numPr>
        <w:jc w:val="both"/>
        <w:rPr>
          <w:rFonts w:ascii="Liberation Serif" w:hAnsi="Liberation Serif"/>
          <w:sz w:val="20"/>
          <w:szCs w:val="20"/>
        </w:rPr>
      </w:pPr>
      <w:r w:rsidRPr="00CC0F32">
        <w:rPr>
          <w:rFonts w:ascii="Liberation Serif" w:hAnsi="Liberation Serif"/>
          <w:sz w:val="20"/>
          <w:szCs w:val="20"/>
        </w:rPr>
        <w:t>Виртуальная выставка «Толерантность – путь к миру» (ЦБ)</w:t>
      </w:r>
    </w:p>
    <w:p w14:paraId="47DC0DDB" w14:textId="1F63641E" w:rsidR="004C7A41" w:rsidRPr="00CC0F32" w:rsidRDefault="004C7A41" w:rsidP="002241F0">
      <w:pPr>
        <w:pStyle w:val="a4"/>
        <w:numPr>
          <w:ilvl w:val="0"/>
          <w:numId w:val="20"/>
        </w:numPr>
        <w:jc w:val="both"/>
        <w:rPr>
          <w:rFonts w:ascii="Liberation Serif" w:hAnsi="Liberation Serif"/>
          <w:sz w:val="20"/>
          <w:szCs w:val="20"/>
        </w:rPr>
      </w:pPr>
      <w:r w:rsidRPr="00CC0F32">
        <w:rPr>
          <w:rFonts w:ascii="Liberation Serif" w:hAnsi="Liberation Serif"/>
          <w:sz w:val="20"/>
          <w:szCs w:val="20"/>
        </w:rPr>
        <w:t>Виртуальная выставка «Опасный вирус ненависти – экстремизм» (ЦБ)</w:t>
      </w:r>
    </w:p>
    <w:p w14:paraId="1E2146A2" w14:textId="1E778807" w:rsidR="00D24BC1" w:rsidRPr="00CC0F32" w:rsidRDefault="00D24BC1" w:rsidP="002241F0">
      <w:pPr>
        <w:pStyle w:val="a4"/>
        <w:numPr>
          <w:ilvl w:val="0"/>
          <w:numId w:val="20"/>
        </w:numPr>
        <w:overflowPunct w:val="0"/>
        <w:autoSpaceDE w:val="0"/>
        <w:snapToGrid w:val="0"/>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Виртуальная выставка "Все мы разные… И что же?" (ЦДБ)</w:t>
      </w:r>
    </w:p>
    <w:p w14:paraId="5F53F42F" w14:textId="77777777" w:rsidR="00D24BC1" w:rsidRPr="00CC0F32" w:rsidRDefault="00D24BC1" w:rsidP="00D24BC1">
      <w:pPr>
        <w:pStyle w:val="a4"/>
        <w:ind w:left="1080"/>
        <w:jc w:val="both"/>
        <w:rPr>
          <w:rFonts w:ascii="Liberation Serif" w:hAnsi="Liberation Seri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250"/>
      </w:tblGrid>
      <w:tr w:rsidR="000C5221" w:rsidRPr="00CC0F32" w14:paraId="70499ECE" w14:textId="77777777" w:rsidTr="002972D8">
        <w:tc>
          <w:tcPr>
            <w:tcW w:w="4951" w:type="dxa"/>
            <w:shd w:val="clear" w:color="auto" w:fill="auto"/>
          </w:tcPr>
          <w:p w14:paraId="2306CBB8" w14:textId="77777777" w:rsidR="000C5221" w:rsidRPr="00CC0F32" w:rsidRDefault="000C5221" w:rsidP="002972D8">
            <w:pPr>
              <w:pStyle w:val="a4"/>
              <w:ind w:left="1440"/>
              <w:rPr>
                <w:rFonts w:ascii="Liberation Serif" w:hAnsi="Liberation Serif"/>
                <w:sz w:val="18"/>
                <w:szCs w:val="18"/>
              </w:rPr>
            </w:pPr>
            <w:r w:rsidRPr="00CC0F32">
              <w:rPr>
                <w:rFonts w:ascii="Liberation Serif" w:hAnsi="Liberation Serif"/>
                <w:sz w:val="18"/>
                <w:szCs w:val="18"/>
              </w:rPr>
              <w:t>Наименование</w:t>
            </w:r>
          </w:p>
        </w:tc>
        <w:tc>
          <w:tcPr>
            <w:tcW w:w="5250" w:type="dxa"/>
            <w:shd w:val="clear" w:color="auto" w:fill="auto"/>
          </w:tcPr>
          <w:p w14:paraId="56C21FC5" w14:textId="77777777" w:rsidR="000C5221" w:rsidRPr="00CC0F32" w:rsidRDefault="000C5221" w:rsidP="002972D8">
            <w:pPr>
              <w:jc w:val="center"/>
              <w:rPr>
                <w:rFonts w:ascii="Liberation Serif" w:hAnsi="Liberation Serif"/>
                <w:sz w:val="18"/>
                <w:szCs w:val="18"/>
              </w:rPr>
            </w:pPr>
            <w:r w:rsidRPr="00CC0F32">
              <w:rPr>
                <w:rFonts w:ascii="Liberation Serif" w:hAnsi="Liberation Serif"/>
                <w:sz w:val="18"/>
                <w:szCs w:val="18"/>
              </w:rPr>
              <w:t>Количество</w:t>
            </w:r>
          </w:p>
        </w:tc>
      </w:tr>
      <w:tr w:rsidR="000C5221" w:rsidRPr="00CC0F32" w14:paraId="2BED5DA4" w14:textId="77777777" w:rsidTr="002972D8">
        <w:tc>
          <w:tcPr>
            <w:tcW w:w="4951" w:type="dxa"/>
            <w:shd w:val="clear" w:color="auto" w:fill="auto"/>
          </w:tcPr>
          <w:p w14:paraId="535E47A9" w14:textId="77777777" w:rsidR="000C5221" w:rsidRPr="00CC0F32" w:rsidRDefault="000C5221" w:rsidP="002972D8">
            <w:pPr>
              <w:rPr>
                <w:rFonts w:ascii="Liberation Serif" w:hAnsi="Liberation Serif"/>
                <w:sz w:val="18"/>
                <w:szCs w:val="18"/>
              </w:rPr>
            </w:pPr>
            <w:r w:rsidRPr="00CC0F32">
              <w:rPr>
                <w:rFonts w:ascii="Liberation Serif" w:hAnsi="Liberation Serif"/>
                <w:sz w:val="18"/>
                <w:szCs w:val="18"/>
              </w:rPr>
              <w:t>Массовые мероприятия</w:t>
            </w:r>
          </w:p>
        </w:tc>
        <w:tc>
          <w:tcPr>
            <w:tcW w:w="5250" w:type="dxa"/>
            <w:shd w:val="clear" w:color="auto" w:fill="auto"/>
          </w:tcPr>
          <w:p w14:paraId="62EFFDED" w14:textId="4C6AB91F" w:rsidR="000C5221" w:rsidRPr="00CC0F32" w:rsidRDefault="00EC21FE" w:rsidP="002972D8">
            <w:pPr>
              <w:jc w:val="center"/>
              <w:rPr>
                <w:rFonts w:ascii="Liberation Serif" w:hAnsi="Liberation Serif"/>
                <w:sz w:val="18"/>
                <w:szCs w:val="18"/>
              </w:rPr>
            </w:pPr>
            <w:r w:rsidRPr="00CC0F32">
              <w:rPr>
                <w:rFonts w:ascii="Liberation Serif" w:hAnsi="Liberation Serif"/>
                <w:sz w:val="18"/>
                <w:szCs w:val="18"/>
              </w:rPr>
              <w:t>6</w:t>
            </w:r>
          </w:p>
        </w:tc>
      </w:tr>
      <w:tr w:rsidR="000C5221" w:rsidRPr="00CC0F32" w14:paraId="305E0BBA" w14:textId="77777777" w:rsidTr="002972D8">
        <w:tc>
          <w:tcPr>
            <w:tcW w:w="4951" w:type="dxa"/>
            <w:shd w:val="clear" w:color="auto" w:fill="auto"/>
          </w:tcPr>
          <w:p w14:paraId="4C2E2FAC" w14:textId="77777777" w:rsidR="000C5221" w:rsidRPr="00CC0F32" w:rsidRDefault="000C5221" w:rsidP="002972D8">
            <w:pPr>
              <w:rPr>
                <w:rFonts w:ascii="Liberation Serif" w:hAnsi="Liberation Serif"/>
                <w:sz w:val="18"/>
                <w:szCs w:val="18"/>
              </w:rPr>
            </w:pPr>
            <w:r w:rsidRPr="00CC0F32">
              <w:rPr>
                <w:rFonts w:ascii="Liberation Serif" w:hAnsi="Liberation Serif"/>
                <w:sz w:val="18"/>
                <w:szCs w:val="18"/>
              </w:rPr>
              <w:t>Выставки</w:t>
            </w:r>
          </w:p>
        </w:tc>
        <w:tc>
          <w:tcPr>
            <w:tcW w:w="5250" w:type="dxa"/>
            <w:shd w:val="clear" w:color="auto" w:fill="auto"/>
          </w:tcPr>
          <w:p w14:paraId="22E7C42F" w14:textId="0E800DD0" w:rsidR="000C5221" w:rsidRPr="00CC0F32" w:rsidRDefault="00C45B4E" w:rsidP="002972D8">
            <w:pPr>
              <w:jc w:val="center"/>
              <w:rPr>
                <w:rFonts w:ascii="Liberation Serif" w:hAnsi="Liberation Serif"/>
                <w:sz w:val="18"/>
                <w:szCs w:val="18"/>
              </w:rPr>
            </w:pPr>
            <w:r w:rsidRPr="00CC0F32">
              <w:rPr>
                <w:rFonts w:ascii="Liberation Serif" w:hAnsi="Liberation Serif"/>
                <w:sz w:val="18"/>
                <w:szCs w:val="18"/>
              </w:rPr>
              <w:t>6</w:t>
            </w:r>
          </w:p>
        </w:tc>
      </w:tr>
      <w:tr w:rsidR="000C5221" w:rsidRPr="00CC0F32" w14:paraId="07E1647D" w14:textId="77777777" w:rsidTr="002972D8">
        <w:tc>
          <w:tcPr>
            <w:tcW w:w="4951" w:type="dxa"/>
            <w:shd w:val="clear" w:color="auto" w:fill="auto"/>
          </w:tcPr>
          <w:p w14:paraId="22F4B171" w14:textId="77777777" w:rsidR="000C5221" w:rsidRPr="00CC0F32" w:rsidRDefault="000C5221" w:rsidP="002972D8">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250" w:type="dxa"/>
            <w:shd w:val="clear" w:color="auto" w:fill="auto"/>
          </w:tcPr>
          <w:p w14:paraId="204811D9" w14:textId="589812C8" w:rsidR="000C5221" w:rsidRPr="00CC0F32" w:rsidRDefault="00AD16FC" w:rsidP="002972D8">
            <w:pPr>
              <w:jc w:val="center"/>
              <w:rPr>
                <w:rFonts w:ascii="Liberation Serif" w:hAnsi="Liberation Serif"/>
                <w:sz w:val="18"/>
                <w:szCs w:val="18"/>
              </w:rPr>
            </w:pPr>
            <w:r w:rsidRPr="00CC0F32">
              <w:rPr>
                <w:rFonts w:ascii="Liberation Serif" w:hAnsi="Liberation Serif"/>
                <w:sz w:val="18"/>
                <w:szCs w:val="18"/>
              </w:rPr>
              <w:t>1</w:t>
            </w:r>
            <w:r w:rsidR="00EC21FE" w:rsidRPr="00CC0F32">
              <w:rPr>
                <w:rFonts w:ascii="Liberation Serif" w:hAnsi="Liberation Serif"/>
                <w:sz w:val="18"/>
                <w:szCs w:val="18"/>
              </w:rPr>
              <w:t>2</w:t>
            </w:r>
          </w:p>
        </w:tc>
      </w:tr>
    </w:tbl>
    <w:p w14:paraId="4F10923C" w14:textId="77777777" w:rsidR="000C5221" w:rsidRPr="00CC0F32" w:rsidRDefault="000C5221" w:rsidP="0005267E">
      <w:pPr>
        <w:jc w:val="both"/>
        <w:rPr>
          <w:rFonts w:ascii="Liberation Serif" w:hAnsi="Liberation Serif"/>
          <w:b/>
          <w:sz w:val="20"/>
          <w:szCs w:val="20"/>
        </w:rPr>
      </w:pPr>
    </w:p>
    <w:p w14:paraId="646FD413" w14:textId="60F26B70" w:rsidR="006C4F6F" w:rsidRPr="00CC0F32" w:rsidRDefault="00B6242C" w:rsidP="0005267E">
      <w:pPr>
        <w:jc w:val="both"/>
        <w:rPr>
          <w:rFonts w:ascii="Liberation Serif" w:hAnsi="Liberation Serif"/>
          <w:b/>
          <w:sz w:val="20"/>
          <w:szCs w:val="20"/>
        </w:rPr>
      </w:pPr>
      <w:r w:rsidRPr="00CC0F32">
        <w:rPr>
          <w:rFonts w:ascii="Liberation Serif" w:hAnsi="Liberation Serif"/>
          <w:b/>
          <w:sz w:val="20"/>
          <w:szCs w:val="20"/>
        </w:rPr>
        <w:t>Духовно-нравственное воспитание</w:t>
      </w:r>
    </w:p>
    <w:p w14:paraId="3127D29E" w14:textId="77777777" w:rsidR="006C4F6F" w:rsidRPr="00CC0F32" w:rsidRDefault="006C4F6F" w:rsidP="0005267E">
      <w:pPr>
        <w:ind w:left="1080"/>
        <w:jc w:val="both"/>
        <w:rPr>
          <w:rFonts w:ascii="Liberation Serif" w:hAnsi="Liberation Serif"/>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561"/>
        <w:gridCol w:w="1538"/>
        <w:gridCol w:w="1395"/>
        <w:gridCol w:w="4987"/>
      </w:tblGrid>
      <w:tr w:rsidR="00354791" w:rsidRPr="00CC0F32" w14:paraId="035E1464" w14:textId="77777777" w:rsidTr="00173F27">
        <w:tc>
          <w:tcPr>
            <w:tcW w:w="692" w:type="dxa"/>
            <w:tcBorders>
              <w:top w:val="single" w:sz="4" w:space="0" w:color="auto"/>
              <w:left w:val="single" w:sz="4" w:space="0" w:color="auto"/>
              <w:bottom w:val="single" w:sz="4" w:space="0" w:color="auto"/>
              <w:right w:val="single" w:sz="4" w:space="0" w:color="auto"/>
            </w:tcBorders>
          </w:tcPr>
          <w:p w14:paraId="5FC7B896" w14:textId="77777777" w:rsidR="006B4555" w:rsidRPr="00CC0F32" w:rsidRDefault="006B4555"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ab/>
              <w:t>№</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0C012D62" w14:textId="77777777" w:rsidR="006B4555" w:rsidRPr="00CC0F32" w:rsidRDefault="006B4555"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436C8BE" w14:textId="77777777" w:rsidR="006B4555" w:rsidRPr="00CC0F32" w:rsidRDefault="006B4555"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Дата проведения и место проведения</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64BFE714" w14:textId="77777777" w:rsidR="006B4555" w:rsidRPr="00CC0F32" w:rsidRDefault="006B4555"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Количество </w:t>
            </w:r>
          </w:p>
          <w:p w14:paraId="3110E41A" w14:textId="77777777" w:rsidR="006B4555" w:rsidRPr="00CC0F32" w:rsidRDefault="006B4555"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700B7A41" w14:textId="77777777" w:rsidR="006B4555" w:rsidRPr="00CC0F32" w:rsidRDefault="006B4555"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w:t>
            </w:r>
            <w:r w:rsidR="001053CD" w:rsidRPr="00CC0F32">
              <w:rPr>
                <w:rFonts w:ascii="Liberation Serif" w:hAnsi="Liberation Serif"/>
                <w:sz w:val="18"/>
                <w:szCs w:val="18"/>
              </w:rPr>
              <w:t xml:space="preserve"> </w:t>
            </w:r>
            <w:r w:rsidRPr="00CC0F32">
              <w:rPr>
                <w:rFonts w:ascii="Liberation Serif" w:hAnsi="Liberation Serif"/>
                <w:sz w:val="18"/>
                <w:szCs w:val="18"/>
              </w:rPr>
              <w:t>т.д.)</w:t>
            </w:r>
          </w:p>
        </w:tc>
      </w:tr>
      <w:tr w:rsidR="009301B7" w:rsidRPr="00CC0F32" w14:paraId="2D9E8C93" w14:textId="77777777" w:rsidTr="00173F27">
        <w:tc>
          <w:tcPr>
            <w:tcW w:w="692" w:type="dxa"/>
            <w:tcBorders>
              <w:top w:val="single" w:sz="4" w:space="0" w:color="auto"/>
              <w:left w:val="single" w:sz="4" w:space="0" w:color="auto"/>
              <w:bottom w:val="single" w:sz="4" w:space="0" w:color="auto"/>
              <w:right w:val="single" w:sz="4" w:space="0" w:color="auto"/>
            </w:tcBorders>
          </w:tcPr>
          <w:p w14:paraId="3D48D614" w14:textId="460D253E" w:rsidR="009301B7" w:rsidRPr="00CC0F32" w:rsidRDefault="006D0C3F" w:rsidP="0005267E">
            <w:pPr>
              <w:overflowPunct w:val="0"/>
              <w:autoSpaceDE w:val="0"/>
              <w:autoSpaceDN w:val="0"/>
              <w:adjustRightInd w:val="0"/>
              <w:jc w:val="center"/>
              <w:textAlignment w:val="baseline"/>
              <w:rPr>
                <w:rFonts w:ascii="Liberation Serif" w:hAnsi="Liberation Serif"/>
                <w:sz w:val="18"/>
                <w:szCs w:val="18"/>
              </w:rPr>
            </w:pPr>
            <w:r>
              <w:rPr>
                <w:rFonts w:ascii="Liberation Serif" w:hAnsi="Liberation Serif"/>
                <w:sz w:val="18"/>
                <w:szCs w:val="18"/>
              </w:rPr>
              <w:t>1</w:t>
            </w:r>
            <w:r w:rsidR="009301B7" w:rsidRPr="00CC0F32">
              <w:rPr>
                <w:rFonts w:ascii="Liberation Serif" w:hAnsi="Liberation Serif"/>
                <w:sz w:val="18"/>
                <w:szCs w:val="18"/>
              </w:rPr>
              <w:t>.</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2E49A02C" w14:textId="375AC299" w:rsidR="009301B7" w:rsidRPr="00CC0F32" w:rsidRDefault="009301B7" w:rsidP="0005267E">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Молодежные посиделки «Рождественский разгуляй»</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EAEC8D5" w14:textId="15C133E4" w:rsidR="009301B7" w:rsidRPr="00CC0F32" w:rsidRDefault="009301B7" w:rsidP="0005267E">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lang w:eastAsia="en-US"/>
              </w:rPr>
              <w:t>22.01</w:t>
            </w:r>
          </w:p>
          <w:p w14:paraId="65982CD7" w14:textId="625B5C82" w:rsidR="009301B7" w:rsidRPr="00CC0F32" w:rsidRDefault="009301B7"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lang w:eastAsia="en-US"/>
              </w:rPr>
              <w:t>ГАПОУ СО УрЖТ</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211A5464" w14:textId="7AB2AE75" w:rsidR="009301B7" w:rsidRPr="00CC0F32" w:rsidRDefault="009301B7"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lang w:eastAsia="en-US"/>
              </w:rPr>
              <w:t>72 чел., молодежь</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0A244CAF" w14:textId="3D83CAFA" w:rsidR="009301B7" w:rsidRPr="00CC0F32" w:rsidRDefault="009301B7" w:rsidP="0005267E">
            <w:pPr>
              <w:jc w:val="both"/>
              <w:rPr>
                <w:rFonts w:ascii="Liberation Serif" w:hAnsi="Liberation Serif"/>
                <w:sz w:val="18"/>
                <w:szCs w:val="18"/>
              </w:rPr>
            </w:pPr>
            <w:r w:rsidRPr="00CC0F32">
              <w:rPr>
                <w:rFonts w:ascii="Liberation Serif" w:hAnsi="Liberation Serif"/>
                <w:sz w:val="18"/>
                <w:szCs w:val="18"/>
              </w:rPr>
              <w:t xml:space="preserve">Что такое Рождество? Святочные гадания, сочельник, колядки, ряженые... Карусель обрядов и традиций. Святки – самый веселый крестьянский праздник. Молодежные посиделки прошли в общежитии УрЖТ, вместе со студентами мы разбирались в </w:t>
            </w:r>
            <w:r w:rsidR="001E475D" w:rsidRPr="00CC0F32">
              <w:rPr>
                <w:rFonts w:ascii="Liberation Serif" w:hAnsi="Liberation Serif"/>
                <w:sz w:val="18"/>
                <w:szCs w:val="18"/>
              </w:rPr>
              <w:t>традициях празднования</w:t>
            </w:r>
            <w:r w:rsidRPr="00CC0F32">
              <w:rPr>
                <w:rFonts w:ascii="Liberation Serif" w:hAnsi="Liberation Serif"/>
                <w:sz w:val="18"/>
                <w:szCs w:val="18"/>
              </w:rPr>
              <w:t xml:space="preserve"> русского Рождества. Для ребят были подготовлены розыгрыши, шутки, игры, танцы – все для того, чтобы понять суть любимого праздника. Ребята узнали о том, как в старину встречали Новый год и Рождество, как наряжали елку, как колядовали и какие сюрпризы устраивали друг другу. Познакомились с традициями этого русского праздника, русским фольклором и конечно с гаданиями, что особенно понравилось ребятам.</w:t>
            </w:r>
          </w:p>
        </w:tc>
      </w:tr>
      <w:tr w:rsidR="006D0C3F" w:rsidRPr="00CC0F32" w14:paraId="6D05B848" w14:textId="77777777" w:rsidTr="00173F27">
        <w:tc>
          <w:tcPr>
            <w:tcW w:w="692" w:type="dxa"/>
            <w:tcBorders>
              <w:top w:val="single" w:sz="4" w:space="0" w:color="auto"/>
              <w:left w:val="single" w:sz="4" w:space="0" w:color="auto"/>
              <w:bottom w:val="single" w:sz="4" w:space="0" w:color="auto"/>
              <w:right w:val="single" w:sz="4" w:space="0" w:color="auto"/>
            </w:tcBorders>
          </w:tcPr>
          <w:p w14:paraId="3CC18B53" w14:textId="0B65DF5B"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Pr>
                <w:rFonts w:ascii="Liberation Serif" w:hAnsi="Liberation Serif"/>
                <w:sz w:val="18"/>
                <w:szCs w:val="18"/>
              </w:rPr>
              <w:t>2.</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680AB4FC" w14:textId="17B940D9" w:rsidR="006D0C3F" w:rsidRPr="00CC0F32" w:rsidRDefault="006D0C3F" w:rsidP="006D0C3F">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Фольклорный праздник «Широка Русская Масленица»</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38F98772" w14:textId="77777777"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lang w:eastAsia="en-US"/>
              </w:rPr>
              <w:t>26.02</w:t>
            </w:r>
          </w:p>
          <w:p w14:paraId="7DCE0C79" w14:textId="57CDE63F"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lang w:eastAsia="en-US"/>
              </w:rPr>
              <w:t xml:space="preserve"> ОМИМ КЗБ</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64C1717F" w14:textId="1106E3D1"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lang w:eastAsia="en-US"/>
              </w:rPr>
              <w:t>17 чел., взрослые</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6C2BF292" w14:textId="505E961A" w:rsidR="006D0C3F" w:rsidRPr="00CC0F32" w:rsidRDefault="006D0C3F" w:rsidP="006D0C3F">
            <w:pPr>
              <w:jc w:val="both"/>
              <w:rPr>
                <w:rFonts w:ascii="Liberation Serif" w:hAnsi="Liberation Serif"/>
                <w:sz w:val="18"/>
                <w:szCs w:val="18"/>
              </w:rPr>
            </w:pPr>
            <w:r w:rsidRPr="00CC0F32">
              <w:rPr>
                <w:rFonts w:ascii="Liberation Serif" w:hAnsi="Liberation Serif"/>
                <w:sz w:val="18"/>
                <w:szCs w:val="18"/>
              </w:rPr>
              <w:t>Масленица самый веселый, шумный и любимый народный праздник. В масленичную неделю люди провожают зиму и встречают весну. Пекут блины, которые считаются символом солнца, а потом угощают ими всех близких и любимых. Что и делали участники библиотечного клуба «Надежда». Только на этот раз мы собрались в музее «Красноуфимская земская больница», где библиотекарь рассказала о традициях празднования Масленицы, а специалист музея Воробьева Н. Р. показала старинную посуду, для замешивания теста для блинов и для их выпечки, а также поделилась старинными рецептами теста для блинов из архивов музея. Завершилось мероприятие чаепитием с румяными блинами.</w:t>
            </w:r>
          </w:p>
        </w:tc>
      </w:tr>
      <w:tr w:rsidR="006D0C3F" w:rsidRPr="00CC0F32" w14:paraId="466EF90D" w14:textId="77777777" w:rsidTr="005C7FAA">
        <w:tc>
          <w:tcPr>
            <w:tcW w:w="692" w:type="dxa"/>
            <w:tcBorders>
              <w:top w:val="single" w:sz="4" w:space="0" w:color="auto"/>
              <w:left w:val="single" w:sz="4" w:space="0" w:color="auto"/>
              <w:bottom w:val="single" w:sz="4" w:space="0" w:color="auto"/>
              <w:right w:val="single" w:sz="4" w:space="0" w:color="auto"/>
            </w:tcBorders>
          </w:tcPr>
          <w:p w14:paraId="420F40D3" w14:textId="0703A5DF"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5E36BA37" w14:textId="71C3DA2B" w:rsidR="006D0C3F" w:rsidRPr="00CC0F32" w:rsidRDefault="006D0C3F" w:rsidP="006D0C3F">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Час интересных сообщений «Как на масляной неделе»</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492A878" w14:textId="01958661"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rPr>
              <w:t>27.02 Библиотека – филиал №2</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3955F14A" w14:textId="6050FA4C"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lang w:eastAsia="en-US"/>
              </w:rPr>
            </w:pPr>
            <w:r w:rsidRPr="00CC0F32">
              <w:rPr>
                <w:rFonts w:ascii="Liberation Serif" w:hAnsi="Liberation Serif"/>
                <w:sz w:val="18"/>
                <w:szCs w:val="18"/>
              </w:rPr>
              <w:t>18 человек, взрослые</w:t>
            </w:r>
          </w:p>
        </w:tc>
        <w:tc>
          <w:tcPr>
            <w:tcW w:w="4987" w:type="dxa"/>
            <w:tcBorders>
              <w:top w:val="single" w:sz="4" w:space="0" w:color="auto"/>
              <w:left w:val="single" w:sz="4" w:space="0" w:color="auto"/>
              <w:bottom w:val="single" w:sz="4" w:space="0" w:color="auto"/>
              <w:right w:val="single" w:sz="4" w:space="0" w:color="auto"/>
            </w:tcBorders>
            <w:shd w:val="clear" w:color="auto" w:fill="auto"/>
            <w:vAlign w:val="center"/>
          </w:tcPr>
          <w:p w14:paraId="31167ABA" w14:textId="1D9F2542" w:rsidR="006D0C3F" w:rsidRPr="00CC0F32" w:rsidRDefault="006D0C3F" w:rsidP="006D0C3F">
            <w:pPr>
              <w:jc w:val="both"/>
              <w:rPr>
                <w:rFonts w:ascii="Liberation Serif" w:hAnsi="Liberation Serif"/>
                <w:sz w:val="18"/>
                <w:szCs w:val="18"/>
              </w:rPr>
            </w:pPr>
            <w:r w:rsidRPr="00CC0F32">
              <w:rPr>
                <w:rFonts w:ascii="Liberation Serif" w:hAnsi="Liberation Serif"/>
                <w:sz w:val="18"/>
                <w:szCs w:val="18"/>
              </w:rPr>
              <w:t>Много интересных праздников у русского народа. Один из самых запоминающихся – «блинная неделя» или Масленица. Присутствующие узнали об истории празднования Масленицы, ее традициях, играх и забавах, о том, почему масленичный блин является не просто праздничным угощением, а символом золотого солнца. Участвовали в конкурсе «самый лучший блиноед». В завершении все присутствующие угощались блинами.</w:t>
            </w:r>
          </w:p>
        </w:tc>
      </w:tr>
      <w:tr w:rsidR="006D0C3F" w:rsidRPr="00CC0F32" w14:paraId="2A243008" w14:textId="77777777" w:rsidTr="00093479">
        <w:tc>
          <w:tcPr>
            <w:tcW w:w="692" w:type="dxa"/>
            <w:tcBorders>
              <w:top w:val="single" w:sz="4" w:space="0" w:color="auto"/>
              <w:left w:val="single" w:sz="4" w:space="0" w:color="auto"/>
              <w:bottom w:val="single" w:sz="4" w:space="0" w:color="auto"/>
              <w:right w:val="single" w:sz="4" w:space="0" w:color="auto"/>
            </w:tcBorders>
          </w:tcPr>
          <w:p w14:paraId="34E69403" w14:textId="5395BE58"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lastRenderedPageBreak/>
              <w:t>4.</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0CC90D7C" w14:textId="4F916AAF" w:rsidR="006D0C3F" w:rsidRPr="00CC0F32" w:rsidRDefault="006D0C3F" w:rsidP="006D0C3F">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Сетевая акция "Любовью согреты ромашковые букеты"</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8B68F0C" w14:textId="77777777"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05.07-15.08</w:t>
            </w:r>
          </w:p>
          <w:p w14:paraId="18171216" w14:textId="2BC485B6"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https://vk.com/club93998668</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505167AD" w14:textId="77777777"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Все возрастные категории </w:t>
            </w:r>
          </w:p>
          <w:p w14:paraId="481D86C5" w14:textId="2BE3E3FF"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103 участника</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2FC816EC" w14:textId="34769AA8" w:rsidR="006D0C3F" w:rsidRPr="00CC0F32" w:rsidRDefault="006D0C3F" w:rsidP="006D0C3F">
            <w:pPr>
              <w:jc w:val="both"/>
              <w:rPr>
                <w:rFonts w:ascii="Liberation Serif" w:hAnsi="Liberation Serif"/>
                <w:sz w:val="18"/>
                <w:szCs w:val="18"/>
              </w:rPr>
            </w:pPr>
            <w:r w:rsidRPr="00CC0F32">
              <w:rPr>
                <w:rFonts w:ascii="Liberation Serif" w:hAnsi="Liberation Serif"/>
                <w:sz w:val="18"/>
                <w:szCs w:val="18"/>
              </w:rPr>
              <w:t xml:space="preserve">Каждому человеку важно иметь семью, свой дом. Семья – это крепость, спасение от трудностей, опора и поддержка. Она дарит тепло, уют, спокойствие, а самое главное любовь, которая преодолевает любые преграды. В канун Дня семьи, любви и верности библиотекой-филиалом №1 была организована сетевая акция. Целью которой являлась поддержка семейных ценностей и возрождение интереса к творчеству поэтов. Задачами стали стимулирование интереса читательской аудитории к творчеству поэтов и привлечение к деятельности библиотеки в социальных сетях. Условия участия в акции были следующие: стать подписчиком библиотечной группы в социальной сети ВКонтакте, разместить на личной странице стихотворение о семье или о ее символе ромашке, указав название и автора. К посту добавить фотографию книги откуда было взято стихотворение. </w:t>
            </w:r>
          </w:p>
        </w:tc>
      </w:tr>
      <w:tr w:rsidR="006D0C3F" w:rsidRPr="00CC0F32" w14:paraId="7E29F5CB" w14:textId="77777777" w:rsidTr="00093479">
        <w:tc>
          <w:tcPr>
            <w:tcW w:w="692" w:type="dxa"/>
            <w:tcBorders>
              <w:top w:val="single" w:sz="4" w:space="0" w:color="auto"/>
              <w:left w:val="single" w:sz="4" w:space="0" w:color="auto"/>
              <w:bottom w:val="single" w:sz="4" w:space="0" w:color="auto"/>
              <w:right w:val="single" w:sz="4" w:space="0" w:color="auto"/>
            </w:tcBorders>
          </w:tcPr>
          <w:p w14:paraId="59127363" w14:textId="76A92E39"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5.</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33E17322" w14:textId="4078929C" w:rsidR="006D0C3F" w:rsidRPr="00CC0F32" w:rsidRDefault="006D0C3F" w:rsidP="006D0C3F">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Поэтическая композиция "Все о тебе одной"</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C9D3A8B" w14:textId="77777777"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26.11</w:t>
            </w:r>
          </w:p>
          <w:p w14:paraId="6B0AB4D8" w14:textId="2228B92D"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https://www.youtube.com/watch?v=urGZ68M6Ado&amp;t=48s</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14C8A5FA" w14:textId="07FD7C65" w:rsidR="006D0C3F" w:rsidRPr="00CC0F32" w:rsidRDefault="006D0C3F" w:rsidP="006D0C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19 просмотров</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709423AF" w14:textId="381C1F10" w:rsidR="006D0C3F" w:rsidRPr="00CC0F32" w:rsidRDefault="006D0C3F" w:rsidP="006D0C3F">
            <w:pPr>
              <w:jc w:val="both"/>
              <w:rPr>
                <w:rFonts w:ascii="Liberation Serif" w:hAnsi="Liberation Serif"/>
                <w:sz w:val="18"/>
                <w:szCs w:val="18"/>
              </w:rPr>
            </w:pPr>
            <w:r w:rsidRPr="00CC0F32">
              <w:rPr>
                <w:rFonts w:ascii="Liberation Serif" w:hAnsi="Liberation Serif"/>
                <w:sz w:val="18"/>
                <w:szCs w:val="18"/>
              </w:rPr>
              <w:t xml:space="preserve">В последнее воскресенье ноября вся Россия отмечает прекрасный праздник – День Матери, Хранительницы очага. Тема материнства ярко отображается в творчестве разных поэтов. Именно матери были посвящены строки стихотворения Ольги Руди «Любовь матери», которые были прочитаны под музыку, сопровождающиеся подобранными по смыслу стихотворения иллюстрациями </w:t>
            </w:r>
          </w:p>
        </w:tc>
      </w:tr>
    </w:tbl>
    <w:p w14:paraId="7F38FB10" w14:textId="77777777" w:rsidR="006B4555" w:rsidRPr="00CC0F32" w:rsidRDefault="006B4555" w:rsidP="0005267E">
      <w:pPr>
        <w:ind w:firstLine="360"/>
        <w:jc w:val="both"/>
        <w:rPr>
          <w:rFonts w:ascii="Liberation Serif" w:hAnsi="Liberation Serif"/>
          <w:sz w:val="18"/>
          <w:szCs w:val="18"/>
        </w:rPr>
      </w:pPr>
    </w:p>
    <w:p w14:paraId="48049384" w14:textId="77777777" w:rsidR="00592C76" w:rsidRPr="00CC0F32" w:rsidRDefault="008F7A6E" w:rsidP="00253F44">
      <w:pPr>
        <w:ind w:firstLine="709"/>
        <w:jc w:val="both"/>
        <w:rPr>
          <w:rFonts w:ascii="Liberation Serif" w:hAnsi="Liberation Serif"/>
          <w:sz w:val="20"/>
          <w:szCs w:val="20"/>
        </w:rPr>
      </w:pPr>
      <w:r w:rsidRPr="00CC0F32">
        <w:rPr>
          <w:rFonts w:ascii="Liberation Serif" w:hAnsi="Liberation Serif"/>
          <w:sz w:val="20"/>
          <w:szCs w:val="20"/>
        </w:rPr>
        <w:t>В раскрытии этого направления работы были организованы книжные в</w:t>
      </w:r>
      <w:r w:rsidR="00C46966" w:rsidRPr="00CC0F32">
        <w:rPr>
          <w:rFonts w:ascii="Liberation Serif" w:hAnsi="Liberation Serif"/>
          <w:sz w:val="20"/>
          <w:szCs w:val="20"/>
        </w:rPr>
        <w:t>ыставки:</w:t>
      </w:r>
    </w:p>
    <w:p w14:paraId="729C0EC9" w14:textId="3CF905E9" w:rsidR="00F64316" w:rsidRPr="00CC0F32" w:rsidRDefault="00F64316" w:rsidP="002241F0">
      <w:pPr>
        <w:pStyle w:val="a4"/>
        <w:numPr>
          <w:ilvl w:val="0"/>
          <w:numId w:val="13"/>
        </w:numPr>
        <w:ind w:left="709"/>
        <w:jc w:val="both"/>
        <w:rPr>
          <w:rFonts w:ascii="Liberation Serif" w:hAnsi="Liberation Serif"/>
          <w:sz w:val="20"/>
          <w:szCs w:val="20"/>
        </w:rPr>
      </w:pPr>
      <w:r w:rsidRPr="00CC0F32">
        <w:rPr>
          <w:rFonts w:ascii="Liberation Serif" w:hAnsi="Liberation Serif"/>
          <w:sz w:val="20"/>
          <w:szCs w:val="20"/>
        </w:rPr>
        <w:t>Выставка-витрина «Куклы-обереги» (ЦБ)</w:t>
      </w:r>
    </w:p>
    <w:p w14:paraId="03F8BC8B" w14:textId="0CD97618" w:rsidR="009027D5" w:rsidRPr="00CC0F32" w:rsidRDefault="009027D5" w:rsidP="002241F0">
      <w:pPr>
        <w:pStyle w:val="a4"/>
        <w:numPr>
          <w:ilvl w:val="0"/>
          <w:numId w:val="13"/>
        </w:numPr>
        <w:ind w:left="709"/>
        <w:jc w:val="both"/>
        <w:rPr>
          <w:rFonts w:ascii="Liberation Serif" w:hAnsi="Liberation Serif"/>
          <w:sz w:val="18"/>
          <w:szCs w:val="18"/>
        </w:rPr>
      </w:pPr>
      <w:r w:rsidRPr="00CC0F32">
        <w:rPr>
          <w:rFonts w:ascii="Liberation Serif" w:hAnsi="Liberation Serif"/>
          <w:sz w:val="18"/>
          <w:szCs w:val="18"/>
        </w:rPr>
        <w:t>Виртуальная выставка «Читая жизнь свою». М. Плисецкая (ЦБ)</w:t>
      </w:r>
    </w:p>
    <w:p w14:paraId="6479B637" w14:textId="77777777" w:rsidR="00D24A84" w:rsidRPr="00CC0F32" w:rsidRDefault="00D24A84" w:rsidP="002241F0">
      <w:pPr>
        <w:pStyle w:val="a4"/>
        <w:numPr>
          <w:ilvl w:val="0"/>
          <w:numId w:val="13"/>
        </w:numPr>
        <w:ind w:left="709"/>
        <w:jc w:val="both"/>
        <w:rPr>
          <w:rFonts w:ascii="Liberation Serif" w:hAnsi="Liberation Serif"/>
          <w:sz w:val="20"/>
          <w:szCs w:val="20"/>
        </w:rPr>
      </w:pPr>
      <w:r w:rsidRPr="00CC0F32">
        <w:rPr>
          <w:rFonts w:ascii="Liberation Serif" w:hAnsi="Liberation Serif"/>
          <w:sz w:val="20"/>
          <w:szCs w:val="20"/>
        </w:rPr>
        <w:t>Выставка</w:t>
      </w:r>
      <w:r w:rsidR="00DA6DC4" w:rsidRPr="00CC0F32">
        <w:rPr>
          <w:rFonts w:ascii="Liberation Serif" w:hAnsi="Liberation Serif"/>
          <w:sz w:val="20"/>
          <w:szCs w:val="20"/>
        </w:rPr>
        <w:t>-признание «Богомудрая княгиня, православных берегиня» (ЦДБ)</w:t>
      </w:r>
    </w:p>
    <w:p w14:paraId="29D8BFD2" w14:textId="5883B0C0" w:rsidR="00DA6DC4" w:rsidRPr="00CC0F32" w:rsidRDefault="00D24A84" w:rsidP="002241F0">
      <w:pPr>
        <w:pStyle w:val="a4"/>
        <w:numPr>
          <w:ilvl w:val="0"/>
          <w:numId w:val="13"/>
        </w:numPr>
        <w:ind w:left="709"/>
        <w:jc w:val="both"/>
        <w:rPr>
          <w:rFonts w:ascii="Liberation Serif" w:hAnsi="Liberation Serif"/>
          <w:sz w:val="20"/>
          <w:szCs w:val="20"/>
        </w:rPr>
      </w:pPr>
      <w:r w:rsidRPr="00CC0F32">
        <w:rPr>
          <w:rFonts w:ascii="Liberation Serif" w:hAnsi="Liberation Serif"/>
          <w:sz w:val="20"/>
          <w:szCs w:val="20"/>
        </w:rPr>
        <w:t>«Образ прекрасный» (филиал № 2)</w:t>
      </w:r>
      <w:r w:rsidR="00DA6DC4" w:rsidRPr="00CC0F32">
        <w:rPr>
          <w:rFonts w:ascii="Liberation Serif" w:hAnsi="Liberation Serif"/>
          <w:sz w:val="20"/>
          <w:szCs w:val="20"/>
        </w:rPr>
        <w:t xml:space="preserve">  </w:t>
      </w:r>
    </w:p>
    <w:p w14:paraId="63994F59" w14:textId="45DA74B0" w:rsidR="0074164F" w:rsidRPr="00CC0F32" w:rsidRDefault="00D24A84" w:rsidP="00874BA4">
      <w:pPr>
        <w:ind w:firstLine="708"/>
        <w:jc w:val="both"/>
        <w:rPr>
          <w:rFonts w:ascii="Liberation Serif" w:hAnsi="Liberation Serif"/>
          <w:sz w:val="20"/>
          <w:szCs w:val="20"/>
        </w:rPr>
      </w:pPr>
      <w:r w:rsidRPr="00CC0F32">
        <w:rPr>
          <w:rFonts w:ascii="Liberation Serif" w:hAnsi="Liberation Serif"/>
          <w:sz w:val="20"/>
          <w:szCs w:val="20"/>
        </w:rPr>
        <w:t>Духовно</w:t>
      </w:r>
      <w:r w:rsidR="00253F44">
        <w:rPr>
          <w:rFonts w:ascii="Liberation Serif" w:hAnsi="Liberation Serif"/>
          <w:sz w:val="20"/>
          <w:szCs w:val="20"/>
        </w:rPr>
        <w:t>-</w:t>
      </w:r>
      <w:r w:rsidRPr="00CC0F32">
        <w:rPr>
          <w:rFonts w:ascii="Liberation Serif" w:hAnsi="Liberation Serif"/>
          <w:sz w:val="20"/>
          <w:szCs w:val="20"/>
        </w:rPr>
        <w:t>нравственное воспитание – одно из основных направлений в работе библиотеки. Библиотека является не только хранителем исторической и культурной памяти народов, но и отвечает за сохранение культурных традиций народов России. Работая в духовно – нравственном направлении, библиотека помогает своим читателям постигать нравственные и духовные ценности, стремиться содействовать возрождению духовной культуры.</w:t>
      </w:r>
      <w:r w:rsidR="00874BA4" w:rsidRPr="00CC0F32">
        <w:rPr>
          <w:rFonts w:ascii="Liberation Serif" w:hAnsi="Liberation Serif"/>
          <w:sz w:val="20"/>
          <w:szCs w:val="20"/>
        </w:rPr>
        <w:t xml:space="preserve"> Прежде всего, это беседы, фольклорные посиделки, акции.</w:t>
      </w:r>
    </w:p>
    <w:p w14:paraId="287170A9" w14:textId="77777777" w:rsidR="0028245E" w:rsidRPr="00CC0F32" w:rsidRDefault="0028245E" w:rsidP="00874BA4">
      <w:pPr>
        <w:ind w:firstLine="708"/>
        <w:jc w:val="both"/>
        <w:rPr>
          <w:rFonts w:ascii="Liberation Serif" w:hAnsi="Liberation Serif"/>
          <w:b/>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250"/>
      </w:tblGrid>
      <w:tr w:rsidR="006635E1" w:rsidRPr="00CC0F32" w14:paraId="5079A13D" w14:textId="77777777" w:rsidTr="00604B98">
        <w:tc>
          <w:tcPr>
            <w:tcW w:w="4951" w:type="dxa"/>
            <w:shd w:val="clear" w:color="auto" w:fill="auto"/>
          </w:tcPr>
          <w:p w14:paraId="41A1608E" w14:textId="77777777" w:rsidR="006635E1" w:rsidRPr="00CC0F32" w:rsidRDefault="006635E1" w:rsidP="00604B98">
            <w:pPr>
              <w:pStyle w:val="a4"/>
              <w:ind w:left="1440"/>
              <w:rPr>
                <w:rFonts w:ascii="Liberation Serif" w:hAnsi="Liberation Serif"/>
                <w:sz w:val="18"/>
                <w:szCs w:val="18"/>
              </w:rPr>
            </w:pPr>
            <w:r w:rsidRPr="00CC0F32">
              <w:rPr>
                <w:rFonts w:ascii="Liberation Serif" w:hAnsi="Liberation Serif"/>
                <w:sz w:val="18"/>
                <w:szCs w:val="18"/>
              </w:rPr>
              <w:t>Наименование</w:t>
            </w:r>
          </w:p>
        </w:tc>
        <w:tc>
          <w:tcPr>
            <w:tcW w:w="5250" w:type="dxa"/>
            <w:shd w:val="clear" w:color="auto" w:fill="auto"/>
          </w:tcPr>
          <w:p w14:paraId="6701F0A4" w14:textId="77777777" w:rsidR="006635E1" w:rsidRPr="00CC0F32" w:rsidRDefault="006635E1" w:rsidP="00604B98">
            <w:pPr>
              <w:jc w:val="center"/>
              <w:rPr>
                <w:rFonts w:ascii="Liberation Serif" w:hAnsi="Liberation Serif"/>
                <w:sz w:val="18"/>
                <w:szCs w:val="18"/>
              </w:rPr>
            </w:pPr>
            <w:r w:rsidRPr="00CC0F32">
              <w:rPr>
                <w:rFonts w:ascii="Liberation Serif" w:hAnsi="Liberation Serif"/>
                <w:sz w:val="18"/>
                <w:szCs w:val="18"/>
              </w:rPr>
              <w:t>Количество</w:t>
            </w:r>
          </w:p>
        </w:tc>
      </w:tr>
      <w:tr w:rsidR="006635E1" w:rsidRPr="00CC0F32" w14:paraId="56EDE108" w14:textId="77777777" w:rsidTr="00604B98">
        <w:tc>
          <w:tcPr>
            <w:tcW w:w="4951" w:type="dxa"/>
            <w:shd w:val="clear" w:color="auto" w:fill="auto"/>
          </w:tcPr>
          <w:p w14:paraId="652B7CF2" w14:textId="77777777" w:rsidR="006635E1" w:rsidRPr="00CC0F32" w:rsidRDefault="006635E1" w:rsidP="00604B98">
            <w:pPr>
              <w:rPr>
                <w:rFonts w:ascii="Liberation Serif" w:hAnsi="Liberation Serif"/>
                <w:sz w:val="18"/>
                <w:szCs w:val="18"/>
              </w:rPr>
            </w:pPr>
            <w:r w:rsidRPr="00CC0F32">
              <w:rPr>
                <w:rFonts w:ascii="Liberation Serif" w:hAnsi="Liberation Serif"/>
                <w:sz w:val="18"/>
                <w:szCs w:val="18"/>
              </w:rPr>
              <w:t>Массовые мероприятия</w:t>
            </w:r>
          </w:p>
        </w:tc>
        <w:tc>
          <w:tcPr>
            <w:tcW w:w="5250" w:type="dxa"/>
            <w:shd w:val="clear" w:color="auto" w:fill="auto"/>
          </w:tcPr>
          <w:p w14:paraId="50653D4F" w14:textId="1B41BB01" w:rsidR="006635E1" w:rsidRPr="00CC0F32" w:rsidRDefault="00C45B4E" w:rsidP="00604B98">
            <w:pPr>
              <w:jc w:val="center"/>
              <w:rPr>
                <w:rFonts w:ascii="Liberation Serif" w:hAnsi="Liberation Serif"/>
                <w:sz w:val="18"/>
                <w:szCs w:val="18"/>
              </w:rPr>
            </w:pPr>
            <w:r w:rsidRPr="00CC0F32">
              <w:rPr>
                <w:rFonts w:ascii="Liberation Serif" w:hAnsi="Liberation Serif"/>
                <w:sz w:val="18"/>
                <w:szCs w:val="18"/>
              </w:rPr>
              <w:t>1</w:t>
            </w:r>
            <w:r w:rsidR="00EC21FE" w:rsidRPr="00CC0F32">
              <w:rPr>
                <w:rFonts w:ascii="Liberation Serif" w:hAnsi="Liberation Serif"/>
                <w:sz w:val="18"/>
                <w:szCs w:val="18"/>
              </w:rPr>
              <w:t>7</w:t>
            </w:r>
          </w:p>
        </w:tc>
      </w:tr>
      <w:tr w:rsidR="006635E1" w:rsidRPr="00CC0F32" w14:paraId="69539FA5" w14:textId="77777777" w:rsidTr="00604B98">
        <w:tc>
          <w:tcPr>
            <w:tcW w:w="4951" w:type="dxa"/>
            <w:shd w:val="clear" w:color="auto" w:fill="auto"/>
          </w:tcPr>
          <w:p w14:paraId="7EDEC7DE" w14:textId="77777777" w:rsidR="006635E1" w:rsidRPr="00CC0F32" w:rsidRDefault="006635E1" w:rsidP="00604B98">
            <w:pPr>
              <w:rPr>
                <w:rFonts w:ascii="Liberation Serif" w:hAnsi="Liberation Serif"/>
                <w:sz w:val="18"/>
                <w:szCs w:val="18"/>
              </w:rPr>
            </w:pPr>
            <w:r w:rsidRPr="00CC0F32">
              <w:rPr>
                <w:rFonts w:ascii="Liberation Serif" w:hAnsi="Liberation Serif"/>
                <w:sz w:val="18"/>
                <w:szCs w:val="18"/>
              </w:rPr>
              <w:t>Выставки</w:t>
            </w:r>
          </w:p>
        </w:tc>
        <w:tc>
          <w:tcPr>
            <w:tcW w:w="5250" w:type="dxa"/>
            <w:shd w:val="clear" w:color="auto" w:fill="auto"/>
          </w:tcPr>
          <w:p w14:paraId="43A6994B" w14:textId="4C33F532" w:rsidR="006635E1" w:rsidRPr="00CC0F32" w:rsidRDefault="00C45B4E" w:rsidP="00604B98">
            <w:pPr>
              <w:jc w:val="center"/>
              <w:rPr>
                <w:rFonts w:ascii="Liberation Serif" w:hAnsi="Liberation Serif"/>
                <w:sz w:val="18"/>
                <w:szCs w:val="18"/>
              </w:rPr>
            </w:pPr>
            <w:r w:rsidRPr="00CC0F32">
              <w:rPr>
                <w:rFonts w:ascii="Liberation Serif" w:hAnsi="Liberation Serif"/>
                <w:sz w:val="18"/>
                <w:szCs w:val="18"/>
              </w:rPr>
              <w:t>1</w:t>
            </w:r>
            <w:r w:rsidR="00EC21FE" w:rsidRPr="00CC0F32">
              <w:rPr>
                <w:rFonts w:ascii="Liberation Serif" w:hAnsi="Liberation Serif"/>
                <w:sz w:val="18"/>
                <w:szCs w:val="18"/>
              </w:rPr>
              <w:t>2</w:t>
            </w:r>
          </w:p>
        </w:tc>
      </w:tr>
      <w:tr w:rsidR="006635E1" w:rsidRPr="00CC0F32" w14:paraId="7DE6C65E" w14:textId="77777777" w:rsidTr="00604B98">
        <w:tc>
          <w:tcPr>
            <w:tcW w:w="4951" w:type="dxa"/>
            <w:shd w:val="clear" w:color="auto" w:fill="auto"/>
          </w:tcPr>
          <w:p w14:paraId="48206F22" w14:textId="77777777" w:rsidR="006635E1" w:rsidRPr="00CC0F32" w:rsidRDefault="006635E1" w:rsidP="00604B98">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250" w:type="dxa"/>
            <w:shd w:val="clear" w:color="auto" w:fill="auto"/>
          </w:tcPr>
          <w:p w14:paraId="1F543E4D" w14:textId="2C4B5BD8" w:rsidR="006635E1" w:rsidRPr="00CC0F32" w:rsidRDefault="00C45B4E" w:rsidP="00604B98">
            <w:pPr>
              <w:jc w:val="center"/>
              <w:rPr>
                <w:rFonts w:ascii="Liberation Serif" w:hAnsi="Liberation Serif"/>
                <w:sz w:val="18"/>
                <w:szCs w:val="18"/>
              </w:rPr>
            </w:pPr>
            <w:r w:rsidRPr="00CC0F32">
              <w:rPr>
                <w:rFonts w:ascii="Liberation Serif" w:hAnsi="Liberation Serif"/>
                <w:sz w:val="18"/>
                <w:szCs w:val="18"/>
              </w:rPr>
              <w:t>3</w:t>
            </w:r>
          </w:p>
        </w:tc>
      </w:tr>
    </w:tbl>
    <w:p w14:paraId="65495B47" w14:textId="77777777" w:rsidR="0004504B" w:rsidRPr="00CC0F32" w:rsidRDefault="0004504B" w:rsidP="00DA6DC4">
      <w:pPr>
        <w:pStyle w:val="p9"/>
        <w:shd w:val="clear" w:color="auto" w:fill="FFFFFF"/>
        <w:spacing w:before="0" w:beforeAutospacing="0" w:after="0" w:afterAutospacing="0"/>
        <w:ind w:firstLine="360"/>
        <w:jc w:val="both"/>
        <w:rPr>
          <w:rFonts w:ascii="Liberation Serif" w:hAnsi="Liberation Serif"/>
          <w:sz w:val="20"/>
          <w:szCs w:val="20"/>
        </w:rPr>
      </w:pPr>
    </w:p>
    <w:p w14:paraId="19E7CAA0" w14:textId="5B955C73" w:rsidR="00971B64" w:rsidRPr="00CC0F32" w:rsidRDefault="004D7CC6" w:rsidP="0004504B">
      <w:pPr>
        <w:jc w:val="both"/>
        <w:rPr>
          <w:rFonts w:ascii="Liberation Serif" w:hAnsi="Liberation Serif"/>
          <w:b/>
          <w:sz w:val="20"/>
          <w:szCs w:val="20"/>
        </w:rPr>
      </w:pPr>
      <w:r w:rsidRPr="00CC0F32">
        <w:rPr>
          <w:rFonts w:ascii="Liberation Serif" w:hAnsi="Liberation Serif"/>
          <w:b/>
          <w:sz w:val="20"/>
          <w:szCs w:val="20"/>
        </w:rPr>
        <w:t>Здоровый образ жизни</w:t>
      </w:r>
    </w:p>
    <w:p w14:paraId="0C089FD1" w14:textId="77777777" w:rsidR="004D7CC6" w:rsidRPr="00CC0F32" w:rsidRDefault="004D7CC6" w:rsidP="0004504B">
      <w:pPr>
        <w:jc w:val="both"/>
        <w:rPr>
          <w:rFonts w:ascii="Liberation Serif" w:hAnsi="Liberation Serif"/>
          <w:b/>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428"/>
        <w:gridCol w:w="1843"/>
        <w:gridCol w:w="2173"/>
        <w:gridCol w:w="3497"/>
      </w:tblGrid>
      <w:tr w:rsidR="0004504B" w:rsidRPr="00CC0F32" w14:paraId="0B8930C8" w14:textId="77777777" w:rsidTr="00DF4773">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58C20701"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w:t>
            </w:r>
          </w:p>
          <w:p w14:paraId="26939E3C"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п/п</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82A3AB8"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Форма и 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1B4CEE"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Дата и место</w:t>
            </w:r>
          </w:p>
          <w:p w14:paraId="4D63271E"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проведения</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14:paraId="6FE08FE0"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Количество</w:t>
            </w:r>
          </w:p>
          <w:p w14:paraId="14FC6662"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и категория участников</w:t>
            </w:r>
          </w:p>
        </w:tc>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31F0878F"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Информация о мероприятии</w:t>
            </w:r>
          </w:p>
          <w:p w14:paraId="738D3723" w14:textId="77777777" w:rsidR="0004504B" w:rsidRPr="00CC0F32" w:rsidRDefault="0004504B" w:rsidP="00F17BB6">
            <w:pPr>
              <w:jc w:val="center"/>
              <w:rPr>
                <w:rFonts w:ascii="Liberation Serif" w:hAnsi="Liberation Serif"/>
                <w:sz w:val="18"/>
                <w:szCs w:val="18"/>
                <w:lang w:eastAsia="en-US"/>
              </w:rPr>
            </w:pPr>
            <w:r w:rsidRPr="00CC0F32">
              <w:rPr>
                <w:rFonts w:ascii="Liberation Serif" w:hAnsi="Liberation Serif"/>
                <w:sz w:val="18"/>
                <w:szCs w:val="18"/>
              </w:rPr>
              <w:t>(содержание,  итоги и т.д.)</w:t>
            </w:r>
          </w:p>
        </w:tc>
      </w:tr>
      <w:tr w:rsidR="0004504B" w:rsidRPr="00CC0F32" w14:paraId="3528BA26" w14:textId="77777777" w:rsidTr="00DF4773">
        <w:tc>
          <w:tcPr>
            <w:tcW w:w="515" w:type="dxa"/>
            <w:tcBorders>
              <w:top w:val="single" w:sz="4" w:space="0" w:color="auto"/>
              <w:left w:val="single" w:sz="4" w:space="0" w:color="auto"/>
              <w:bottom w:val="single" w:sz="4" w:space="0" w:color="auto"/>
              <w:right w:val="single" w:sz="4" w:space="0" w:color="auto"/>
            </w:tcBorders>
            <w:shd w:val="clear" w:color="auto" w:fill="auto"/>
          </w:tcPr>
          <w:p w14:paraId="29210DE6" w14:textId="6DB3DC8B" w:rsidR="0004504B" w:rsidRPr="00CC0F32" w:rsidRDefault="00867948" w:rsidP="00F17BB6">
            <w:pPr>
              <w:jc w:val="center"/>
              <w:rPr>
                <w:rFonts w:ascii="Liberation Serif" w:hAnsi="Liberation Serif"/>
                <w:sz w:val="20"/>
                <w:szCs w:val="20"/>
              </w:rPr>
            </w:pPr>
            <w:r w:rsidRPr="00CC0F32">
              <w:rPr>
                <w:rFonts w:ascii="Liberation Serif" w:hAnsi="Liberation Serif"/>
                <w:sz w:val="20"/>
                <w:szCs w:val="20"/>
              </w:rPr>
              <w:t>1.</w:t>
            </w:r>
          </w:p>
        </w:tc>
        <w:tc>
          <w:tcPr>
            <w:tcW w:w="2428" w:type="dxa"/>
            <w:tcBorders>
              <w:top w:val="single" w:sz="4" w:space="0" w:color="auto"/>
              <w:left w:val="single" w:sz="4" w:space="0" w:color="auto"/>
              <w:bottom w:val="single" w:sz="4" w:space="0" w:color="auto"/>
              <w:right w:val="single" w:sz="4" w:space="0" w:color="auto"/>
            </w:tcBorders>
          </w:tcPr>
          <w:p w14:paraId="741EEE98" w14:textId="77777777" w:rsidR="0004504B" w:rsidRPr="00CC0F32" w:rsidRDefault="0004504B" w:rsidP="00F17BB6">
            <w:pPr>
              <w:rPr>
                <w:rFonts w:ascii="Liberation Serif" w:hAnsi="Liberation Serif"/>
                <w:sz w:val="18"/>
                <w:szCs w:val="18"/>
              </w:rPr>
            </w:pPr>
            <w:r w:rsidRPr="00CC0F32">
              <w:rPr>
                <w:rFonts w:ascii="Liberation Serif" w:hAnsi="Liberation Serif"/>
                <w:sz w:val="18"/>
                <w:szCs w:val="18"/>
              </w:rPr>
              <w:t>Информационно – профилактическое мероприятие «Короновирус. Мифы и ложные представления»</w:t>
            </w:r>
          </w:p>
        </w:tc>
        <w:tc>
          <w:tcPr>
            <w:tcW w:w="1843" w:type="dxa"/>
            <w:tcBorders>
              <w:top w:val="single" w:sz="4" w:space="0" w:color="auto"/>
              <w:left w:val="single" w:sz="4" w:space="0" w:color="auto"/>
              <w:bottom w:val="single" w:sz="4" w:space="0" w:color="auto"/>
              <w:right w:val="single" w:sz="4" w:space="0" w:color="auto"/>
            </w:tcBorders>
          </w:tcPr>
          <w:p w14:paraId="74E3486F" w14:textId="77777777" w:rsidR="0004504B" w:rsidRPr="00CC0F32" w:rsidRDefault="0004504B" w:rsidP="00F17BB6">
            <w:pPr>
              <w:jc w:val="center"/>
              <w:rPr>
                <w:rFonts w:ascii="Liberation Serif" w:hAnsi="Liberation Serif"/>
                <w:sz w:val="18"/>
                <w:szCs w:val="18"/>
              </w:rPr>
            </w:pPr>
            <w:r w:rsidRPr="00CC0F32">
              <w:rPr>
                <w:rFonts w:ascii="Liberation Serif" w:hAnsi="Liberation Serif"/>
                <w:sz w:val="18"/>
                <w:szCs w:val="18"/>
              </w:rPr>
              <w:t>10.09</w:t>
            </w:r>
          </w:p>
          <w:p w14:paraId="61B42657" w14:textId="1D37C7EF" w:rsidR="00DF4773" w:rsidRPr="00CC0F32" w:rsidRDefault="00DF4773" w:rsidP="00F17BB6">
            <w:pPr>
              <w:jc w:val="center"/>
              <w:rPr>
                <w:rFonts w:ascii="Liberation Serif" w:hAnsi="Liberation Serif"/>
                <w:sz w:val="18"/>
                <w:szCs w:val="18"/>
              </w:rPr>
            </w:pPr>
            <w:r w:rsidRPr="00CC0F32">
              <w:rPr>
                <w:rFonts w:ascii="Liberation Serif" w:hAnsi="Liberation Serif"/>
                <w:sz w:val="18"/>
                <w:szCs w:val="18"/>
              </w:rPr>
              <w:t>КОК</w:t>
            </w:r>
          </w:p>
        </w:tc>
        <w:tc>
          <w:tcPr>
            <w:tcW w:w="2173" w:type="dxa"/>
            <w:tcBorders>
              <w:top w:val="single" w:sz="4" w:space="0" w:color="auto"/>
              <w:left w:val="single" w:sz="4" w:space="0" w:color="auto"/>
              <w:bottom w:val="single" w:sz="4" w:space="0" w:color="auto"/>
              <w:right w:val="single" w:sz="4" w:space="0" w:color="auto"/>
            </w:tcBorders>
          </w:tcPr>
          <w:p w14:paraId="0F513471" w14:textId="77777777" w:rsidR="0004504B" w:rsidRPr="00CC0F32" w:rsidRDefault="0004504B" w:rsidP="00F17BB6">
            <w:pPr>
              <w:jc w:val="center"/>
              <w:rPr>
                <w:rFonts w:ascii="Liberation Serif" w:hAnsi="Liberation Serif"/>
                <w:sz w:val="18"/>
                <w:szCs w:val="18"/>
              </w:rPr>
            </w:pPr>
            <w:r w:rsidRPr="00CC0F32">
              <w:rPr>
                <w:rFonts w:ascii="Liberation Serif" w:hAnsi="Liberation Serif"/>
                <w:sz w:val="18"/>
                <w:szCs w:val="18"/>
              </w:rPr>
              <w:t>18 чел.</w:t>
            </w:r>
          </w:p>
          <w:p w14:paraId="572FD1D0" w14:textId="39558C5F" w:rsidR="0004504B" w:rsidRPr="00CC0F32" w:rsidRDefault="0004504B" w:rsidP="00F17BB6">
            <w:pPr>
              <w:jc w:val="center"/>
              <w:rPr>
                <w:rFonts w:ascii="Liberation Serif" w:hAnsi="Liberation Serif"/>
                <w:sz w:val="18"/>
                <w:szCs w:val="18"/>
              </w:rPr>
            </w:pPr>
            <w:r w:rsidRPr="00CC0F32">
              <w:rPr>
                <w:rFonts w:ascii="Liberation Serif" w:hAnsi="Liberation Serif"/>
                <w:sz w:val="18"/>
                <w:szCs w:val="18"/>
              </w:rPr>
              <w:t>взрослые</w:t>
            </w: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6090FC37" w14:textId="27075F3A" w:rsidR="0004504B" w:rsidRPr="00CC0F32" w:rsidRDefault="0004504B" w:rsidP="00253F44">
            <w:pPr>
              <w:rPr>
                <w:rFonts w:ascii="Liberation Serif" w:hAnsi="Liberation Serif"/>
                <w:sz w:val="18"/>
                <w:szCs w:val="18"/>
              </w:rPr>
            </w:pPr>
            <w:r w:rsidRPr="00CC0F32">
              <w:rPr>
                <w:rFonts w:ascii="Liberation Serif" w:hAnsi="Liberation Serif"/>
                <w:sz w:val="18"/>
                <w:szCs w:val="18"/>
              </w:rPr>
              <w:t xml:space="preserve">Всех посетивших это мероприятие познакомили с опасным вирусом </w:t>
            </w:r>
            <w:r w:rsidR="00253F44">
              <w:rPr>
                <w:rFonts w:ascii="Liberation Serif" w:hAnsi="Liberation Serif"/>
                <w:sz w:val="18"/>
                <w:szCs w:val="18"/>
              </w:rPr>
              <w:t>К</w:t>
            </w:r>
            <w:r w:rsidRPr="00CC0F32">
              <w:rPr>
                <w:rFonts w:ascii="Liberation Serif" w:hAnsi="Liberation Serif"/>
                <w:sz w:val="18"/>
                <w:szCs w:val="18"/>
              </w:rPr>
              <w:t>ОВИД19. Рассказали о правилах самосохранения, о мерах личной гигиены. Всем присутствующим были вручены буклеты о профилактике гриппа и ОРВИ. «Чтобы быть всегда здоровым»</w:t>
            </w:r>
            <w:r w:rsidR="009027D5" w:rsidRPr="00CC0F32">
              <w:rPr>
                <w:rFonts w:ascii="Liberation Serif" w:hAnsi="Liberation Serif"/>
                <w:sz w:val="18"/>
                <w:szCs w:val="18"/>
              </w:rPr>
              <w:t>.</w:t>
            </w:r>
          </w:p>
        </w:tc>
      </w:tr>
      <w:tr w:rsidR="009027D5" w:rsidRPr="00CC0F32" w14:paraId="3A8E775D" w14:textId="77777777" w:rsidTr="00DF4773">
        <w:tc>
          <w:tcPr>
            <w:tcW w:w="515" w:type="dxa"/>
            <w:tcBorders>
              <w:top w:val="single" w:sz="4" w:space="0" w:color="auto"/>
              <w:left w:val="single" w:sz="4" w:space="0" w:color="auto"/>
              <w:bottom w:val="single" w:sz="4" w:space="0" w:color="auto"/>
              <w:right w:val="single" w:sz="4" w:space="0" w:color="auto"/>
            </w:tcBorders>
            <w:shd w:val="clear" w:color="auto" w:fill="auto"/>
          </w:tcPr>
          <w:p w14:paraId="257C3C75" w14:textId="5DDC2DB0" w:rsidR="009027D5" w:rsidRPr="00CC0F32" w:rsidRDefault="009027D5" w:rsidP="009027D5">
            <w:pPr>
              <w:jc w:val="center"/>
              <w:rPr>
                <w:rFonts w:ascii="Liberation Serif" w:hAnsi="Liberation Serif"/>
                <w:sz w:val="20"/>
                <w:szCs w:val="20"/>
              </w:rPr>
            </w:pPr>
            <w:r w:rsidRPr="00CC0F32">
              <w:rPr>
                <w:rFonts w:ascii="Liberation Serif" w:hAnsi="Liberation Serif"/>
                <w:sz w:val="20"/>
                <w:szCs w:val="20"/>
              </w:rPr>
              <w:t>2.</w:t>
            </w:r>
          </w:p>
        </w:tc>
        <w:tc>
          <w:tcPr>
            <w:tcW w:w="2428" w:type="dxa"/>
            <w:tcBorders>
              <w:top w:val="single" w:sz="4" w:space="0" w:color="auto"/>
              <w:left w:val="single" w:sz="4" w:space="0" w:color="auto"/>
              <w:bottom w:val="single" w:sz="4" w:space="0" w:color="auto"/>
              <w:right w:val="single" w:sz="4" w:space="0" w:color="auto"/>
            </w:tcBorders>
          </w:tcPr>
          <w:p w14:paraId="2A281DDC" w14:textId="61316E34" w:rsidR="009027D5" w:rsidRPr="00CC0F32" w:rsidRDefault="009027D5" w:rsidP="009027D5">
            <w:pPr>
              <w:rPr>
                <w:rFonts w:ascii="Liberation Serif" w:hAnsi="Liberation Serif"/>
                <w:sz w:val="18"/>
                <w:szCs w:val="18"/>
              </w:rPr>
            </w:pPr>
            <w:r w:rsidRPr="00CC0F32">
              <w:rPr>
                <w:rFonts w:ascii="Liberation Serif" w:hAnsi="Liberation Serif"/>
                <w:sz w:val="18"/>
                <w:szCs w:val="18"/>
              </w:rPr>
              <w:t>Видеоролик "</w:t>
            </w:r>
            <w:r w:rsidR="00285484" w:rsidRPr="00CC0F32">
              <w:rPr>
                <w:rFonts w:ascii="Liberation Serif" w:hAnsi="Liberation Serif"/>
                <w:sz w:val="18"/>
                <w:szCs w:val="18"/>
              </w:rPr>
              <w:t>Библиотекари</w:t>
            </w:r>
            <w:r w:rsidRPr="00CC0F32">
              <w:rPr>
                <w:rFonts w:ascii="Liberation Serif" w:hAnsi="Liberation Serif"/>
                <w:sz w:val="18"/>
                <w:szCs w:val="18"/>
              </w:rPr>
              <w:t xml:space="preserve"> против вируса"</w:t>
            </w:r>
          </w:p>
        </w:tc>
        <w:tc>
          <w:tcPr>
            <w:tcW w:w="1843" w:type="dxa"/>
            <w:tcBorders>
              <w:top w:val="single" w:sz="4" w:space="0" w:color="auto"/>
              <w:left w:val="single" w:sz="4" w:space="0" w:color="auto"/>
              <w:bottom w:val="single" w:sz="4" w:space="0" w:color="auto"/>
              <w:right w:val="single" w:sz="4" w:space="0" w:color="auto"/>
            </w:tcBorders>
          </w:tcPr>
          <w:p w14:paraId="01A51A4D" w14:textId="77777777" w:rsidR="009027D5" w:rsidRPr="00CC0F32" w:rsidRDefault="00DF4773" w:rsidP="009027D5">
            <w:pPr>
              <w:jc w:val="center"/>
              <w:rPr>
                <w:rFonts w:ascii="Liberation Serif" w:hAnsi="Liberation Serif"/>
                <w:sz w:val="18"/>
                <w:szCs w:val="18"/>
              </w:rPr>
            </w:pPr>
            <w:r w:rsidRPr="00CC0F32">
              <w:rPr>
                <w:rFonts w:ascii="Liberation Serif" w:hAnsi="Liberation Serif"/>
                <w:sz w:val="18"/>
                <w:szCs w:val="18"/>
              </w:rPr>
              <w:t>30.10</w:t>
            </w:r>
          </w:p>
          <w:p w14:paraId="600E5417" w14:textId="200A293F" w:rsidR="00DF4773" w:rsidRPr="00CC0F32" w:rsidRDefault="00DF4773" w:rsidP="009027D5">
            <w:pPr>
              <w:jc w:val="center"/>
              <w:rPr>
                <w:rFonts w:ascii="Liberation Serif" w:hAnsi="Liberation Serif"/>
                <w:sz w:val="18"/>
                <w:szCs w:val="18"/>
              </w:rPr>
            </w:pPr>
            <w:r w:rsidRPr="00CC0F32">
              <w:rPr>
                <w:rFonts w:ascii="Liberation Serif" w:hAnsi="Liberation Serif"/>
                <w:sz w:val="18"/>
                <w:szCs w:val="18"/>
              </w:rPr>
              <w:t>https://vk.com/club93998668?w=wall-93998668_8132</w:t>
            </w:r>
          </w:p>
        </w:tc>
        <w:tc>
          <w:tcPr>
            <w:tcW w:w="2173" w:type="dxa"/>
            <w:tcBorders>
              <w:top w:val="single" w:sz="4" w:space="0" w:color="auto"/>
              <w:left w:val="single" w:sz="4" w:space="0" w:color="auto"/>
              <w:bottom w:val="single" w:sz="4" w:space="0" w:color="auto"/>
              <w:right w:val="single" w:sz="4" w:space="0" w:color="auto"/>
            </w:tcBorders>
          </w:tcPr>
          <w:p w14:paraId="20BCE806" w14:textId="04604883" w:rsidR="009027D5" w:rsidRPr="00CC0F32" w:rsidRDefault="009027D5" w:rsidP="009027D5">
            <w:pPr>
              <w:jc w:val="center"/>
              <w:rPr>
                <w:rFonts w:ascii="Liberation Serif" w:hAnsi="Liberation Serif"/>
                <w:sz w:val="18"/>
                <w:szCs w:val="18"/>
              </w:rPr>
            </w:pPr>
            <w:r w:rsidRPr="00CC0F32">
              <w:rPr>
                <w:rFonts w:ascii="Liberation Serif" w:hAnsi="Liberation Serif"/>
                <w:sz w:val="18"/>
                <w:szCs w:val="18"/>
              </w:rPr>
              <w:t>4</w:t>
            </w:r>
            <w:r w:rsidR="00DF4773" w:rsidRPr="00CC0F32">
              <w:rPr>
                <w:rFonts w:ascii="Liberation Serif" w:hAnsi="Liberation Serif"/>
                <w:sz w:val="18"/>
                <w:szCs w:val="18"/>
              </w:rPr>
              <w:t xml:space="preserve">5 </w:t>
            </w:r>
            <w:r w:rsidRPr="00CC0F32">
              <w:rPr>
                <w:rFonts w:ascii="Liberation Serif" w:hAnsi="Liberation Serif"/>
                <w:sz w:val="18"/>
                <w:szCs w:val="18"/>
              </w:rPr>
              <w:t>просмотров</w:t>
            </w: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0A1DF6B7" w14:textId="14790581" w:rsidR="009027D5" w:rsidRPr="00CC0F32" w:rsidRDefault="009027D5" w:rsidP="009027D5">
            <w:pPr>
              <w:jc w:val="both"/>
              <w:rPr>
                <w:rFonts w:ascii="Liberation Serif" w:hAnsi="Liberation Serif"/>
                <w:sz w:val="18"/>
                <w:szCs w:val="18"/>
              </w:rPr>
            </w:pPr>
            <w:r w:rsidRPr="00CC0F32">
              <w:rPr>
                <w:rFonts w:ascii="Liberation Serif" w:hAnsi="Liberation Serif"/>
                <w:sz w:val="18"/>
                <w:szCs w:val="18"/>
              </w:rPr>
              <w:t xml:space="preserve">Сотрудники ЦБ участвовали в челлендже </w:t>
            </w:r>
            <w:hyperlink r:id="rId25" w:history="1">
              <w:r w:rsidRPr="00CC0F32">
                <w:rPr>
                  <w:rFonts w:ascii="Liberation Serif" w:hAnsi="Liberation Serif"/>
                  <w:sz w:val="18"/>
                  <w:szCs w:val="18"/>
                </w:rPr>
                <w:t>#Библиотекарипротиввируса</w:t>
              </w:r>
            </w:hyperlink>
          </w:p>
        </w:tc>
      </w:tr>
    </w:tbl>
    <w:p w14:paraId="715F6619" w14:textId="77777777" w:rsidR="001662E7" w:rsidRPr="00CC0F32" w:rsidRDefault="001662E7" w:rsidP="0005267E">
      <w:pPr>
        <w:ind w:firstLine="708"/>
        <w:jc w:val="both"/>
        <w:rPr>
          <w:rFonts w:ascii="Liberation Serif" w:hAnsi="Liberation Serif"/>
          <w:sz w:val="20"/>
          <w:szCs w:val="20"/>
        </w:rPr>
      </w:pPr>
    </w:p>
    <w:p w14:paraId="38AB4E4B" w14:textId="161AC22A" w:rsidR="00441904" w:rsidRPr="00CC0F32" w:rsidRDefault="00441904" w:rsidP="00BE5E4B">
      <w:pPr>
        <w:pStyle w:val="p9"/>
        <w:shd w:val="clear" w:color="auto" w:fill="FFFFFF"/>
        <w:spacing w:before="0" w:beforeAutospacing="0" w:after="0" w:afterAutospacing="0"/>
        <w:ind w:firstLine="709"/>
        <w:jc w:val="both"/>
        <w:rPr>
          <w:rFonts w:ascii="Liberation Serif" w:hAnsi="Liberation Serif"/>
          <w:sz w:val="20"/>
          <w:szCs w:val="20"/>
        </w:rPr>
      </w:pPr>
      <w:r w:rsidRPr="00CC0F32">
        <w:rPr>
          <w:rFonts w:ascii="Liberation Serif" w:hAnsi="Liberation Serif"/>
          <w:sz w:val="20"/>
          <w:szCs w:val="20"/>
        </w:rPr>
        <w:t>В этом направлении были оформлены</w:t>
      </w:r>
      <w:r w:rsidRPr="00CC0F32">
        <w:rPr>
          <w:rFonts w:ascii="Liberation Serif" w:hAnsi="Liberation Serif"/>
          <w:b/>
          <w:sz w:val="20"/>
          <w:szCs w:val="20"/>
        </w:rPr>
        <w:t xml:space="preserve"> </w:t>
      </w:r>
      <w:r w:rsidRPr="00CC0F32">
        <w:rPr>
          <w:rFonts w:ascii="Liberation Serif" w:hAnsi="Liberation Serif"/>
          <w:sz w:val="20"/>
          <w:szCs w:val="20"/>
        </w:rPr>
        <w:t>выставки:</w:t>
      </w:r>
    </w:p>
    <w:p w14:paraId="7DC1D41D" w14:textId="5E1769D4" w:rsidR="00166F24" w:rsidRPr="00CC0F32" w:rsidRDefault="00166F24" w:rsidP="002241F0">
      <w:pPr>
        <w:pStyle w:val="p9"/>
        <w:numPr>
          <w:ilvl w:val="0"/>
          <w:numId w:val="37"/>
        </w:numPr>
        <w:shd w:val="clear" w:color="auto" w:fill="FFFFFF"/>
        <w:spacing w:before="0" w:beforeAutospacing="0" w:after="0" w:afterAutospacing="0"/>
        <w:jc w:val="both"/>
        <w:rPr>
          <w:rFonts w:ascii="Liberation Serif" w:hAnsi="Liberation Serif"/>
          <w:b/>
          <w:sz w:val="20"/>
          <w:szCs w:val="20"/>
        </w:rPr>
      </w:pPr>
      <w:r w:rsidRPr="00CC0F32">
        <w:rPr>
          <w:rFonts w:ascii="Liberation Serif" w:hAnsi="Liberation Serif"/>
          <w:sz w:val="20"/>
          <w:szCs w:val="20"/>
        </w:rPr>
        <w:t>Выставка-предостережение «Время действовать!» (ЦБ)</w:t>
      </w:r>
    </w:p>
    <w:p w14:paraId="4343DBAF" w14:textId="16EA336F" w:rsidR="00285484" w:rsidRPr="00CC0F32" w:rsidRDefault="00285484" w:rsidP="002241F0">
      <w:pPr>
        <w:pStyle w:val="p9"/>
        <w:numPr>
          <w:ilvl w:val="0"/>
          <w:numId w:val="37"/>
        </w:numPr>
        <w:shd w:val="clear" w:color="auto" w:fill="FFFFFF"/>
        <w:spacing w:before="0" w:beforeAutospacing="0" w:after="0" w:afterAutospacing="0"/>
        <w:jc w:val="both"/>
        <w:rPr>
          <w:rFonts w:ascii="Liberation Serif" w:hAnsi="Liberation Serif"/>
          <w:b/>
          <w:sz w:val="20"/>
          <w:szCs w:val="20"/>
        </w:rPr>
      </w:pPr>
      <w:r w:rsidRPr="00CC0F32">
        <w:rPr>
          <w:rFonts w:ascii="Liberation Serif" w:hAnsi="Liberation Serif"/>
          <w:sz w:val="20"/>
          <w:szCs w:val="20"/>
        </w:rPr>
        <w:t>Виртуальная выставка "10 фактов о курении" (филиал № 1)</w:t>
      </w:r>
    </w:p>
    <w:p w14:paraId="31C3E950" w14:textId="372EBF0A" w:rsidR="00285484" w:rsidRPr="00CC0F32" w:rsidRDefault="00285484" w:rsidP="002241F0">
      <w:pPr>
        <w:pStyle w:val="p9"/>
        <w:numPr>
          <w:ilvl w:val="0"/>
          <w:numId w:val="37"/>
        </w:numPr>
        <w:shd w:val="clear" w:color="auto" w:fill="FFFFFF"/>
        <w:spacing w:before="0" w:beforeAutospacing="0" w:after="0" w:afterAutospacing="0"/>
        <w:jc w:val="both"/>
        <w:rPr>
          <w:rFonts w:ascii="Liberation Serif" w:hAnsi="Liberation Serif"/>
          <w:b/>
          <w:sz w:val="20"/>
          <w:szCs w:val="20"/>
        </w:rPr>
      </w:pPr>
      <w:r w:rsidRPr="00CC0F32">
        <w:rPr>
          <w:rFonts w:ascii="Liberation Serif" w:hAnsi="Liberation Serif"/>
          <w:sz w:val="20"/>
          <w:szCs w:val="20"/>
        </w:rPr>
        <w:t>Выставка-библиоквилт "Пристрастия, уносящие жизнь" (филиал № 1)</w:t>
      </w:r>
    </w:p>
    <w:p w14:paraId="1763C04C" w14:textId="692F4DD3" w:rsidR="00614B28" w:rsidRPr="00CC0F32" w:rsidRDefault="00614B28" w:rsidP="002241F0">
      <w:pPr>
        <w:pStyle w:val="p9"/>
        <w:numPr>
          <w:ilvl w:val="0"/>
          <w:numId w:val="37"/>
        </w:numPr>
        <w:shd w:val="clear" w:color="auto" w:fill="FFFFFF"/>
        <w:spacing w:before="0" w:beforeAutospacing="0" w:after="0" w:afterAutospacing="0"/>
        <w:jc w:val="both"/>
        <w:rPr>
          <w:rFonts w:ascii="Liberation Serif" w:hAnsi="Liberation Serif"/>
          <w:b/>
          <w:sz w:val="20"/>
          <w:szCs w:val="20"/>
        </w:rPr>
      </w:pPr>
      <w:r w:rsidRPr="00CC0F32">
        <w:rPr>
          <w:rFonts w:ascii="Liberation Serif" w:hAnsi="Liberation Serif"/>
          <w:sz w:val="20"/>
          <w:szCs w:val="20"/>
        </w:rPr>
        <w:t>Виртуальная выставка-квилт "Чума века" (филиал №1)</w:t>
      </w:r>
    </w:p>
    <w:p w14:paraId="06087704" w14:textId="366DA71D" w:rsidR="00166F24" w:rsidRPr="00CC0F32" w:rsidRDefault="00166F24" w:rsidP="002241F0">
      <w:pPr>
        <w:pStyle w:val="p9"/>
        <w:numPr>
          <w:ilvl w:val="0"/>
          <w:numId w:val="37"/>
        </w:numPr>
        <w:shd w:val="clear" w:color="auto" w:fill="FFFFFF"/>
        <w:spacing w:before="0" w:beforeAutospacing="0" w:after="0" w:afterAutospacing="0"/>
        <w:jc w:val="both"/>
        <w:rPr>
          <w:rFonts w:ascii="Liberation Serif" w:hAnsi="Liberation Serif"/>
          <w:b/>
          <w:sz w:val="20"/>
          <w:szCs w:val="20"/>
        </w:rPr>
      </w:pPr>
      <w:r w:rsidRPr="00CC0F32">
        <w:rPr>
          <w:rFonts w:ascii="Liberation Serif" w:hAnsi="Liberation Serif"/>
          <w:sz w:val="20"/>
          <w:szCs w:val="20"/>
        </w:rPr>
        <w:t>Выставка-призыв «Здоровью «Да», наркотикам «Н</w:t>
      </w:r>
      <w:r w:rsidR="00C80204" w:rsidRPr="00CC0F32">
        <w:rPr>
          <w:rFonts w:ascii="Liberation Serif" w:hAnsi="Liberation Serif"/>
          <w:sz w:val="20"/>
          <w:szCs w:val="20"/>
        </w:rPr>
        <w:t>е</w:t>
      </w:r>
      <w:r w:rsidRPr="00CC0F32">
        <w:rPr>
          <w:rFonts w:ascii="Liberation Serif" w:hAnsi="Liberation Serif"/>
          <w:sz w:val="20"/>
          <w:szCs w:val="20"/>
        </w:rPr>
        <w:t>т»</w:t>
      </w:r>
      <w:r w:rsidR="00C80204" w:rsidRPr="00CC0F32">
        <w:rPr>
          <w:rFonts w:ascii="Liberation Serif" w:hAnsi="Liberation Serif"/>
          <w:sz w:val="20"/>
          <w:szCs w:val="20"/>
        </w:rPr>
        <w:t xml:space="preserve"> (филиал № 2)</w:t>
      </w:r>
    </w:p>
    <w:p w14:paraId="27B0CFF7" w14:textId="2ED25D29" w:rsidR="000C7C36" w:rsidRPr="00CC0F32" w:rsidRDefault="000C7C36" w:rsidP="002241F0">
      <w:pPr>
        <w:pStyle w:val="p9"/>
        <w:numPr>
          <w:ilvl w:val="0"/>
          <w:numId w:val="37"/>
        </w:numPr>
        <w:shd w:val="clear" w:color="auto" w:fill="FFFFFF"/>
        <w:spacing w:before="0" w:beforeAutospacing="0" w:after="0" w:afterAutospacing="0"/>
        <w:jc w:val="both"/>
        <w:rPr>
          <w:rFonts w:ascii="Liberation Serif" w:hAnsi="Liberation Serif"/>
          <w:b/>
          <w:sz w:val="20"/>
          <w:szCs w:val="20"/>
        </w:rPr>
      </w:pPr>
      <w:r w:rsidRPr="00CC0F32">
        <w:rPr>
          <w:rFonts w:ascii="Liberation Serif" w:hAnsi="Liberation Serif"/>
          <w:sz w:val="20"/>
          <w:szCs w:val="20"/>
        </w:rPr>
        <w:t>«Ост</w:t>
      </w:r>
      <w:r w:rsidR="005038AD" w:rsidRPr="00CC0F32">
        <w:rPr>
          <w:rFonts w:ascii="Liberation Serif" w:hAnsi="Liberation Serif"/>
          <w:sz w:val="20"/>
          <w:szCs w:val="20"/>
        </w:rPr>
        <w:t>о</w:t>
      </w:r>
      <w:r w:rsidRPr="00CC0F32">
        <w:rPr>
          <w:rFonts w:ascii="Liberation Serif" w:hAnsi="Liberation Serif"/>
          <w:sz w:val="20"/>
          <w:szCs w:val="20"/>
        </w:rPr>
        <w:t>рожно туберкулез!» (филиал № 2)</w:t>
      </w:r>
    </w:p>
    <w:p w14:paraId="579AA1BA" w14:textId="732B7887" w:rsidR="0074164F" w:rsidRDefault="0074164F" w:rsidP="0005267E">
      <w:pPr>
        <w:pStyle w:val="p9"/>
        <w:shd w:val="clear" w:color="auto" w:fill="FFFFFF"/>
        <w:spacing w:before="0" w:beforeAutospacing="0" w:after="0" w:afterAutospacing="0"/>
        <w:jc w:val="both"/>
        <w:rPr>
          <w:rFonts w:ascii="Liberation Serif" w:hAnsi="Liberation Serif"/>
          <w:b/>
          <w:sz w:val="20"/>
          <w:szCs w:val="20"/>
        </w:rPr>
      </w:pPr>
    </w:p>
    <w:p w14:paraId="65BBC29C" w14:textId="79CF9FB1" w:rsidR="00563817" w:rsidRDefault="00563817" w:rsidP="0005267E">
      <w:pPr>
        <w:pStyle w:val="p9"/>
        <w:shd w:val="clear" w:color="auto" w:fill="FFFFFF"/>
        <w:spacing w:before="0" w:beforeAutospacing="0" w:after="0" w:afterAutospacing="0"/>
        <w:jc w:val="both"/>
        <w:rPr>
          <w:rFonts w:ascii="Liberation Serif" w:hAnsi="Liberation Serif"/>
          <w:b/>
          <w:sz w:val="20"/>
          <w:szCs w:val="20"/>
        </w:rPr>
      </w:pPr>
    </w:p>
    <w:p w14:paraId="2D2E3B91" w14:textId="77777777" w:rsidR="00563817" w:rsidRPr="00CC0F32" w:rsidRDefault="00563817" w:rsidP="0005267E">
      <w:pPr>
        <w:pStyle w:val="p9"/>
        <w:shd w:val="clear" w:color="auto" w:fill="FFFFFF"/>
        <w:spacing w:before="0" w:beforeAutospacing="0" w:after="0" w:afterAutospacing="0"/>
        <w:jc w:val="both"/>
        <w:rPr>
          <w:rFonts w:ascii="Liberation Serif" w:hAnsi="Liberation Serif"/>
          <w:b/>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505"/>
      </w:tblGrid>
      <w:tr w:rsidR="000C5221" w:rsidRPr="00CC0F32" w14:paraId="3C701874" w14:textId="77777777" w:rsidTr="005038AD">
        <w:tc>
          <w:tcPr>
            <w:tcW w:w="4951" w:type="dxa"/>
            <w:shd w:val="clear" w:color="auto" w:fill="auto"/>
          </w:tcPr>
          <w:p w14:paraId="49C6ECE0" w14:textId="77777777" w:rsidR="000C5221" w:rsidRPr="00CC0F32" w:rsidRDefault="000C5221" w:rsidP="002972D8">
            <w:pPr>
              <w:pStyle w:val="a4"/>
              <w:ind w:left="1440"/>
              <w:rPr>
                <w:rFonts w:ascii="Liberation Serif" w:hAnsi="Liberation Serif"/>
                <w:sz w:val="18"/>
                <w:szCs w:val="18"/>
              </w:rPr>
            </w:pPr>
            <w:r w:rsidRPr="00CC0F32">
              <w:rPr>
                <w:rFonts w:ascii="Liberation Serif" w:hAnsi="Liberation Serif"/>
                <w:sz w:val="18"/>
                <w:szCs w:val="18"/>
              </w:rPr>
              <w:lastRenderedPageBreak/>
              <w:t>Наименование</w:t>
            </w:r>
          </w:p>
        </w:tc>
        <w:tc>
          <w:tcPr>
            <w:tcW w:w="5505" w:type="dxa"/>
            <w:shd w:val="clear" w:color="auto" w:fill="auto"/>
          </w:tcPr>
          <w:p w14:paraId="6F7A287C" w14:textId="77777777" w:rsidR="000C5221" w:rsidRPr="00CC0F32" w:rsidRDefault="000C5221" w:rsidP="002972D8">
            <w:pPr>
              <w:jc w:val="center"/>
              <w:rPr>
                <w:rFonts w:ascii="Liberation Serif" w:hAnsi="Liberation Serif"/>
                <w:sz w:val="18"/>
                <w:szCs w:val="18"/>
              </w:rPr>
            </w:pPr>
            <w:r w:rsidRPr="00CC0F32">
              <w:rPr>
                <w:rFonts w:ascii="Liberation Serif" w:hAnsi="Liberation Serif"/>
                <w:sz w:val="18"/>
                <w:szCs w:val="18"/>
              </w:rPr>
              <w:t>Количество</w:t>
            </w:r>
          </w:p>
        </w:tc>
      </w:tr>
      <w:tr w:rsidR="000C5221" w:rsidRPr="00CC0F32" w14:paraId="522A2AC3" w14:textId="77777777" w:rsidTr="005038AD">
        <w:tc>
          <w:tcPr>
            <w:tcW w:w="4951" w:type="dxa"/>
            <w:shd w:val="clear" w:color="auto" w:fill="auto"/>
          </w:tcPr>
          <w:p w14:paraId="3366FA46" w14:textId="77777777" w:rsidR="000C5221" w:rsidRPr="00CC0F32" w:rsidRDefault="000C5221" w:rsidP="002972D8">
            <w:pPr>
              <w:rPr>
                <w:rFonts w:ascii="Liberation Serif" w:hAnsi="Liberation Serif"/>
                <w:sz w:val="18"/>
                <w:szCs w:val="18"/>
              </w:rPr>
            </w:pPr>
            <w:r w:rsidRPr="00CC0F32">
              <w:rPr>
                <w:rFonts w:ascii="Liberation Serif" w:hAnsi="Liberation Serif"/>
                <w:sz w:val="18"/>
                <w:szCs w:val="18"/>
              </w:rPr>
              <w:t>Массовые мероприятия</w:t>
            </w:r>
          </w:p>
        </w:tc>
        <w:tc>
          <w:tcPr>
            <w:tcW w:w="5505" w:type="dxa"/>
            <w:shd w:val="clear" w:color="auto" w:fill="auto"/>
          </w:tcPr>
          <w:p w14:paraId="109C2AFF" w14:textId="112C5023" w:rsidR="000C5221" w:rsidRPr="00CC0F32" w:rsidRDefault="006635E1" w:rsidP="002972D8">
            <w:pPr>
              <w:jc w:val="center"/>
              <w:rPr>
                <w:rFonts w:ascii="Liberation Serif" w:hAnsi="Liberation Serif"/>
                <w:sz w:val="18"/>
                <w:szCs w:val="18"/>
              </w:rPr>
            </w:pPr>
            <w:r w:rsidRPr="00CC0F32">
              <w:rPr>
                <w:rFonts w:ascii="Liberation Serif" w:hAnsi="Liberation Serif"/>
                <w:sz w:val="18"/>
                <w:szCs w:val="18"/>
              </w:rPr>
              <w:t>1</w:t>
            </w:r>
            <w:r w:rsidR="00BC13B6" w:rsidRPr="00CC0F32">
              <w:rPr>
                <w:rFonts w:ascii="Liberation Serif" w:hAnsi="Liberation Serif"/>
                <w:sz w:val="18"/>
                <w:szCs w:val="18"/>
              </w:rPr>
              <w:t>9</w:t>
            </w:r>
          </w:p>
        </w:tc>
      </w:tr>
      <w:tr w:rsidR="000C5221" w:rsidRPr="00CC0F32" w14:paraId="60001C84" w14:textId="77777777" w:rsidTr="005038AD">
        <w:tc>
          <w:tcPr>
            <w:tcW w:w="4951" w:type="dxa"/>
            <w:shd w:val="clear" w:color="auto" w:fill="auto"/>
          </w:tcPr>
          <w:p w14:paraId="36B76889" w14:textId="77777777" w:rsidR="000C5221" w:rsidRPr="00CC0F32" w:rsidRDefault="000C5221" w:rsidP="002972D8">
            <w:pPr>
              <w:rPr>
                <w:rFonts w:ascii="Liberation Serif" w:hAnsi="Liberation Serif"/>
                <w:sz w:val="18"/>
                <w:szCs w:val="18"/>
              </w:rPr>
            </w:pPr>
            <w:r w:rsidRPr="00CC0F32">
              <w:rPr>
                <w:rFonts w:ascii="Liberation Serif" w:hAnsi="Liberation Serif"/>
                <w:sz w:val="18"/>
                <w:szCs w:val="18"/>
              </w:rPr>
              <w:t>Выставки</w:t>
            </w:r>
          </w:p>
        </w:tc>
        <w:tc>
          <w:tcPr>
            <w:tcW w:w="5505" w:type="dxa"/>
            <w:shd w:val="clear" w:color="auto" w:fill="auto"/>
          </w:tcPr>
          <w:p w14:paraId="3532269D" w14:textId="1B97894C" w:rsidR="000C5221" w:rsidRPr="00CC0F32" w:rsidRDefault="006635E1" w:rsidP="002972D8">
            <w:pPr>
              <w:jc w:val="center"/>
              <w:rPr>
                <w:rFonts w:ascii="Liberation Serif" w:hAnsi="Liberation Serif"/>
                <w:sz w:val="18"/>
                <w:szCs w:val="18"/>
              </w:rPr>
            </w:pPr>
            <w:r w:rsidRPr="00CC0F32">
              <w:rPr>
                <w:rFonts w:ascii="Liberation Serif" w:hAnsi="Liberation Serif"/>
                <w:sz w:val="18"/>
                <w:szCs w:val="18"/>
              </w:rPr>
              <w:t>1</w:t>
            </w:r>
            <w:r w:rsidR="00B74DFD" w:rsidRPr="00CC0F32">
              <w:rPr>
                <w:rFonts w:ascii="Liberation Serif" w:hAnsi="Liberation Serif"/>
                <w:sz w:val="18"/>
                <w:szCs w:val="18"/>
              </w:rPr>
              <w:t>8</w:t>
            </w:r>
          </w:p>
        </w:tc>
      </w:tr>
      <w:tr w:rsidR="000C5221" w:rsidRPr="00CC0F32" w14:paraId="5564644C" w14:textId="77777777" w:rsidTr="005038AD">
        <w:tc>
          <w:tcPr>
            <w:tcW w:w="4951" w:type="dxa"/>
            <w:shd w:val="clear" w:color="auto" w:fill="auto"/>
          </w:tcPr>
          <w:p w14:paraId="7F52D8BA" w14:textId="77777777" w:rsidR="000C5221" w:rsidRPr="00CC0F32" w:rsidRDefault="000C5221" w:rsidP="002972D8">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505" w:type="dxa"/>
            <w:shd w:val="clear" w:color="auto" w:fill="auto"/>
          </w:tcPr>
          <w:p w14:paraId="2851638A" w14:textId="0FD1ADB9" w:rsidR="000C5221" w:rsidRPr="00CC0F32" w:rsidRDefault="006635E1" w:rsidP="002972D8">
            <w:pPr>
              <w:jc w:val="center"/>
              <w:rPr>
                <w:rFonts w:ascii="Liberation Serif" w:hAnsi="Liberation Serif"/>
                <w:sz w:val="18"/>
                <w:szCs w:val="18"/>
              </w:rPr>
            </w:pPr>
            <w:r w:rsidRPr="00CC0F32">
              <w:rPr>
                <w:rFonts w:ascii="Liberation Serif" w:hAnsi="Liberation Serif"/>
                <w:sz w:val="18"/>
                <w:szCs w:val="18"/>
              </w:rPr>
              <w:t>1</w:t>
            </w:r>
            <w:r w:rsidR="00C45B4E" w:rsidRPr="00CC0F32">
              <w:rPr>
                <w:rFonts w:ascii="Liberation Serif" w:hAnsi="Liberation Serif"/>
                <w:sz w:val="18"/>
                <w:szCs w:val="18"/>
              </w:rPr>
              <w:t>4</w:t>
            </w:r>
          </w:p>
        </w:tc>
      </w:tr>
    </w:tbl>
    <w:p w14:paraId="7901BA2E" w14:textId="6012062E" w:rsidR="000C5221" w:rsidRDefault="000C5221" w:rsidP="0005267E">
      <w:pPr>
        <w:pStyle w:val="p9"/>
        <w:shd w:val="clear" w:color="auto" w:fill="FFFFFF"/>
        <w:spacing w:before="0" w:beforeAutospacing="0" w:after="0" w:afterAutospacing="0"/>
        <w:jc w:val="both"/>
        <w:rPr>
          <w:rFonts w:ascii="Liberation Serif" w:hAnsi="Liberation Serif"/>
          <w:b/>
          <w:sz w:val="20"/>
          <w:szCs w:val="20"/>
        </w:rPr>
      </w:pPr>
    </w:p>
    <w:p w14:paraId="77E1527C" w14:textId="74B4F985" w:rsidR="00CA1EB6" w:rsidRPr="00CC0F32" w:rsidRDefault="00CA1EB6" w:rsidP="0005267E">
      <w:pPr>
        <w:pStyle w:val="p9"/>
        <w:shd w:val="clear" w:color="auto" w:fill="FFFFFF"/>
        <w:spacing w:before="0" w:beforeAutospacing="0" w:after="0" w:afterAutospacing="0"/>
        <w:jc w:val="both"/>
        <w:rPr>
          <w:rFonts w:ascii="Liberation Serif" w:hAnsi="Liberation Serif"/>
          <w:b/>
          <w:sz w:val="20"/>
          <w:szCs w:val="20"/>
        </w:rPr>
      </w:pPr>
      <w:r w:rsidRPr="00CC0F32">
        <w:rPr>
          <w:rFonts w:ascii="Liberation Serif" w:hAnsi="Liberation Serif"/>
          <w:b/>
          <w:sz w:val="20"/>
          <w:szCs w:val="20"/>
        </w:rPr>
        <w:t>Библиосоциальная работа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562"/>
        <w:gridCol w:w="1538"/>
        <w:gridCol w:w="1395"/>
        <w:gridCol w:w="5127"/>
      </w:tblGrid>
      <w:tr w:rsidR="00CA1EB6" w:rsidRPr="00CC0F32" w14:paraId="5E7D15D5" w14:textId="77777777" w:rsidTr="00C57317">
        <w:tc>
          <w:tcPr>
            <w:tcW w:w="692" w:type="dxa"/>
            <w:tcBorders>
              <w:top w:val="single" w:sz="4" w:space="0" w:color="auto"/>
              <w:left w:val="single" w:sz="4" w:space="0" w:color="auto"/>
              <w:bottom w:val="single" w:sz="4" w:space="0" w:color="auto"/>
              <w:right w:val="single" w:sz="4" w:space="0" w:color="auto"/>
            </w:tcBorders>
          </w:tcPr>
          <w:p w14:paraId="4BD09B34" w14:textId="77777777" w:rsidR="00CA1EB6" w:rsidRPr="00CC0F32" w:rsidRDefault="00CA1EB6"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20"/>
                <w:szCs w:val="20"/>
              </w:rPr>
              <w:tab/>
            </w:r>
            <w:r w:rsidRPr="00CC0F32">
              <w:rPr>
                <w:rFonts w:ascii="Liberation Serif" w:hAnsi="Liberation Serif"/>
                <w:sz w:val="18"/>
                <w:szCs w:val="18"/>
              </w:rPr>
              <w:t>№</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1CDEF0A9" w14:textId="77777777" w:rsidR="00CA1EB6" w:rsidRPr="00CC0F32" w:rsidRDefault="00CA1EB6"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FC343E9" w14:textId="77777777" w:rsidR="00CA1EB6" w:rsidRPr="00CC0F32" w:rsidRDefault="00CA1EB6"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Дата проведения и место проведения</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111042E" w14:textId="77777777" w:rsidR="00CA1EB6" w:rsidRPr="00CC0F32" w:rsidRDefault="00CA1EB6"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Количество </w:t>
            </w:r>
          </w:p>
          <w:p w14:paraId="34DA3DF1" w14:textId="77777777" w:rsidR="00CA1EB6" w:rsidRPr="00CC0F32" w:rsidRDefault="00CA1EB6"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5127" w:type="dxa"/>
            <w:tcBorders>
              <w:top w:val="single" w:sz="4" w:space="0" w:color="auto"/>
              <w:left w:val="single" w:sz="4" w:space="0" w:color="auto"/>
              <w:bottom w:val="single" w:sz="4" w:space="0" w:color="auto"/>
              <w:right w:val="single" w:sz="4" w:space="0" w:color="auto"/>
            </w:tcBorders>
            <w:shd w:val="clear" w:color="auto" w:fill="auto"/>
          </w:tcPr>
          <w:p w14:paraId="33870950" w14:textId="77777777" w:rsidR="00CA1EB6" w:rsidRPr="00CC0F32" w:rsidRDefault="00CA1EB6" w:rsidP="0005267E">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ит.д.)</w:t>
            </w:r>
          </w:p>
        </w:tc>
      </w:tr>
      <w:tr w:rsidR="00F64316" w:rsidRPr="00CC0F32" w14:paraId="612E8313" w14:textId="77777777" w:rsidTr="00F64316">
        <w:tc>
          <w:tcPr>
            <w:tcW w:w="692" w:type="dxa"/>
            <w:tcBorders>
              <w:top w:val="single" w:sz="4" w:space="0" w:color="auto"/>
              <w:left w:val="single" w:sz="4" w:space="0" w:color="auto"/>
              <w:bottom w:val="single" w:sz="4" w:space="0" w:color="auto"/>
              <w:right w:val="single" w:sz="4" w:space="0" w:color="auto"/>
            </w:tcBorders>
          </w:tcPr>
          <w:p w14:paraId="7FBB6910" w14:textId="77777777" w:rsidR="00F64316" w:rsidRPr="00CC0F32" w:rsidRDefault="00F64316" w:rsidP="0005267E">
            <w:pPr>
              <w:overflowPunct w:val="0"/>
              <w:autoSpaceDE w:val="0"/>
              <w:autoSpaceDN w:val="0"/>
              <w:adjustRightInd w:val="0"/>
              <w:jc w:val="center"/>
              <w:textAlignment w:val="baseline"/>
              <w:rPr>
                <w:rFonts w:ascii="Liberation Serif" w:hAnsi="Liberation Serif"/>
                <w:sz w:val="20"/>
                <w:szCs w:val="20"/>
              </w:rPr>
            </w:pPr>
            <w:r w:rsidRPr="00CC0F32">
              <w:rPr>
                <w:rFonts w:ascii="Liberation Serif" w:hAnsi="Liberation Serif"/>
                <w:sz w:val="20"/>
                <w:szCs w:val="20"/>
              </w:rPr>
              <w:t>1.</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53BA7F1A" w14:textId="418F408D" w:rsidR="00F64316" w:rsidRPr="00CC0F32" w:rsidRDefault="00F64316" w:rsidP="00F64316">
            <w:pPr>
              <w:rPr>
                <w:rFonts w:ascii="Liberation Serif" w:hAnsi="Liberation Serif"/>
                <w:sz w:val="18"/>
                <w:szCs w:val="18"/>
              </w:rPr>
            </w:pPr>
            <w:r w:rsidRPr="00CC0F32">
              <w:rPr>
                <w:rFonts w:ascii="Liberation Serif" w:hAnsi="Liberation Serif"/>
                <w:sz w:val="18"/>
                <w:szCs w:val="18"/>
              </w:rPr>
              <w:t>Мастер-класс «Шляпка-игольница» в рамках акции «Твори добро!»</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FAC3AD7" w14:textId="77777777"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25.02</w:t>
            </w:r>
          </w:p>
          <w:p w14:paraId="1A2DE267" w14:textId="7D5A06DE"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МБУ ЦКиД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01C67EC5" w14:textId="77777777" w:rsidR="00F64316" w:rsidRPr="00CC0F32" w:rsidRDefault="00F64316" w:rsidP="004D7CC6">
            <w:pPr>
              <w:jc w:val="center"/>
              <w:rPr>
                <w:rFonts w:ascii="Liberation Serif" w:hAnsi="Liberation Serif"/>
                <w:sz w:val="18"/>
                <w:szCs w:val="18"/>
              </w:rPr>
            </w:pPr>
            <w:r w:rsidRPr="00CC0F32">
              <w:rPr>
                <w:rFonts w:ascii="Liberation Serif" w:hAnsi="Liberation Serif"/>
                <w:sz w:val="18"/>
                <w:szCs w:val="18"/>
              </w:rPr>
              <w:t>76 чел.</w:t>
            </w:r>
          </w:p>
          <w:p w14:paraId="36F9F274" w14:textId="7EEAA9D2" w:rsidR="00F64316" w:rsidRPr="00CC0F32" w:rsidRDefault="00DF4773" w:rsidP="004D7CC6">
            <w:pPr>
              <w:jc w:val="center"/>
              <w:rPr>
                <w:rFonts w:ascii="Liberation Serif" w:hAnsi="Liberation Serif"/>
                <w:sz w:val="18"/>
                <w:szCs w:val="18"/>
              </w:rPr>
            </w:pPr>
            <w:r w:rsidRPr="00CC0F32">
              <w:rPr>
                <w:rFonts w:ascii="Liberation Serif" w:hAnsi="Liberation Serif"/>
                <w:sz w:val="18"/>
                <w:szCs w:val="18"/>
              </w:rPr>
              <w:t>в</w:t>
            </w:r>
            <w:r w:rsidR="00F64316" w:rsidRPr="00CC0F32">
              <w:rPr>
                <w:rFonts w:ascii="Liberation Serif" w:hAnsi="Liberation Serif"/>
                <w:sz w:val="18"/>
                <w:szCs w:val="18"/>
              </w:rPr>
              <w:t>зрослые,</w:t>
            </w:r>
          </w:p>
          <w:p w14:paraId="2E28A54B" w14:textId="2DD73066" w:rsidR="00F64316" w:rsidRPr="00CC0F32" w:rsidRDefault="00F64316" w:rsidP="004D7CC6">
            <w:pPr>
              <w:jc w:val="center"/>
              <w:rPr>
                <w:rFonts w:ascii="Liberation Serif" w:hAnsi="Liberation Serif"/>
                <w:sz w:val="18"/>
                <w:szCs w:val="18"/>
              </w:rPr>
            </w:pPr>
            <w:r w:rsidRPr="00CC0F32">
              <w:rPr>
                <w:rFonts w:ascii="Liberation Serif" w:hAnsi="Liberation Serif"/>
                <w:sz w:val="18"/>
                <w:szCs w:val="18"/>
              </w:rPr>
              <w:t>молодежь</w:t>
            </w:r>
          </w:p>
        </w:tc>
        <w:tc>
          <w:tcPr>
            <w:tcW w:w="5127" w:type="dxa"/>
            <w:tcBorders>
              <w:top w:val="single" w:sz="4" w:space="0" w:color="auto"/>
              <w:left w:val="single" w:sz="4" w:space="0" w:color="auto"/>
              <w:bottom w:val="single" w:sz="4" w:space="0" w:color="auto"/>
              <w:right w:val="single" w:sz="4" w:space="0" w:color="auto"/>
            </w:tcBorders>
            <w:shd w:val="clear" w:color="auto" w:fill="auto"/>
            <w:vAlign w:val="center"/>
          </w:tcPr>
          <w:p w14:paraId="4BBEA50C" w14:textId="7B083436" w:rsidR="00F64316" w:rsidRPr="00CC0F32" w:rsidRDefault="00F64316" w:rsidP="00CA3B2F">
            <w:pPr>
              <w:jc w:val="both"/>
              <w:rPr>
                <w:rFonts w:ascii="Liberation Serif" w:hAnsi="Liberation Serif"/>
                <w:sz w:val="18"/>
                <w:szCs w:val="18"/>
              </w:rPr>
            </w:pPr>
            <w:r w:rsidRPr="00CC0F32">
              <w:rPr>
                <w:rFonts w:ascii="Liberation Serif" w:hAnsi="Liberation Serif"/>
                <w:sz w:val="18"/>
                <w:szCs w:val="18"/>
              </w:rPr>
              <w:t xml:space="preserve">В рамках </w:t>
            </w:r>
            <w:r w:rsidR="0061638B" w:rsidRPr="00CC0F32">
              <w:rPr>
                <w:rFonts w:ascii="Liberation Serif" w:hAnsi="Liberation Serif"/>
                <w:sz w:val="18"/>
                <w:szCs w:val="18"/>
              </w:rPr>
              <w:t xml:space="preserve">Единого социального дня «Твори добро!». для пожилых людей и людей с ограниченными возможностями здоровья </w:t>
            </w:r>
            <w:r w:rsidRPr="00CC0F32">
              <w:rPr>
                <w:rFonts w:ascii="Liberation Serif" w:hAnsi="Liberation Serif"/>
                <w:sz w:val="18"/>
                <w:szCs w:val="18"/>
              </w:rPr>
              <w:t>сотрудниками центральной библиотеки был проведен мастер-класс «Шляпка-игольница».</w:t>
            </w:r>
          </w:p>
          <w:p w14:paraId="6BCE9A1E" w14:textId="77777777" w:rsidR="00F64316" w:rsidRPr="00CC0F32" w:rsidRDefault="00F64316" w:rsidP="00CA3B2F">
            <w:pPr>
              <w:jc w:val="both"/>
              <w:rPr>
                <w:rFonts w:ascii="Liberation Serif" w:hAnsi="Liberation Serif"/>
                <w:sz w:val="18"/>
                <w:szCs w:val="18"/>
              </w:rPr>
            </w:pPr>
            <w:r w:rsidRPr="00CC0F32">
              <w:rPr>
                <w:rFonts w:ascii="Liberation Serif" w:hAnsi="Liberation Serif"/>
                <w:sz w:val="18"/>
                <w:szCs w:val="18"/>
              </w:rPr>
              <w:t>Присутствующие с удовольствием принимали участие в изготовлении игольницы своими руками.</w:t>
            </w:r>
          </w:p>
          <w:p w14:paraId="685A0995" w14:textId="6FFB6C27" w:rsidR="00F64316" w:rsidRPr="00CC0F32" w:rsidRDefault="00F64316" w:rsidP="00CA3B2F">
            <w:pPr>
              <w:jc w:val="both"/>
              <w:rPr>
                <w:rFonts w:ascii="Liberation Serif" w:hAnsi="Liberation Serif"/>
                <w:sz w:val="18"/>
                <w:szCs w:val="18"/>
              </w:rPr>
            </w:pPr>
            <w:r w:rsidRPr="00CC0F32">
              <w:rPr>
                <w:rFonts w:ascii="Liberation Serif" w:hAnsi="Liberation Serif"/>
                <w:sz w:val="18"/>
                <w:szCs w:val="18"/>
              </w:rPr>
              <w:t>Каждый унес с собой не только поделку, но и буклеты с полезными советами для здоровья, а любители читать смогли выбрать себе книги для чтения, которые библиотекари отдавали в хорошие руки.</w:t>
            </w:r>
          </w:p>
        </w:tc>
      </w:tr>
      <w:tr w:rsidR="00F64316" w:rsidRPr="00CC0F32" w14:paraId="337F50ED" w14:textId="77777777" w:rsidTr="00F64316">
        <w:tc>
          <w:tcPr>
            <w:tcW w:w="692" w:type="dxa"/>
            <w:tcBorders>
              <w:top w:val="single" w:sz="4" w:space="0" w:color="auto"/>
              <w:left w:val="single" w:sz="4" w:space="0" w:color="auto"/>
              <w:bottom w:val="single" w:sz="4" w:space="0" w:color="auto"/>
              <w:right w:val="single" w:sz="4" w:space="0" w:color="auto"/>
            </w:tcBorders>
          </w:tcPr>
          <w:p w14:paraId="506769F6" w14:textId="77777777" w:rsidR="00F64316" w:rsidRPr="00CC0F32" w:rsidRDefault="00F64316" w:rsidP="0005267E">
            <w:pPr>
              <w:overflowPunct w:val="0"/>
              <w:autoSpaceDE w:val="0"/>
              <w:autoSpaceDN w:val="0"/>
              <w:adjustRightInd w:val="0"/>
              <w:jc w:val="center"/>
              <w:textAlignment w:val="baseline"/>
              <w:rPr>
                <w:rFonts w:ascii="Liberation Serif" w:hAnsi="Liberation Serif"/>
                <w:sz w:val="20"/>
                <w:szCs w:val="20"/>
              </w:rPr>
            </w:pPr>
            <w:r w:rsidRPr="00CC0F32">
              <w:rPr>
                <w:rFonts w:ascii="Liberation Serif" w:hAnsi="Liberation Serif"/>
                <w:sz w:val="20"/>
                <w:szCs w:val="20"/>
              </w:rPr>
              <w:t>2.</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2A58D816" w14:textId="24590710" w:rsidR="00F64316" w:rsidRPr="00CC0F32" w:rsidRDefault="00F64316" w:rsidP="00F64316">
            <w:pPr>
              <w:rPr>
                <w:rFonts w:ascii="Liberation Serif" w:hAnsi="Liberation Serif"/>
                <w:sz w:val="18"/>
                <w:szCs w:val="18"/>
              </w:rPr>
            </w:pPr>
            <w:r w:rsidRPr="00CC0F32">
              <w:rPr>
                <w:rFonts w:ascii="Liberation Serif" w:hAnsi="Liberation Serif"/>
                <w:sz w:val="18"/>
                <w:szCs w:val="18"/>
              </w:rPr>
              <w:t>Праздник «Чай – всех выручай»</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670B813" w14:textId="77777777"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04.03</w:t>
            </w:r>
          </w:p>
          <w:p w14:paraId="2D525A6A" w14:textId="77777777"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Пансионат</w:t>
            </w:r>
          </w:p>
          <w:p w14:paraId="5396D380" w14:textId="16BF04FC"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«Наша Забота»</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3E6AF694" w14:textId="77777777"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31 чел.</w:t>
            </w:r>
          </w:p>
          <w:p w14:paraId="200B23AD" w14:textId="0D01A038" w:rsidR="00F64316" w:rsidRPr="00CC0F32" w:rsidRDefault="00DF4773" w:rsidP="00D156BB">
            <w:pPr>
              <w:jc w:val="center"/>
              <w:rPr>
                <w:rFonts w:ascii="Liberation Serif" w:hAnsi="Liberation Serif"/>
                <w:sz w:val="18"/>
                <w:szCs w:val="18"/>
              </w:rPr>
            </w:pPr>
            <w:r w:rsidRPr="00CC0F32">
              <w:rPr>
                <w:rFonts w:ascii="Liberation Serif" w:hAnsi="Liberation Serif"/>
                <w:sz w:val="18"/>
                <w:szCs w:val="18"/>
              </w:rPr>
              <w:t>в</w:t>
            </w:r>
            <w:r w:rsidR="00F64316" w:rsidRPr="00CC0F32">
              <w:rPr>
                <w:rFonts w:ascii="Liberation Serif" w:hAnsi="Liberation Serif"/>
                <w:sz w:val="18"/>
                <w:szCs w:val="18"/>
              </w:rPr>
              <w:t>зрослые</w:t>
            </w:r>
          </w:p>
        </w:tc>
        <w:tc>
          <w:tcPr>
            <w:tcW w:w="5127" w:type="dxa"/>
            <w:tcBorders>
              <w:top w:val="single" w:sz="4" w:space="0" w:color="auto"/>
              <w:left w:val="single" w:sz="4" w:space="0" w:color="auto"/>
              <w:bottom w:val="single" w:sz="4" w:space="0" w:color="auto"/>
              <w:right w:val="single" w:sz="4" w:space="0" w:color="auto"/>
            </w:tcBorders>
            <w:shd w:val="clear" w:color="auto" w:fill="auto"/>
            <w:vAlign w:val="center"/>
          </w:tcPr>
          <w:p w14:paraId="66645E37" w14:textId="2A0B64D1" w:rsidR="00F64316" w:rsidRPr="00CC0F32" w:rsidRDefault="00F64316" w:rsidP="0005267E">
            <w:pPr>
              <w:jc w:val="both"/>
              <w:rPr>
                <w:rFonts w:ascii="Liberation Serif" w:hAnsi="Liberation Serif"/>
                <w:sz w:val="18"/>
                <w:szCs w:val="18"/>
              </w:rPr>
            </w:pPr>
            <w:r w:rsidRPr="00CC0F32">
              <w:rPr>
                <w:rFonts w:ascii="Liberation Serif" w:hAnsi="Liberation Serif"/>
                <w:sz w:val="18"/>
                <w:szCs w:val="18"/>
              </w:rPr>
              <w:t>Праздник чая проходил в приятной обстановке. Проживающие пансионата узнали о привычном напитке немало нового, и интересного. Познавательных моментов было так много, что оставалось просто разводить руками. Вот вроде бы простой привычный напиток, а какой путь прошел, прежде чем попасть на наш стол. История открытия, полезные свойства, химический состав, помощь в различных недугах и многое другое – стало настоящим открытием, особенно чайные традиции разных национальностей. Звучали и старинные песни о чае, в исполнении любимой певицы старшего поколения – Марии Лукас, ну а задорные частушки в исполнении Марии Мордасовой позволили всем желающим пуститься в пляс. Завершили праздник традиционным чаепитием и приятной беседой в хорошей компании.</w:t>
            </w:r>
          </w:p>
        </w:tc>
      </w:tr>
      <w:tr w:rsidR="00F64316" w:rsidRPr="00CC0F32" w14:paraId="5DC4BBF0" w14:textId="77777777" w:rsidTr="00F64316">
        <w:tc>
          <w:tcPr>
            <w:tcW w:w="692" w:type="dxa"/>
            <w:tcBorders>
              <w:top w:val="single" w:sz="4" w:space="0" w:color="auto"/>
              <w:left w:val="single" w:sz="4" w:space="0" w:color="auto"/>
              <w:bottom w:val="single" w:sz="4" w:space="0" w:color="auto"/>
              <w:right w:val="single" w:sz="4" w:space="0" w:color="auto"/>
            </w:tcBorders>
          </w:tcPr>
          <w:p w14:paraId="365071FC" w14:textId="77777777" w:rsidR="00F64316" w:rsidRPr="00CC0F32" w:rsidRDefault="00F64316" w:rsidP="0005267E">
            <w:pPr>
              <w:overflowPunct w:val="0"/>
              <w:autoSpaceDE w:val="0"/>
              <w:autoSpaceDN w:val="0"/>
              <w:adjustRightInd w:val="0"/>
              <w:jc w:val="center"/>
              <w:textAlignment w:val="baseline"/>
              <w:rPr>
                <w:rFonts w:ascii="Liberation Serif" w:hAnsi="Liberation Serif"/>
                <w:sz w:val="20"/>
                <w:szCs w:val="20"/>
              </w:rPr>
            </w:pPr>
            <w:r w:rsidRPr="00CC0F32">
              <w:rPr>
                <w:rFonts w:ascii="Liberation Serif" w:hAnsi="Liberation Serif"/>
                <w:sz w:val="20"/>
                <w:szCs w:val="20"/>
              </w:rPr>
              <w:t>3.</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47319AE0" w14:textId="5A4732D8" w:rsidR="00F64316" w:rsidRPr="00CC0F32" w:rsidRDefault="00F64316" w:rsidP="00F64316">
            <w:pPr>
              <w:rPr>
                <w:rFonts w:ascii="Liberation Serif" w:hAnsi="Liberation Serif"/>
                <w:sz w:val="18"/>
                <w:szCs w:val="18"/>
              </w:rPr>
            </w:pPr>
            <w:r w:rsidRPr="00CC0F32">
              <w:rPr>
                <w:rFonts w:ascii="Liberation Serif" w:hAnsi="Liberation Serif"/>
                <w:sz w:val="18"/>
                <w:szCs w:val="18"/>
              </w:rPr>
              <w:t>Праздник «А ну-ка, милые, тряхнем-ка стариной»</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C3758D0" w14:textId="77777777"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05.03</w:t>
            </w:r>
          </w:p>
          <w:p w14:paraId="4A8BCC3D" w14:textId="2257239E"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ФЛ СОО ВОС «Красноуфимская МО ВОС»</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03FE2836" w14:textId="77777777"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43 чел.</w:t>
            </w:r>
          </w:p>
          <w:p w14:paraId="25401924" w14:textId="485961DB" w:rsidR="00F64316" w:rsidRPr="00CC0F32" w:rsidRDefault="00F64316" w:rsidP="00D156BB">
            <w:pPr>
              <w:jc w:val="center"/>
              <w:rPr>
                <w:rFonts w:ascii="Liberation Serif" w:hAnsi="Liberation Serif"/>
                <w:sz w:val="18"/>
                <w:szCs w:val="18"/>
              </w:rPr>
            </w:pPr>
            <w:r w:rsidRPr="00CC0F32">
              <w:rPr>
                <w:rFonts w:ascii="Liberation Serif" w:hAnsi="Liberation Serif"/>
                <w:sz w:val="18"/>
                <w:szCs w:val="18"/>
              </w:rPr>
              <w:t>взрослые</w:t>
            </w:r>
          </w:p>
        </w:tc>
        <w:tc>
          <w:tcPr>
            <w:tcW w:w="5127" w:type="dxa"/>
            <w:tcBorders>
              <w:top w:val="single" w:sz="4" w:space="0" w:color="auto"/>
              <w:left w:val="single" w:sz="4" w:space="0" w:color="auto"/>
              <w:bottom w:val="single" w:sz="4" w:space="0" w:color="auto"/>
              <w:right w:val="single" w:sz="4" w:space="0" w:color="auto"/>
            </w:tcBorders>
            <w:shd w:val="clear" w:color="auto" w:fill="auto"/>
            <w:vAlign w:val="center"/>
          </w:tcPr>
          <w:p w14:paraId="27114D07" w14:textId="280BD7EA" w:rsidR="00F64316" w:rsidRPr="00CC0F32" w:rsidRDefault="00F64316" w:rsidP="0005267E">
            <w:pPr>
              <w:jc w:val="both"/>
              <w:rPr>
                <w:rFonts w:ascii="Liberation Serif" w:hAnsi="Liberation Serif"/>
                <w:sz w:val="18"/>
                <w:szCs w:val="18"/>
              </w:rPr>
            </w:pPr>
            <w:r w:rsidRPr="00CC0F32">
              <w:rPr>
                <w:rFonts w:ascii="Liberation Serif" w:hAnsi="Liberation Serif"/>
                <w:sz w:val="18"/>
                <w:szCs w:val="18"/>
              </w:rPr>
              <w:t>Праздничная встреча посвящалась 23 февраля и 8 марта. Участников поздравили начальник отдела социальной политики администрации ГО Красноуфимск Закорюкина Е.Б., председатель Овчинникова В.С. Короткие экскурсы в историю праздников и шуточная викторина, а также выступление ансамбля «Самородок» и сценка «Когда душа поет» продолжили встречу. Завершилось мероприятие чаепитием.</w:t>
            </w:r>
          </w:p>
        </w:tc>
      </w:tr>
      <w:tr w:rsidR="0063464D" w:rsidRPr="00CC0F32" w14:paraId="7FDD55DC" w14:textId="77777777" w:rsidTr="00F64316">
        <w:tc>
          <w:tcPr>
            <w:tcW w:w="692" w:type="dxa"/>
            <w:tcBorders>
              <w:top w:val="single" w:sz="4" w:space="0" w:color="auto"/>
              <w:left w:val="single" w:sz="4" w:space="0" w:color="auto"/>
              <w:bottom w:val="single" w:sz="4" w:space="0" w:color="auto"/>
              <w:right w:val="single" w:sz="4" w:space="0" w:color="auto"/>
            </w:tcBorders>
          </w:tcPr>
          <w:p w14:paraId="7F782D40" w14:textId="12EE46D9" w:rsidR="0063464D" w:rsidRPr="00CC0F32" w:rsidRDefault="0063464D" w:rsidP="0063464D">
            <w:pPr>
              <w:overflowPunct w:val="0"/>
              <w:autoSpaceDE w:val="0"/>
              <w:autoSpaceDN w:val="0"/>
              <w:adjustRightInd w:val="0"/>
              <w:jc w:val="center"/>
              <w:textAlignment w:val="baseline"/>
              <w:rPr>
                <w:rFonts w:ascii="Liberation Serif" w:hAnsi="Liberation Serif"/>
                <w:sz w:val="20"/>
                <w:szCs w:val="20"/>
              </w:rPr>
            </w:pPr>
            <w:r w:rsidRPr="00CC0F32">
              <w:rPr>
                <w:rFonts w:ascii="Liberation Serif" w:hAnsi="Liberation Serif"/>
                <w:sz w:val="20"/>
                <w:szCs w:val="20"/>
              </w:rPr>
              <w:t>4.</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406CF59F" w14:textId="672268DD" w:rsidR="0063464D" w:rsidRPr="00CC0F32" w:rsidRDefault="0063464D" w:rsidP="0063464D">
            <w:pPr>
              <w:rPr>
                <w:rFonts w:ascii="Liberation Serif" w:hAnsi="Liberation Serif"/>
                <w:sz w:val="18"/>
                <w:szCs w:val="18"/>
              </w:rPr>
            </w:pPr>
            <w:r w:rsidRPr="00CC0F32">
              <w:rPr>
                <w:rFonts w:ascii="Liberation Serif" w:hAnsi="Liberation Serif"/>
                <w:sz w:val="18"/>
                <w:szCs w:val="18"/>
              </w:rPr>
              <w:t>Сетевая акция «Ладушки-ладушки, дедушки, бабушки»</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F17BAE4" w14:textId="7A1CDA76" w:rsidR="0063464D" w:rsidRPr="00CC0F32" w:rsidRDefault="00BE5E4B" w:rsidP="0063464D">
            <w:pPr>
              <w:jc w:val="center"/>
              <w:rPr>
                <w:rFonts w:ascii="Liberation Serif" w:hAnsi="Liberation Serif"/>
                <w:sz w:val="18"/>
                <w:szCs w:val="18"/>
              </w:rPr>
            </w:pPr>
            <w:r>
              <w:rPr>
                <w:rFonts w:ascii="Liberation Serif" w:hAnsi="Liberation Serif"/>
                <w:sz w:val="18"/>
                <w:szCs w:val="18"/>
              </w:rPr>
              <w:t>0</w:t>
            </w:r>
            <w:r w:rsidR="0063464D" w:rsidRPr="00CC0F32">
              <w:rPr>
                <w:rFonts w:ascii="Liberation Serif" w:hAnsi="Liberation Serif"/>
                <w:sz w:val="18"/>
                <w:szCs w:val="18"/>
              </w:rPr>
              <w:t>1.09-</w:t>
            </w:r>
            <w:r>
              <w:rPr>
                <w:rFonts w:ascii="Liberation Serif" w:hAnsi="Liberation Serif"/>
                <w:sz w:val="18"/>
                <w:szCs w:val="18"/>
              </w:rPr>
              <w:t>0</w:t>
            </w:r>
            <w:r w:rsidR="0063464D" w:rsidRPr="00CC0F32">
              <w:rPr>
                <w:rFonts w:ascii="Liberation Serif" w:hAnsi="Liberation Serif"/>
                <w:sz w:val="18"/>
                <w:szCs w:val="18"/>
              </w:rPr>
              <w:t>1.10</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3C698669" w14:textId="31E92AC5" w:rsidR="0063464D" w:rsidRPr="00CC0F32" w:rsidRDefault="0063464D" w:rsidP="0063464D">
            <w:pPr>
              <w:jc w:val="center"/>
              <w:rPr>
                <w:rFonts w:ascii="Liberation Serif" w:hAnsi="Liberation Serif"/>
                <w:sz w:val="18"/>
                <w:szCs w:val="18"/>
              </w:rPr>
            </w:pPr>
            <w:r w:rsidRPr="00CC0F32">
              <w:rPr>
                <w:rFonts w:ascii="Liberation Serif" w:hAnsi="Liberation Serif"/>
                <w:sz w:val="18"/>
                <w:szCs w:val="18"/>
              </w:rPr>
              <w:t>2</w:t>
            </w:r>
            <w:r w:rsidR="0032058A" w:rsidRPr="00CC0F32">
              <w:rPr>
                <w:rFonts w:ascii="Liberation Serif" w:hAnsi="Liberation Serif"/>
                <w:sz w:val="18"/>
                <w:szCs w:val="18"/>
              </w:rPr>
              <w:t>35</w:t>
            </w:r>
            <w:r w:rsidRPr="00CC0F32">
              <w:rPr>
                <w:rFonts w:ascii="Liberation Serif" w:hAnsi="Liberation Serif"/>
                <w:sz w:val="18"/>
                <w:szCs w:val="18"/>
              </w:rPr>
              <w:t xml:space="preserve"> участников</w:t>
            </w:r>
          </w:p>
        </w:tc>
        <w:tc>
          <w:tcPr>
            <w:tcW w:w="5127" w:type="dxa"/>
            <w:tcBorders>
              <w:top w:val="single" w:sz="4" w:space="0" w:color="auto"/>
              <w:left w:val="single" w:sz="4" w:space="0" w:color="auto"/>
              <w:bottom w:val="single" w:sz="4" w:space="0" w:color="auto"/>
              <w:right w:val="single" w:sz="4" w:space="0" w:color="auto"/>
            </w:tcBorders>
            <w:shd w:val="clear" w:color="auto" w:fill="auto"/>
            <w:vAlign w:val="center"/>
          </w:tcPr>
          <w:p w14:paraId="37562BDC" w14:textId="528DB0EC" w:rsidR="0063464D" w:rsidRPr="00CC0F32" w:rsidRDefault="0063464D" w:rsidP="0063464D">
            <w:pPr>
              <w:jc w:val="both"/>
              <w:rPr>
                <w:rFonts w:ascii="Liberation Serif" w:hAnsi="Liberation Serif"/>
                <w:sz w:val="18"/>
                <w:szCs w:val="18"/>
              </w:rPr>
            </w:pPr>
            <w:r w:rsidRPr="00CC0F32">
              <w:rPr>
                <w:rFonts w:ascii="Liberation Serif" w:hAnsi="Liberation Serif"/>
                <w:color w:val="000000"/>
                <w:sz w:val="18"/>
                <w:szCs w:val="18"/>
                <w:shd w:val="clear" w:color="auto" w:fill="FFFFFF"/>
              </w:rPr>
              <w:t>Участниками акции стали не только сотрудники библиотечного сообщества, но и учителя, дошкольные работники, преподаватели школ искусств. Приняли участие и дети, дошкольного и школьного возраста. Было приятно видеть фотографии бабушек и дедушек с внучатами.</w:t>
            </w:r>
            <w:r w:rsidRPr="00CC0F32">
              <w:rPr>
                <w:rFonts w:ascii="Liberation Serif" w:hAnsi="Liberation Serif"/>
                <w:color w:val="000000"/>
                <w:sz w:val="18"/>
                <w:szCs w:val="18"/>
                <w:shd w:val="clear" w:color="auto" w:fill="FFFFFF"/>
              </w:rPr>
              <w:br/>
              <w:t>Ну и конечно же, не могло не радовать книжное разнообразие, которое представили участники. Детской литературы было очень много, но и книги для взрослых и молодежи также не остались без внимания - М. Трауб, А. Гавальда, Е. Катишонок, П. Санаев, Н. Абгарян, Л. Улицкая и многие другие авторы. От книг для самого раннего возраста (Потешки) до серьезной классической и современной литературы.</w:t>
            </w:r>
          </w:p>
        </w:tc>
      </w:tr>
      <w:tr w:rsidR="0063464D" w:rsidRPr="00CC0F32" w14:paraId="0C37C152" w14:textId="77777777" w:rsidTr="00093479">
        <w:tc>
          <w:tcPr>
            <w:tcW w:w="692" w:type="dxa"/>
            <w:tcBorders>
              <w:top w:val="single" w:sz="4" w:space="0" w:color="auto"/>
              <w:left w:val="single" w:sz="4" w:space="0" w:color="auto"/>
              <w:bottom w:val="single" w:sz="4" w:space="0" w:color="auto"/>
              <w:right w:val="single" w:sz="4" w:space="0" w:color="auto"/>
            </w:tcBorders>
          </w:tcPr>
          <w:p w14:paraId="2D1EF7EA" w14:textId="30BE8033" w:rsidR="0063464D" w:rsidRPr="00CC0F32" w:rsidRDefault="0063464D" w:rsidP="0063464D">
            <w:pPr>
              <w:overflowPunct w:val="0"/>
              <w:autoSpaceDE w:val="0"/>
              <w:autoSpaceDN w:val="0"/>
              <w:adjustRightInd w:val="0"/>
              <w:jc w:val="center"/>
              <w:textAlignment w:val="baseline"/>
              <w:rPr>
                <w:rFonts w:ascii="Liberation Serif" w:hAnsi="Liberation Serif"/>
                <w:sz w:val="20"/>
                <w:szCs w:val="20"/>
              </w:rPr>
            </w:pPr>
            <w:r w:rsidRPr="00CC0F32">
              <w:rPr>
                <w:rFonts w:ascii="Liberation Serif" w:hAnsi="Liberation Serif"/>
                <w:sz w:val="20"/>
                <w:szCs w:val="20"/>
              </w:rPr>
              <w:t>5.</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181988B4" w14:textId="7EADD85B" w:rsidR="0063464D" w:rsidRPr="00CC0F32" w:rsidRDefault="0063464D" w:rsidP="0063464D">
            <w:pPr>
              <w:rPr>
                <w:rFonts w:ascii="Liberation Serif" w:hAnsi="Liberation Serif"/>
                <w:sz w:val="18"/>
                <w:szCs w:val="18"/>
              </w:rPr>
            </w:pPr>
            <w:r w:rsidRPr="00CC0F32">
              <w:rPr>
                <w:rFonts w:ascii="Liberation Serif" w:hAnsi="Liberation Serif"/>
                <w:sz w:val="18"/>
                <w:szCs w:val="18"/>
              </w:rPr>
              <w:t>Музыкально-поэтическая композиция "Души запасы золотые"</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E520FDF" w14:textId="5ED7E760" w:rsidR="0063464D" w:rsidRPr="00CC0F32" w:rsidRDefault="0063464D" w:rsidP="0063464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30.09</w:t>
            </w:r>
          </w:p>
          <w:p w14:paraId="269E19D0" w14:textId="5B966C25" w:rsidR="0063464D" w:rsidRPr="00CC0F32" w:rsidRDefault="0063464D" w:rsidP="0063464D">
            <w:pPr>
              <w:jc w:val="center"/>
              <w:rPr>
                <w:rFonts w:ascii="Liberation Serif" w:hAnsi="Liberation Serif"/>
                <w:sz w:val="18"/>
                <w:szCs w:val="18"/>
              </w:rPr>
            </w:pPr>
            <w:r w:rsidRPr="00CC0F32">
              <w:rPr>
                <w:rFonts w:ascii="Liberation Serif" w:hAnsi="Liberation Serif"/>
                <w:sz w:val="18"/>
                <w:szCs w:val="18"/>
              </w:rPr>
              <w:t>https://vk.com/club93998668</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1A5111CA" w14:textId="6372BAD9" w:rsidR="0063464D" w:rsidRPr="00CC0F32" w:rsidRDefault="0063464D" w:rsidP="0063464D">
            <w:pPr>
              <w:jc w:val="center"/>
              <w:rPr>
                <w:rFonts w:ascii="Liberation Serif" w:hAnsi="Liberation Serif"/>
                <w:sz w:val="18"/>
                <w:szCs w:val="18"/>
              </w:rPr>
            </w:pPr>
            <w:r w:rsidRPr="00CC0F32">
              <w:rPr>
                <w:rFonts w:ascii="Liberation Serif" w:hAnsi="Liberation Serif"/>
                <w:sz w:val="18"/>
                <w:szCs w:val="18"/>
              </w:rPr>
              <w:t>23 просмотра</w:t>
            </w:r>
          </w:p>
        </w:tc>
        <w:tc>
          <w:tcPr>
            <w:tcW w:w="5127" w:type="dxa"/>
            <w:tcBorders>
              <w:top w:val="single" w:sz="4" w:space="0" w:color="auto"/>
              <w:left w:val="single" w:sz="4" w:space="0" w:color="auto"/>
              <w:bottom w:val="single" w:sz="4" w:space="0" w:color="auto"/>
              <w:right w:val="single" w:sz="4" w:space="0" w:color="auto"/>
            </w:tcBorders>
            <w:shd w:val="clear" w:color="auto" w:fill="auto"/>
          </w:tcPr>
          <w:p w14:paraId="332421F7" w14:textId="3846C6DA" w:rsidR="0063464D" w:rsidRPr="00CC0F32" w:rsidRDefault="0063464D" w:rsidP="0063464D">
            <w:pPr>
              <w:jc w:val="both"/>
              <w:rPr>
                <w:rFonts w:ascii="Liberation Serif" w:hAnsi="Liberation Serif"/>
                <w:sz w:val="18"/>
                <w:szCs w:val="18"/>
              </w:rPr>
            </w:pPr>
            <w:r w:rsidRPr="00CC0F32">
              <w:rPr>
                <w:rFonts w:ascii="Liberation Serif" w:hAnsi="Liberation Serif"/>
                <w:sz w:val="18"/>
                <w:szCs w:val="18"/>
              </w:rPr>
              <w:t>Музыкальная композиция подготовлена к месячнику пенсионера в Свердловской области. Это выражение нашего уважения к созидательному труду и активной гражданской позиции уральцев, отдавшим значительную часть своей жизни на благо общества и нашей страны. В этот день мы поздравили их поэтической композицией под красивую музыку.</w:t>
            </w:r>
          </w:p>
        </w:tc>
      </w:tr>
      <w:tr w:rsidR="0063464D" w:rsidRPr="00CC0F32" w14:paraId="784257FA" w14:textId="77777777" w:rsidTr="00093479">
        <w:tc>
          <w:tcPr>
            <w:tcW w:w="692" w:type="dxa"/>
            <w:tcBorders>
              <w:top w:val="single" w:sz="4" w:space="0" w:color="auto"/>
              <w:left w:val="single" w:sz="4" w:space="0" w:color="auto"/>
              <w:bottom w:val="single" w:sz="4" w:space="0" w:color="auto"/>
              <w:right w:val="single" w:sz="4" w:space="0" w:color="auto"/>
            </w:tcBorders>
          </w:tcPr>
          <w:p w14:paraId="1B687CD1" w14:textId="673363BB" w:rsidR="0063464D" w:rsidRPr="00CC0F32" w:rsidRDefault="0063464D" w:rsidP="0063464D">
            <w:pPr>
              <w:overflowPunct w:val="0"/>
              <w:autoSpaceDE w:val="0"/>
              <w:autoSpaceDN w:val="0"/>
              <w:adjustRightInd w:val="0"/>
              <w:jc w:val="center"/>
              <w:textAlignment w:val="baseline"/>
              <w:rPr>
                <w:rFonts w:ascii="Liberation Serif" w:hAnsi="Liberation Serif"/>
                <w:sz w:val="20"/>
                <w:szCs w:val="20"/>
              </w:rPr>
            </w:pPr>
            <w:r w:rsidRPr="00CC0F32">
              <w:rPr>
                <w:rFonts w:ascii="Liberation Serif" w:hAnsi="Liberation Serif"/>
                <w:sz w:val="20"/>
                <w:szCs w:val="20"/>
              </w:rPr>
              <w:t>6.</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12893153" w14:textId="4AE66BD8" w:rsidR="0063464D" w:rsidRPr="00CC0F32" w:rsidRDefault="0063464D" w:rsidP="0063464D">
            <w:pPr>
              <w:rPr>
                <w:rFonts w:ascii="Liberation Serif" w:hAnsi="Liberation Serif"/>
                <w:sz w:val="18"/>
                <w:szCs w:val="18"/>
              </w:rPr>
            </w:pPr>
            <w:r w:rsidRPr="00CC0F32">
              <w:rPr>
                <w:rFonts w:ascii="Liberation Serif" w:hAnsi="Liberation Serif"/>
                <w:sz w:val="18"/>
                <w:szCs w:val="18"/>
              </w:rPr>
              <w:t>Обзор лучших увлечений к Дню пожилого человека "Хобби для пенсионеров»</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CF8105B" w14:textId="77777777" w:rsidR="0063464D" w:rsidRPr="00CC0F32" w:rsidRDefault="0063464D" w:rsidP="0063464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29.09</w:t>
            </w:r>
          </w:p>
          <w:p w14:paraId="3435F6FF" w14:textId="613E0342" w:rsidR="0063464D" w:rsidRPr="00CC0F32" w:rsidRDefault="0063464D" w:rsidP="0063464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https://www.youtube.com/watch?v=Gzw18MA091I&amp;t=41s</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1551772C" w14:textId="688CAABD" w:rsidR="0063464D" w:rsidRPr="00CC0F32" w:rsidRDefault="0063464D" w:rsidP="0063464D">
            <w:pPr>
              <w:jc w:val="center"/>
              <w:rPr>
                <w:rFonts w:ascii="Liberation Serif" w:hAnsi="Liberation Serif"/>
                <w:sz w:val="18"/>
                <w:szCs w:val="18"/>
              </w:rPr>
            </w:pPr>
            <w:r w:rsidRPr="00CC0F32">
              <w:rPr>
                <w:rFonts w:ascii="Liberation Serif" w:hAnsi="Liberation Serif"/>
                <w:sz w:val="18"/>
                <w:szCs w:val="18"/>
              </w:rPr>
              <w:t>28 просмотров</w:t>
            </w:r>
          </w:p>
        </w:tc>
        <w:tc>
          <w:tcPr>
            <w:tcW w:w="5127" w:type="dxa"/>
            <w:tcBorders>
              <w:top w:val="single" w:sz="4" w:space="0" w:color="auto"/>
              <w:left w:val="single" w:sz="4" w:space="0" w:color="auto"/>
              <w:bottom w:val="single" w:sz="4" w:space="0" w:color="auto"/>
              <w:right w:val="single" w:sz="4" w:space="0" w:color="auto"/>
            </w:tcBorders>
            <w:shd w:val="clear" w:color="auto" w:fill="auto"/>
          </w:tcPr>
          <w:p w14:paraId="38853146" w14:textId="3176A411" w:rsidR="0063464D" w:rsidRPr="00CC0F32" w:rsidRDefault="0063464D" w:rsidP="00B9209B">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Обзор приурочен к Дню пожилого человека и знакомит с раз</w:t>
            </w:r>
            <w:r w:rsidR="00B9209B" w:rsidRPr="00CC0F32">
              <w:rPr>
                <w:rFonts w:ascii="Liberation Serif" w:hAnsi="Liberation Serif"/>
                <w:sz w:val="18"/>
                <w:szCs w:val="18"/>
              </w:rPr>
              <w:t>ными увлечениями и хобби пожилых людей.</w:t>
            </w:r>
          </w:p>
          <w:p w14:paraId="377A557B" w14:textId="6A462C00" w:rsidR="0063464D" w:rsidRPr="00CC0F32" w:rsidRDefault="0063464D" w:rsidP="0063464D">
            <w:pPr>
              <w:jc w:val="both"/>
              <w:rPr>
                <w:rFonts w:ascii="Liberation Serif" w:hAnsi="Liberation Serif"/>
                <w:sz w:val="18"/>
                <w:szCs w:val="18"/>
              </w:rPr>
            </w:pPr>
          </w:p>
          <w:p w14:paraId="2112E13B" w14:textId="77777777" w:rsidR="0063464D" w:rsidRPr="00CC0F32" w:rsidRDefault="0063464D" w:rsidP="0063464D">
            <w:pPr>
              <w:jc w:val="both"/>
              <w:rPr>
                <w:rFonts w:ascii="Liberation Serif" w:hAnsi="Liberation Serif"/>
                <w:sz w:val="18"/>
                <w:szCs w:val="18"/>
              </w:rPr>
            </w:pPr>
          </w:p>
          <w:p w14:paraId="715580FD" w14:textId="2BC4C9B1" w:rsidR="0063464D" w:rsidRPr="00CC0F32" w:rsidRDefault="0063464D" w:rsidP="0063464D">
            <w:pPr>
              <w:jc w:val="both"/>
              <w:rPr>
                <w:rFonts w:ascii="Liberation Serif" w:hAnsi="Liberation Serif"/>
                <w:sz w:val="18"/>
                <w:szCs w:val="18"/>
              </w:rPr>
            </w:pPr>
          </w:p>
        </w:tc>
      </w:tr>
      <w:tr w:rsidR="0063464D" w:rsidRPr="00CC0F32" w14:paraId="4BD0D46D" w14:textId="77777777" w:rsidTr="00093479">
        <w:tc>
          <w:tcPr>
            <w:tcW w:w="692" w:type="dxa"/>
            <w:tcBorders>
              <w:top w:val="single" w:sz="4" w:space="0" w:color="auto"/>
              <w:left w:val="single" w:sz="4" w:space="0" w:color="auto"/>
              <w:bottom w:val="single" w:sz="4" w:space="0" w:color="auto"/>
              <w:right w:val="single" w:sz="4" w:space="0" w:color="auto"/>
            </w:tcBorders>
          </w:tcPr>
          <w:p w14:paraId="74DBA6ED" w14:textId="620E1340" w:rsidR="0063464D" w:rsidRPr="00CC0F32" w:rsidRDefault="0063464D" w:rsidP="0063464D">
            <w:pPr>
              <w:overflowPunct w:val="0"/>
              <w:autoSpaceDE w:val="0"/>
              <w:autoSpaceDN w:val="0"/>
              <w:adjustRightInd w:val="0"/>
              <w:jc w:val="center"/>
              <w:textAlignment w:val="baseline"/>
              <w:rPr>
                <w:rFonts w:ascii="Liberation Serif" w:hAnsi="Liberation Serif"/>
                <w:sz w:val="20"/>
                <w:szCs w:val="20"/>
              </w:rPr>
            </w:pPr>
            <w:r w:rsidRPr="00CC0F32">
              <w:rPr>
                <w:rFonts w:ascii="Liberation Serif" w:hAnsi="Liberation Serif"/>
                <w:sz w:val="20"/>
                <w:szCs w:val="20"/>
              </w:rPr>
              <w:t>7.</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299FBA53" w14:textId="5EFF411F" w:rsidR="0063464D" w:rsidRPr="00CC0F32" w:rsidRDefault="0063464D" w:rsidP="0063464D">
            <w:pPr>
              <w:rPr>
                <w:rFonts w:ascii="Liberation Serif" w:hAnsi="Liberation Serif"/>
                <w:sz w:val="18"/>
                <w:szCs w:val="18"/>
              </w:rPr>
            </w:pPr>
            <w:r w:rsidRPr="00CC0F32">
              <w:rPr>
                <w:rFonts w:ascii="Liberation Serif" w:hAnsi="Liberation Serif"/>
                <w:sz w:val="18"/>
                <w:szCs w:val="18"/>
              </w:rPr>
              <w:t>Викторина "Бабушка рядышком с дедушкой"</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607A264" w14:textId="77777777" w:rsidR="0063464D" w:rsidRPr="00CC0F32" w:rsidRDefault="0063464D" w:rsidP="0063464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28.10</w:t>
            </w:r>
          </w:p>
          <w:p w14:paraId="6FBBCF1A" w14:textId="25A50042" w:rsidR="0063464D" w:rsidRPr="00CC0F32" w:rsidRDefault="0063464D" w:rsidP="0063464D">
            <w:pPr>
              <w:overflowPunct w:val="0"/>
              <w:autoSpaceDE w:val="0"/>
              <w:autoSpaceDN w:val="0"/>
              <w:adjustRightInd w:val="0"/>
              <w:jc w:val="center"/>
              <w:textAlignment w:val="baseline"/>
              <w:rPr>
                <w:rFonts w:ascii="Liberation Serif" w:hAnsi="Liberation Serif"/>
                <w:sz w:val="18"/>
                <w:szCs w:val="18"/>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13050731" w14:textId="52E5723B" w:rsidR="0063464D" w:rsidRPr="00CC0F32" w:rsidRDefault="0063464D" w:rsidP="0063464D">
            <w:pPr>
              <w:jc w:val="center"/>
              <w:rPr>
                <w:rFonts w:ascii="Liberation Serif" w:hAnsi="Liberation Serif"/>
                <w:sz w:val="18"/>
                <w:szCs w:val="18"/>
              </w:rPr>
            </w:pPr>
            <w:r w:rsidRPr="00CC0F32">
              <w:rPr>
                <w:rFonts w:ascii="Liberation Serif" w:hAnsi="Liberation Serif"/>
                <w:sz w:val="18"/>
                <w:szCs w:val="18"/>
              </w:rPr>
              <w:t>234 просмотра</w:t>
            </w:r>
          </w:p>
        </w:tc>
        <w:tc>
          <w:tcPr>
            <w:tcW w:w="5127" w:type="dxa"/>
            <w:tcBorders>
              <w:top w:val="single" w:sz="4" w:space="0" w:color="auto"/>
              <w:left w:val="single" w:sz="4" w:space="0" w:color="auto"/>
              <w:bottom w:val="single" w:sz="4" w:space="0" w:color="auto"/>
              <w:right w:val="single" w:sz="4" w:space="0" w:color="auto"/>
            </w:tcBorders>
            <w:shd w:val="clear" w:color="auto" w:fill="auto"/>
          </w:tcPr>
          <w:p w14:paraId="42F1A842" w14:textId="61462A15" w:rsidR="0063464D" w:rsidRPr="00CC0F32" w:rsidRDefault="0063464D" w:rsidP="0063464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Занимательная викторина для подписчиков золотого возраста.</w:t>
            </w:r>
          </w:p>
        </w:tc>
      </w:tr>
    </w:tbl>
    <w:p w14:paraId="13DA4038" w14:textId="3E390C85" w:rsidR="00D24BC1" w:rsidRPr="00CC0F32" w:rsidRDefault="00D24BC1" w:rsidP="00BE5E4B">
      <w:pPr>
        <w:pStyle w:val="p9"/>
        <w:shd w:val="clear" w:color="auto" w:fill="FFFFFF"/>
        <w:spacing w:before="0" w:beforeAutospacing="0" w:after="0" w:afterAutospacing="0"/>
        <w:ind w:firstLine="709"/>
        <w:jc w:val="both"/>
        <w:rPr>
          <w:rFonts w:ascii="Liberation Serif" w:hAnsi="Liberation Serif"/>
          <w:sz w:val="20"/>
          <w:szCs w:val="20"/>
        </w:rPr>
      </w:pPr>
      <w:r w:rsidRPr="00CC0F32">
        <w:rPr>
          <w:rFonts w:ascii="Liberation Serif" w:hAnsi="Liberation Serif"/>
          <w:sz w:val="20"/>
          <w:szCs w:val="20"/>
        </w:rPr>
        <w:lastRenderedPageBreak/>
        <w:t>В этом направлении были оформлены</w:t>
      </w:r>
      <w:r w:rsidRPr="00CC0F32">
        <w:rPr>
          <w:rFonts w:ascii="Liberation Serif" w:hAnsi="Liberation Serif"/>
          <w:b/>
          <w:sz w:val="20"/>
          <w:szCs w:val="20"/>
        </w:rPr>
        <w:t xml:space="preserve"> к</w:t>
      </w:r>
      <w:r w:rsidRPr="00CC0F32">
        <w:rPr>
          <w:rFonts w:ascii="Liberation Serif" w:hAnsi="Liberation Serif"/>
          <w:sz w:val="20"/>
          <w:szCs w:val="20"/>
        </w:rPr>
        <w:t>нижные выставки:</w:t>
      </w:r>
    </w:p>
    <w:p w14:paraId="152BA387" w14:textId="4DC5BB88" w:rsidR="008B667F" w:rsidRPr="00CC0F32" w:rsidRDefault="008B667F" w:rsidP="002241F0">
      <w:pPr>
        <w:pStyle w:val="a4"/>
        <w:numPr>
          <w:ilvl w:val="0"/>
          <w:numId w:val="37"/>
        </w:numPr>
        <w:overflowPunct w:val="0"/>
        <w:autoSpaceDE w:val="0"/>
        <w:snapToGrid w:val="0"/>
        <w:jc w:val="both"/>
        <w:textAlignment w:val="baseline"/>
        <w:rPr>
          <w:rFonts w:ascii="Liberation Serif" w:hAnsi="Liberation Serif"/>
          <w:b/>
          <w:bCs/>
          <w:color w:val="000000"/>
          <w:sz w:val="20"/>
          <w:szCs w:val="20"/>
        </w:rPr>
      </w:pPr>
      <w:r w:rsidRPr="00CC0F32">
        <w:rPr>
          <w:rFonts w:ascii="Liberation Serif" w:hAnsi="Liberation Serif"/>
          <w:color w:val="000000"/>
          <w:sz w:val="20"/>
          <w:szCs w:val="20"/>
        </w:rPr>
        <w:t xml:space="preserve">Виртуальная выставка "Есть порох в </w:t>
      </w:r>
      <w:r w:rsidR="00DF4773" w:rsidRPr="00CC0F32">
        <w:rPr>
          <w:rFonts w:ascii="Liberation Serif" w:hAnsi="Liberation Serif"/>
          <w:color w:val="000000"/>
          <w:sz w:val="20"/>
          <w:szCs w:val="20"/>
        </w:rPr>
        <w:t>пороховницах (</w:t>
      </w:r>
      <w:r w:rsidRPr="00CC0F32">
        <w:rPr>
          <w:rFonts w:ascii="Liberation Serif" w:hAnsi="Liberation Serif"/>
          <w:color w:val="000000"/>
          <w:sz w:val="20"/>
          <w:szCs w:val="20"/>
        </w:rPr>
        <w:t>ЦДБ)</w:t>
      </w:r>
    </w:p>
    <w:p w14:paraId="47286616" w14:textId="48DC7F67" w:rsidR="008B667F" w:rsidRDefault="008B667F" w:rsidP="002241F0">
      <w:pPr>
        <w:pStyle w:val="a4"/>
        <w:numPr>
          <w:ilvl w:val="0"/>
          <w:numId w:val="37"/>
        </w:numPr>
        <w:snapToGrid w:val="0"/>
        <w:spacing w:line="276" w:lineRule="auto"/>
        <w:jc w:val="both"/>
        <w:rPr>
          <w:rFonts w:ascii="Liberation Serif" w:hAnsi="Liberation Serif"/>
          <w:color w:val="00000A"/>
          <w:sz w:val="20"/>
          <w:szCs w:val="20"/>
          <w:lang w:eastAsia="en-US"/>
        </w:rPr>
      </w:pPr>
      <w:r w:rsidRPr="00CC0F32">
        <w:rPr>
          <w:rFonts w:ascii="Liberation Serif" w:hAnsi="Liberation Serif"/>
          <w:color w:val="00000A"/>
          <w:sz w:val="20"/>
          <w:szCs w:val="20"/>
          <w:lang w:eastAsia="en-US"/>
        </w:rPr>
        <w:t>Виртуальная выставка «Благодаря и вопреки» (ЦДБ)</w:t>
      </w:r>
    </w:p>
    <w:p w14:paraId="4E1070D4" w14:textId="77777777" w:rsidR="000A2710" w:rsidRPr="00CC0F32" w:rsidRDefault="000A2710" w:rsidP="000A2710">
      <w:pPr>
        <w:pStyle w:val="a4"/>
        <w:snapToGrid w:val="0"/>
        <w:spacing w:line="276" w:lineRule="auto"/>
        <w:ind w:left="720"/>
        <w:jc w:val="both"/>
        <w:rPr>
          <w:rFonts w:ascii="Liberation Serif" w:hAnsi="Liberation Serif"/>
          <w:color w:val="00000A"/>
          <w:sz w:val="20"/>
          <w:szCs w:val="20"/>
          <w:lang w:eastAsia="en-U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250"/>
      </w:tblGrid>
      <w:tr w:rsidR="0032058A" w:rsidRPr="00CC0F32" w14:paraId="429A32DD" w14:textId="77777777" w:rsidTr="00604B98">
        <w:tc>
          <w:tcPr>
            <w:tcW w:w="4951" w:type="dxa"/>
            <w:shd w:val="clear" w:color="auto" w:fill="auto"/>
          </w:tcPr>
          <w:p w14:paraId="7CBF8873" w14:textId="77777777" w:rsidR="0032058A" w:rsidRPr="00CC0F32" w:rsidRDefault="0032058A" w:rsidP="00604B98">
            <w:pPr>
              <w:pStyle w:val="a4"/>
              <w:ind w:left="1440"/>
              <w:rPr>
                <w:rFonts w:ascii="Liberation Serif" w:hAnsi="Liberation Serif"/>
                <w:sz w:val="18"/>
                <w:szCs w:val="18"/>
              </w:rPr>
            </w:pPr>
            <w:r w:rsidRPr="00CC0F32">
              <w:rPr>
                <w:rFonts w:ascii="Liberation Serif" w:hAnsi="Liberation Serif"/>
                <w:sz w:val="18"/>
                <w:szCs w:val="18"/>
              </w:rPr>
              <w:t>Наименование</w:t>
            </w:r>
          </w:p>
        </w:tc>
        <w:tc>
          <w:tcPr>
            <w:tcW w:w="5250" w:type="dxa"/>
            <w:shd w:val="clear" w:color="auto" w:fill="auto"/>
          </w:tcPr>
          <w:p w14:paraId="5AE29C7C" w14:textId="77777777" w:rsidR="0032058A" w:rsidRPr="00CC0F32" w:rsidRDefault="0032058A" w:rsidP="00604B98">
            <w:pPr>
              <w:jc w:val="center"/>
              <w:rPr>
                <w:rFonts w:ascii="Liberation Serif" w:hAnsi="Liberation Serif"/>
                <w:sz w:val="18"/>
                <w:szCs w:val="18"/>
              </w:rPr>
            </w:pPr>
            <w:r w:rsidRPr="00CC0F32">
              <w:rPr>
                <w:rFonts w:ascii="Liberation Serif" w:hAnsi="Liberation Serif"/>
                <w:sz w:val="18"/>
                <w:szCs w:val="18"/>
              </w:rPr>
              <w:t>Количество</w:t>
            </w:r>
          </w:p>
        </w:tc>
      </w:tr>
      <w:tr w:rsidR="0032058A" w:rsidRPr="00CC0F32" w14:paraId="74AE5AEB" w14:textId="77777777" w:rsidTr="00604B98">
        <w:tc>
          <w:tcPr>
            <w:tcW w:w="4951" w:type="dxa"/>
            <w:shd w:val="clear" w:color="auto" w:fill="auto"/>
          </w:tcPr>
          <w:p w14:paraId="309E1EC1" w14:textId="77777777" w:rsidR="0032058A" w:rsidRPr="00CC0F32" w:rsidRDefault="0032058A" w:rsidP="0032058A">
            <w:pPr>
              <w:rPr>
                <w:rFonts w:ascii="Liberation Serif" w:hAnsi="Liberation Serif"/>
                <w:sz w:val="18"/>
                <w:szCs w:val="18"/>
              </w:rPr>
            </w:pPr>
            <w:r w:rsidRPr="00CC0F32">
              <w:rPr>
                <w:rFonts w:ascii="Liberation Serif" w:hAnsi="Liberation Serif"/>
                <w:sz w:val="18"/>
                <w:szCs w:val="18"/>
              </w:rPr>
              <w:t>Массовые мероприятия</w:t>
            </w:r>
          </w:p>
        </w:tc>
        <w:tc>
          <w:tcPr>
            <w:tcW w:w="5250" w:type="dxa"/>
            <w:shd w:val="clear" w:color="auto" w:fill="auto"/>
          </w:tcPr>
          <w:p w14:paraId="3D0E9D1E" w14:textId="03DFB3C7" w:rsidR="0032058A" w:rsidRPr="00CC0F32" w:rsidRDefault="00EC21FE" w:rsidP="0032058A">
            <w:pPr>
              <w:jc w:val="center"/>
              <w:rPr>
                <w:rFonts w:ascii="Liberation Serif" w:hAnsi="Liberation Serif"/>
                <w:sz w:val="18"/>
                <w:szCs w:val="18"/>
              </w:rPr>
            </w:pPr>
            <w:r w:rsidRPr="00CC0F32">
              <w:rPr>
                <w:rFonts w:ascii="Liberation Serif" w:hAnsi="Liberation Serif"/>
                <w:sz w:val="18"/>
                <w:szCs w:val="18"/>
              </w:rPr>
              <w:t>61</w:t>
            </w:r>
          </w:p>
        </w:tc>
      </w:tr>
      <w:tr w:rsidR="0032058A" w:rsidRPr="00CC0F32" w14:paraId="189A29B7" w14:textId="77777777" w:rsidTr="00604B98">
        <w:tc>
          <w:tcPr>
            <w:tcW w:w="4951" w:type="dxa"/>
            <w:shd w:val="clear" w:color="auto" w:fill="auto"/>
          </w:tcPr>
          <w:p w14:paraId="5FE2CD19" w14:textId="77777777" w:rsidR="0032058A" w:rsidRPr="00CC0F32" w:rsidRDefault="0032058A" w:rsidP="0032058A">
            <w:pPr>
              <w:rPr>
                <w:rFonts w:ascii="Liberation Serif" w:hAnsi="Liberation Serif"/>
                <w:sz w:val="18"/>
                <w:szCs w:val="18"/>
              </w:rPr>
            </w:pPr>
            <w:r w:rsidRPr="00CC0F32">
              <w:rPr>
                <w:rFonts w:ascii="Liberation Serif" w:hAnsi="Liberation Serif"/>
                <w:sz w:val="18"/>
                <w:szCs w:val="18"/>
              </w:rPr>
              <w:t>Выставки</w:t>
            </w:r>
          </w:p>
        </w:tc>
        <w:tc>
          <w:tcPr>
            <w:tcW w:w="5250" w:type="dxa"/>
            <w:shd w:val="clear" w:color="auto" w:fill="auto"/>
          </w:tcPr>
          <w:p w14:paraId="1AE32F4C" w14:textId="650B9409" w:rsidR="0032058A" w:rsidRPr="00CC0F32" w:rsidRDefault="00C45B4E" w:rsidP="0032058A">
            <w:pPr>
              <w:jc w:val="center"/>
              <w:rPr>
                <w:rFonts w:ascii="Liberation Serif" w:hAnsi="Liberation Serif"/>
                <w:sz w:val="18"/>
                <w:szCs w:val="18"/>
              </w:rPr>
            </w:pPr>
            <w:r w:rsidRPr="00CC0F32">
              <w:rPr>
                <w:rFonts w:ascii="Liberation Serif" w:hAnsi="Liberation Serif"/>
                <w:sz w:val="18"/>
                <w:szCs w:val="18"/>
              </w:rPr>
              <w:t>8</w:t>
            </w:r>
          </w:p>
        </w:tc>
      </w:tr>
      <w:tr w:rsidR="0032058A" w:rsidRPr="00CC0F32" w14:paraId="69B5AD04" w14:textId="77777777" w:rsidTr="00604B98">
        <w:tc>
          <w:tcPr>
            <w:tcW w:w="4951" w:type="dxa"/>
            <w:shd w:val="clear" w:color="auto" w:fill="auto"/>
          </w:tcPr>
          <w:p w14:paraId="6D3F004F" w14:textId="77777777" w:rsidR="0032058A" w:rsidRPr="00CC0F32" w:rsidRDefault="0032058A" w:rsidP="0032058A">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250" w:type="dxa"/>
            <w:shd w:val="clear" w:color="auto" w:fill="auto"/>
          </w:tcPr>
          <w:p w14:paraId="24FBC4B2" w14:textId="1C990C65" w:rsidR="0032058A" w:rsidRPr="00CC0F32" w:rsidRDefault="0032058A" w:rsidP="0032058A">
            <w:pPr>
              <w:jc w:val="center"/>
              <w:rPr>
                <w:rFonts w:ascii="Liberation Serif" w:hAnsi="Liberation Serif"/>
                <w:sz w:val="18"/>
                <w:szCs w:val="18"/>
              </w:rPr>
            </w:pPr>
            <w:r w:rsidRPr="00CC0F32">
              <w:rPr>
                <w:rFonts w:ascii="Liberation Serif" w:hAnsi="Liberation Serif"/>
                <w:sz w:val="18"/>
                <w:szCs w:val="18"/>
              </w:rPr>
              <w:t>2</w:t>
            </w:r>
          </w:p>
        </w:tc>
      </w:tr>
    </w:tbl>
    <w:p w14:paraId="7051D941" w14:textId="77777777" w:rsidR="00B55E08" w:rsidRDefault="00B55E08" w:rsidP="00F64316">
      <w:pPr>
        <w:ind w:firstLine="709"/>
        <w:jc w:val="both"/>
        <w:rPr>
          <w:rFonts w:ascii="Liberation Serif" w:hAnsi="Liberation Serif"/>
          <w:sz w:val="20"/>
          <w:szCs w:val="20"/>
        </w:rPr>
      </w:pPr>
    </w:p>
    <w:p w14:paraId="616EE261" w14:textId="33CA3B4D" w:rsidR="00F64316" w:rsidRPr="00CC0F32" w:rsidRDefault="00F64316" w:rsidP="00F64316">
      <w:pPr>
        <w:ind w:firstLine="709"/>
        <w:jc w:val="both"/>
        <w:rPr>
          <w:rFonts w:ascii="Liberation Serif" w:hAnsi="Liberation Serif"/>
          <w:sz w:val="20"/>
          <w:szCs w:val="20"/>
        </w:rPr>
      </w:pPr>
      <w:r w:rsidRPr="00CC0F32">
        <w:rPr>
          <w:rFonts w:ascii="Liberation Serif" w:hAnsi="Liberation Serif"/>
          <w:sz w:val="20"/>
          <w:szCs w:val="20"/>
        </w:rPr>
        <w:t xml:space="preserve">Социально незащищенная категория читателей – наши постоянные пользователи. Это самая благодарная категория. С ними всегда приятно работать. Добро, которое мы творим, всегда возвращается к нам. Любые темы и формы мероприятий встречаются доброжелательно, каждый из участников готов оказать содействие и помощь. Очень много </w:t>
      </w:r>
      <w:r w:rsidR="0061638B" w:rsidRPr="00CC0F32">
        <w:rPr>
          <w:rFonts w:ascii="Liberation Serif" w:hAnsi="Liberation Serif"/>
          <w:sz w:val="20"/>
          <w:szCs w:val="20"/>
        </w:rPr>
        <w:t xml:space="preserve">теплых </w:t>
      </w:r>
      <w:r w:rsidRPr="00CC0F32">
        <w:rPr>
          <w:rFonts w:ascii="Liberation Serif" w:hAnsi="Liberation Serif"/>
          <w:sz w:val="20"/>
          <w:szCs w:val="20"/>
        </w:rPr>
        <w:t xml:space="preserve">слов говорят в адрес библиотек, благодарят за внимание, выражают надежду на дальнейшее сотрудничество. </w:t>
      </w:r>
    </w:p>
    <w:p w14:paraId="221AC5C8" w14:textId="77777777" w:rsidR="00C80204" w:rsidRPr="00CC0F32" w:rsidRDefault="00C80204" w:rsidP="00F64316">
      <w:pPr>
        <w:ind w:firstLine="709"/>
        <w:jc w:val="both"/>
        <w:rPr>
          <w:rFonts w:ascii="Liberation Serif" w:hAnsi="Liberation Serif"/>
          <w:sz w:val="20"/>
          <w:szCs w:val="20"/>
        </w:rPr>
      </w:pPr>
    </w:p>
    <w:p w14:paraId="0E387B16" w14:textId="77777777" w:rsidR="005650E2" w:rsidRDefault="005650E2" w:rsidP="005650E2">
      <w:pPr>
        <w:tabs>
          <w:tab w:val="left" w:pos="2352"/>
        </w:tabs>
        <w:ind w:firstLine="567"/>
        <w:jc w:val="center"/>
        <w:rPr>
          <w:rFonts w:ascii="Liberation Serif" w:hAnsi="Liberation Serif"/>
          <w:b/>
          <w:sz w:val="20"/>
          <w:szCs w:val="20"/>
        </w:rPr>
      </w:pPr>
      <w:r w:rsidRPr="00CC0F32">
        <w:rPr>
          <w:rFonts w:ascii="Liberation Serif" w:hAnsi="Liberation Serif"/>
          <w:b/>
          <w:sz w:val="20"/>
          <w:szCs w:val="20"/>
        </w:rPr>
        <w:t>Досуговые и коммуникационные услуги</w:t>
      </w:r>
    </w:p>
    <w:p w14:paraId="2E6028F9" w14:textId="77777777" w:rsidR="00172BAE" w:rsidRPr="00CC0F32" w:rsidRDefault="00172BAE" w:rsidP="004C3B43">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3A10B13F" w14:textId="77777777" w:rsidR="00BF1C8F" w:rsidRPr="00CC0F32" w:rsidRDefault="00BF1C8F" w:rsidP="004C3B43">
      <w:pPr>
        <w:pStyle w:val="p9"/>
        <w:shd w:val="clear" w:color="auto" w:fill="FFFFFF"/>
        <w:spacing w:before="0" w:beforeAutospacing="0" w:after="0" w:afterAutospacing="0"/>
        <w:jc w:val="both"/>
        <w:rPr>
          <w:rStyle w:val="s5"/>
          <w:rFonts w:ascii="Liberation Serif" w:hAnsi="Liberation Serif"/>
          <w:b/>
          <w:color w:val="000000"/>
          <w:sz w:val="20"/>
          <w:szCs w:val="20"/>
        </w:rPr>
      </w:pPr>
      <w:r w:rsidRPr="00CC0F32">
        <w:rPr>
          <w:rStyle w:val="s5"/>
          <w:rFonts w:ascii="Liberation Serif" w:hAnsi="Liberation Serif"/>
          <w:b/>
          <w:color w:val="000000"/>
          <w:sz w:val="20"/>
          <w:szCs w:val="20"/>
        </w:rPr>
        <w:t>Клубы и кружки по интересам</w:t>
      </w:r>
    </w:p>
    <w:p w14:paraId="2D6CA118" w14:textId="2CB71D3D" w:rsidR="00893645" w:rsidRPr="00CC0F32" w:rsidRDefault="00893645" w:rsidP="004C3B43">
      <w:pPr>
        <w:ind w:firstLine="709"/>
        <w:jc w:val="both"/>
        <w:rPr>
          <w:rFonts w:ascii="Liberation Serif" w:hAnsi="Liberation Serif"/>
          <w:sz w:val="20"/>
          <w:szCs w:val="20"/>
        </w:rPr>
      </w:pPr>
      <w:r w:rsidRPr="00CC0F32">
        <w:rPr>
          <w:rFonts w:ascii="Liberation Serif" w:hAnsi="Liberation Serif"/>
          <w:sz w:val="20"/>
          <w:szCs w:val="20"/>
        </w:rPr>
        <w:t>В организации досуговой деятельности библиотек ЦБС большое внимание уделяется работе клубов по интересам, которые остаются востребованными на протяжении многих лет.</w:t>
      </w:r>
    </w:p>
    <w:p w14:paraId="3B6CDC14" w14:textId="77777777" w:rsidR="004E5033" w:rsidRPr="00CC0F32" w:rsidRDefault="004E5033" w:rsidP="004C3B43">
      <w:pPr>
        <w:pStyle w:val="p9"/>
        <w:shd w:val="clear" w:color="auto" w:fill="FFFFFF"/>
        <w:spacing w:before="0" w:beforeAutospacing="0" w:after="0" w:afterAutospacing="0"/>
        <w:ind w:firstLine="708"/>
        <w:jc w:val="both"/>
        <w:rPr>
          <w:rFonts w:ascii="Liberation Serif" w:hAnsi="Liberation Serif"/>
          <w:sz w:val="20"/>
          <w:szCs w:val="20"/>
        </w:rPr>
      </w:pPr>
    </w:p>
    <w:tbl>
      <w:tblPr>
        <w:tblW w:w="10235" w:type="dxa"/>
        <w:tblInd w:w="108" w:type="dxa"/>
        <w:tblLayout w:type="fixed"/>
        <w:tblLook w:val="04A0" w:firstRow="1" w:lastRow="0" w:firstColumn="1" w:lastColumn="0" w:noHBand="0" w:noVBand="1"/>
      </w:tblPr>
      <w:tblGrid>
        <w:gridCol w:w="717"/>
        <w:gridCol w:w="2402"/>
        <w:gridCol w:w="2126"/>
        <w:gridCol w:w="2268"/>
        <w:gridCol w:w="1276"/>
        <w:gridCol w:w="1446"/>
      </w:tblGrid>
      <w:tr w:rsidR="00BF1C8F" w:rsidRPr="00CC0F32" w14:paraId="4A615534" w14:textId="77777777" w:rsidTr="002972D8">
        <w:tc>
          <w:tcPr>
            <w:tcW w:w="717" w:type="dxa"/>
            <w:tcBorders>
              <w:top w:val="single" w:sz="4" w:space="0" w:color="000000"/>
              <w:left w:val="single" w:sz="4" w:space="0" w:color="000000"/>
              <w:bottom w:val="single" w:sz="4" w:space="0" w:color="000000"/>
              <w:right w:val="nil"/>
            </w:tcBorders>
          </w:tcPr>
          <w:p w14:paraId="5A43B43F" w14:textId="77777777" w:rsidR="00BF1C8F" w:rsidRPr="00CC0F32" w:rsidRDefault="00BF1C8F" w:rsidP="004C3B43">
            <w:pPr>
              <w:jc w:val="both"/>
              <w:rPr>
                <w:rFonts w:ascii="Liberation Serif" w:hAnsi="Liberation Serif"/>
                <w:sz w:val="18"/>
                <w:szCs w:val="18"/>
              </w:rPr>
            </w:pPr>
            <w:r w:rsidRPr="00CC0F32">
              <w:rPr>
                <w:rFonts w:ascii="Liberation Serif" w:eastAsia="Tahoma" w:hAnsi="Liberation Serif"/>
                <w:sz w:val="18"/>
                <w:szCs w:val="18"/>
              </w:rPr>
              <w:t xml:space="preserve">№ </w:t>
            </w:r>
            <w:r w:rsidRPr="00CC0F32">
              <w:rPr>
                <w:rFonts w:ascii="Liberation Serif" w:hAnsi="Liberation Serif"/>
                <w:sz w:val="18"/>
                <w:szCs w:val="18"/>
              </w:rPr>
              <w:t>п/п</w:t>
            </w:r>
          </w:p>
        </w:tc>
        <w:tc>
          <w:tcPr>
            <w:tcW w:w="2402" w:type="dxa"/>
            <w:tcBorders>
              <w:top w:val="single" w:sz="4" w:space="0" w:color="000000"/>
              <w:left w:val="single" w:sz="4" w:space="0" w:color="000000"/>
              <w:bottom w:val="single" w:sz="4" w:space="0" w:color="000000"/>
              <w:right w:val="nil"/>
            </w:tcBorders>
          </w:tcPr>
          <w:p w14:paraId="7266AB93" w14:textId="77777777" w:rsidR="00BF1C8F" w:rsidRPr="00CC0F32" w:rsidRDefault="00BF1C8F" w:rsidP="004C3B43">
            <w:pPr>
              <w:jc w:val="center"/>
              <w:rPr>
                <w:rFonts w:ascii="Liberation Serif" w:hAnsi="Liberation Serif"/>
                <w:sz w:val="18"/>
                <w:szCs w:val="18"/>
              </w:rPr>
            </w:pPr>
            <w:r w:rsidRPr="00CC0F32">
              <w:rPr>
                <w:rFonts w:ascii="Liberation Serif" w:hAnsi="Liberation Serif"/>
                <w:sz w:val="18"/>
                <w:szCs w:val="18"/>
              </w:rPr>
              <w:t>Название библиотеки</w:t>
            </w:r>
          </w:p>
        </w:tc>
        <w:tc>
          <w:tcPr>
            <w:tcW w:w="2126" w:type="dxa"/>
            <w:tcBorders>
              <w:top w:val="single" w:sz="4" w:space="0" w:color="000000"/>
              <w:left w:val="single" w:sz="4" w:space="0" w:color="000000"/>
              <w:bottom w:val="single" w:sz="4" w:space="0" w:color="000000"/>
              <w:right w:val="nil"/>
            </w:tcBorders>
          </w:tcPr>
          <w:p w14:paraId="67D12CAC" w14:textId="77777777" w:rsidR="00BF1C8F" w:rsidRPr="00CC0F32" w:rsidRDefault="00BF1C8F" w:rsidP="004C3B43">
            <w:pPr>
              <w:jc w:val="center"/>
              <w:rPr>
                <w:rFonts w:ascii="Liberation Serif" w:hAnsi="Liberation Serif"/>
                <w:sz w:val="18"/>
                <w:szCs w:val="18"/>
              </w:rPr>
            </w:pPr>
            <w:r w:rsidRPr="00CC0F32">
              <w:rPr>
                <w:rFonts w:ascii="Liberation Serif" w:hAnsi="Liberation Serif"/>
                <w:sz w:val="18"/>
                <w:szCs w:val="18"/>
              </w:rPr>
              <w:t xml:space="preserve">Наименование </w:t>
            </w:r>
          </w:p>
        </w:tc>
        <w:tc>
          <w:tcPr>
            <w:tcW w:w="2268" w:type="dxa"/>
            <w:tcBorders>
              <w:top w:val="single" w:sz="4" w:space="0" w:color="000000"/>
              <w:left w:val="single" w:sz="4" w:space="0" w:color="000000"/>
              <w:bottom w:val="single" w:sz="4" w:space="0" w:color="000000"/>
              <w:right w:val="nil"/>
            </w:tcBorders>
          </w:tcPr>
          <w:p w14:paraId="5EABAF81" w14:textId="77777777" w:rsidR="00BF1C8F" w:rsidRPr="00CC0F32" w:rsidRDefault="00BF1C8F" w:rsidP="004C3B43">
            <w:pPr>
              <w:jc w:val="center"/>
              <w:rPr>
                <w:rFonts w:ascii="Liberation Serif" w:hAnsi="Liberation Serif"/>
                <w:sz w:val="18"/>
                <w:szCs w:val="18"/>
              </w:rPr>
            </w:pPr>
            <w:r w:rsidRPr="00CC0F32">
              <w:rPr>
                <w:rFonts w:ascii="Liberation Serif" w:hAnsi="Liberation Serif"/>
                <w:sz w:val="18"/>
                <w:szCs w:val="18"/>
              </w:rPr>
              <w:t>Тематика</w:t>
            </w:r>
          </w:p>
        </w:tc>
        <w:tc>
          <w:tcPr>
            <w:tcW w:w="1276" w:type="dxa"/>
            <w:tcBorders>
              <w:top w:val="single" w:sz="4" w:space="0" w:color="000000"/>
              <w:left w:val="single" w:sz="4" w:space="0" w:color="000000"/>
              <w:bottom w:val="single" w:sz="4" w:space="0" w:color="000000"/>
              <w:right w:val="nil"/>
            </w:tcBorders>
          </w:tcPr>
          <w:p w14:paraId="7B78CCB7" w14:textId="77777777" w:rsidR="00BF1C8F" w:rsidRPr="00CC0F32" w:rsidRDefault="00BF1C8F" w:rsidP="004C3B43">
            <w:pPr>
              <w:jc w:val="center"/>
              <w:rPr>
                <w:rFonts w:ascii="Liberation Serif" w:hAnsi="Liberation Serif"/>
                <w:sz w:val="18"/>
                <w:szCs w:val="18"/>
              </w:rPr>
            </w:pPr>
            <w:r w:rsidRPr="00CC0F32">
              <w:rPr>
                <w:rFonts w:ascii="Liberation Serif" w:hAnsi="Liberation Serif"/>
                <w:sz w:val="18"/>
                <w:szCs w:val="18"/>
              </w:rPr>
              <w:t>Кол-во членов</w:t>
            </w:r>
          </w:p>
        </w:tc>
        <w:tc>
          <w:tcPr>
            <w:tcW w:w="1446" w:type="dxa"/>
            <w:tcBorders>
              <w:top w:val="single" w:sz="4" w:space="0" w:color="000000"/>
              <w:left w:val="single" w:sz="4" w:space="0" w:color="000000"/>
              <w:bottom w:val="single" w:sz="4" w:space="0" w:color="000000"/>
              <w:right w:val="single" w:sz="4" w:space="0" w:color="000000"/>
            </w:tcBorders>
          </w:tcPr>
          <w:p w14:paraId="6452750D" w14:textId="77777777" w:rsidR="00BF1C8F" w:rsidRPr="00CC0F32" w:rsidRDefault="00BF1C8F" w:rsidP="004C3B43">
            <w:pPr>
              <w:jc w:val="center"/>
              <w:rPr>
                <w:rFonts w:ascii="Liberation Serif" w:hAnsi="Liberation Serif"/>
                <w:sz w:val="18"/>
                <w:szCs w:val="18"/>
              </w:rPr>
            </w:pPr>
            <w:r w:rsidRPr="00CC0F32">
              <w:rPr>
                <w:rFonts w:ascii="Liberation Serif" w:hAnsi="Liberation Serif"/>
                <w:sz w:val="18"/>
                <w:szCs w:val="18"/>
              </w:rPr>
              <w:t>Всего заседаний</w:t>
            </w:r>
          </w:p>
        </w:tc>
      </w:tr>
      <w:tr w:rsidR="00D24A84" w:rsidRPr="00CC0F32" w14:paraId="7FAD8355" w14:textId="77777777" w:rsidTr="002972D8">
        <w:tc>
          <w:tcPr>
            <w:tcW w:w="717" w:type="dxa"/>
            <w:tcBorders>
              <w:top w:val="single" w:sz="4" w:space="0" w:color="000000"/>
              <w:left w:val="single" w:sz="4" w:space="0" w:color="000000"/>
              <w:bottom w:val="single" w:sz="4" w:space="0" w:color="000000"/>
              <w:right w:val="nil"/>
            </w:tcBorders>
            <w:vAlign w:val="center"/>
          </w:tcPr>
          <w:p w14:paraId="6AC19B5D" w14:textId="77777777" w:rsidR="00D24A84" w:rsidRPr="00CC0F32" w:rsidRDefault="00D24A84" w:rsidP="004F275E">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20722C7C"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Библиотека-филиал № 2</w:t>
            </w:r>
          </w:p>
        </w:tc>
        <w:tc>
          <w:tcPr>
            <w:tcW w:w="2126" w:type="dxa"/>
            <w:tcBorders>
              <w:top w:val="single" w:sz="4" w:space="0" w:color="000000"/>
              <w:left w:val="single" w:sz="4" w:space="0" w:color="000000"/>
              <w:bottom w:val="single" w:sz="4" w:space="0" w:color="000000"/>
              <w:right w:val="nil"/>
            </w:tcBorders>
          </w:tcPr>
          <w:p w14:paraId="57214186"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«Волшебный клубок»</w:t>
            </w:r>
          </w:p>
        </w:tc>
        <w:tc>
          <w:tcPr>
            <w:tcW w:w="2268" w:type="dxa"/>
            <w:tcBorders>
              <w:top w:val="single" w:sz="4" w:space="0" w:color="000000"/>
              <w:left w:val="single" w:sz="4" w:space="0" w:color="000000"/>
              <w:bottom w:val="single" w:sz="4" w:space="0" w:color="000000"/>
              <w:right w:val="nil"/>
            </w:tcBorders>
          </w:tcPr>
          <w:p w14:paraId="31DB9F87" w14:textId="77777777"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досуг</w:t>
            </w:r>
          </w:p>
        </w:tc>
        <w:tc>
          <w:tcPr>
            <w:tcW w:w="1276" w:type="dxa"/>
            <w:tcBorders>
              <w:top w:val="single" w:sz="4" w:space="0" w:color="000000"/>
              <w:left w:val="single" w:sz="4" w:space="0" w:color="000000"/>
              <w:bottom w:val="single" w:sz="4" w:space="0" w:color="000000"/>
              <w:right w:val="nil"/>
            </w:tcBorders>
          </w:tcPr>
          <w:p w14:paraId="5183BC75" w14:textId="3ECF98E3"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18</w:t>
            </w:r>
          </w:p>
        </w:tc>
        <w:tc>
          <w:tcPr>
            <w:tcW w:w="1446" w:type="dxa"/>
            <w:tcBorders>
              <w:top w:val="single" w:sz="4" w:space="0" w:color="000000"/>
              <w:left w:val="single" w:sz="4" w:space="0" w:color="000000"/>
              <w:bottom w:val="single" w:sz="4" w:space="0" w:color="000000"/>
              <w:right w:val="single" w:sz="4" w:space="0" w:color="000000"/>
            </w:tcBorders>
          </w:tcPr>
          <w:p w14:paraId="45E1BA1B" w14:textId="2A0DFDF0"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 xml:space="preserve">11 </w:t>
            </w:r>
          </w:p>
        </w:tc>
      </w:tr>
      <w:tr w:rsidR="00D24A84" w:rsidRPr="00CC0F32" w14:paraId="12711DD8" w14:textId="77777777" w:rsidTr="002972D8">
        <w:tc>
          <w:tcPr>
            <w:tcW w:w="717" w:type="dxa"/>
            <w:tcBorders>
              <w:top w:val="single" w:sz="4" w:space="0" w:color="000000"/>
              <w:left w:val="single" w:sz="4" w:space="0" w:color="000000"/>
              <w:bottom w:val="single" w:sz="4" w:space="0" w:color="000000"/>
              <w:right w:val="nil"/>
            </w:tcBorders>
            <w:vAlign w:val="center"/>
          </w:tcPr>
          <w:p w14:paraId="3E9458CD" w14:textId="77777777" w:rsidR="00D24A84" w:rsidRPr="00CC0F32" w:rsidRDefault="00D24A84" w:rsidP="004F275E">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5C1F934D"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Библиотека-филиал № 1</w:t>
            </w:r>
          </w:p>
        </w:tc>
        <w:tc>
          <w:tcPr>
            <w:tcW w:w="2126" w:type="dxa"/>
            <w:tcBorders>
              <w:top w:val="single" w:sz="4" w:space="0" w:color="000000"/>
              <w:left w:val="single" w:sz="4" w:space="0" w:color="000000"/>
              <w:bottom w:val="single" w:sz="4" w:space="0" w:color="000000"/>
              <w:right w:val="nil"/>
            </w:tcBorders>
          </w:tcPr>
          <w:p w14:paraId="4262E137"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«Надежда»</w:t>
            </w:r>
          </w:p>
        </w:tc>
        <w:tc>
          <w:tcPr>
            <w:tcW w:w="2268" w:type="dxa"/>
            <w:tcBorders>
              <w:top w:val="single" w:sz="4" w:space="0" w:color="000000"/>
              <w:left w:val="single" w:sz="4" w:space="0" w:color="000000"/>
              <w:bottom w:val="single" w:sz="4" w:space="0" w:color="000000"/>
              <w:right w:val="nil"/>
            </w:tcBorders>
          </w:tcPr>
          <w:p w14:paraId="6666D890" w14:textId="77777777"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социальная реабилитация</w:t>
            </w:r>
          </w:p>
        </w:tc>
        <w:tc>
          <w:tcPr>
            <w:tcW w:w="1276" w:type="dxa"/>
            <w:tcBorders>
              <w:top w:val="single" w:sz="4" w:space="0" w:color="000000"/>
              <w:left w:val="single" w:sz="4" w:space="0" w:color="000000"/>
              <w:bottom w:val="single" w:sz="4" w:space="0" w:color="000000"/>
              <w:right w:val="nil"/>
            </w:tcBorders>
          </w:tcPr>
          <w:p w14:paraId="128F077F" w14:textId="5ADAA576"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21</w:t>
            </w:r>
          </w:p>
        </w:tc>
        <w:tc>
          <w:tcPr>
            <w:tcW w:w="1446" w:type="dxa"/>
            <w:tcBorders>
              <w:top w:val="single" w:sz="4" w:space="0" w:color="000000"/>
              <w:left w:val="single" w:sz="4" w:space="0" w:color="000000"/>
              <w:bottom w:val="single" w:sz="4" w:space="0" w:color="000000"/>
              <w:right w:val="single" w:sz="4" w:space="0" w:color="000000"/>
            </w:tcBorders>
          </w:tcPr>
          <w:p w14:paraId="141F5E4B" w14:textId="110A9881"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4</w:t>
            </w:r>
          </w:p>
        </w:tc>
      </w:tr>
      <w:tr w:rsidR="00D24A84" w:rsidRPr="00CC0F32" w14:paraId="1B8B4D47" w14:textId="77777777" w:rsidTr="002972D8">
        <w:tc>
          <w:tcPr>
            <w:tcW w:w="717" w:type="dxa"/>
            <w:tcBorders>
              <w:top w:val="single" w:sz="4" w:space="0" w:color="000000"/>
              <w:left w:val="single" w:sz="4" w:space="0" w:color="000000"/>
              <w:bottom w:val="single" w:sz="4" w:space="0" w:color="000000"/>
              <w:right w:val="nil"/>
            </w:tcBorders>
            <w:vAlign w:val="center"/>
          </w:tcPr>
          <w:p w14:paraId="18929C98" w14:textId="77777777" w:rsidR="00D24A84" w:rsidRPr="00CC0F32" w:rsidRDefault="00D24A84" w:rsidP="004F275E">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4B8E44BE"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Центральная библиотека</w:t>
            </w:r>
          </w:p>
        </w:tc>
        <w:tc>
          <w:tcPr>
            <w:tcW w:w="2126" w:type="dxa"/>
            <w:tcBorders>
              <w:top w:val="single" w:sz="4" w:space="0" w:color="000000"/>
              <w:left w:val="single" w:sz="4" w:space="0" w:color="000000"/>
              <w:bottom w:val="single" w:sz="4" w:space="0" w:color="000000"/>
              <w:right w:val="nil"/>
            </w:tcBorders>
          </w:tcPr>
          <w:p w14:paraId="2BEFF87A"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«Клуб любителей классической музыки»</w:t>
            </w:r>
          </w:p>
        </w:tc>
        <w:tc>
          <w:tcPr>
            <w:tcW w:w="2268" w:type="dxa"/>
            <w:tcBorders>
              <w:top w:val="single" w:sz="4" w:space="0" w:color="000000"/>
              <w:left w:val="single" w:sz="4" w:space="0" w:color="000000"/>
              <w:bottom w:val="single" w:sz="4" w:space="0" w:color="000000"/>
              <w:right w:val="nil"/>
            </w:tcBorders>
          </w:tcPr>
          <w:p w14:paraId="301C36CA" w14:textId="77777777"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досуг</w:t>
            </w:r>
          </w:p>
        </w:tc>
        <w:tc>
          <w:tcPr>
            <w:tcW w:w="1276" w:type="dxa"/>
            <w:tcBorders>
              <w:top w:val="single" w:sz="4" w:space="0" w:color="000000"/>
              <w:left w:val="single" w:sz="4" w:space="0" w:color="000000"/>
              <w:bottom w:val="single" w:sz="4" w:space="0" w:color="000000"/>
              <w:right w:val="nil"/>
            </w:tcBorders>
          </w:tcPr>
          <w:p w14:paraId="456EAE63" w14:textId="531FEE0C" w:rsidR="00D24A84" w:rsidRPr="00CC0F32" w:rsidRDefault="00A55286" w:rsidP="00D24A84">
            <w:pPr>
              <w:snapToGrid w:val="0"/>
              <w:jc w:val="center"/>
              <w:rPr>
                <w:rFonts w:ascii="Liberation Serif" w:hAnsi="Liberation Serif"/>
                <w:sz w:val="18"/>
                <w:szCs w:val="18"/>
              </w:rPr>
            </w:pPr>
            <w:r w:rsidRPr="00CC0F32">
              <w:rPr>
                <w:rFonts w:ascii="Liberation Serif" w:hAnsi="Liberation Serif"/>
                <w:sz w:val="18"/>
                <w:szCs w:val="18"/>
              </w:rPr>
              <w:t>17</w:t>
            </w:r>
          </w:p>
        </w:tc>
        <w:tc>
          <w:tcPr>
            <w:tcW w:w="1446" w:type="dxa"/>
            <w:tcBorders>
              <w:top w:val="single" w:sz="4" w:space="0" w:color="000000"/>
              <w:left w:val="single" w:sz="4" w:space="0" w:color="000000"/>
              <w:bottom w:val="single" w:sz="4" w:space="0" w:color="000000"/>
              <w:right w:val="single" w:sz="4" w:space="0" w:color="000000"/>
            </w:tcBorders>
          </w:tcPr>
          <w:p w14:paraId="4224DEFC" w14:textId="0AFC171B" w:rsidR="00D24A84" w:rsidRPr="00CC0F32" w:rsidRDefault="00A55286" w:rsidP="00D24A84">
            <w:pPr>
              <w:snapToGrid w:val="0"/>
              <w:jc w:val="center"/>
              <w:rPr>
                <w:rFonts w:ascii="Liberation Serif" w:hAnsi="Liberation Serif"/>
                <w:sz w:val="18"/>
                <w:szCs w:val="18"/>
              </w:rPr>
            </w:pPr>
            <w:r w:rsidRPr="00CC0F32">
              <w:rPr>
                <w:rFonts w:ascii="Liberation Serif" w:hAnsi="Liberation Serif"/>
                <w:sz w:val="18"/>
                <w:szCs w:val="18"/>
              </w:rPr>
              <w:t>1</w:t>
            </w:r>
          </w:p>
        </w:tc>
      </w:tr>
      <w:tr w:rsidR="00D24A84" w:rsidRPr="00CC0F32" w14:paraId="56C32B1E" w14:textId="77777777" w:rsidTr="002972D8">
        <w:tc>
          <w:tcPr>
            <w:tcW w:w="717" w:type="dxa"/>
            <w:tcBorders>
              <w:top w:val="single" w:sz="4" w:space="0" w:color="000000"/>
              <w:left w:val="single" w:sz="4" w:space="0" w:color="000000"/>
              <w:bottom w:val="single" w:sz="4" w:space="0" w:color="000000"/>
              <w:right w:val="nil"/>
            </w:tcBorders>
            <w:vAlign w:val="center"/>
          </w:tcPr>
          <w:p w14:paraId="4A206D91" w14:textId="77777777" w:rsidR="00D24A84" w:rsidRPr="00CC0F32" w:rsidRDefault="00D24A84" w:rsidP="004F275E">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5918262C"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Центральная библиотека</w:t>
            </w:r>
          </w:p>
        </w:tc>
        <w:tc>
          <w:tcPr>
            <w:tcW w:w="2126" w:type="dxa"/>
            <w:tcBorders>
              <w:top w:val="single" w:sz="4" w:space="0" w:color="000000"/>
              <w:left w:val="single" w:sz="4" w:space="0" w:color="000000"/>
              <w:bottom w:val="single" w:sz="4" w:space="0" w:color="000000"/>
              <w:right w:val="nil"/>
            </w:tcBorders>
          </w:tcPr>
          <w:p w14:paraId="0E7D3F4D"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«Мультяшка»</w:t>
            </w:r>
          </w:p>
        </w:tc>
        <w:tc>
          <w:tcPr>
            <w:tcW w:w="2268" w:type="dxa"/>
            <w:tcBorders>
              <w:top w:val="single" w:sz="4" w:space="0" w:color="000000"/>
              <w:left w:val="single" w:sz="4" w:space="0" w:color="000000"/>
              <w:bottom w:val="single" w:sz="4" w:space="0" w:color="000000"/>
              <w:right w:val="nil"/>
            </w:tcBorders>
          </w:tcPr>
          <w:p w14:paraId="75F2343A" w14:textId="77777777"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киноклуб</w:t>
            </w:r>
          </w:p>
        </w:tc>
        <w:tc>
          <w:tcPr>
            <w:tcW w:w="1276" w:type="dxa"/>
            <w:tcBorders>
              <w:top w:val="single" w:sz="4" w:space="0" w:color="000000"/>
              <w:left w:val="single" w:sz="4" w:space="0" w:color="000000"/>
              <w:bottom w:val="single" w:sz="4" w:space="0" w:color="000000"/>
              <w:right w:val="nil"/>
            </w:tcBorders>
          </w:tcPr>
          <w:p w14:paraId="67CA8B4E" w14:textId="54F1375A" w:rsidR="00D24A84" w:rsidRPr="00CC0F32" w:rsidRDefault="00A55286" w:rsidP="00D24A84">
            <w:pPr>
              <w:jc w:val="center"/>
              <w:rPr>
                <w:rFonts w:ascii="Liberation Serif" w:hAnsi="Liberation Serif"/>
                <w:sz w:val="18"/>
                <w:szCs w:val="18"/>
              </w:rPr>
            </w:pPr>
            <w:r w:rsidRPr="00CC0F32">
              <w:rPr>
                <w:rFonts w:ascii="Liberation Serif" w:hAnsi="Liberation Serif"/>
                <w:sz w:val="18"/>
                <w:szCs w:val="18"/>
              </w:rPr>
              <w:t>22</w:t>
            </w:r>
          </w:p>
        </w:tc>
        <w:tc>
          <w:tcPr>
            <w:tcW w:w="1446" w:type="dxa"/>
            <w:tcBorders>
              <w:top w:val="single" w:sz="4" w:space="0" w:color="000000"/>
              <w:left w:val="single" w:sz="4" w:space="0" w:color="000000"/>
              <w:bottom w:val="single" w:sz="4" w:space="0" w:color="000000"/>
              <w:right w:val="single" w:sz="4" w:space="0" w:color="000000"/>
            </w:tcBorders>
          </w:tcPr>
          <w:p w14:paraId="604F2173" w14:textId="2CA6A43F" w:rsidR="00D24A84" w:rsidRPr="00CC0F32" w:rsidRDefault="00A55286" w:rsidP="00D24A84">
            <w:pPr>
              <w:jc w:val="center"/>
              <w:rPr>
                <w:rFonts w:ascii="Liberation Serif" w:hAnsi="Liberation Serif"/>
                <w:sz w:val="18"/>
                <w:szCs w:val="18"/>
              </w:rPr>
            </w:pPr>
            <w:r w:rsidRPr="00CC0F32">
              <w:rPr>
                <w:rFonts w:ascii="Liberation Serif" w:hAnsi="Liberation Serif"/>
                <w:sz w:val="18"/>
                <w:szCs w:val="18"/>
              </w:rPr>
              <w:t>11</w:t>
            </w:r>
          </w:p>
        </w:tc>
      </w:tr>
      <w:tr w:rsidR="00D24A84" w:rsidRPr="00CC0F32" w14:paraId="28B55839" w14:textId="77777777" w:rsidTr="002972D8">
        <w:tc>
          <w:tcPr>
            <w:tcW w:w="717" w:type="dxa"/>
            <w:tcBorders>
              <w:top w:val="single" w:sz="4" w:space="0" w:color="000000"/>
              <w:left w:val="single" w:sz="4" w:space="0" w:color="000000"/>
              <w:bottom w:val="single" w:sz="4" w:space="0" w:color="000000"/>
              <w:right w:val="nil"/>
            </w:tcBorders>
            <w:vAlign w:val="center"/>
          </w:tcPr>
          <w:p w14:paraId="1859FEC9" w14:textId="77777777" w:rsidR="00D24A84" w:rsidRPr="00CC0F32" w:rsidRDefault="00D24A84" w:rsidP="004F275E">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4F90132D"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Центральная библиотека</w:t>
            </w:r>
          </w:p>
        </w:tc>
        <w:tc>
          <w:tcPr>
            <w:tcW w:w="2126" w:type="dxa"/>
            <w:tcBorders>
              <w:top w:val="single" w:sz="4" w:space="0" w:color="000000"/>
              <w:left w:val="single" w:sz="4" w:space="0" w:color="000000"/>
              <w:bottom w:val="single" w:sz="4" w:space="0" w:color="000000"/>
              <w:right w:val="nil"/>
            </w:tcBorders>
          </w:tcPr>
          <w:p w14:paraId="653C7AFD" w14:textId="77777777" w:rsidR="00D24A84" w:rsidRPr="00CC0F32" w:rsidRDefault="00D24A84" w:rsidP="00D24A84">
            <w:pPr>
              <w:snapToGrid w:val="0"/>
              <w:rPr>
                <w:rFonts w:ascii="Liberation Serif" w:hAnsi="Liberation Serif"/>
                <w:sz w:val="18"/>
                <w:szCs w:val="18"/>
              </w:rPr>
            </w:pPr>
            <w:r w:rsidRPr="00CC0F32">
              <w:rPr>
                <w:rFonts w:ascii="Liberation Serif" w:hAnsi="Liberation Serif"/>
                <w:sz w:val="18"/>
                <w:szCs w:val="18"/>
              </w:rPr>
              <w:t>Шахматный кружок «Веселая пешка»</w:t>
            </w:r>
          </w:p>
        </w:tc>
        <w:tc>
          <w:tcPr>
            <w:tcW w:w="2268" w:type="dxa"/>
            <w:tcBorders>
              <w:top w:val="single" w:sz="4" w:space="0" w:color="000000"/>
              <w:left w:val="single" w:sz="4" w:space="0" w:color="000000"/>
              <w:bottom w:val="single" w:sz="4" w:space="0" w:color="000000"/>
              <w:right w:val="nil"/>
            </w:tcBorders>
          </w:tcPr>
          <w:p w14:paraId="5C472D5A" w14:textId="77777777" w:rsidR="00D24A84" w:rsidRPr="00CC0F32" w:rsidRDefault="00D24A84" w:rsidP="00D24A84">
            <w:pPr>
              <w:snapToGrid w:val="0"/>
              <w:jc w:val="center"/>
              <w:rPr>
                <w:rFonts w:ascii="Liberation Serif" w:hAnsi="Liberation Serif"/>
                <w:sz w:val="18"/>
                <w:szCs w:val="18"/>
              </w:rPr>
            </w:pPr>
            <w:r w:rsidRPr="00CC0F32">
              <w:rPr>
                <w:rFonts w:ascii="Liberation Serif" w:hAnsi="Liberation Serif"/>
                <w:sz w:val="18"/>
                <w:szCs w:val="18"/>
              </w:rPr>
              <w:t xml:space="preserve">Обучение игре в шахматы </w:t>
            </w:r>
          </w:p>
        </w:tc>
        <w:tc>
          <w:tcPr>
            <w:tcW w:w="1276" w:type="dxa"/>
            <w:tcBorders>
              <w:top w:val="single" w:sz="4" w:space="0" w:color="000000"/>
              <w:left w:val="single" w:sz="4" w:space="0" w:color="000000"/>
              <w:bottom w:val="single" w:sz="4" w:space="0" w:color="000000"/>
              <w:right w:val="nil"/>
            </w:tcBorders>
          </w:tcPr>
          <w:p w14:paraId="31A3AFAF" w14:textId="10717E40" w:rsidR="00D24A84" w:rsidRPr="00CC0F32" w:rsidRDefault="00A55286" w:rsidP="00D24A84">
            <w:pPr>
              <w:jc w:val="center"/>
              <w:rPr>
                <w:rFonts w:ascii="Liberation Serif" w:hAnsi="Liberation Serif"/>
                <w:sz w:val="18"/>
                <w:szCs w:val="18"/>
              </w:rPr>
            </w:pPr>
            <w:r w:rsidRPr="00CC0F32">
              <w:rPr>
                <w:rFonts w:ascii="Liberation Serif" w:hAnsi="Liberation Serif"/>
                <w:sz w:val="18"/>
                <w:szCs w:val="18"/>
              </w:rPr>
              <w:t>10</w:t>
            </w:r>
          </w:p>
        </w:tc>
        <w:tc>
          <w:tcPr>
            <w:tcW w:w="1446" w:type="dxa"/>
            <w:tcBorders>
              <w:top w:val="single" w:sz="4" w:space="0" w:color="000000"/>
              <w:left w:val="single" w:sz="4" w:space="0" w:color="000000"/>
              <w:bottom w:val="single" w:sz="4" w:space="0" w:color="000000"/>
              <w:right w:val="single" w:sz="4" w:space="0" w:color="000000"/>
            </w:tcBorders>
          </w:tcPr>
          <w:p w14:paraId="6F97AC2E" w14:textId="2E572EB9" w:rsidR="00D24A84" w:rsidRPr="00CC0F32" w:rsidRDefault="00A55286" w:rsidP="00D24A84">
            <w:pPr>
              <w:jc w:val="center"/>
              <w:rPr>
                <w:rFonts w:ascii="Liberation Serif" w:hAnsi="Liberation Serif"/>
                <w:sz w:val="18"/>
                <w:szCs w:val="18"/>
              </w:rPr>
            </w:pPr>
            <w:r w:rsidRPr="00CC0F32">
              <w:rPr>
                <w:rFonts w:ascii="Liberation Serif" w:hAnsi="Liberation Serif"/>
                <w:sz w:val="18"/>
                <w:szCs w:val="18"/>
              </w:rPr>
              <w:t>19</w:t>
            </w:r>
          </w:p>
        </w:tc>
      </w:tr>
      <w:tr w:rsidR="008B667F" w:rsidRPr="00CC0F32" w14:paraId="725E4998" w14:textId="77777777" w:rsidTr="002972D8">
        <w:tc>
          <w:tcPr>
            <w:tcW w:w="717" w:type="dxa"/>
            <w:tcBorders>
              <w:top w:val="single" w:sz="4" w:space="0" w:color="000000"/>
              <w:left w:val="single" w:sz="4" w:space="0" w:color="000000"/>
              <w:bottom w:val="single" w:sz="4" w:space="0" w:color="000000"/>
              <w:right w:val="nil"/>
            </w:tcBorders>
            <w:vAlign w:val="center"/>
          </w:tcPr>
          <w:p w14:paraId="54373814" w14:textId="77777777" w:rsidR="008B667F" w:rsidRPr="00CC0F32" w:rsidRDefault="008B667F" w:rsidP="008B667F">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656F3E11" w14:textId="39BA96B8" w:rsidR="008B667F" w:rsidRPr="00CC0F32" w:rsidRDefault="008B667F" w:rsidP="008B667F">
            <w:pPr>
              <w:snapToGrid w:val="0"/>
              <w:rPr>
                <w:rFonts w:ascii="Liberation Serif" w:hAnsi="Liberation Serif"/>
                <w:sz w:val="18"/>
                <w:szCs w:val="18"/>
              </w:rPr>
            </w:pPr>
            <w:r w:rsidRPr="00CC0F32">
              <w:rPr>
                <w:rFonts w:ascii="Liberation Serif" w:hAnsi="Liberation Serif"/>
                <w:sz w:val="18"/>
                <w:szCs w:val="18"/>
              </w:rPr>
              <w:t>Центральная детская библиотека</w:t>
            </w:r>
          </w:p>
        </w:tc>
        <w:tc>
          <w:tcPr>
            <w:tcW w:w="2126" w:type="dxa"/>
            <w:tcBorders>
              <w:top w:val="single" w:sz="4" w:space="0" w:color="000000"/>
              <w:left w:val="single" w:sz="4" w:space="0" w:color="000000"/>
              <w:bottom w:val="single" w:sz="4" w:space="0" w:color="000000"/>
              <w:right w:val="nil"/>
            </w:tcBorders>
          </w:tcPr>
          <w:p w14:paraId="77ACF41B" w14:textId="4634E883" w:rsidR="008B667F" w:rsidRPr="00CC0F32" w:rsidRDefault="008B667F" w:rsidP="008B667F">
            <w:pPr>
              <w:snapToGrid w:val="0"/>
              <w:rPr>
                <w:rFonts w:ascii="Liberation Serif" w:hAnsi="Liberation Serif"/>
                <w:sz w:val="18"/>
                <w:szCs w:val="18"/>
              </w:rPr>
            </w:pPr>
            <w:r w:rsidRPr="00CC0F32">
              <w:rPr>
                <w:rFonts w:ascii="Liberation Serif" w:hAnsi="Liberation Serif"/>
                <w:sz w:val="18"/>
                <w:szCs w:val="18"/>
              </w:rPr>
              <w:t>Творческая студия «Мастер`ОК»</w:t>
            </w:r>
          </w:p>
        </w:tc>
        <w:tc>
          <w:tcPr>
            <w:tcW w:w="2268" w:type="dxa"/>
            <w:tcBorders>
              <w:top w:val="single" w:sz="4" w:space="0" w:color="000000"/>
              <w:left w:val="single" w:sz="4" w:space="0" w:color="000000"/>
              <w:bottom w:val="single" w:sz="4" w:space="0" w:color="000000"/>
              <w:right w:val="nil"/>
            </w:tcBorders>
          </w:tcPr>
          <w:p w14:paraId="411D9928" w14:textId="76C8B0FE" w:rsidR="008B667F" w:rsidRPr="00CC0F32" w:rsidRDefault="008B667F" w:rsidP="008B667F">
            <w:pPr>
              <w:snapToGrid w:val="0"/>
              <w:jc w:val="center"/>
              <w:rPr>
                <w:rFonts w:ascii="Liberation Serif" w:hAnsi="Liberation Serif"/>
                <w:sz w:val="18"/>
                <w:szCs w:val="18"/>
              </w:rPr>
            </w:pPr>
            <w:r w:rsidRPr="00CC0F32">
              <w:rPr>
                <w:rFonts w:ascii="Liberation Serif" w:hAnsi="Liberation Serif"/>
                <w:sz w:val="18"/>
                <w:szCs w:val="18"/>
              </w:rPr>
              <w:t>Досуговое. Приобщение к чтению через творчество.</w:t>
            </w:r>
          </w:p>
        </w:tc>
        <w:tc>
          <w:tcPr>
            <w:tcW w:w="1276" w:type="dxa"/>
            <w:tcBorders>
              <w:top w:val="single" w:sz="4" w:space="0" w:color="000000"/>
              <w:left w:val="single" w:sz="4" w:space="0" w:color="000000"/>
              <w:bottom w:val="single" w:sz="4" w:space="0" w:color="000000"/>
              <w:right w:val="nil"/>
            </w:tcBorders>
          </w:tcPr>
          <w:p w14:paraId="27897C5C" w14:textId="0C3B0473" w:rsidR="008B667F" w:rsidRPr="00CC0F32" w:rsidRDefault="008B667F" w:rsidP="008B667F">
            <w:pPr>
              <w:jc w:val="center"/>
              <w:rPr>
                <w:rFonts w:ascii="Liberation Serif" w:hAnsi="Liberation Serif"/>
                <w:sz w:val="18"/>
                <w:szCs w:val="18"/>
              </w:rPr>
            </w:pPr>
            <w:r w:rsidRPr="00CC0F32">
              <w:rPr>
                <w:rFonts w:ascii="Liberation Serif" w:hAnsi="Liberation Serif"/>
                <w:sz w:val="18"/>
                <w:szCs w:val="18"/>
              </w:rPr>
              <w:t>7</w:t>
            </w:r>
          </w:p>
        </w:tc>
        <w:tc>
          <w:tcPr>
            <w:tcW w:w="1446" w:type="dxa"/>
            <w:tcBorders>
              <w:top w:val="single" w:sz="4" w:space="0" w:color="000000"/>
              <w:left w:val="single" w:sz="4" w:space="0" w:color="000000"/>
              <w:bottom w:val="single" w:sz="4" w:space="0" w:color="000000"/>
              <w:right w:val="single" w:sz="4" w:space="0" w:color="000000"/>
            </w:tcBorders>
          </w:tcPr>
          <w:p w14:paraId="60748D51" w14:textId="4F267323" w:rsidR="008B667F" w:rsidRPr="00CC0F32" w:rsidRDefault="008B667F" w:rsidP="008B667F">
            <w:pPr>
              <w:jc w:val="center"/>
              <w:rPr>
                <w:rFonts w:ascii="Liberation Serif" w:hAnsi="Liberation Serif"/>
                <w:sz w:val="18"/>
                <w:szCs w:val="18"/>
              </w:rPr>
            </w:pPr>
            <w:r w:rsidRPr="00CC0F32">
              <w:rPr>
                <w:rFonts w:ascii="Liberation Serif" w:hAnsi="Liberation Serif"/>
                <w:sz w:val="18"/>
                <w:szCs w:val="18"/>
              </w:rPr>
              <w:t>4 (онлайн)</w:t>
            </w:r>
          </w:p>
        </w:tc>
      </w:tr>
      <w:tr w:rsidR="008B667F" w:rsidRPr="00CC0F32" w14:paraId="36496C9C" w14:textId="77777777" w:rsidTr="002972D8">
        <w:tc>
          <w:tcPr>
            <w:tcW w:w="717" w:type="dxa"/>
            <w:tcBorders>
              <w:top w:val="single" w:sz="4" w:space="0" w:color="000000"/>
              <w:left w:val="single" w:sz="4" w:space="0" w:color="000000"/>
              <w:bottom w:val="single" w:sz="4" w:space="0" w:color="000000"/>
              <w:right w:val="nil"/>
            </w:tcBorders>
            <w:vAlign w:val="center"/>
          </w:tcPr>
          <w:p w14:paraId="160CE81B" w14:textId="77777777" w:rsidR="008B667F" w:rsidRPr="00CC0F32" w:rsidRDefault="008B667F" w:rsidP="008B667F">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08310B56" w14:textId="116C9E11" w:rsidR="008B667F" w:rsidRPr="00CC0F32" w:rsidRDefault="008B667F" w:rsidP="008B667F">
            <w:pPr>
              <w:snapToGrid w:val="0"/>
              <w:rPr>
                <w:rFonts w:ascii="Liberation Serif" w:hAnsi="Liberation Serif"/>
                <w:sz w:val="18"/>
                <w:szCs w:val="18"/>
              </w:rPr>
            </w:pPr>
            <w:r w:rsidRPr="00CC0F32">
              <w:rPr>
                <w:rFonts w:ascii="Liberation Serif" w:hAnsi="Liberation Serif"/>
                <w:sz w:val="18"/>
                <w:szCs w:val="18"/>
              </w:rPr>
              <w:t>Центральная детская библиотека</w:t>
            </w:r>
          </w:p>
        </w:tc>
        <w:tc>
          <w:tcPr>
            <w:tcW w:w="2126" w:type="dxa"/>
            <w:tcBorders>
              <w:top w:val="single" w:sz="4" w:space="0" w:color="000000"/>
              <w:left w:val="single" w:sz="4" w:space="0" w:color="000000"/>
              <w:bottom w:val="single" w:sz="4" w:space="0" w:color="000000"/>
              <w:right w:val="nil"/>
            </w:tcBorders>
          </w:tcPr>
          <w:p w14:paraId="5C8C8635" w14:textId="0EF8B83D" w:rsidR="008B667F" w:rsidRPr="00CC0F32" w:rsidRDefault="008B667F" w:rsidP="008B667F">
            <w:pPr>
              <w:snapToGrid w:val="0"/>
              <w:rPr>
                <w:rFonts w:ascii="Liberation Serif" w:hAnsi="Liberation Serif"/>
                <w:sz w:val="18"/>
                <w:szCs w:val="18"/>
              </w:rPr>
            </w:pPr>
            <w:r w:rsidRPr="00CC0F32">
              <w:rPr>
                <w:rFonts w:ascii="Liberation Serif" w:hAnsi="Liberation Serif"/>
                <w:sz w:val="18"/>
                <w:szCs w:val="18"/>
              </w:rPr>
              <w:t>Кружок «УМка»</w:t>
            </w:r>
          </w:p>
        </w:tc>
        <w:tc>
          <w:tcPr>
            <w:tcW w:w="2268" w:type="dxa"/>
            <w:tcBorders>
              <w:top w:val="single" w:sz="4" w:space="0" w:color="000000"/>
              <w:left w:val="single" w:sz="4" w:space="0" w:color="000000"/>
              <w:bottom w:val="single" w:sz="4" w:space="0" w:color="000000"/>
              <w:right w:val="nil"/>
            </w:tcBorders>
          </w:tcPr>
          <w:p w14:paraId="1605804A" w14:textId="538DFBA9" w:rsidR="008B667F" w:rsidRPr="00CC0F32" w:rsidRDefault="008B667F" w:rsidP="008B667F">
            <w:pPr>
              <w:snapToGrid w:val="0"/>
              <w:jc w:val="center"/>
              <w:rPr>
                <w:rFonts w:ascii="Liberation Serif" w:hAnsi="Liberation Serif"/>
                <w:sz w:val="18"/>
                <w:szCs w:val="18"/>
              </w:rPr>
            </w:pPr>
            <w:r w:rsidRPr="00CC0F32">
              <w:rPr>
                <w:rFonts w:ascii="Liberation Serif" w:hAnsi="Liberation Serif"/>
                <w:sz w:val="18"/>
                <w:szCs w:val="18"/>
              </w:rPr>
              <w:t xml:space="preserve">Общеинтеллектуальное </w:t>
            </w:r>
            <w:r w:rsidR="002972D8" w:rsidRPr="00CC0F32">
              <w:rPr>
                <w:rFonts w:ascii="Liberation Serif" w:hAnsi="Liberation Serif"/>
                <w:sz w:val="18"/>
                <w:szCs w:val="18"/>
              </w:rPr>
              <w:t>развитие</w:t>
            </w:r>
            <w:r w:rsidRPr="00CC0F32">
              <w:rPr>
                <w:rFonts w:ascii="Liberation Serif" w:hAnsi="Liberation Serif"/>
                <w:sz w:val="18"/>
                <w:szCs w:val="18"/>
              </w:rPr>
              <w:t xml:space="preserve"> </w:t>
            </w:r>
            <w:r w:rsidRPr="00CC0F32">
              <w:rPr>
                <w:rFonts w:ascii="Liberation Serif" w:hAnsi="Liberation Serif"/>
                <w:color w:val="000000"/>
                <w:sz w:val="18"/>
                <w:szCs w:val="18"/>
              </w:rPr>
              <w:t>детей младшего дошкольного возраста</w:t>
            </w:r>
          </w:p>
        </w:tc>
        <w:tc>
          <w:tcPr>
            <w:tcW w:w="1276" w:type="dxa"/>
            <w:tcBorders>
              <w:top w:val="single" w:sz="4" w:space="0" w:color="000000"/>
              <w:left w:val="single" w:sz="4" w:space="0" w:color="000000"/>
              <w:bottom w:val="single" w:sz="4" w:space="0" w:color="000000"/>
              <w:right w:val="nil"/>
            </w:tcBorders>
          </w:tcPr>
          <w:p w14:paraId="6C1752F9" w14:textId="582A7CE1" w:rsidR="008B667F" w:rsidRPr="00CC0F32" w:rsidRDefault="008B667F" w:rsidP="008B667F">
            <w:pPr>
              <w:jc w:val="center"/>
              <w:rPr>
                <w:rFonts w:ascii="Liberation Serif" w:hAnsi="Liberation Serif"/>
                <w:sz w:val="18"/>
                <w:szCs w:val="18"/>
              </w:rPr>
            </w:pPr>
            <w:r w:rsidRPr="00CC0F32">
              <w:rPr>
                <w:rFonts w:ascii="Liberation Serif" w:hAnsi="Liberation Serif"/>
                <w:sz w:val="18"/>
                <w:szCs w:val="18"/>
              </w:rPr>
              <w:t>19</w:t>
            </w:r>
          </w:p>
        </w:tc>
        <w:tc>
          <w:tcPr>
            <w:tcW w:w="1446" w:type="dxa"/>
            <w:tcBorders>
              <w:top w:val="single" w:sz="4" w:space="0" w:color="000000"/>
              <w:left w:val="single" w:sz="4" w:space="0" w:color="000000"/>
              <w:bottom w:val="single" w:sz="4" w:space="0" w:color="000000"/>
              <w:right w:val="single" w:sz="4" w:space="0" w:color="000000"/>
            </w:tcBorders>
          </w:tcPr>
          <w:p w14:paraId="55D70E38" w14:textId="07E9885A" w:rsidR="008B667F" w:rsidRPr="00CC0F32" w:rsidRDefault="008B667F" w:rsidP="00E32495">
            <w:pPr>
              <w:snapToGrid w:val="0"/>
              <w:jc w:val="center"/>
              <w:rPr>
                <w:rFonts w:ascii="Liberation Serif" w:hAnsi="Liberation Serif"/>
                <w:sz w:val="18"/>
                <w:szCs w:val="18"/>
              </w:rPr>
            </w:pPr>
            <w:r w:rsidRPr="00CC0F32">
              <w:rPr>
                <w:rFonts w:ascii="Liberation Serif" w:hAnsi="Liberation Serif"/>
                <w:sz w:val="18"/>
                <w:szCs w:val="18"/>
              </w:rPr>
              <w:t>4</w:t>
            </w:r>
          </w:p>
        </w:tc>
      </w:tr>
      <w:tr w:rsidR="008B667F" w:rsidRPr="00CC0F32" w14:paraId="58FDF76C" w14:textId="77777777" w:rsidTr="002972D8">
        <w:tc>
          <w:tcPr>
            <w:tcW w:w="717" w:type="dxa"/>
            <w:tcBorders>
              <w:top w:val="single" w:sz="4" w:space="0" w:color="000000"/>
              <w:left w:val="single" w:sz="4" w:space="0" w:color="000000"/>
              <w:bottom w:val="single" w:sz="4" w:space="0" w:color="000000"/>
              <w:right w:val="nil"/>
            </w:tcBorders>
            <w:vAlign w:val="center"/>
          </w:tcPr>
          <w:p w14:paraId="66BF265A" w14:textId="77777777" w:rsidR="008B667F" w:rsidRPr="00CC0F32" w:rsidRDefault="008B667F" w:rsidP="008B667F">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4E2F3A7D" w14:textId="3351C5A2" w:rsidR="008B667F" w:rsidRPr="00CC0F32" w:rsidRDefault="008B667F" w:rsidP="008B667F">
            <w:pPr>
              <w:snapToGrid w:val="0"/>
              <w:rPr>
                <w:rFonts w:ascii="Liberation Serif" w:hAnsi="Liberation Serif"/>
                <w:sz w:val="18"/>
                <w:szCs w:val="18"/>
              </w:rPr>
            </w:pPr>
            <w:r w:rsidRPr="00CC0F32">
              <w:rPr>
                <w:rFonts w:ascii="Liberation Serif" w:hAnsi="Liberation Serif"/>
                <w:sz w:val="18"/>
                <w:szCs w:val="18"/>
              </w:rPr>
              <w:t>Библиотека-филиал № 2</w:t>
            </w:r>
          </w:p>
        </w:tc>
        <w:tc>
          <w:tcPr>
            <w:tcW w:w="2126" w:type="dxa"/>
            <w:tcBorders>
              <w:top w:val="single" w:sz="4" w:space="0" w:color="000000"/>
              <w:left w:val="single" w:sz="4" w:space="0" w:color="000000"/>
              <w:bottom w:val="single" w:sz="4" w:space="0" w:color="000000"/>
              <w:right w:val="nil"/>
            </w:tcBorders>
          </w:tcPr>
          <w:p w14:paraId="04E3A78E" w14:textId="7B71F32D" w:rsidR="008B667F" w:rsidRPr="00CC0F32" w:rsidRDefault="008B667F" w:rsidP="008B667F">
            <w:pPr>
              <w:snapToGrid w:val="0"/>
              <w:rPr>
                <w:rFonts w:ascii="Liberation Serif" w:hAnsi="Liberation Serif"/>
                <w:sz w:val="18"/>
                <w:szCs w:val="18"/>
              </w:rPr>
            </w:pPr>
            <w:r w:rsidRPr="00CC0F32">
              <w:rPr>
                <w:rFonts w:ascii="Liberation Serif" w:hAnsi="Liberation Serif"/>
                <w:sz w:val="18"/>
                <w:szCs w:val="18"/>
              </w:rPr>
              <w:t>«Мастерилка»</w:t>
            </w:r>
          </w:p>
        </w:tc>
        <w:tc>
          <w:tcPr>
            <w:tcW w:w="2268" w:type="dxa"/>
            <w:tcBorders>
              <w:top w:val="single" w:sz="4" w:space="0" w:color="000000"/>
              <w:left w:val="single" w:sz="4" w:space="0" w:color="000000"/>
              <w:bottom w:val="single" w:sz="4" w:space="0" w:color="000000"/>
              <w:right w:val="nil"/>
            </w:tcBorders>
          </w:tcPr>
          <w:p w14:paraId="2C9F9368" w14:textId="602582B9" w:rsidR="008B667F" w:rsidRPr="00CC0F32" w:rsidRDefault="008B667F" w:rsidP="008B667F">
            <w:pPr>
              <w:snapToGrid w:val="0"/>
              <w:jc w:val="center"/>
              <w:rPr>
                <w:rFonts w:ascii="Liberation Serif" w:hAnsi="Liberation Serif"/>
                <w:sz w:val="18"/>
                <w:szCs w:val="18"/>
              </w:rPr>
            </w:pPr>
            <w:r w:rsidRPr="00CC0F32">
              <w:rPr>
                <w:rFonts w:ascii="Liberation Serif" w:hAnsi="Liberation Serif"/>
                <w:sz w:val="18"/>
                <w:szCs w:val="18"/>
              </w:rPr>
              <w:t>досуг</w:t>
            </w:r>
          </w:p>
        </w:tc>
        <w:tc>
          <w:tcPr>
            <w:tcW w:w="1276" w:type="dxa"/>
            <w:tcBorders>
              <w:top w:val="single" w:sz="4" w:space="0" w:color="000000"/>
              <w:left w:val="single" w:sz="4" w:space="0" w:color="000000"/>
              <w:bottom w:val="single" w:sz="4" w:space="0" w:color="000000"/>
              <w:right w:val="nil"/>
            </w:tcBorders>
          </w:tcPr>
          <w:p w14:paraId="00E6C5B1" w14:textId="06CCBFF8" w:rsidR="008B667F" w:rsidRPr="00CC0F32" w:rsidRDefault="008B667F" w:rsidP="008B667F">
            <w:pPr>
              <w:jc w:val="center"/>
              <w:rPr>
                <w:rFonts w:ascii="Liberation Serif" w:hAnsi="Liberation Serif"/>
                <w:sz w:val="18"/>
                <w:szCs w:val="18"/>
              </w:rPr>
            </w:pPr>
            <w:r w:rsidRPr="00CC0F32">
              <w:rPr>
                <w:rFonts w:ascii="Liberation Serif" w:hAnsi="Liberation Serif"/>
                <w:sz w:val="18"/>
                <w:szCs w:val="18"/>
              </w:rPr>
              <w:t>8</w:t>
            </w:r>
          </w:p>
        </w:tc>
        <w:tc>
          <w:tcPr>
            <w:tcW w:w="1446" w:type="dxa"/>
            <w:tcBorders>
              <w:top w:val="single" w:sz="4" w:space="0" w:color="000000"/>
              <w:left w:val="single" w:sz="4" w:space="0" w:color="000000"/>
              <w:bottom w:val="single" w:sz="4" w:space="0" w:color="000000"/>
              <w:right w:val="single" w:sz="4" w:space="0" w:color="000000"/>
            </w:tcBorders>
          </w:tcPr>
          <w:p w14:paraId="303AC0AA" w14:textId="71275A7D" w:rsidR="008B667F" w:rsidRPr="00CC0F32" w:rsidRDefault="008B667F" w:rsidP="008B667F">
            <w:pPr>
              <w:jc w:val="center"/>
              <w:rPr>
                <w:rFonts w:ascii="Liberation Serif" w:hAnsi="Liberation Serif"/>
                <w:sz w:val="18"/>
                <w:szCs w:val="18"/>
              </w:rPr>
            </w:pPr>
            <w:r w:rsidRPr="00CC0F32">
              <w:rPr>
                <w:rFonts w:ascii="Liberation Serif" w:hAnsi="Liberation Serif"/>
                <w:sz w:val="18"/>
                <w:szCs w:val="18"/>
              </w:rPr>
              <w:t>6</w:t>
            </w:r>
          </w:p>
        </w:tc>
      </w:tr>
      <w:tr w:rsidR="008B667F" w:rsidRPr="00CC0F32" w14:paraId="7CAB8173" w14:textId="77777777" w:rsidTr="002972D8">
        <w:tc>
          <w:tcPr>
            <w:tcW w:w="717" w:type="dxa"/>
            <w:tcBorders>
              <w:top w:val="single" w:sz="4" w:space="0" w:color="000000"/>
              <w:left w:val="single" w:sz="4" w:space="0" w:color="000000"/>
              <w:bottom w:val="single" w:sz="4" w:space="0" w:color="000000"/>
              <w:right w:val="nil"/>
            </w:tcBorders>
            <w:vAlign w:val="center"/>
          </w:tcPr>
          <w:p w14:paraId="0342F4ED" w14:textId="77777777" w:rsidR="008B667F" w:rsidRPr="00CC0F32" w:rsidRDefault="008B667F" w:rsidP="008B667F">
            <w:pPr>
              <w:numPr>
                <w:ilvl w:val="0"/>
                <w:numId w:val="6"/>
              </w:numPr>
              <w:snapToGrid w:val="0"/>
              <w:rPr>
                <w:rFonts w:ascii="Liberation Serif" w:hAnsi="Liberation Serif"/>
                <w:sz w:val="18"/>
                <w:szCs w:val="18"/>
              </w:rPr>
            </w:pPr>
          </w:p>
        </w:tc>
        <w:tc>
          <w:tcPr>
            <w:tcW w:w="2402" w:type="dxa"/>
            <w:tcBorders>
              <w:top w:val="single" w:sz="4" w:space="0" w:color="000000"/>
              <w:left w:val="single" w:sz="4" w:space="0" w:color="000000"/>
              <w:bottom w:val="single" w:sz="4" w:space="0" w:color="000000"/>
              <w:right w:val="nil"/>
            </w:tcBorders>
          </w:tcPr>
          <w:p w14:paraId="3ABAD5E1" w14:textId="5A250A98" w:rsidR="008B667F" w:rsidRPr="00CC0F32" w:rsidRDefault="008B667F" w:rsidP="008B667F">
            <w:pPr>
              <w:snapToGrid w:val="0"/>
              <w:rPr>
                <w:rFonts w:ascii="Liberation Serif" w:hAnsi="Liberation Serif"/>
                <w:sz w:val="18"/>
                <w:szCs w:val="18"/>
              </w:rPr>
            </w:pPr>
            <w:r w:rsidRPr="00CC0F32">
              <w:rPr>
                <w:rFonts w:ascii="Liberation Serif" w:hAnsi="Liberation Serif"/>
                <w:sz w:val="18"/>
                <w:szCs w:val="18"/>
              </w:rPr>
              <w:t>Библиотека-филиал №1</w:t>
            </w:r>
          </w:p>
        </w:tc>
        <w:tc>
          <w:tcPr>
            <w:tcW w:w="2126" w:type="dxa"/>
            <w:tcBorders>
              <w:top w:val="single" w:sz="4" w:space="0" w:color="000000"/>
              <w:left w:val="single" w:sz="4" w:space="0" w:color="000000"/>
              <w:bottom w:val="single" w:sz="4" w:space="0" w:color="000000"/>
              <w:right w:val="nil"/>
            </w:tcBorders>
          </w:tcPr>
          <w:p w14:paraId="2CABF1E8" w14:textId="5A145A6F" w:rsidR="008B667F" w:rsidRPr="00CC0F32" w:rsidRDefault="008B667F" w:rsidP="008B667F">
            <w:pPr>
              <w:snapToGrid w:val="0"/>
              <w:rPr>
                <w:rFonts w:ascii="Liberation Serif" w:hAnsi="Liberation Serif"/>
                <w:sz w:val="18"/>
                <w:szCs w:val="18"/>
              </w:rPr>
            </w:pPr>
            <w:r w:rsidRPr="00CC0F32">
              <w:rPr>
                <w:rFonts w:ascii="Liberation Serif" w:hAnsi="Liberation Serif"/>
                <w:sz w:val="18"/>
                <w:szCs w:val="18"/>
              </w:rPr>
              <w:t>Шахматный кружок «Веселая пешка»</w:t>
            </w:r>
          </w:p>
        </w:tc>
        <w:tc>
          <w:tcPr>
            <w:tcW w:w="2268" w:type="dxa"/>
            <w:tcBorders>
              <w:top w:val="single" w:sz="4" w:space="0" w:color="000000"/>
              <w:left w:val="single" w:sz="4" w:space="0" w:color="000000"/>
              <w:bottom w:val="single" w:sz="4" w:space="0" w:color="000000"/>
              <w:right w:val="nil"/>
            </w:tcBorders>
          </w:tcPr>
          <w:p w14:paraId="5B6C219A" w14:textId="59DE3FC5" w:rsidR="008B667F" w:rsidRPr="00CC0F32" w:rsidRDefault="008B667F" w:rsidP="008B667F">
            <w:pPr>
              <w:snapToGrid w:val="0"/>
              <w:jc w:val="center"/>
              <w:rPr>
                <w:rFonts w:ascii="Liberation Serif" w:hAnsi="Liberation Serif"/>
                <w:sz w:val="18"/>
                <w:szCs w:val="18"/>
              </w:rPr>
            </w:pPr>
            <w:r w:rsidRPr="00CC0F32">
              <w:rPr>
                <w:rFonts w:ascii="Liberation Serif" w:hAnsi="Liberation Serif"/>
                <w:sz w:val="18"/>
                <w:szCs w:val="18"/>
              </w:rPr>
              <w:t>Обучение игре в шахматы</w:t>
            </w:r>
          </w:p>
        </w:tc>
        <w:tc>
          <w:tcPr>
            <w:tcW w:w="1276" w:type="dxa"/>
            <w:tcBorders>
              <w:top w:val="single" w:sz="4" w:space="0" w:color="000000"/>
              <w:left w:val="single" w:sz="4" w:space="0" w:color="000000"/>
              <w:bottom w:val="single" w:sz="4" w:space="0" w:color="000000"/>
              <w:right w:val="nil"/>
            </w:tcBorders>
          </w:tcPr>
          <w:p w14:paraId="5E52065B" w14:textId="0ECFE956" w:rsidR="008B667F" w:rsidRPr="00CC0F32" w:rsidRDefault="008B667F" w:rsidP="008B667F">
            <w:pPr>
              <w:jc w:val="center"/>
              <w:rPr>
                <w:rFonts w:ascii="Liberation Serif" w:hAnsi="Liberation Serif"/>
                <w:sz w:val="18"/>
                <w:szCs w:val="18"/>
              </w:rPr>
            </w:pPr>
            <w:r w:rsidRPr="00CC0F32">
              <w:rPr>
                <w:rFonts w:ascii="Liberation Serif" w:hAnsi="Liberation Serif"/>
                <w:sz w:val="18"/>
                <w:szCs w:val="18"/>
              </w:rPr>
              <w:t>22</w:t>
            </w:r>
          </w:p>
        </w:tc>
        <w:tc>
          <w:tcPr>
            <w:tcW w:w="1446" w:type="dxa"/>
            <w:tcBorders>
              <w:top w:val="single" w:sz="4" w:space="0" w:color="000000"/>
              <w:left w:val="single" w:sz="4" w:space="0" w:color="000000"/>
              <w:bottom w:val="single" w:sz="4" w:space="0" w:color="000000"/>
              <w:right w:val="single" w:sz="4" w:space="0" w:color="000000"/>
            </w:tcBorders>
          </w:tcPr>
          <w:p w14:paraId="0BCAC31A" w14:textId="6B550227" w:rsidR="008B667F" w:rsidRPr="00CC0F32" w:rsidRDefault="008B667F" w:rsidP="008B667F">
            <w:pPr>
              <w:jc w:val="center"/>
              <w:rPr>
                <w:rFonts w:ascii="Liberation Serif" w:hAnsi="Liberation Serif"/>
                <w:sz w:val="18"/>
                <w:szCs w:val="18"/>
              </w:rPr>
            </w:pPr>
            <w:r w:rsidRPr="00CC0F32">
              <w:rPr>
                <w:rFonts w:ascii="Liberation Serif" w:hAnsi="Liberation Serif"/>
                <w:sz w:val="18"/>
                <w:szCs w:val="18"/>
              </w:rPr>
              <w:t>25</w:t>
            </w:r>
          </w:p>
        </w:tc>
      </w:tr>
    </w:tbl>
    <w:p w14:paraId="2A0D9B3B" w14:textId="77777777" w:rsidR="009A358D" w:rsidRDefault="009A358D" w:rsidP="00B55E08">
      <w:pPr>
        <w:ind w:firstLine="708"/>
        <w:jc w:val="both"/>
        <w:rPr>
          <w:rFonts w:ascii="Liberation Serif" w:hAnsi="Liberation Serif"/>
          <w:sz w:val="20"/>
          <w:szCs w:val="20"/>
        </w:rPr>
      </w:pPr>
    </w:p>
    <w:p w14:paraId="04F8B63A" w14:textId="6AA3D41F" w:rsidR="00186AC1" w:rsidRPr="00CC0F32" w:rsidRDefault="00186AC1" w:rsidP="00B55E08">
      <w:pPr>
        <w:ind w:firstLine="708"/>
        <w:jc w:val="both"/>
        <w:rPr>
          <w:rFonts w:ascii="Liberation Serif" w:hAnsi="Liberation Serif"/>
          <w:sz w:val="20"/>
          <w:szCs w:val="20"/>
        </w:rPr>
      </w:pPr>
      <w:r w:rsidRPr="00CC0F32">
        <w:rPr>
          <w:rFonts w:ascii="Liberation Serif" w:hAnsi="Liberation Serif"/>
          <w:sz w:val="20"/>
          <w:szCs w:val="20"/>
        </w:rPr>
        <w:t xml:space="preserve">Все клубы в центральной библиотеке продолжают плодотворно работать. Члены клуба «Любителей классической музыки» </w:t>
      </w:r>
      <w:r w:rsidR="00880337" w:rsidRPr="00CC0F32">
        <w:rPr>
          <w:rFonts w:ascii="Liberation Serif" w:hAnsi="Liberation Serif"/>
          <w:sz w:val="20"/>
          <w:szCs w:val="20"/>
        </w:rPr>
        <w:t>к большому сожалению,</w:t>
      </w:r>
      <w:r w:rsidRPr="00CC0F32">
        <w:rPr>
          <w:rFonts w:ascii="Liberation Serif" w:hAnsi="Liberation Serif"/>
          <w:sz w:val="20"/>
          <w:szCs w:val="20"/>
        </w:rPr>
        <w:t xml:space="preserve"> из-за сложившейся ситуации, совершили только одну поездку на концерт, вместо трех запланированных. </w:t>
      </w:r>
      <w:r w:rsidR="00CA3B2F" w:rsidRPr="00CC0F32">
        <w:rPr>
          <w:rFonts w:ascii="Liberation Serif" w:hAnsi="Liberation Serif"/>
          <w:sz w:val="20"/>
          <w:szCs w:val="20"/>
        </w:rPr>
        <w:t>Киноклуб</w:t>
      </w:r>
      <w:r w:rsidRPr="00CC0F32">
        <w:rPr>
          <w:rFonts w:ascii="Liberation Serif" w:hAnsi="Liberation Serif"/>
          <w:sz w:val="20"/>
          <w:szCs w:val="20"/>
        </w:rPr>
        <w:t xml:space="preserve"> «Мультяшка» уже не пользуется таким спросом, как в момент своего создания. Поколение, которое активно проводило свободное время в библиотеке – подросло, пришедшее ему на смену предпочитает другое времяпровождение, нежели просмотр мультфильмов. Единственный клуб, который ведет свою работу на постоянной основе – это ВКЗ, причем члены клуба уже не ограничиваются только онлайн-просмотрами. Для них проводятся мастер-классы, небольшие литературные экспромты перед концертами, лотереи, праздничные вечеринки. </w:t>
      </w:r>
    </w:p>
    <w:p w14:paraId="7E9A2FF7" w14:textId="1813A9B1" w:rsidR="008B667F" w:rsidRPr="00CC0F32" w:rsidRDefault="008B667F" w:rsidP="0011768C">
      <w:pPr>
        <w:ind w:firstLine="709"/>
        <w:jc w:val="both"/>
        <w:rPr>
          <w:rFonts w:ascii="Liberation Serif" w:hAnsi="Liberation Serif"/>
          <w:sz w:val="20"/>
          <w:szCs w:val="20"/>
        </w:rPr>
      </w:pPr>
      <w:r w:rsidRPr="00CC0F32">
        <w:rPr>
          <w:rFonts w:ascii="Liberation Serif" w:hAnsi="Liberation Serif"/>
          <w:sz w:val="20"/>
          <w:szCs w:val="20"/>
        </w:rPr>
        <w:t xml:space="preserve">Творческая студия «Мастер`ОК» по продвижению чтения среди детей младшего школьного возраста работает в центральной детской библиотеке с января 2020 года. Цель ее работы </w:t>
      </w:r>
      <w:r w:rsidR="004D7CC6" w:rsidRPr="00CC0F32">
        <w:rPr>
          <w:rFonts w:ascii="Liberation Serif" w:hAnsi="Liberation Serif"/>
          <w:sz w:val="20"/>
          <w:szCs w:val="20"/>
        </w:rPr>
        <w:t>- привитие</w:t>
      </w:r>
      <w:r w:rsidRPr="00CC0F32">
        <w:rPr>
          <w:rFonts w:ascii="Liberation Serif" w:hAnsi="Liberation Serif"/>
          <w:sz w:val="20"/>
          <w:szCs w:val="20"/>
        </w:rPr>
        <w:t xml:space="preserve"> читательского интереса к художественной литературе у младших школьников посредством творческой деятельности (активности). Работа студии направлена на преодоление кризиса чтения среди детей младшего школьного возраста. Мероприятия предусматривают беседу по теме и мастер-класс. К сожалению, по известным причинам во втором полугодии все занятия проходили в онлайн-режиме. </w:t>
      </w:r>
    </w:p>
    <w:p w14:paraId="7C2F04F2" w14:textId="72550530" w:rsidR="008B667F" w:rsidRPr="00B55E08" w:rsidRDefault="008B667F" w:rsidP="0011768C">
      <w:pPr>
        <w:ind w:firstLine="709"/>
        <w:jc w:val="both"/>
        <w:rPr>
          <w:rFonts w:ascii="Liberation Serif" w:hAnsi="Liberation Serif"/>
          <w:sz w:val="20"/>
          <w:szCs w:val="20"/>
        </w:rPr>
      </w:pPr>
      <w:r w:rsidRPr="00CC0F32">
        <w:rPr>
          <w:rFonts w:ascii="Liberation Serif" w:hAnsi="Liberation Serif"/>
          <w:sz w:val="20"/>
          <w:szCs w:val="20"/>
        </w:rPr>
        <w:t xml:space="preserve">В третьем квартале 2020 года начал работу новый кружок «УМка». Цель работы кружка - формирование интереса к книге у детей младшего дошкольного возраста, дополнительное развитие их познавательных и речевых умений на материале любимых сказок.  Занятия проводятся один раз в месяц и ведутся согласно разработанной </w:t>
      </w:r>
      <w:r w:rsidRPr="00B55E08">
        <w:rPr>
          <w:rFonts w:ascii="Liberation Serif" w:hAnsi="Liberation Serif"/>
          <w:sz w:val="20"/>
          <w:szCs w:val="20"/>
        </w:rPr>
        <w:t>программы. Система работы, изложенная в программе, помогает соединить в себе воспитание ребёнка как личности, формирование интереса к книге и интеллектуальное развитие дошкольников.</w:t>
      </w:r>
    </w:p>
    <w:p w14:paraId="01D77478" w14:textId="3B34FF36" w:rsidR="00503286" w:rsidRPr="00CC0F32" w:rsidRDefault="00503286" w:rsidP="00B55E08">
      <w:pPr>
        <w:ind w:firstLine="708"/>
        <w:jc w:val="both"/>
        <w:rPr>
          <w:rFonts w:ascii="Liberation Serif" w:hAnsi="Liberation Serif"/>
          <w:sz w:val="20"/>
          <w:szCs w:val="20"/>
        </w:rPr>
      </w:pPr>
      <w:r w:rsidRPr="00CC0F32">
        <w:rPr>
          <w:rFonts w:ascii="Liberation Serif" w:hAnsi="Liberation Serif"/>
          <w:sz w:val="20"/>
          <w:szCs w:val="20"/>
        </w:rPr>
        <w:t xml:space="preserve">За 2020 год проведено </w:t>
      </w:r>
      <w:r w:rsidRPr="0011768C">
        <w:rPr>
          <w:rFonts w:ascii="Liberation Serif" w:hAnsi="Liberation Serif"/>
          <w:sz w:val="20"/>
          <w:szCs w:val="20"/>
        </w:rPr>
        <w:t>4 з</w:t>
      </w:r>
      <w:r w:rsidRPr="00CC0F32">
        <w:rPr>
          <w:rFonts w:ascii="Liberation Serif" w:hAnsi="Liberation Serif"/>
          <w:sz w:val="20"/>
          <w:szCs w:val="20"/>
        </w:rPr>
        <w:t xml:space="preserve">аседания клуба «Надежда». Основными формами работы стали конкурсные программы, посиделки, литературно-музыкальные вечера.  Традиционно состоялся культпоход в музей медицины «Красноуфимская земская больница» на фольклорный праздник «Широка Русская Масленица». Члены клуба – особенная категория, испытывающая потребность в общении. </w:t>
      </w:r>
      <w:r w:rsidR="004D7CC6" w:rsidRPr="00CC0F32">
        <w:rPr>
          <w:rFonts w:ascii="Liberation Serif" w:hAnsi="Liberation Serif"/>
          <w:sz w:val="20"/>
          <w:szCs w:val="20"/>
        </w:rPr>
        <w:t>К сожалению,</w:t>
      </w:r>
      <w:r w:rsidRPr="00CC0F32">
        <w:rPr>
          <w:rFonts w:ascii="Liberation Serif" w:hAnsi="Liberation Serif"/>
          <w:sz w:val="20"/>
          <w:szCs w:val="20"/>
        </w:rPr>
        <w:t xml:space="preserve"> неблагополучная эпидемиологическая ситуация не позволила провести запланированную работу в полном объеме. Невозможность живого общения старались возместить общением виртуальным.</w:t>
      </w:r>
    </w:p>
    <w:p w14:paraId="419BCECC" w14:textId="77777777" w:rsidR="00503286" w:rsidRPr="00CC0F32" w:rsidRDefault="00503286" w:rsidP="00B55E08">
      <w:pPr>
        <w:ind w:firstLine="708"/>
        <w:jc w:val="both"/>
        <w:rPr>
          <w:rFonts w:ascii="Liberation Serif" w:hAnsi="Liberation Serif"/>
          <w:sz w:val="20"/>
          <w:szCs w:val="20"/>
        </w:rPr>
      </w:pPr>
      <w:r w:rsidRPr="00CC0F32">
        <w:rPr>
          <w:rFonts w:ascii="Liberation Serif" w:hAnsi="Liberation Serif"/>
          <w:sz w:val="20"/>
          <w:szCs w:val="20"/>
        </w:rPr>
        <w:lastRenderedPageBreak/>
        <w:t>Шахматный кружок «Веселая пешка» в этом году работал с большими перерывами. Несмотря на это постоянные участники смогли узнать много нового, кое чему научились. Каждое занятие начинается с повторения азов, а в ходе игры ребята выполняют различные упражнения, что позволяет им постепенно знакомиться с принципами борьбы и добиваться успехов. Для настоящих игроков важно не играть по шаблону, нужно выносить собственные оценки ситуации и упорно их отстаивать. Без этого игра в шахматы – практически игра без смысла. В этом году ребята узнали о совершенном стиле А. Алехина, об основоположнике русской шахматной школы – М. Чигорине, о стратегических принципах Морфи. Каждая встреча позволяет ребятам окунуться в историю шахматной игры. Очень радует и то, что некоторые дети приходят с родителями, ведь у них появляется возможность обсудить услышанное дома. На время ограничительных мер работа кружка временно приостановлена. За год было проведено: 25 занятий, присутствовало 267 человек.</w:t>
      </w:r>
    </w:p>
    <w:p w14:paraId="61B60750" w14:textId="77777777" w:rsidR="00503286" w:rsidRPr="00CC0F32" w:rsidRDefault="00503286" w:rsidP="00B55E08">
      <w:pPr>
        <w:ind w:firstLine="708"/>
        <w:jc w:val="both"/>
        <w:rPr>
          <w:rFonts w:ascii="Liberation Serif" w:hAnsi="Liberation Serif"/>
          <w:sz w:val="20"/>
          <w:szCs w:val="20"/>
        </w:rPr>
      </w:pPr>
      <w:r w:rsidRPr="00CC0F32">
        <w:rPr>
          <w:rFonts w:ascii="Liberation Serif" w:hAnsi="Liberation Serif"/>
          <w:sz w:val="20"/>
          <w:szCs w:val="20"/>
        </w:rPr>
        <w:t>В планах и дальше продолжать работу этих объединений, но мечтаем о создании молодежного клуба.</w:t>
      </w:r>
    </w:p>
    <w:p w14:paraId="5507A7FB" w14:textId="5F97E842" w:rsidR="00D24A84" w:rsidRPr="00CC0F32" w:rsidRDefault="00D24A84" w:rsidP="00B55E08">
      <w:pPr>
        <w:ind w:firstLine="708"/>
        <w:jc w:val="both"/>
        <w:rPr>
          <w:rFonts w:ascii="Liberation Serif" w:hAnsi="Liberation Serif"/>
        </w:rPr>
      </w:pPr>
      <w:r w:rsidRPr="00CC0F32">
        <w:rPr>
          <w:rFonts w:ascii="Liberation Serif" w:hAnsi="Liberation Serif"/>
          <w:sz w:val="20"/>
          <w:szCs w:val="20"/>
        </w:rPr>
        <w:t xml:space="preserve">В 2020 г. исполнилось 6 лет клубу «Волшебный клубок». С каждым годом клуб становится </w:t>
      </w:r>
      <w:r w:rsidRPr="003A6978">
        <w:rPr>
          <w:rFonts w:ascii="Liberation Serif" w:hAnsi="Liberation Serif"/>
          <w:sz w:val="20"/>
          <w:szCs w:val="20"/>
        </w:rPr>
        <w:t>популярнее.</w:t>
      </w:r>
      <w:r w:rsidRPr="00CC0F32">
        <w:rPr>
          <w:rFonts w:ascii="Liberation Serif" w:hAnsi="Liberation Serif"/>
          <w:b/>
          <w:sz w:val="20"/>
          <w:szCs w:val="20"/>
        </w:rPr>
        <w:t xml:space="preserve"> </w:t>
      </w:r>
      <w:r w:rsidRPr="00CC0F32">
        <w:rPr>
          <w:rFonts w:ascii="Liberation Serif" w:hAnsi="Liberation Serif"/>
          <w:sz w:val="20"/>
          <w:szCs w:val="20"/>
        </w:rPr>
        <w:t>Наш клуб – это объединение энтузиастов, организация свободного времени. В клубе люди находят источники самовыражения, полезно проводят свой досуг.</w:t>
      </w:r>
    </w:p>
    <w:p w14:paraId="21C4222D" w14:textId="77777777" w:rsidR="00D24A84" w:rsidRPr="00CC0F32" w:rsidRDefault="00D24A84" w:rsidP="00D24A84">
      <w:pPr>
        <w:jc w:val="both"/>
        <w:rPr>
          <w:rFonts w:ascii="Liberation Serif" w:hAnsi="Liberation Serif"/>
        </w:rPr>
      </w:pPr>
    </w:p>
    <w:p w14:paraId="58D8D016" w14:textId="677D1662" w:rsidR="007B649A" w:rsidRPr="00CC0F32" w:rsidRDefault="00472867" w:rsidP="004C3B43">
      <w:pPr>
        <w:ind w:left="-142"/>
        <w:jc w:val="both"/>
        <w:rPr>
          <w:rFonts w:ascii="Liberation Serif" w:hAnsi="Liberation Serif"/>
          <w:b/>
          <w:color w:val="000000"/>
          <w:sz w:val="20"/>
          <w:szCs w:val="20"/>
        </w:rPr>
      </w:pPr>
      <w:r w:rsidRPr="00CC0F32">
        <w:rPr>
          <w:rStyle w:val="s5"/>
          <w:rFonts w:ascii="Liberation Serif" w:hAnsi="Liberation Serif"/>
          <w:b/>
          <w:color w:val="000000"/>
          <w:sz w:val="20"/>
          <w:szCs w:val="20"/>
        </w:rPr>
        <w:t>7</w:t>
      </w:r>
      <w:r w:rsidR="007B649A" w:rsidRPr="00CC0F32">
        <w:rPr>
          <w:rStyle w:val="s5"/>
          <w:rFonts w:ascii="Liberation Serif" w:hAnsi="Liberation Serif"/>
          <w:b/>
          <w:color w:val="000000"/>
          <w:sz w:val="20"/>
          <w:szCs w:val="20"/>
        </w:rPr>
        <w:t>.</w:t>
      </w:r>
      <w:r w:rsidR="003B123A" w:rsidRPr="00CC0F32">
        <w:rPr>
          <w:rStyle w:val="s5"/>
          <w:rFonts w:ascii="Liberation Serif" w:hAnsi="Liberation Serif"/>
          <w:b/>
          <w:color w:val="000000"/>
          <w:sz w:val="20"/>
          <w:szCs w:val="20"/>
        </w:rPr>
        <w:t xml:space="preserve">4. </w:t>
      </w:r>
      <w:r w:rsidR="007B649A" w:rsidRPr="00CC0F32">
        <w:rPr>
          <w:rFonts w:ascii="Liberation Serif" w:hAnsi="Liberation Serif"/>
          <w:b/>
          <w:color w:val="000000"/>
          <w:sz w:val="20"/>
          <w:szCs w:val="20"/>
        </w:rPr>
        <w:t xml:space="preserve">Продвижение книги и чтения. </w:t>
      </w:r>
      <w:r w:rsidR="004E5033" w:rsidRPr="00CC0F32">
        <w:rPr>
          <w:rFonts w:ascii="Liberation Serif" w:hAnsi="Liberation Serif"/>
          <w:b/>
          <w:color w:val="000000"/>
          <w:sz w:val="20"/>
          <w:szCs w:val="20"/>
        </w:rPr>
        <w:t>Функционирование центров чтения</w:t>
      </w:r>
    </w:p>
    <w:p w14:paraId="5A33B3F6" w14:textId="77777777" w:rsidR="00E1337F" w:rsidRPr="00CC0F32" w:rsidRDefault="00E1337F" w:rsidP="004C3B43">
      <w:pPr>
        <w:shd w:val="clear" w:color="auto" w:fill="FFFFFF"/>
        <w:ind w:firstLine="708"/>
        <w:jc w:val="both"/>
        <w:rPr>
          <w:rFonts w:ascii="Liberation Serif" w:hAnsi="Liberation Serif"/>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3"/>
        <w:gridCol w:w="1791"/>
        <w:gridCol w:w="1329"/>
        <w:gridCol w:w="4536"/>
      </w:tblGrid>
      <w:tr w:rsidR="00CA1EB6" w:rsidRPr="00CC0F32" w14:paraId="02232BD2" w14:textId="77777777" w:rsidTr="00902552">
        <w:tc>
          <w:tcPr>
            <w:tcW w:w="534" w:type="dxa"/>
            <w:tcBorders>
              <w:top w:val="single" w:sz="4" w:space="0" w:color="auto"/>
              <w:left w:val="single" w:sz="4" w:space="0" w:color="auto"/>
              <w:bottom w:val="single" w:sz="4" w:space="0" w:color="auto"/>
              <w:right w:val="single" w:sz="4" w:space="0" w:color="auto"/>
            </w:tcBorders>
          </w:tcPr>
          <w:p w14:paraId="0C8BD596" w14:textId="77777777" w:rsidR="00CA1EB6" w:rsidRPr="00CC0F32" w:rsidRDefault="00CA1EB6"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ab/>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B8DA093" w14:textId="77777777" w:rsidR="00CA1EB6" w:rsidRPr="00CC0F32" w:rsidRDefault="00CA1EB6"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33561360" w14:textId="77777777" w:rsidR="00CA1EB6" w:rsidRPr="00CC0F32" w:rsidRDefault="00CA1EB6"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Дата проведения и место проведения</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083219FA" w14:textId="77777777" w:rsidR="00CA1EB6" w:rsidRPr="00CC0F32" w:rsidRDefault="00CA1EB6"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Количество </w:t>
            </w:r>
          </w:p>
          <w:p w14:paraId="051B45F8" w14:textId="77777777" w:rsidR="00CA1EB6" w:rsidRPr="00CC0F32" w:rsidRDefault="00CA1EB6"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257ECC6" w14:textId="77777777" w:rsidR="00CA1EB6" w:rsidRPr="00CC0F32" w:rsidRDefault="00CA1EB6"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 т.д.)</w:t>
            </w:r>
          </w:p>
        </w:tc>
      </w:tr>
      <w:tr w:rsidR="00E469BC" w:rsidRPr="00CC0F32" w14:paraId="5AF0C214" w14:textId="77777777" w:rsidTr="00E469BC">
        <w:tc>
          <w:tcPr>
            <w:tcW w:w="534" w:type="dxa"/>
            <w:tcBorders>
              <w:top w:val="single" w:sz="4" w:space="0" w:color="auto"/>
              <w:left w:val="single" w:sz="4" w:space="0" w:color="auto"/>
              <w:bottom w:val="single" w:sz="4" w:space="0" w:color="auto"/>
              <w:right w:val="single" w:sz="4" w:space="0" w:color="auto"/>
            </w:tcBorders>
          </w:tcPr>
          <w:p w14:paraId="02F3EDD1" w14:textId="74F050F7" w:rsidR="00E469BC" w:rsidRPr="00CC0F32" w:rsidRDefault="005C7FAA"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F70BE4" w14:textId="303C6AF0" w:rsidR="00E469BC" w:rsidRPr="00CC0F32" w:rsidRDefault="00E469BC" w:rsidP="005C7FAA">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Библиотечный час «Писатели в белых халатах»</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3A902709" w14:textId="23E5B3B4" w:rsidR="00E469BC" w:rsidRPr="00CC0F32" w:rsidRDefault="00E469BC" w:rsidP="001E475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color w:val="000000"/>
                <w:sz w:val="18"/>
                <w:szCs w:val="18"/>
              </w:rPr>
              <w:t xml:space="preserve">24.01     Красноуфимский филиал </w:t>
            </w:r>
            <w:r w:rsidR="00CA3B2F" w:rsidRPr="00CC0F32">
              <w:rPr>
                <w:rFonts w:ascii="Liberation Serif" w:hAnsi="Liberation Serif"/>
                <w:color w:val="000000"/>
                <w:sz w:val="18"/>
                <w:szCs w:val="18"/>
              </w:rPr>
              <w:t>ГБПОУ СПО</w:t>
            </w:r>
            <w:r w:rsidRPr="00CC0F32">
              <w:rPr>
                <w:rFonts w:ascii="Liberation Serif" w:hAnsi="Liberation Serif"/>
                <w:color w:val="000000"/>
                <w:sz w:val="18"/>
                <w:szCs w:val="18"/>
              </w:rPr>
              <w:t xml:space="preserve"> «СОМК»</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46FA6DD3" w14:textId="77777777" w:rsidR="00E469BC" w:rsidRPr="00CC0F32" w:rsidRDefault="00E469BC" w:rsidP="00E727BC">
            <w:pPr>
              <w:pStyle w:val="af2"/>
              <w:spacing w:after="0" w:line="240" w:lineRule="auto"/>
              <w:jc w:val="center"/>
              <w:rPr>
                <w:rFonts w:ascii="Liberation Serif" w:hAnsi="Liberation Serif" w:cs="Times New Roman"/>
                <w:sz w:val="18"/>
                <w:szCs w:val="18"/>
              </w:rPr>
            </w:pPr>
            <w:r w:rsidRPr="00CC0F32">
              <w:rPr>
                <w:rFonts w:ascii="Liberation Serif" w:hAnsi="Liberation Serif" w:cs="Times New Roman"/>
                <w:sz w:val="18"/>
                <w:szCs w:val="18"/>
              </w:rPr>
              <w:t>23 чел.</w:t>
            </w:r>
          </w:p>
          <w:p w14:paraId="473662C1" w14:textId="105406B4" w:rsidR="00E469BC" w:rsidRPr="00CC0F32" w:rsidRDefault="00E469BC" w:rsidP="00E727BC">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молодежь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C7761D4" w14:textId="360AACA3" w:rsidR="00E469BC" w:rsidRPr="00CC0F32" w:rsidRDefault="0061638B" w:rsidP="0061638B">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color w:val="000000"/>
                <w:sz w:val="18"/>
                <w:szCs w:val="18"/>
              </w:rPr>
              <w:t xml:space="preserve">Студенты </w:t>
            </w:r>
            <w:r w:rsidR="00E469BC" w:rsidRPr="00CC0F32">
              <w:rPr>
                <w:rFonts w:ascii="Liberation Serif" w:hAnsi="Liberation Serif"/>
                <w:color w:val="000000"/>
                <w:sz w:val="18"/>
                <w:szCs w:val="18"/>
              </w:rPr>
              <w:t>узнали об опыте работы в медицине таких известных писателей, ранее работавшими врачами, как Антон Чехов, Михаил Булгаков, Сергей Лукьяненко, Татьяна Соломатина. Познакомились с отрывками из произведений, такими как «Хирургия» (А. Чехов), «Акушер-ха» (Т. Соломатина), «Записки юного врача» (М. Булгаков). Следует отметить, что учащиеся проявили большой интерес к этой теме.</w:t>
            </w:r>
          </w:p>
        </w:tc>
      </w:tr>
      <w:tr w:rsidR="00E469BC" w:rsidRPr="00CC0F32" w14:paraId="78508192" w14:textId="77777777" w:rsidTr="00E469BC">
        <w:tc>
          <w:tcPr>
            <w:tcW w:w="534" w:type="dxa"/>
            <w:tcBorders>
              <w:top w:val="single" w:sz="4" w:space="0" w:color="auto"/>
              <w:left w:val="single" w:sz="4" w:space="0" w:color="auto"/>
              <w:bottom w:val="single" w:sz="4" w:space="0" w:color="auto"/>
              <w:right w:val="single" w:sz="4" w:space="0" w:color="auto"/>
            </w:tcBorders>
          </w:tcPr>
          <w:p w14:paraId="000F800D" w14:textId="54478CAD" w:rsidR="00E469BC" w:rsidRPr="00CC0F32" w:rsidRDefault="005C7FAA"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34EAE5E" w14:textId="77777777" w:rsidR="00E469BC" w:rsidRPr="00CC0F32" w:rsidRDefault="00E469BC" w:rsidP="00E727BC">
            <w:pPr>
              <w:pStyle w:val="af2"/>
              <w:rPr>
                <w:rFonts w:ascii="Liberation Serif" w:hAnsi="Liberation Serif" w:cs="Times New Roman"/>
                <w:sz w:val="18"/>
                <w:szCs w:val="18"/>
              </w:rPr>
            </w:pPr>
            <w:r w:rsidRPr="00CC0F32">
              <w:rPr>
                <w:rFonts w:ascii="Liberation Serif" w:hAnsi="Liberation Serif" w:cs="Times New Roman"/>
                <w:sz w:val="18"/>
                <w:szCs w:val="18"/>
              </w:rPr>
              <w:t>Громкие чтения "Доктор Чехов" (в рамках Всероссийской сетевой акции «Читаем Чехова вместе»)</w:t>
            </w:r>
          </w:p>
          <w:p w14:paraId="6DB0333C" w14:textId="77777777" w:rsidR="00E469BC" w:rsidRPr="00CC0F32" w:rsidRDefault="00E469BC" w:rsidP="004C3B43">
            <w:pPr>
              <w:overflowPunct w:val="0"/>
              <w:autoSpaceDE w:val="0"/>
              <w:autoSpaceDN w:val="0"/>
              <w:adjustRightInd w:val="0"/>
              <w:jc w:val="center"/>
              <w:textAlignment w:val="baseline"/>
              <w:rPr>
                <w:rFonts w:ascii="Liberation Serif" w:hAnsi="Liberation Serif"/>
                <w:sz w:val="18"/>
                <w:szCs w:val="18"/>
              </w:rPr>
            </w:pP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1BAA6DB3" w14:textId="2FF042AE" w:rsidR="00E469BC" w:rsidRPr="00CC0F32" w:rsidRDefault="00E469BC" w:rsidP="001E475D">
            <w:pPr>
              <w:overflowPunct w:val="0"/>
              <w:autoSpaceDE w:val="0"/>
              <w:autoSpaceDN w:val="0"/>
              <w:adjustRightInd w:val="0"/>
              <w:jc w:val="center"/>
              <w:textAlignment w:val="baseline"/>
              <w:rPr>
                <w:rFonts w:ascii="Liberation Serif" w:hAnsi="Liberation Serif"/>
                <w:color w:val="000000"/>
                <w:sz w:val="18"/>
                <w:szCs w:val="18"/>
              </w:rPr>
            </w:pPr>
            <w:r w:rsidRPr="00CC0F32">
              <w:rPr>
                <w:rFonts w:ascii="Liberation Serif" w:hAnsi="Liberation Serif"/>
                <w:color w:val="000000"/>
                <w:sz w:val="18"/>
                <w:szCs w:val="18"/>
              </w:rPr>
              <w:t xml:space="preserve">29.01     Красноуфимский филиал </w:t>
            </w:r>
            <w:r w:rsidR="00CA3B2F" w:rsidRPr="00CC0F32">
              <w:rPr>
                <w:rFonts w:ascii="Liberation Serif" w:hAnsi="Liberation Serif"/>
                <w:color w:val="000000"/>
                <w:sz w:val="18"/>
                <w:szCs w:val="18"/>
              </w:rPr>
              <w:t>ГБПОУ СПО</w:t>
            </w:r>
            <w:r w:rsidRPr="00CC0F32">
              <w:rPr>
                <w:rFonts w:ascii="Liberation Serif" w:hAnsi="Liberation Serif"/>
                <w:color w:val="000000"/>
                <w:sz w:val="18"/>
                <w:szCs w:val="18"/>
              </w:rPr>
              <w:t xml:space="preserve"> «СОМК»</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743F38AD" w14:textId="57588E0F" w:rsidR="00E469BC" w:rsidRPr="00CC0F32" w:rsidRDefault="00E469BC" w:rsidP="00D156BB">
            <w:pPr>
              <w:pStyle w:val="af2"/>
              <w:jc w:val="center"/>
              <w:rPr>
                <w:rFonts w:ascii="Liberation Serif" w:hAnsi="Liberation Serif" w:cs="Times New Roman"/>
                <w:sz w:val="18"/>
                <w:szCs w:val="18"/>
              </w:rPr>
            </w:pPr>
            <w:r w:rsidRPr="00CC0F32">
              <w:rPr>
                <w:rFonts w:ascii="Liberation Serif" w:hAnsi="Liberation Serif" w:cs="Times New Roman"/>
                <w:sz w:val="18"/>
                <w:szCs w:val="18"/>
              </w:rPr>
              <w:t>20 чел.                 молодежь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86E3E15" w14:textId="7B4EC7B6" w:rsidR="00E469BC" w:rsidRPr="00CC0F32" w:rsidRDefault="00E469BC" w:rsidP="0061638B">
            <w:pPr>
              <w:overflowPunct w:val="0"/>
              <w:autoSpaceDE w:val="0"/>
              <w:autoSpaceDN w:val="0"/>
              <w:adjustRightInd w:val="0"/>
              <w:jc w:val="both"/>
              <w:textAlignment w:val="baseline"/>
              <w:rPr>
                <w:rFonts w:ascii="Liberation Serif" w:hAnsi="Liberation Serif"/>
                <w:color w:val="000000"/>
                <w:sz w:val="18"/>
                <w:szCs w:val="18"/>
              </w:rPr>
            </w:pPr>
            <w:r w:rsidRPr="00CC0F32">
              <w:rPr>
                <w:rFonts w:ascii="Liberation Serif" w:hAnsi="Liberation Serif"/>
                <w:sz w:val="18"/>
                <w:szCs w:val="18"/>
              </w:rPr>
              <w:t xml:space="preserve">Тема мероприятия, посвященного 160-летию со дня рождения А. Чехова, – жизнь писателя, достойная экранизации. Школьники узнали о том, что писатель построил четыре деревенские школы, колокольню, пожарный сарай для крестьян, основал в Таганроге общественную библиотеку, ежегодно как врач принимал свыше тысячи больных крестьян бесплатно. Старшеклассники ответили на вопросы викторины по произведениям А. Чехова и прочитали по ролям рассказ «Хирургия». </w:t>
            </w:r>
          </w:p>
        </w:tc>
      </w:tr>
      <w:tr w:rsidR="00E469BC" w:rsidRPr="00CC0F32" w14:paraId="38ED3DDC" w14:textId="77777777" w:rsidTr="00F64316">
        <w:tc>
          <w:tcPr>
            <w:tcW w:w="534" w:type="dxa"/>
            <w:tcBorders>
              <w:top w:val="single" w:sz="4" w:space="0" w:color="auto"/>
              <w:left w:val="single" w:sz="4" w:space="0" w:color="auto"/>
              <w:bottom w:val="single" w:sz="4" w:space="0" w:color="auto"/>
              <w:right w:val="single" w:sz="4" w:space="0" w:color="auto"/>
            </w:tcBorders>
          </w:tcPr>
          <w:p w14:paraId="73B87E7A" w14:textId="2AB73C4B" w:rsidR="00E469BC" w:rsidRPr="00CC0F32" w:rsidRDefault="005C7FAA"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7D8FF2B" w14:textId="396C4664" w:rsidR="00E469BC" w:rsidRPr="00CC0F32" w:rsidRDefault="00E469BC" w:rsidP="00F64316">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Литературный час «И вся земля была ему наследством»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09D542BF" w14:textId="1DCEF556" w:rsidR="00E469BC" w:rsidRPr="00CC0F32" w:rsidRDefault="00E727BC" w:rsidP="001E475D">
            <w:pPr>
              <w:jc w:val="center"/>
              <w:rPr>
                <w:rFonts w:ascii="Liberation Serif" w:hAnsi="Liberation Serif"/>
                <w:sz w:val="18"/>
                <w:szCs w:val="18"/>
              </w:rPr>
            </w:pPr>
            <w:r>
              <w:rPr>
                <w:rFonts w:ascii="Liberation Serif" w:hAnsi="Liberation Serif"/>
                <w:sz w:val="18"/>
                <w:szCs w:val="18"/>
              </w:rPr>
              <w:t>0</w:t>
            </w:r>
            <w:r w:rsidR="00E469BC" w:rsidRPr="00CC0F32">
              <w:rPr>
                <w:rFonts w:ascii="Liberation Serif" w:hAnsi="Liberation Serif"/>
                <w:sz w:val="18"/>
                <w:szCs w:val="18"/>
              </w:rPr>
              <w:t>6.03</w:t>
            </w:r>
          </w:p>
          <w:p w14:paraId="2AC1B704" w14:textId="556E59C0" w:rsidR="00E469BC" w:rsidRPr="00CC0F32" w:rsidRDefault="00E469BC" w:rsidP="001E475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ГАУ КЦСОН</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0575F5B8" w14:textId="77777777" w:rsidR="00E469BC" w:rsidRPr="00CC0F32" w:rsidRDefault="00E469BC" w:rsidP="00D156BB">
            <w:pPr>
              <w:jc w:val="center"/>
              <w:rPr>
                <w:rFonts w:ascii="Liberation Serif" w:hAnsi="Liberation Serif"/>
                <w:sz w:val="18"/>
                <w:szCs w:val="18"/>
              </w:rPr>
            </w:pPr>
            <w:r w:rsidRPr="00CC0F32">
              <w:rPr>
                <w:rFonts w:ascii="Liberation Serif" w:hAnsi="Liberation Serif"/>
                <w:sz w:val="18"/>
                <w:szCs w:val="18"/>
              </w:rPr>
              <w:t>23 чел.</w:t>
            </w:r>
          </w:p>
          <w:p w14:paraId="6496D63D" w14:textId="19603497" w:rsidR="00E469BC" w:rsidRPr="00CC0F32" w:rsidRDefault="00E469BC" w:rsidP="00D156BB">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взрослые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9A5CE6F" w14:textId="1ACE46CC" w:rsidR="00E469BC" w:rsidRPr="00CC0F32" w:rsidRDefault="00E469BC" w:rsidP="00F64316">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Литературный час посвящен 130-летию со дня рождения Б.Л. Пастернака. Слушатели познакомились с интересными фактами биографии русского поэта и писателя, лауреата Нобелевской премии по литературе. Также узнали о некоторых поворотных событиях в его жизни, о близких людях, окружавших его и сыгравших важную роль в его судьбе. Познакомились с творчеством автора: поэзией, прозой, в том числе главным романом в его жизни «Доктор Живаго». Во время встречи звучали песни на стихи поэта «Снег идет», «Свеча горела».</w:t>
            </w:r>
          </w:p>
        </w:tc>
      </w:tr>
      <w:tr w:rsidR="00E469BC" w:rsidRPr="00CC0F32" w14:paraId="60EEA84D" w14:textId="77777777" w:rsidTr="00647DBD">
        <w:tc>
          <w:tcPr>
            <w:tcW w:w="534" w:type="dxa"/>
            <w:tcBorders>
              <w:top w:val="single" w:sz="4" w:space="0" w:color="auto"/>
              <w:left w:val="single" w:sz="4" w:space="0" w:color="auto"/>
              <w:bottom w:val="single" w:sz="4" w:space="0" w:color="auto"/>
              <w:right w:val="single" w:sz="4" w:space="0" w:color="auto"/>
            </w:tcBorders>
          </w:tcPr>
          <w:p w14:paraId="1A54BA23" w14:textId="1A817EE2" w:rsidR="00E469BC" w:rsidRPr="00CC0F32" w:rsidRDefault="005C7FAA"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4.</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F758695" w14:textId="36C186AD" w:rsidR="00E469BC" w:rsidRPr="00CC0F32" w:rsidRDefault="00E469BC" w:rsidP="00F809ED">
            <w:pPr>
              <w:rPr>
                <w:rFonts w:ascii="Liberation Serif" w:hAnsi="Liberation Serif"/>
                <w:sz w:val="18"/>
                <w:szCs w:val="18"/>
              </w:rPr>
            </w:pPr>
            <w:r w:rsidRPr="00CC0F32">
              <w:rPr>
                <w:rFonts w:ascii="Liberation Serif" w:hAnsi="Liberation Serif"/>
                <w:sz w:val="18"/>
                <w:szCs w:val="18"/>
              </w:rPr>
              <w:t>Акция «Читаем русскую классику»</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38738B1D" w14:textId="77777777" w:rsidR="00D156BB" w:rsidRPr="00CC0F32" w:rsidRDefault="00E469BC" w:rsidP="001E475D">
            <w:pPr>
              <w:jc w:val="center"/>
              <w:rPr>
                <w:rFonts w:ascii="Liberation Serif" w:hAnsi="Liberation Serif"/>
                <w:sz w:val="18"/>
                <w:szCs w:val="18"/>
                <w:lang w:eastAsia="en-US"/>
              </w:rPr>
            </w:pPr>
            <w:r w:rsidRPr="00CC0F32">
              <w:rPr>
                <w:rFonts w:ascii="Liberation Serif" w:hAnsi="Liberation Serif"/>
                <w:sz w:val="18"/>
                <w:szCs w:val="18"/>
                <w:lang w:eastAsia="en-US"/>
              </w:rPr>
              <w:t>12.03</w:t>
            </w:r>
          </w:p>
          <w:p w14:paraId="43298834" w14:textId="38C353D3" w:rsidR="00E469BC" w:rsidRPr="00CC0F32" w:rsidRDefault="00E469BC" w:rsidP="001E475D">
            <w:pPr>
              <w:jc w:val="center"/>
              <w:rPr>
                <w:rFonts w:ascii="Liberation Serif" w:hAnsi="Liberation Serif"/>
                <w:sz w:val="18"/>
                <w:szCs w:val="18"/>
              </w:rPr>
            </w:pPr>
            <w:r w:rsidRPr="00CC0F32">
              <w:rPr>
                <w:rFonts w:ascii="Liberation Serif" w:hAnsi="Liberation Serif"/>
                <w:sz w:val="18"/>
                <w:szCs w:val="18"/>
                <w:lang w:eastAsia="en-US"/>
              </w:rPr>
              <w:t>ГАПОУ СО УрЖТ</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5E68FA96" w14:textId="74E4C721" w:rsidR="00E469BC" w:rsidRPr="00CC0F32" w:rsidRDefault="00E469BC" w:rsidP="004C3B43">
            <w:pPr>
              <w:jc w:val="center"/>
              <w:rPr>
                <w:rFonts w:ascii="Liberation Serif" w:hAnsi="Liberation Serif"/>
                <w:sz w:val="18"/>
                <w:szCs w:val="18"/>
              </w:rPr>
            </w:pPr>
            <w:r w:rsidRPr="00CC0F32">
              <w:rPr>
                <w:rFonts w:ascii="Liberation Serif" w:hAnsi="Liberation Serif"/>
                <w:sz w:val="18"/>
                <w:szCs w:val="18"/>
                <w:lang w:eastAsia="en-US"/>
              </w:rPr>
              <w:t>74 чел. молодежь</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C624499" w14:textId="3C27A9A6" w:rsidR="00E469BC" w:rsidRPr="00CC0F32" w:rsidRDefault="00E469BC" w:rsidP="004C3B43">
            <w:pPr>
              <w:jc w:val="both"/>
              <w:rPr>
                <w:rFonts w:ascii="Liberation Serif" w:hAnsi="Liberation Serif"/>
                <w:sz w:val="18"/>
                <w:szCs w:val="18"/>
              </w:rPr>
            </w:pPr>
            <w:r w:rsidRPr="00CC0F32">
              <w:rPr>
                <w:rFonts w:ascii="Liberation Serif" w:hAnsi="Liberation Serif"/>
                <w:sz w:val="18"/>
                <w:szCs w:val="18"/>
              </w:rPr>
              <w:t xml:space="preserve">.В рамках </w:t>
            </w:r>
            <w:r w:rsidR="0061638B" w:rsidRPr="00CC0F32">
              <w:rPr>
                <w:rFonts w:ascii="Liberation Serif" w:hAnsi="Liberation Serif"/>
                <w:sz w:val="18"/>
                <w:szCs w:val="18"/>
              </w:rPr>
              <w:t>акции «Читаем русскую классику»</w:t>
            </w:r>
            <w:r w:rsidR="007E425B" w:rsidRPr="00CC0F32">
              <w:rPr>
                <w:rFonts w:ascii="Liberation Serif" w:hAnsi="Liberation Serif"/>
                <w:sz w:val="18"/>
                <w:szCs w:val="18"/>
              </w:rPr>
              <w:t xml:space="preserve"> </w:t>
            </w:r>
            <w:r w:rsidRPr="00CC0F32">
              <w:rPr>
                <w:rFonts w:ascii="Liberation Serif" w:hAnsi="Liberation Serif"/>
                <w:sz w:val="18"/>
                <w:szCs w:val="18"/>
              </w:rPr>
              <w:t>объявленной акции в Железнодорожном техникуме проведен поэтический марафон «День чтения вслух». Для чтения выбраны произведения выдающихся поэтов Ф. И. Тютчева и А. А. Фета. Библиотекарь рассказала о личной жизни поэтов и их творческом пути. Ребята читали произведения поэтов под лирическую музыку и обсуждали прочитанное.</w:t>
            </w:r>
          </w:p>
        </w:tc>
      </w:tr>
      <w:tr w:rsidR="00E469BC" w:rsidRPr="00CC0F32" w14:paraId="6BAB7308" w14:textId="77777777" w:rsidTr="00260CCE">
        <w:tc>
          <w:tcPr>
            <w:tcW w:w="534" w:type="dxa"/>
            <w:tcBorders>
              <w:top w:val="single" w:sz="4" w:space="0" w:color="auto"/>
              <w:left w:val="single" w:sz="4" w:space="0" w:color="auto"/>
              <w:bottom w:val="single" w:sz="4" w:space="0" w:color="auto"/>
              <w:right w:val="single" w:sz="4" w:space="0" w:color="auto"/>
            </w:tcBorders>
          </w:tcPr>
          <w:p w14:paraId="27C25C54" w14:textId="53001B03" w:rsidR="00E469BC" w:rsidRPr="00CC0F32" w:rsidRDefault="005C7FAA" w:rsidP="004C3B43">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5.</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65CBFBB" w14:textId="497F973E" w:rsidR="00E469BC" w:rsidRPr="00CC0F32" w:rsidRDefault="00E469BC" w:rsidP="00F809ED">
            <w:pPr>
              <w:rPr>
                <w:rFonts w:ascii="Liberation Serif" w:hAnsi="Liberation Serif"/>
                <w:sz w:val="18"/>
                <w:szCs w:val="18"/>
              </w:rPr>
            </w:pPr>
            <w:r w:rsidRPr="00CC0F32">
              <w:rPr>
                <w:rFonts w:ascii="Liberation Serif" w:hAnsi="Liberation Serif"/>
                <w:sz w:val="18"/>
                <w:szCs w:val="18"/>
              </w:rPr>
              <w:t>Литературный час «Эхо Юрия Нагибина»</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3EDA10BF" w14:textId="77777777" w:rsidR="00E469BC" w:rsidRPr="00CC0F32" w:rsidRDefault="00E469BC" w:rsidP="001E475D">
            <w:pPr>
              <w:jc w:val="center"/>
              <w:rPr>
                <w:rFonts w:ascii="Liberation Serif" w:hAnsi="Liberation Serif"/>
                <w:sz w:val="18"/>
                <w:szCs w:val="18"/>
              </w:rPr>
            </w:pPr>
            <w:r w:rsidRPr="00CC0F32">
              <w:rPr>
                <w:rFonts w:ascii="Liberation Serif" w:hAnsi="Liberation Serif"/>
                <w:sz w:val="18"/>
                <w:szCs w:val="18"/>
              </w:rPr>
              <w:t>20.03</w:t>
            </w:r>
          </w:p>
          <w:p w14:paraId="0F345223" w14:textId="4EC14674" w:rsidR="00E469BC" w:rsidRPr="00CC0F32" w:rsidRDefault="00E469BC" w:rsidP="001E475D">
            <w:pPr>
              <w:jc w:val="center"/>
              <w:rPr>
                <w:rFonts w:ascii="Liberation Serif" w:hAnsi="Liberation Serif"/>
                <w:sz w:val="18"/>
                <w:szCs w:val="18"/>
                <w:lang w:eastAsia="en-US"/>
              </w:rPr>
            </w:pPr>
            <w:r w:rsidRPr="00CC0F32">
              <w:rPr>
                <w:rFonts w:ascii="Liberation Serif" w:hAnsi="Liberation Serif"/>
                <w:sz w:val="18"/>
                <w:szCs w:val="18"/>
              </w:rPr>
              <w:t>ГАУ КЦСОН</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67B8AC86" w14:textId="77777777" w:rsidR="00E469BC" w:rsidRPr="00CC0F32" w:rsidRDefault="00E469BC" w:rsidP="00D156BB">
            <w:pPr>
              <w:jc w:val="center"/>
              <w:rPr>
                <w:rFonts w:ascii="Liberation Serif" w:hAnsi="Liberation Serif"/>
                <w:sz w:val="18"/>
                <w:szCs w:val="18"/>
              </w:rPr>
            </w:pPr>
            <w:r w:rsidRPr="00CC0F32">
              <w:rPr>
                <w:rFonts w:ascii="Liberation Serif" w:hAnsi="Liberation Serif"/>
                <w:sz w:val="18"/>
                <w:szCs w:val="18"/>
              </w:rPr>
              <w:t>23 чел.</w:t>
            </w:r>
          </w:p>
          <w:p w14:paraId="653FBD16" w14:textId="32BF8F76" w:rsidR="00E469BC" w:rsidRPr="00CC0F32" w:rsidRDefault="00E469BC" w:rsidP="00D156BB">
            <w:pPr>
              <w:jc w:val="center"/>
              <w:rPr>
                <w:rFonts w:ascii="Liberation Serif" w:hAnsi="Liberation Serif"/>
                <w:sz w:val="18"/>
                <w:szCs w:val="18"/>
                <w:lang w:eastAsia="en-US"/>
              </w:rPr>
            </w:pPr>
            <w:r w:rsidRPr="00CC0F32">
              <w:rPr>
                <w:rFonts w:ascii="Liberation Serif" w:hAnsi="Liberation Serif"/>
                <w:sz w:val="18"/>
                <w:szCs w:val="18"/>
              </w:rPr>
              <w:t>взрослые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945F3EB" w14:textId="79EF623A" w:rsidR="00E469BC" w:rsidRPr="00CC0F32" w:rsidRDefault="00E469BC" w:rsidP="004C3B43">
            <w:pPr>
              <w:jc w:val="both"/>
              <w:rPr>
                <w:rFonts w:ascii="Liberation Serif" w:hAnsi="Liberation Serif"/>
                <w:sz w:val="18"/>
                <w:szCs w:val="18"/>
              </w:rPr>
            </w:pPr>
            <w:r w:rsidRPr="00CC0F32">
              <w:rPr>
                <w:rFonts w:ascii="Liberation Serif" w:hAnsi="Liberation Serif"/>
                <w:sz w:val="18"/>
                <w:szCs w:val="18"/>
              </w:rPr>
              <w:t>Литературный час посвящен 100-летию со дня рождения писателя, сценариста Ю. Нагибина. Слушатели познакомились с яркой незаурядной личностью, он был не только писателем, но и прекрасным художником, поэтом, публицистом. Литературное творчество Нагибина разнообразно: он писал о природе, о деятелях культуры и искусства, писал пронзительные военные рассказы. Он был профессиональным киносценаристом. Слушателей заинтересовала также личная жизнь писателя.</w:t>
            </w:r>
          </w:p>
        </w:tc>
      </w:tr>
      <w:tr w:rsidR="008B667F" w:rsidRPr="00CC0F32" w14:paraId="1DF0A147" w14:textId="77777777" w:rsidTr="00AA0C8D">
        <w:tc>
          <w:tcPr>
            <w:tcW w:w="534" w:type="dxa"/>
            <w:tcBorders>
              <w:top w:val="single" w:sz="4" w:space="0" w:color="auto"/>
              <w:left w:val="single" w:sz="4" w:space="0" w:color="auto"/>
              <w:bottom w:val="single" w:sz="4" w:space="0" w:color="auto"/>
              <w:right w:val="single" w:sz="4" w:space="0" w:color="auto"/>
            </w:tcBorders>
          </w:tcPr>
          <w:p w14:paraId="61CE2695" w14:textId="695A35A2" w:rsidR="008B667F" w:rsidRPr="00CC0F32" w:rsidRDefault="00C80204" w:rsidP="008B667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lastRenderedPageBreak/>
              <w:t>6.</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CAB1E83" w14:textId="3D94AC94" w:rsidR="008B667F" w:rsidRPr="00CC0F32" w:rsidRDefault="008B667F" w:rsidP="008B667F">
            <w:pPr>
              <w:rPr>
                <w:rFonts w:ascii="Liberation Serif" w:hAnsi="Liberation Serif"/>
                <w:sz w:val="18"/>
                <w:szCs w:val="18"/>
              </w:rPr>
            </w:pPr>
            <w:r w:rsidRPr="00CC0F32">
              <w:rPr>
                <w:rFonts w:ascii="Liberation Serif" w:hAnsi="Liberation Serif"/>
                <w:color w:val="000000"/>
                <w:sz w:val="18"/>
                <w:szCs w:val="18"/>
              </w:rPr>
              <w:t>Онлайн-акция «Сеятели разумного, доброго, вечного» (к Дню учителя)</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0BAD90DF" w14:textId="77777777" w:rsidR="008B667F" w:rsidRPr="00CC0F32" w:rsidRDefault="008B667F" w:rsidP="008B667F">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color w:val="000000"/>
                <w:sz w:val="18"/>
                <w:szCs w:val="18"/>
              </w:rPr>
              <w:t>28.09 - 11.10.</w:t>
            </w:r>
          </w:p>
          <w:p w14:paraId="0BBE4F26" w14:textId="77777777" w:rsidR="008B667F" w:rsidRPr="00CC0F32" w:rsidRDefault="008B667F" w:rsidP="008B667F">
            <w:pPr>
              <w:jc w:val="center"/>
              <w:rPr>
                <w:rFonts w:ascii="Liberation Serif" w:hAnsi="Liberation Serif"/>
                <w:sz w:val="18"/>
                <w:szCs w:val="18"/>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1EEF2A31" w14:textId="58E7A756" w:rsidR="008B667F" w:rsidRPr="00CC0F32" w:rsidRDefault="008B667F" w:rsidP="008B667F">
            <w:pPr>
              <w:jc w:val="center"/>
              <w:rPr>
                <w:rFonts w:ascii="Liberation Serif" w:hAnsi="Liberation Serif"/>
                <w:sz w:val="18"/>
                <w:szCs w:val="18"/>
              </w:rPr>
            </w:pPr>
            <w:r w:rsidRPr="00CC0F32">
              <w:rPr>
                <w:rFonts w:ascii="Liberation Serif" w:hAnsi="Liberation Serif"/>
                <w:sz w:val="18"/>
                <w:szCs w:val="18"/>
              </w:rPr>
              <w:t>144</w:t>
            </w:r>
            <w:r w:rsidR="00A46B37" w:rsidRPr="00CC0F32">
              <w:rPr>
                <w:rFonts w:ascii="Liberation Serif" w:hAnsi="Liberation Serif"/>
                <w:sz w:val="18"/>
                <w:szCs w:val="18"/>
              </w:rPr>
              <w:t xml:space="preserve"> участника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18E8739" w14:textId="12DFE024" w:rsidR="008B667F" w:rsidRPr="00CC0F32" w:rsidRDefault="008B667F" w:rsidP="00F809ED">
            <w:pPr>
              <w:overflowPunct w:val="0"/>
              <w:autoSpaceDE w:val="0"/>
              <w:snapToGrid w:val="0"/>
              <w:jc w:val="both"/>
              <w:textAlignment w:val="baseline"/>
              <w:rPr>
                <w:rFonts w:ascii="Liberation Serif" w:hAnsi="Liberation Serif"/>
                <w:color w:val="000000"/>
                <w:sz w:val="18"/>
                <w:szCs w:val="18"/>
              </w:rPr>
            </w:pPr>
            <w:r w:rsidRPr="00CC0F32">
              <w:rPr>
                <w:rFonts w:ascii="Liberation Serif" w:hAnsi="Liberation Serif"/>
                <w:sz w:val="18"/>
                <w:szCs w:val="18"/>
              </w:rPr>
              <w:t>Цель</w:t>
            </w:r>
            <w:r w:rsidR="0061638B" w:rsidRPr="00CC0F32">
              <w:rPr>
                <w:rFonts w:ascii="Liberation Serif" w:hAnsi="Liberation Serif"/>
                <w:sz w:val="18"/>
                <w:szCs w:val="18"/>
              </w:rPr>
              <w:t xml:space="preserve"> акции</w:t>
            </w:r>
            <w:r w:rsidRPr="00CC0F32">
              <w:rPr>
                <w:rFonts w:ascii="Liberation Serif" w:hAnsi="Liberation Serif"/>
                <w:sz w:val="18"/>
                <w:szCs w:val="18"/>
              </w:rPr>
              <w:t xml:space="preserve"> -</w:t>
            </w:r>
            <w:r w:rsidR="00185105">
              <w:rPr>
                <w:rFonts w:ascii="Liberation Serif" w:hAnsi="Liberation Serif"/>
                <w:sz w:val="18"/>
                <w:szCs w:val="18"/>
              </w:rPr>
              <w:t xml:space="preserve"> </w:t>
            </w:r>
            <w:r w:rsidRPr="00CC0F32">
              <w:rPr>
                <w:rFonts w:ascii="Liberation Serif" w:hAnsi="Liberation Serif"/>
                <w:color w:val="000000"/>
                <w:sz w:val="18"/>
                <w:szCs w:val="18"/>
              </w:rPr>
              <w:t>раскрыть образ учителя через произведения художественной литературы.</w:t>
            </w:r>
          </w:p>
          <w:p w14:paraId="583254EB" w14:textId="1C067EE8" w:rsidR="008B667F" w:rsidRPr="00CC0F32" w:rsidRDefault="008B667F" w:rsidP="00F809ED">
            <w:pPr>
              <w:overflowPunct w:val="0"/>
              <w:autoSpaceDE w:val="0"/>
              <w:snapToGrid w:val="0"/>
              <w:jc w:val="both"/>
              <w:textAlignment w:val="baseline"/>
              <w:rPr>
                <w:rFonts w:ascii="Liberation Serif" w:hAnsi="Liberation Serif"/>
                <w:sz w:val="18"/>
                <w:szCs w:val="18"/>
              </w:rPr>
            </w:pPr>
            <w:r w:rsidRPr="00CC0F32">
              <w:rPr>
                <w:rFonts w:ascii="Liberation Serif" w:hAnsi="Liberation Serif"/>
                <w:color w:val="000000"/>
                <w:sz w:val="18"/>
                <w:szCs w:val="18"/>
              </w:rPr>
              <w:t xml:space="preserve">Участники размещали на своих страницах в </w:t>
            </w:r>
            <w:r w:rsidR="009027D5" w:rsidRPr="00CC0F32">
              <w:rPr>
                <w:rFonts w:ascii="Liberation Serif" w:hAnsi="Liberation Serif"/>
                <w:color w:val="000000"/>
                <w:sz w:val="18"/>
                <w:szCs w:val="18"/>
              </w:rPr>
              <w:t>ВК фото</w:t>
            </w:r>
            <w:r w:rsidRPr="00CC0F32">
              <w:rPr>
                <w:rFonts w:ascii="Liberation Serif" w:hAnsi="Liberation Serif"/>
                <w:color w:val="000000"/>
                <w:sz w:val="18"/>
                <w:szCs w:val="18"/>
              </w:rPr>
              <w:t xml:space="preserve"> обложки книги, цитаты или отрывки из художественных произведений, которые ярко показывают образ учителя, его трудовые будни в школе, взаимоотношения с учениками и коллегами, а также жизнь и интересы вне профессиональной деятельности.</w:t>
            </w:r>
            <w:r w:rsidR="00F809ED">
              <w:rPr>
                <w:rFonts w:ascii="Liberation Serif" w:hAnsi="Liberation Serif"/>
                <w:color w:val="000000"/>
                <w:sz w:val="18"/>
                <w:szCs w:val="18"/>
              </w:rPr>
              <w:t xml:space="preserve"> </w:t>
            </w:r>
            <w:r w:rsidRPr="00CC0F32">
              <w:rPr>
                <w:rFonts w:ascii="Liberation Serif" w:hAnsi="Liberation Serif"/>
                <w:color w:val="000000"/>
                <w:sz w:val="18"/>
                <w:szCs w:val="18"/>
              </w:rPr>
              <w:t>Для лучшего восприятия текста можно было использовать любой</w:t>
            </w:r>
            <w:r w:rsidR="00F809ED">
              <w:rPr>
                <w:rFonts w:ascii="Liberation Serif" w:hAnsi="Liberation Serif"/>
                <w:color w:val="000000"/>
                <w:sz w:val="18"/>
                <w:szCs w:val="18"/>
              </w:rPr>
              <w:t xml:space="preserve"> </w:t>
            </w:r>
            <w:r w:rsidRPr="00CC0F32">
              <w:rPr>
                <w:rFonts w:ascii="Liberation Serif" w:hAnsi="Liberation Serif"/>
                <w:color w:val="000000"/>
                <w:sz w:val="18"/>
                <w:szCs w:val="18"/>
              </w:rPr>
              <w:t>тематический</w:t>
            </w:r>
            <w:r w:rsidR="00F809ED">
              <w:rPr>
                <w:rFonts w:ascii="Liberation Serif" w:hAnsi="Liberation Serif"/>
                <w:color w:val="000000"/>
                <w:sz w:val="18"/>
                <w:szCs w:val="18"/>
              </w:rPr>
              <w:t xml:space="preserve"> </w:t>
            </w:r>
            <w:r w:rsidRPr="00CC0F32">
              <w:rPr>
                <w:rFonts w:ascii="Liberation Serif" w:hAnsi="Liberation Serif"/>
                <w:color w:val="000000"/>
                <w:sz w:val="18"/>
                <w:szCs w:val="18"/>
              </w:rPr>
              <w:t>иллюстративный</w:t>
            </w:r>
            <w:r w:rsidR="00F809ED">
              <w:rPr>
                <w:rFonts w:ascii="Liberation Serif" w:hAnsi="Liberation Serif"/>
                <w:color w:val="000000"/>
                <w:sz w:val="18"/>
                <w:szCs w:val="18"/>
              </w:rPr>
              <w:t xml:space="preserve"> </w:t>
            </w:r>
            <w:r w:rsidRPr="00CC0F32">
              <w:rPr>
                <w:rFonts w:ascii="Liberation Serif" w:hAnsi="Liberation Serif"/>
                <w:color w:val="000000"/>
                <w:sz w:val="18"/>
                <w:szCs w:val="18"/>
              </w:rPr>
              <w:t xml:space="preserve">материал, а </w:t>
            </w:r>
            <w:r w:rsidR="00DF4773" w:rsidRPr="00CC0F32">
              <w:rPr>
                <w:rFonts w:ascii="Liberation Serif" w:hAnsi="Liberation Serif"/>
                <w:color w:val="000000"/>
                <w:sz w:val="18"/>
                <w:szCs w:val="18"/>
              </w:rPr>
              <w:t>также</w:t>
            </w:r>
            <w:r w:rsidRPr="00CC0F32">
              <w:rPr>
                <w:rFonts w:ascii="Liberation Serif" w:hAnsi="Liberation Serif"/>
                <w:color w:val="000000"/>
                <w:sz w:val="18"/>
                <w:szCs w:val="18"/>
              </w:rPr>
              <w:t xml:space="preserve"> видео- и </w:t>
            </w:r>
            <w:r w:rsidR="00880337" w:rsidRPr="00CC0F32">
              <w:rPr>
                <w:rFonts w:ascii="Liberation Serif" w:hAnsi="Liberation Serif"/>
                <w:color w:val="000000"/>
                <w:sz w:val="18"/>
                <w:szCs w:val="18"/>
              </w:rPr>
              <w:t>аудиоматериал</w:t>
            </w:r>
            <w:r w:rsidRPr="00CC0F32">
              <w:rPr>
                <w:rFonts w:ascii="Liberation Serif" w:hAnsi="Liberation Serif"/>
                <w:color w:val="000000"/>
                <w:sz w:val="18"/>
                <w:szCs w:val="18"/>
              </w:rPr>
              <w:t xml:space="preserve">. </w:t>
            </w:r>
          </w:p>
        </w:tc>
      </w:tr>
      <w:tr w:rsidR="009027D5" w:rsidRPr="00CC0F32" w14:paraId="00073ED9" w14:textId="77777777" w:rsidTr="00AA0C8D">
        <w:tc>
          <w:tcPr>
            <w:tcW w:w="534" w:type="dxa"/>
            <w:tcBorders>
              <w:top w:val="single" w:sz="4" w:space="0" w:color="auto"/>
              <w:left w:val="single" w:sz="4" w:space="0" w:color="auto"/>
              <w:bottom w:val="single" w:sz="4" w:space="0" w:color="auto"/>
              <w:right w:val="single" w:sz="4" w:space="0" w:color="auto"/>
            </w:tcBorders>
          </w:tcPr>
          <w:p w14:paraId="1A54E6D4" w14:textId="47E67772" w:rsidR="009027D5" w:rsidRPr="00CC0F32" w:rsidRDefault="00F5199A" w:rsidP="009027D5">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7.</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62823CA" w14:textId="038C65BD" w:rsidR="009027D5" w:rsidRPr="00CC0F32" w:rsidRDefault="009027D5" w:rsidP="009027D5">
            <w:pPr>
              <w:rPr>
                <w:rFonts w:ascii="Liberation Serif" w:hAnsi="Liberation Serif"/>
                <w:color w:val="000000"/>
                <w:sz w:val="18"/>
                <w:szCs w:val="18"/>
              </w:rPr>
            </w:pPr>
            <w:r w:rsidRPr="00CC0F32">
              <w:rPr>
                <w:rFonts w:ascii="Liberation Serif" w:hAnsi="Liberation Serif"/>
                <w:sz w:val="18"/>
                <w:szCs w:val="18"/>
              </w:rPr>
              <w:t>Сетев</w:t>
            </w:r>
            <w:r w:rsidR="007E425B" w:rsidRPr="00CC0F32">
              <w:rPr>
                <w:rFonts w:ascii="Liberation Serif" w:hAnsi="Liberation Serif"/>
                <w:sz w:val="18"/>
                <w:szCs w:val="18"/>
              </w:rPr>
              <w:t>ая</w:t>
            </w:r>
            <w:r w:rsidRPr="00CC0F32">
              <w:rPr>
                <w:rFonts w:ascii="Liberation Serif" w:hAnsi="Liberation Serif"/>
                <w:sz w:val="18"/>
                <w:szCs w:val="18"/>
              </w:rPr>
              <w:t xml:space="preserve"> акци</w:t>
            </w:r>
            <w:r w:rsidR="007E425B" w:rsidRPr="00CC0F32">
              <w:rPr>
                <w:rFonts w:ascii="Liberation Serif" w:hAnsi="Liberation Serif"/>
                <w:sz w:val="18"/>
                <w:szCs w:val="18"/>
              </w:rPr>
              <w:t>я</w:t>
            </w:r>
            <w:r w:rsidRPr="00CC0F32">
              <w:rPr>
                <w:rFonts w:ascii="Liberation Serif" w:hAnsi="Liberation Serif"/>
                <w:sz w:val="18"/>
                <w:szCs w:val="18"/>
              </w:rPr>
              <w:t xml:space="preserve"> "Время Бунина"</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0CF1CEE2" w14:textId="45B584D2" w:rsidR="009027D5" w:rsidRPr="00CC0F32" w:rsidRDefault="009027D5" w:rsidP="009027D5">
            <w:pPr>
              <w:overflowPunct w:val="0"/>
              <w:autoSpaceDE w:val="0"/>
              <w:snapToGrid w:val="0"/>
              <w:jc w:val="center"/>
              <w:textAlignment w:val="baseline"/>
              <w:rPr>
                <w:rFonts w:ascii="Liberation Serif" w:hAnsi="Liberation Serif"/>
                <w:color w:val="000000"/>
                <w:sz w:val="18"/>
                <w:szCs w:val="18"/>
              </w:rPr>
            </w:pPr>
            <w:r w:rsidRPr="00CC0F32">
              <w:rPr>
                <w:rFonts w:ascii="Liberation Serif" w:hAnsi="Liberation Serif"/>
                <w:sz w:val="18"/>
                <w:szCs w:val="18"/>
              </w:rPr>
              <w:t>Октябрь-ноябрь</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339A670E" w14:textId="5FB54DC5" w:rsidR="009027D5" w:rsidRPr="00CC0F32" w:rsidRDefault="009027D5" w:rsidP="009027D5">
            <w:pPr>
              <w:jc w:val="center"/>
              <w:rPr>
                <w:rFonts w:ascii="Liberation Serif" w:hAnsi="Liberation Serif"/>
                <w:sz w:val="18"/>
                <w:szCs w:val="18"/>
              </w:rPr>
            </w:pPr>
            <w:r w:rsidRPr="00CC0F32">
              <w:rPr>
                <w:rFonts w:ascii="Liberation Serif" w:hAnsi="Liberation Serif"/>
                <w:sz w:val="18"/>
                <w:szCs w:val="18"/>
              </w:rPr>
              <w:t>90 участников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5704B58" w14:textId="49756478" w:rsidR="009027D5" w:rsidRPr="00CC0F32" w:rsidRDefault="009027D5" w:rsidP="009027D5">
            <w:pPr>
              <w:overflowPunct w:val="0"/>
              <w:autoSpaceDE w:val="0"/>
              <w:snapToGrid w:val="0"/>
              <w:jc w:val="both"/>
              <w:textAlignment w:val="baseline"/>
              <w:rPr>
                <w:rFonts w:ascii="Liberation Serif" w:hAnsi="Liberation Serif"/>
                <w:sz w:val="18"/>
                <w:szCs w:val="18"/>
              </w:rPr>
            </w:pPr>
            <w:r w:rsidRPr="00CC0F32">
              <w:rPr>
                <w:rFonts w:ascii="Liberation Serif" w:hAnsi="Liberation Serif"/>
                <w:sz w:val="18"/>
                <w:szCs w:val="18"/>
              </w:rPr>
              <w:t>Сетевое мероприятие направлено на продвижение деятельности библиотеки, чтения и книги, поддержку образа писателя.</w:t>
            </w:r>
          </w:p>
        </w:tc>
      </w:tr>
      <w:tr w:rsidR="00F5199A" w:rsidRPr="00CC0F32" w14:paraId="1A1365A3" w14:textId="77777777" w:rsidTr="00AA0C8D">
        <w:tc>
          <w:tcPr>
            <w:tcW w:w="534" w:type="dxa"/>
            <w:tcBorders>
              <w:top w:val="single" w:sz="4" w:space="0" w:color="auto"/>
              <w:left w:val="single" w:sz="4" w:space="0" w:color="auto"/>
              <w:bottom w:val="single" w:sz="4" w:space="0" w:color="auto"/>
              <w:right w:val="single" w:sz="4" w:space="0" w:color="auto"/>
            </w:tcBorders>
          </w:tcPr>
          <w:p w14:paraId="48E303F8" w14:textId="4B6F5811" w:rsidR="00F5199A" w:rsidRPr="00CC0F32" w:rsidRDefault="00F5199A" w:rsidP="00F5199A">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8.</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81C281F" w14:textId="5CD8FBEF" w:rsidR="00F5199A" w:rsidRPr="00CC0F32" w:rsidRDefault="00F5199A" w:rsidP="00F5199A">
            <w:pPr>
              <w:rPr>
                <w:rFonts w:ascii="Liberation Serif" w:hAnsi="Liberation Serif"/>
                <w:sz w:val="18"/>
                <w:szCs w:val="18"/>
              </w:rPr>
            </w:pPr>
            <w:r w:rsidRPr="00CC0F32">
              <w:rPr>
                <w:rFonts w:ascii="Liberation Serif" w:hAnsi="Liberation Serif"/>
                <w:sz w:val="18"/>
                <w:szCs w:val="18"/>
              </w:rPr>
              <w:t>Медиа-викторина «Любовь в стихах Есенина»</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0B45E1AF" w14:textId="77777777" w:rsidR="00F5199A" w:rsidRPr="00CC0F32" w:rsidRDefault="00F5199A" w:rsidP="00F5199A">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03.10</w:t>
            </w:r>
          </w:p>
          <w:p w14:paraId="7B3BFDBB" w14:textId="12EFB298" w:rsidR="00F5199A" w:rsidRPr="00CC0F32" w:rsidRDefault="00F5199A" w:rsidP="00F5199A">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https://www.youtube.com/watch?v=UKk_7nxj_Rk&amp;t=53s</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4781F248" w14:textId="10A337A8" w:rsidR="00F5199A" w:rsidRPr="00CC0F32" w:rsidRDefault="00F5199A" w:rsidP="00F5199A">
            <w:pPr>
              <w:jc w:val="center"/>
              <w:rPr>
                <w:rFonts w:ascii="Liberation Serif" w:hAnsi="Liberation Serif"/>
                <w:sz w:val="18"/>
                <w:szCs w:val="18"/>
              </w:rPr>
            </w:pPr>
            <w:r w:rsidRPr="00CC0F32">
              <w:rPr>
                <w:rFonts w:ascii="Liberation Serif" w:hAnsi="Liberation Serif"/>
                <w:sz w:val="18"/>
                <w:szCs w:val="18"/>
              </w:rPr>
              <w:t>20 просмотров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F389E07" w14:textId="609AD19D" w:rsidR="00F5199A" w:rsidRPr="00CC0F32" w:rsidRDefault="00F5199A" w:rsidP="00F5199A">
            <w:pPr>
              <w:overflowPunct w:val="0"/>
              <w:autoSpaceDE w:val="0"/>
              <w:snapToGrid w:val="0"/>
              <w:jc w:val="both"/>
              <w:textAlignment w:val="baseline"/>
              <w:rPr>
                <w:rFonts w:ascii="Liberation Serif" w:hAnsi="Liberation Serif"/>
                <w:sz w:val="18"/>
                <w:szCs w:val="18"/>
              </w:rPr>
            </w:pPr>
            <w:r w:rsidRPr="00CC0F32">
              <w:rPr>
                <w:rFonts w:ascii="Liberation Serif" w:hAnsi="Liberation Serif"/>
                <w:sz w:val="18"/>
                <w:szCs w:val="18"/>
              </w:rPr>
              <w:t>Сергей Есенин – русский поэт. Основная тема его стихов – это любовь к женщине. И чаще всего он описывал несчастную любовь. Именно такие стихи мы предлагали вспомнить виртуальной аудитории. Необходимо было вспомнить стихотворение по первой строчке, продолжив четверостишие одним из нескольких предложенных вариантов.</w:t>
            </w:r>
          </w:p>
        </w:tc>
      </w:tr>
      <w:tr w:rsidR="00F5199A" w:rsidRPr="00CC0F32" w14:paraId="572CA2B5" w14:textId="77777777" w:rsidTr="00AA0C8D">
        <w:tc>
          <w:tcPr>
            <w:tcW w:w="534" w:type="dxa"/>
            <w:tcBorders>
              <w:top w:val="single" w:sz="4" w:space="0" w:color="auto"/>
              <w:left w:val="single" w:sz="4" w:space="0" w:color="auto"/>
              <w:bottom w:val="single" w:sz="4" w:space="0" w:color="auto"/>
              <w:right w:val="single" w:sz="4" w:space="0" w:color="auto"/>
            </w:tcBorders>
          </w:tcPr>
          <w:p w14:paraId="74F5F381" w14:textId="4F6CCE47" w:rsidR="00F5199A" w:rsidRPr="00CC0F32" w:rsidRDefault="00F5199A" w:rsidP="00F5199A">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9.</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A8B99D2" w14:textId="78099082" w:rsidR="00F5199A" w:rsidRPr="00CC0F32" w:rsidRDefault="00F5199A" w:rsidP="00F5199A">
            <w:pPr>
              <w:rPr>
                <w:rFonts w:ascii="Liberation Serif" w:hAnsi="Liberation Serif"/>
                <w:sz w:val="18"/>
                <w:szCs w:val="18"/>
              </w:rPr>
            </w:pPr>
            <w:r w:rsidRPr="00CC0F32">
              <w:rPr>
                <w:rFonts w:ascii="Liberation Serif" w:hAnsi="Liberation Serif"/>
                <w:sz w:val="18"/>
                <w:szCs w:val="18"/>
              </w:rPr>
              <w:t>Виртуальное путешествие «Книжный остров»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21F9CF1A" w14:textId="77777777" w:rsidR="00F5199A" w:rsidRPr="00CC0F32" w:rsidRDefault="00F5199A" w:rsidP="00F5199A">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21.11</w:t>
            </w:r>
          </w:p>
          <w:p w14:paraId="7898CDCD" w14:textId="078AE64D" w:rsidR="00F5199A" w:rsidRPr="00CC0F32" w:rsidRDefault="00F5199A" w:rsidP="00F5199A">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https://www.youtube.com/watch?v=4rsY3qoKI44</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76B1C0E1" w14:textId="77777777" w:rsidR="00F5199A" w:rsidRPr="00CC0F32" w:rsidRDefault="00F5199A" w:rsidP="00F5199A">
            <w:pPr>
              <w:jc w:val="center"/>
              <w:rPr>
                <w:rFonts w:ascii="Liberation Serif" w:hAnsi="Liberation Serif"/>
                <w:sz w:val="18"/>
                <w:szCs w:val="18"/>
              </w:rPr>
            </w:pPr>
            <w:r w:rsidRPr="00CC0F32">
              <w:rPr>
                <w:rFonts w:ascii="Liberation Serif" w:hAnsi="Liberation Serif"/>
                <w:sz w:val="18"/>
                <w:szCs w:val="18"/>
              </w:rPr>
              <w:t>46</w:t>
            </w:r>
          </w:p>
          <w:p w14:paraId="191C1A60" w14:textId="1C417EB0" w:rsidR="00F5199A" w:rsidRPr="00CC0F32" w:rsidRDefault="00F5199A" w:rsidP="00F5199A">
            <w:pPr>
              <w:jc w:val="center"/>
              <w:rPr>
                <w:rFonts w:ascii="Liberation Serif" w:hAnsi="Liberation Serif"/>
                <w:sz w:val="18"/>
                <w:szCs w:val="18"/>
              </w:rPr>
            </w:pPr>
            <w:r w:rsidRPr="00CC0F32">
              <w:rPr>
                <w:rFonts w:ascii="Liberation Serif" w:hAnsi="Liberation Serif"/>
                <w:sz w:val="18"/>
                <w:szCs w:val="18"/>
              </w:rPr>
              <w:t>просмотров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62C93BD" w14:textId="74DC4C6C" w:rsidR="00F5199A" w:rsidRPr="00CC0F32" w:rsidRDefault="00F5199A" w:rsidP="00F5199A">
            <w:pPr>
              <w:overflowPunct w:val="0"/>
              <w:autoSpaceDE w:val="0"/>
              <w:snapToGrid w:val="0"/>
              <w:jc w:val="both"/>
              <w:textAlignment w:val="baseline"/>
              <w:rPr>
                <w:rFonts w:ascii="Liberation Serif" w:hAnsi="Liberation Serif"/>
                <w:sz w:val="18"/>
                <w:szCs w:val="18"/>
              </w:rPr>
            </w:pPr>
            <w:r w:rsidRPr="00CC0F32">
              <w:rPr>
                <w:rFonts w:ascii="Liberation Serif" w:hAnsi="Liberation Serif"/>
                <w:color w:val="000000"/>
                <w:sz w:val="18"/>
                <w:szCs w:val="18"/>
                <w:shd w:val="clear" w:color="auto" w:fill="FFFFFF"/>
              </w:rPr>
              <w:t>Путешествовать можно не только по материкам и континентам, но еще и по страницам книг. Книги помогают нам познавать что-то новое и интересное.</w:t>
            </w:r>
            <w:r w:rsidRPr="00CC0F32">
              <w:rPr>
                <w:rFonts w:ascii="Liberation Serif" w:hAnsi="Liberation Serif"/>
                <w:color w:val="000000"/>
                <w:sz w:val="18"/>
                <w:szCs w:val="18"/>
              </w:rPr>
              <w:t xml:space="preserve"> В путешествии </w:t>
            </w:r>
            <w:r w:rsidRPr="00CC0F32">
              <w:rPr>
                <w:rFonts w:ascii="Liberation Serif" w:hAnsi="Liberation Serif"/>
                <w:color w:val="000000"/>
                <w:sz w:val="18"/>
                <w:szCs w:val="18"/>
                <w:shd w:val="clear" w:color="auto" w:fill="FFFFFF"/>
              </w:rPr>
              <w:t>было предложено поучаствовать в игровом виртуальном путешествии и вспомнить книги про великих путешественников.</w:t>
            </w:r>
          </w:p>
        </w:tc>
      </w:tr>
      <w:tr w:rsidR="00F5199A" w:rsidRPr="00CC0F32" w14:paraId="242B7493" w14:textId="77777777" w:rsidTr="00AA0C8D">
        <w:tc>
          <w:tcPr>
            <w:tcW w:w="534" w:type="dxa"/>
            <w:tcBorders>
              <w:top w:val="single" w:sz="4" w:space="0" w:color="auto"/>
              <w:left w:val="single" w:sz="4" w:space="0" w:color="auto"/>
              <w:bottom w:val="single" w:sz="4" w:space="0" w:color="auto"/>
              <w:right w:val="single" w:sz="4" w:space="0" w:color="auto"/>
            </w:tcBorders>
          </w:tcPr>
          <w:p w14:paraId="68EAC6B6" w14:textId="08F92E16" w:rsidR="00F5199A" w:rsidRPr="00CC0F32" w:rsidRDefault="00F5199A" w:rsidP="00F5199A">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10.</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1D62410" w14:textId="174A05FE" w:rsidR="00F5199A" w:rsidRPr="00CC0F32" w:rsidRDefault="00F5199A" w:rsidP="00F5199A">
            <w:pPr>
              <w:rPr>
                <w:rFonts w:ascii="Liberation Serif" w:hAnsi="Liberation Serif"/>
                <w:color w:val="000000"/>
                <w:sz w:val="18"/>
                <w:szCs w:val="18"/>
              </w:rPr>
            </w:pPr>
            <w:r w:rsidRPr="00CC0F32">
              <w:rPr>
                <w:rFonts w:ascii="Liberation Serif" w:hAnsi="Liberation Serif"/>
                <w:color w:val="000000"/>
                <w:sz w:val="18"/>
                <w:szCs w:val="18"/>
              </w:rPr>
              <w:t>Онлайн-акция «Литературная арифметика»</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5F323B86" w14:textId="0DD49427" w:rsidR="00F5199A" w:rsidRPr="00CC0F32" w:rsidRDefault="00F5199A" w:rsidP="00F5199A">
            <w:pPr>
              <w:overflowPunct w:val="0"/>
              <w:autoSpaceDE w:val="0"/>
              <w:snapToGrid w:val="0"/>
              <w:jc w:val="center"/>
              <w:textAlignment w:val="baseline"/>
              <w:rPr>
                <w:rFonts w:ascii="Liberation Serif" w:hAnsi="Liberation Serif"/>
                <w:color w:val="000000"/>
                <w:sz w:val="18"/>
                <w:szCs w:val="18"/>
              </w:rPr>
            </w:pPr>
            <w:r w:rsidRPr="00CC0F32">
              <w:rPr>
                <w:rFonts w:ascii="Liberation Serif" w:hAnsi="Liberation Serif"/>
                <w:sz w:val="18"/>
                <w:szCs w:val="18"/>
              </w:rPr>
              <w:t>26.11 - 17.12.</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7C38DE04" w14:textId="77777777" w:rsidR="00880337" w:rsidRPr="00CC0F32" w:rsidRDefault="00F5199A" w:rsidP="00F5199A">
            <w:pPr>
              <w:jc w:val="center"/>
              <w:rPr>
                <w:rFonts w:ascii="Liberation Serif" w:hAnsi="Liberation Serif"/>
                <w:sz w:val="18"/>
                <w:szCs w:val="18"/>
              </w:rPr>
            </w:pPr>
            <w:r w:rsidRPr="00CC0F32">
              <w:rPr>
                <w:rFonts w:ascii="Liberation Serif" w:hAnsi="Liberation Serif"/>
                <w:sz w:val="18"/>
                <w:szCs w:val="18"/>
              </w:rPr>
              <w:t xml:space="preserve">157 </w:t>
            </w:r>
          </w:p>
          <w:p w14:paraId="252268FC" w14:textId="570F2CDC" w:rsidR="00F5199A" w:rsidRPr="00CC0F32" w:rsidRDefault="00F5199A" w:rsidP="00F5199A">
            <w:pPr>
              <w:jc w:val="center"/>
              <w:rPr>
                <w:rFonts w:ascii="Liberation Serif" w:hAnsi="Liberation Serif"/>
                <w:sz w:val="18"/>
                <w:szCs w:val="18"/>
              </w:rPr>
            </w:pPr>
            <w:r w:rsidRPr="00CC0F32">
              <w:rPr>
                <w:rFonts w:ascii="Liberation Serif" w:hAnsi="Liberation Serif"/>
                <w:sz w:val="18"/>
                <w:szCs w:val="18"/>
              </w:rPr>
              <w:t>участника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4225534" w14:textId="5F22BFFC" w:rsidR="00F5199A" w:rsidRPr="00CC0F32" w:rsidRDefault="00F5199A" w:rsidP="00F5199A">
            <w:pPr>
              <w:overflowPunct w:val="0"/>
              <w:autoSpaceDE w:val="0"/>
              <w:snapToGrid w:val="0"/>
              <w:jc w:val="both"/>
              <w:textAlignment w:val="baseline"/>
              <w:rPr>
                <w:rFonts w:ascii="Liberation Serif" w:hAnsi="Liberation Serif"/>
                <w:sz w:val="18"/>
                <w:szCs w:val="18"/>
              </w:rPr>
            </w:pPr>
            <w:r w:rsidRPr="00CC0F32">
              <w:rPr>
                <w:rFonts w:ascii="Liberation Serif" w:hAnsi="Liberation Serif"/>
                <w:sz w:val="18"/>
                <w:szCs w:val="18"/>
              </w:rPr>
              <w:t xml:space="preserve">Участникам необходимо было разместить в группе «Литературная арифметика» в ВК отзыв о прочитанной книге и фото ее обложки, а также цитаты или отрывки из художественных произведений, в названиях которых встречаются цифры или числа. Также, пост должен был быть дополнен любым иллюстративным, видео - или аудиоматериалом. В акции приняли участие 157 человек из разных регионов России: Урала, Татарстана, Башкирии, Ростовской области и др. </w:t>
            </w:r>
          </w:p>
        </w:tc>
      </w:tr>
      <w:tr w:rsidR="00F5199A" w:rsidRPr="00CC0F32" w14:paraId="6D71AAC0" w14:textId="77777777" w:rsidTr="00093479">
        <w:tc>
          <w:tcPr>
            <w:tcW w:w="534" w:type="dxa"/>
            <w:tcBorders>
              <w:top w:val="single" w:sz="4" w:space="0" w:color="auto"/>
              <w:left w:val="single" w:sz="4" w:space="0" w:color="auto"/>
              <w:bottom w:val="single" w:sz="4" w:space="0" w:color="auto"/>
              <w:right w:val="single" w:sz="4" w:space="0" w:color="auto"/>
            </w:tcBorders>
          </w:tcPr>
          <w:p w14:paraId="0BB1211F" w14:textId="674DFC0A" w:rsidR="00F5199A" w:rsidRPr="00CC0F32" w:rsidRDefault="00F5199A" w:rsidP="00F5199A">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11.</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5505F08" w14:textId="13839C7D" w:rsidR="00F5199A" w:rsidRPr="00CC0F32" w:rsidRDefault="00F5199A" w:rsidP="00F5199A">
            <w:pPr>
              <w:rPr>
                <w:rFonts w:ascii="Liberation Serif" w:hAnsi="Liberation Serif"/>
                <w:sz w:val="18"/>
                <w:szCs w:val="18"/>
              </w:rPr>
            </w:pPr>
            <w:r w:rsidRPr="00CC0F32">
              <w:rPr>
                <w:rFonts w:ascii="Liberation Serif" w:hAnsi="Liberation Serif"/>
                <w:sz w:val="18"/>
                <w:szCs w:val="18"/>
              </w:rPr>
              <w:t>Прямая трансляция "Зимний вечер у камина с Татьяной Идоловой"</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175A754C" w14:textId="3B171365" w:rsidR="00F5199A" w:rsidRPr="00CC0F32" w:rsidRDefault="00F5199A" w:rsidP="00F5199A">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19.12</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0452B1B7" w14:textId="7F4FD511" w:rsidR="00F5199A" w:rsidRPr="00CC0F32" w:rsidRDefault="00F5199A" w:rsidP="00F5199A">
            <w:pPr>
              <w:jc w:val="center"/>
              <w:rPr>
                <w:rFonts w:ascii="Liberation Serif" w:hAnsi="Liberation Serif"/>
                <w:sz w:val="18"/>
                <w:szCs w:val="18"/>
              </w:rPr>
            </w:pPr>
            <w:r w:rsidRPr="00CC0F32">
              <w:rPr>
                <w:rFonts w:ascii="Liberation Serif" w:hAnsi="Liberation Serif"/>
                <w:sz w:val="18"/>
                <w:szCs w:val="18"/>
              </w:rPr>
              <w:t>512 просмотров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378696F" w14:textId="2086DA29" w:rsidR="00F5199A" w:rsidRPr="00CC0F32" w:rsidRDefault="00F5199A" w:rsidP="00F5199A">
            <w:pPr>
              <w:jc w:val="both"/>
              <w:rPr>
                <w:rFonts w:ascii="Liberation Serif" w:hAnsi="Liberation Serif"/>
                <w:sz w:val="18"/>
                <w:szCs w:val="18"/>
              </w:rPr>
            </w:pPr>
            <w:r w:rsidRPr="00CC0F32">
              <w:rPr>
                <w:rFonts w:ascii="Liberation Serif" w:hAnsi="Liberation Serif"/>
                <w:sz w:val="18"/>
                <w:szCs w:val="18"/>
              </w:rPr>
              <w:t xml:space="preserve">Татьяна Идолова, известна как журналист и поэт, поэтому разговор шел о </w:t>
            </w:r>
            <w:r w:rsidR="00DF4773" w:rsidRPr="00CC0F32">
              <w:rPr>
                <w:rFonts w:ascii="Liberation Serif" w:hAnsi="Liberation Serif"/>
                <w:sz w:val="18"/>
                <w:szCs w:val="18"/>
              </w:rPr>
              <w:t>том,</w:t>
            </w:r>
            <w:r w:rsidRPr="00CC0F32">
              <w:rPr>
                <w:rFonts w:ascii="Liberation Serif" w:hAnsi="Liberation Serif"/>
                <w:sz w:val="18"/>
                <w:szCs w:val="18"/>
              </w:rPr>
              <w:t xml:space="preserve"> что вдохновляет на создание </w:t>
            </w:r>
            <w:r w:rsidR="00DF4773" w:rsidRPr="00CC0F32">
              <w:rPr>
                <w:rFonts w:ascii="Liberation Serif" w:hAnsi="Liberation Serif"/>
                <w:sz w:val="18"/>
                <w:szCs w:val="18"/>
              </w:rPr>
              <w:t>стихов, какие</w:t>
            </w:r>
            <w:r w:rsidRPr="00CC0F32">
              <w:rPr>
                <w:rFonts w:ascii="Liberation Serif" w:hAnsi="Liberation Serif"/>
                <w:sz w:val="18"/>
                <w:szCs w:val="18"/>
              </w:rPr>
              <w:t xml:space="preserve"> творческие </w:t>
            </w:r>
            <w:r w:rsidR="00DF4773" w:rsidRPr="00CC0F32">
              <w:rPr>
                <w:rFonts w:ascii="Liberation Serif" w:hAnsi="Liberation Serif"/>
                <w:sz w:val="18"/>
                <w:szCs w:val="18"/>
              </w:rPr>
              <w:t>идеи осуществляться</w:t>
            </w:r>
            <w:r w:rsidRPr="00CC0F32">
              <w:rPr>
                <w:rFonts w:ascii="Liberation Serif" w:hAnsi="Liberation Serif"/>
                <w:sz w:val="18"/>
                <w:szCs w:val="18"/>
              </w:rPr>
              <w:t xml:space="preserve"> в скором времени.</w:t>
            </w:r>
          </w:p>
        </w:tc>
      </w:tr>
    </w:tbl>
    <w:p w14:paraId="0D746B9A" w14:textId="77777777" w:rsidR="00D24A84" w:rsidRPr="00CC0F32" w:rsidRDefault="00D24A84" w:rsidP="004C3B43">
      <w:pPr>
        <w:pStyle w:val="p9"/>
        <w:shd w:val="clear" w:color="auto" w:fill="FFFFFF"/>
        <w:spacing w:before="0" w:beforeAutospacing="0" w:after="0" w:afterAutospacing="0"/>
        <w:jc w:val="both"/>
        <w:rPr>
          <w:rFonts w:ascii="Liberation Serif" w:hAnsi="Liberation Serif"/>
          <w:sz w:val="20"/>
          <w:szCs w:val="20"/>
        </w:rPr>
      </w:pPr>
    </w:p>
    <w:p w14:paraId="291CD80E" w14:textId="6B5CD3FB" w:rsidR="00F06B46" w:rsidRPr="00CC0F32" w:rsidRDefault="00F06B46" w:rsidP="004C3B43">
      <w:pPr>
        <w:pStyle w:val="p9"/>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 этом направлении были оформлены</w:t>
      </w:r>
      <w:r w:rsidRPr="00CC0F32">
        <w:rPr>
          <w:rFonts w:ascii="Liberation Serif" w:hAnsi="Liberation Serif"/>
          <w:b/>
          <w:sz w:val="20"/>
          <w:szCs w:val="20"/>
        </w:rPr>
        <w:t xml:space="preserve"> </w:t>
      </w:r>
      <w:r w:rsidRPr="0011768C">
        <w:rPr>
          <w:rFonts w:ascii="Liberation Serif" w:hAnsi="Liberation Serif"/>
          <w:bCs/>
          <w:sz w:val="20"/>
          <w:szCs w:val="20"/>
        </w:rPr>
        <w:t>к</w:t>
      </w:r>
      <w:r w:rsidRPr="00CC0F32">
        <w:rPr>
          <w:rFonts w:ascii="Liberation Serif" w:hAnsi="Liberation Serif"/>
          <w:sz w:val="20"/>
          <w:szCs w:val="20"/>
        </w:rPr>
        <w:t xml:space="preserve">нижные </w:t>
      </w:r>
      <w:r w:rsidR="0061638B" w:rsidRPr="00CC0F32">
        <w:rPr>
          <w:rFonts w:ascii="Liberation Serif" w:hAnsi="Liberation Serif"/>
          <w:sz w:val="20"/>
          <w:szCs w:val="20"/>
        </w:rPr>
        <w:t xml:space="preserve">и виртуальные </w:t>
      </w:r>
      <w:r w:rsidRPr="00CC0F32">
        <w:rPr>
          <w:rFonts w:ascii="Liberation Serif" w:hAnsi="Liberation Serif"/>
          <w:sz w:val="20"/>
          <w:szCs w:val="20"/>
        </w:rPr>
        <w:t>выставки:</w:t>
      </w:r>
    </w:p>
    <w:p w14:paraId="15E5F4ED" w14:textId="77777777" w:rsidR="004C7A41" w:rsidRPr="00CC0F32" w:rsidRDefault="004C7A41" w:rsidP="002241F0">
      <w:pPr>
        <w:pStyle w:val="p9"/>
        <w:numPr>
          <w:ilvl w:val="0"/>
          <w:numId w:val="17"/>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lang w:eastAsia="en-US"/>
        </w:rPr>
        <w:t>Выставка-витрина «Певец русской природы» (ЦБ)</w:t>
      </w:r>
    </w:p>
    <w:p w14:paraId="19362542" w14:textId="02924C84" w:rsidR="004C7A41" w:rsidRPr="00CC0F32" w:rsidRDefault="004C7A41" w:rsidP="002241F0">
      <w:pPr>
        <w:pStyle w:val="a4"/>
        <w:numPr>
          <w:ilvl w:val="0"/>
          <w:numId w:val="17"/>
        </w:numPr>
        <w:jc w:val="both"/>
        <w:rPr>
          <w:rFonts w:ascii="Liberation Serif" w:hAnsi="Liberation Serif"/>
          <w:sz w:val="20"/>
          <w:szCs w:val="20"/>
          <w:lang w:eastAsia="en-US"/>
        </w:rPr>
      </w:pPr>
      <w:r w:rsidRPr="00CC0F32">
        <w:rPr>
          <w:rFonts w:ascii="Liberation Serif" w:hAnsi="Liberation Serif"/>
          <w:sz w:val="20"/>
          <w:szCs w:val="20"/>
          <w:lang w:eastAsia="en-US"/>
        </w:rPr>
        <w:t>Виртуальная выставка «Книги для зимнего настроения»</w:t>
      </w:r>
      <w:r w:rsidR="00166F24" w:rsidRPr="00CC0F32">
        <w:rPr>
          <w:rFonts w:ascii="Liberation Serif" w:hAnsi="Liberation Serif"/>
          <w:sz w:val="20"/>
          <w:szCs w:val="20"/>
          <w:lang w:eastAsia="en-US"/>
        </w:rPr>
        <w:t xml:space="preserve"> (ЦБ)</w:t>
      </w:r>
    </w:p>
    <w:p w14:paraId="06D3EA09" w14:textId="46298040" w:rsidR="00BF510F" w:rsidRPr="00CC0F32" w:rsidRDefault="00D02A20" w:rsidP="002241F0">
      <w:pPr>
        <w:pStyle w:val="p9"/>
        <w:numPr>
          <w:ilvl w:val="0"/>
          <w:numId w:val="17"/>
        </w:numPr>
        <w:shd w:val="clear" w:color="auto" w:fill="FFFFFF"/>
        <w:spacing w:before="0" w:beforeAutospacing="0" w:after="0" w:afterAutospacing="0"/>
        <w:jc w:val="both"/>
        <w:rPr>
          <w:rFonts w:ascii="Liberation Serif" w:hAnsi="Liberation Serif"/>
          <w:sz w:val="20"/>
          <w:szCs w:val="20"/>
        </w:rPr>
      </w:pPr>
      <w:r>
        <w:rPr>
          <w:rFonts w:ascii="Liberation Serif" w:hAnsi="Liberation Serif"/>
          <w:sz w:val="20"/>
          <w:szCs w:val="20"/>
        </w:rPr>
        <w:t xml:space="preserve">Выставка </w:t>
      </w:r>
      <w:r w:rsidR="00BF510F" w:rsidRPr="00CC0F32">
        <w:rPr>
          <w:rFonts w:ascii="Liberation Serif" w:hAnsi="Liberation Serif"/>
          <w:sz w:val="20"/>
          <w:szCs w:val="20"/>
        </w:rPr>
        <w:t>«Свет, идущий изнутри» (филиал № 1)</w:t>
      </w:r>
    </w:p>
    <w:p w14:paraId="13828F41" w14:textId="0BA91BED" w:rsidR="00BF510F" w:rsidRPr="00CC0F32" w:rsidRDefault="00BF510F" w:rsidP="002241F0">
      <w:pPr>
        <w:pStyle w:val="p9"/>
        <w:numPr>
          <w:ilvl w:val="0"/>
          <w:numId w:val="17"/>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Выставка-библиожмурки «Всемирная история в романах» (филиал № 1)</w:t>
      </w:r>
    </w:p>
    <w:p w14:paraId="6FE3A899" w14:textId="77777777" w:rsidR="00BF510F" w:rsidRPr="00CC0F32" w:rsidRDefault="00BF510F" w:rsidP="002241F0">
      <w:pPr>
        <w:pStyle w:val="p9"/>
        <w:numPr>
          <w:ilvl w:val="0"/>
          <w:numId w:val="17"/>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Выставка-портрет «Меридиан фантастики» (филиал № 1)</w:t>
      </w:r>
    </w:p>
    <w:p w14:paraId="6673395F" w14:textId="380098C2" w:rsidR="00F64316" w:rsidRPr="00CC0F32" w:rsidRDefault="00F64316" w:rsidP="002241F0">
      <w:pPr>
        <w:pStyle w:val="p9"/>
        <w:numPr>
          <w:ilvl w:val="0"/>
          <w:numId w:val="17"/>
        </w:numPr>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sz w:val="20"/>
          <w:szCs w:val="20"/>
        </w:rPr>
        <w:t>Выставка «Все дело в бороде» (ЦБ)</w:t>
      </w:r>
    </w:p>
    <w:p w14:paraId="09F11E8D" w14:textId="31A681C5" w:rsidR="00EC21FE" w:rsidRDefault="00EC21FE" w:rsidP="00EC21FE">
      <w:pPr>
        <w:pStyle w:val="p9"/>
        <w:shd w:val="clear" w:color="auto" w:fill="FFFFFF"/>
        <w:spacing w:before="0" w:beforeAutospacing="0" w:after="0" w:afterAutospacing="0"/>
        <w:ind w:left="720"/>
        <w:jc w:val="both"/>
        <w:rPr>
          <w:rFonts w:ascii="Liberation Serif" w:hAnsi="Liberation Seri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5250"/>
      </w:tblGrid>
      <w:tr w:rsidR="000C5221" w:rsidRPr="00CC0F32" w14:paraId="2DEE033E" w14:textId="77777777" w:rsidTr="002972D8">
        <w:tc>
          <w:tcPr>
            <w:tcW w:w="4951" w:type="dxa"/>
            <w:shd w:val="clear" w:color="auto" w:fill="auto"/>
          </w:tcPr>
          <w:p w14:paraId="52505F16" w14:textId="6C50EAEA" w:rsidR="000C5221" w:rsidRPr="00CC0F32" w:rsidRDefault="000C5221" w:rsidP="002972D8">
            <w:pPr>
              <w:pStyle w:val="a4"/>
              <w:ind w:left="1440"/>
              <w:rPr>
                <w:rFonts w:ascii="Liberation Serif" w:hAnsi="Liberation Serif"/>
                <w:sz w:val="18"/>
                <w:szCs w:val="18"/>
              </w:rPr>
            </w:pPr>
            <w:r w:rsidRPr="00CC0F32">
              <w:rPr>
                <w:rFonts w:ascii="Liberation Serif" w:hAnsi="Liberation Serif"/>
                <w:sz w:val="18"/>
                <w:szCs w:val="18"/>
              </w:rPr>
              <w:t>Наименование</w:t>
            </w:r>
          </w:p>
        </w:tc>
        <w:tc>
          <w:tcPr>
            <w:tcW w:w="5250" w:type="dxa"/>
            <w:shd w:val="clear" w:color="auto" w:fill="auto"/>
          </w:tcPr>
          <w:p w14:paraId="705CA9E1" w14:textId="77777777" w:rsidR="000C5221" w:rsidRPr="00CC0F32" w:rsidRDefault="000C5221" w:rsidP="002972D8">
            <w:pPr>
              <w:jc w:val="center"/>
              <w:rPr>
                <w:rFonts w:ascii="Liberation Serif" w:hAnsi="Liberation Serif"/>
                <w:sz w:val="18"/>
                <w:szCs w:val="18"/>
              </w:rPr>
            </w:pPr>
            <w:r w:rsidRPr="00CC0F32">
              <w:rPr>
                <w:rFonts w:ascii="Liberation Serif" w:hAnsi="Liberation Serif"/>
                <w:sz w:val="18"/>
                <w:szCs w:val="18"/>
              </w:rPr>
              <w:t>Количество</w:t>
            </w:r>
          </w:p>
        </w:tc>
      </w:tr>
      <w:tr w:rsidR="0032058A" w:rsidRPr="00CC0F32" w14:paraId="7DD39EC1" w14:textId="77777777" w:rsidTr="002972D8">
        <w:tc>
          <w:tcPr>
            <w:tcW w:w="4951" w:type="dxa"/>
            <w:shd w:val="clear" w:color="auto" w:fill="auto"/>
          </w:tcPr>
          <w:p w14:paraId="1EFF2795" w14:textId="77777777" w:rsidR="0032058A" w:rsidRPr="00CC0F32" w:rsidRDefault="0032058A" w:rsidP="0032058A">
            <w:pPr>
              <w:rPr>
                <w:rFonts w:ascii="Liberation Serif" w:hAnsi="Liberation Serif"/>
                <w:sz w:val="18"/>
                <w:szCs w:val="18"/>
              </w:rPr>
            </w:pPr>
            <w:r w:rsidRPr="00CC0F32">
              <w:rPr>
                <w:rFonts w:ascii="Liberation Serif" w:hAnsi="Liberation Serif"/>
                <w:sz w:val="18"/>
                <w:szCs w:val="18"/>
              </w:rPr>
              <w:t>Массовые мероприятия</w:t>
            </w:r>
          </w:p>
        </w:tc>
        <w:tc>
          <w:tcPr>
            <w:tcW w:w="5250" w:type="dxa"/>
            <w:shd w:val="clear" w:color="auto" w:fill="auto"/>
          </w:tcPr>
          <w:p w14:paraId="3D9E5299" w14:textId="1F7AD964" w:rsidR="0032058A" w:rsidRPr="00CC0F32" w:rsidRDefault="00B74DFD" w:rsidP="0032058A">
            <w:pPr>
              <w:jc w:val="center"/>
              <w:rPr>
                <w:rFonts w:ascii="Liberation Serif" w:hAnsi="Liberation Serif"/>
                <w:sz w:val="18"/>
                <w:szCs w:val="18"/>
              </w:rPr>
            </w:pPr>
            <w:r w:rsidRPr="00CC0F32">
              <w:rPr>
                <w:rFonts w:ascii="Liberation Serif" w:hAnsi="Liberation Serif"/>
                <w:sz w:val="18"/>
                <w:szCs w:val="18"/>
              </w:rPr>
              <w:t>84</w:t>
            </w:r>
          </w:p>
        </w:tc>
      </w:tr>
      <w:tr w:rsidR="0032058A" w:rsidRPr="00CC0F32" w14:paraId="4BFF36CD" w14:textId="77777777" w:rsidTr="002972D8">
        <w:tc>
          <w:tcPr>
            <w:tcW w:w="4951" w:type="dxa"/>
            <w:shd w:val="clear" w:color="auto" w:fill="auto"/>
          </w:tcPr>
          <w:p w14:paraId="3A7E56E3" w14:textId="77777777" w:rsidR="0032058A" w:rsidRPr="00CC0F32" w:rsidRDefault="0032058A" w:rsidP="0032058A">
            <w:pPr>
              <w:rPr>
                <w:rFonts w:ascii="Liberation Serif" w:hAnsi="Liberation Serif"/>
                <w:sz w:val="18"/>
                <w:szCs w:val="18"/>
              </w:rPr>
            </w:pPr>
            <w:r w:rsidRPr="00CC0F32">
              <w:rPr>
                <w:rFonts w:ascii="Liberation Serif" w:hAnsi="Liberation Serif"/>
                <w:sz w:val="18"/>
                <w:szCs w:val="18"/>
              </w:rPr>
              <w:t>Выставки</w:t>
            </w:r>
          </w:p>
        </w:tc>
        <w:tc>
          <w:tcPr>
            <w:tcW w:w="5250" w:type="dxa"/>
            <w:shd w:val="clear" w:color="auto" w:fill="auto"/>
          </w:tcPr>
          <w:p w14:paraId="1BD81736" w14:textId="46F28E52" w:rsidR="0032058A" w:rsidRPr="00CC0F32" w:rsidRDefault="00C45B4E" w:rsidP="0032058A">
            <w:pPr>
              <w:jc w:val="center"/>
              <w:rPr>
                <w:rFonts w:ascii="Liberation Serif" w:hAnsi="Liberation Serif"/>
                <w:sz w:val="18"/>
                <w:szCs w:val="18"/>
              </w:rPr>
            </w:pPr>
            <w:r w:rsidRPr="00CC0F32">
              <w:rPr>
                <w:rFonts w:ascii="Liberation Serif" w:hAnsi="Liberation Serif"/>
                <w:sz w:val="18"/>
                <w:szCs w:val="18"/>
              </w:rPr>
              <w:t>1</w:t>
            </w:r>
            <w:r w:rsidR="00B74DFD" w:rsidRPr="00CC0F32">
              <w:rPr>
                <w:rFonts w:ascii="Liberation Serif" w:hAnsi="Liberation Serif"/>
                <w:sz w:val="18"/>
                <w:szCs w:val="18"/>
              </w:rPr>
              <w:t>26</w:t>
            </w:r>
          </w:p>
        </w:tc>
      </w:tr>
      <w:tr w:rsidR="0032058A" w:rsidRPr="00CC0F32" w14:paraId="0D2D974A" w14:textId="77777777" w:rsidTr="002972D8">
        <w:tc>
          <w:tcPr>
            <w:tcW w:w="4951" w:type="dxa"/>
            <w:shd w:val="clear" w:color="auto" w:fill="auto"/>
          </w:tcPr>
          <w:p w14:paraId="18E63B8E" w14:textId="77777777" w:rsidR="0032058A" w:rsidRPr="00CC0F32" w:rsidRDefault="0032058A" w:rsidP="0032058A">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5250" w:type="dxa"/>
            <w:shd w:val="clear" w:color="auto" w:fill="auto"/>
          </w:tcPr>
          <w:p w14:paraId="53876B56" w14:textId="38FCFD02" w:rsidR="0032058A" w:rsidRPr="00CC0F32" w:rsidRDefault="00C45B4E" w:rsidP="0032058A">
            <w:pPr>
              <w:jc w:val="center"/>
              <w:rPr>
                <w:rFonts w:ascii="Liberation Serif" w:hAnsi="Liberation Serif"/>
                <w:sz w:val="18"/>
                <w:szCs w:val="18"/>
              </w:rPr>
            </w:pPr>
            <w:r w:rsidRPr="00CC0F32">
              <w:rPr>
                <w:rFonts w:ascii="Liberation Serif" w:hAnsi="Liberation Serif"/>
                <w:sz w:val="18"/>
                <w:szCs w:val="18"/>
              </w:rPr>
              <w:t>20</w:t>
            </w:r>
          </w:p>
        </w:tc>
      </w:tr>
    </w:tbl>
    <w:p w14:paraId="11A4A32A" w14:textId="77777777" w:rsidR="00565B07" w:rsidRDefault="00565B07" w:rsidP="00DA5378">
      <w:pPr>
        <w:ind w:firstLine="360"/>
        <w:jc w:val="both"/>
        <w:rPr>
          <w:rFonts w:ascii="Liberation Serif" w:hAnsi="Liberation Serif"/>
          <w:sz w:val="20"/>
          <w:szCs w:val="20"/>
        </w:rPr>
      </w:pPr>
    </w:p>
    <w:p w14:paraId="6AC7C248" w14:textId="19F21FD4" w:rsidR="00DA5378" w:rsidRPr="00CC0F32" w:rsidRDefault="00DA5378" w:rsidP="00565B07">
      <w:pPr>
        <w:ind w:firstLine="709"/>
        <w:jc w:val="both"/>
        <w:rPr>
          <w:rFonts w:ascii="Liberation Serif" w:hAnsi="Liberation Serif"/>
          <w:sz w:val="20"/>
          <w:szCs w:val="20"/>
        </w:rPr>
      </w:pPr>
      <w:r w:rsidRPr="00CC0F32">
        <w:rPr>
          <w:rFonts w:ascii="Liberation Serif" w:hAnsi="Liberation Serif"/>
          <w:sz w:val="20"/>
          <w:szCs w:val="20"/>
        </w:rPr>
        <w:t>Популяризация чтения одно из значительного направления библиотечной работы. Самое важное повернуть человека к книге. Порой сделать это не просто. В этом году библиотекари центральной библиотеки впервые присоединились к акции «Всемирный день книгодарения». Опыт получился удачным, читатели с радостью выбирали книги для своих домашних библиотек, говорили слова благодарности, а по окончанию акции приносили свои книги. «Для следующей акции», - поясняли они. Своеобразный читательский книгообмен не затихает в библиотеке круглый год.</w:t>
      </w:r>
    </w:p>
    <w:p w14:paraId="5FCB7383" w14:textId="59A701F5" w:rsidR="00D9728B" w:rsidRDefault="00D9728B" w:rsidP="00565B07">
      <w:pPr>
        <w:pStyle w:val="af2"/>
        <w:ind w:firstLine="709"/>
        <w:jc w:val="both"/>
        <w:rPr>
          <w:rFonts w:ascii="Liberation Serif" w:hAnsi="Liberation Serif" w:cs="Times New Roman"/>
        </w:rPr>
      </w:pPr>
      <w:r w:rsidRPr="00CC0F32">
        <w:rPr>
          <w:rFonts w:ascii="Liberation Serif" w:hAnsi="Liberation Serif" w:cs="Times New Roman"/>
          <w:sz w:val="20"/>
          <w:szCs w:val="20"/>
        </w:rPr>
        <w:t xml:space="preserve">Основная читательская группа в работе с молодежью центральной детской библиотеки — это студенты медицинского колледжа. Именно поэтому библиотека старается выбрать темы для мероприятий не только те, которые будут интересны молодежи вообще, а те, что заинтересуют именно будущих медиков. Это </w:t>
      </w:r>
      <w:r w:rsidR="007653F1" w:rsidRPr="00CC0F32">
        <w:rPr>
          <w:rFonts w:ascii="Liberation Serif" w:hAnsi="Liberation Serif" w:cs="Times New Roman"/>
          <w:sz w:val="20"/>
          <w:szCs w:val="20"/>
        </w:rPr>
        <w:t>темы,</w:t>
      </w:r>
      <w:r w:rsidRPr="00CC0F32">
        <w:rPr>
          <w:rFonts w:ascii="Liberation Serif" w:hAnsi="Liberation Serif" w:cs="Times New Roman"/>
          <w:sz w:val="20"/>
          <w:szCs w:val="20"/>
        </w:rPr>
        <w:t xml:space="preserve"> так или иначе связанные с выбранной профессией: художественная литература, где затрагивается медицинская тема; писатели-медики; факты и люди, оставившие свой след в истории медицины. Это всегда интересно для студентов и находит живой отклик в душах</w:t>
      </w:r>
      <w:r w:rsidRPr="00CC0F32">
        <w:rPr>
          <w:rFonts w:ascii="Liberation Serif" w:hAnsi="Liberation Serif" w:cs="Times New Roman"/>
        </w:rPr>
        <w:t>.</w:t>
      </w:r>
    </w:p>
    <w:p w14:paraId="18BB14C0" w14:textId="7E7193F2" w:rsidR="00935A6C" w:rsidRPr="00CC0F32" w:rsidRDefault="00935A6C" w:rsidP="00565B07">
      <w:pPr>
        <w:jc w:val="both"/>
        <w:rPr>
          <w:rFonts w:ascii="Liberation Serif" w:hAnsi="Liberation Serif"/>
          <w:b/>
          <w:bCs/>
          <w:sz w:val="20"/>
          <w:szCs w:val="20"/>
        </w:rPr>
      </w:pPr>
      <w:r w:rsidRPr="00CC0F32">
        <w:rPr>
          <w:rFonts w:ascii="Liberation Serif" w:hAnsi="Liberation Serif"/>
          <w:b/>
          <w:bCs/>
          <w:sz w:val="20"/>
          <w:szCs w:val="20"/>
        </w:rPr>
        <w:lastRenderedPageBreak/>
        <w:t>Выставочная деятельность</w:t>
      </w:r>
    </w:p>
    <w:p w14:paraId="7F0FA107" w14:textId="78BBCC32" w:rsidR="00223CE0" w:rsidRPr="00CC0F32" w:rsidRDefault="00223CE0" w:rsidP="00223CE0">
      <w:pPr>
        <w:ind w:firstLine="708"/>
        <w:jc w:val="both"/>
        <w:rPr>
          <w:rFonts w:ascii="Liberation Serif" w:hAnsi="Liberation Serif"/>
          <w:sz w:val="20"/>
          <w:szCs w:val="20"/>
        </w:rPr>
      </w:pPr>
      <w:r w:rsidRPr="00CC0F32">
        <w:rPr>
          <w:rFonts w:ascii="Liberation Serif" w:hAnsi="Liberation Serif"/>
          <w:sz w:val="20"/>
          <w:szCs w:val="20"/>
        </w:rPr>
        <w:t>Большая часть выставок, направленных на пропаганду чтения, как правило, приурочены к юбилейным датам писателей. Для эффективной работы выставочных экспозиций необходимо привлечь внимание читателей к выставке. Для этого книжные экспозиции в библиотеке создаём различной направленности, уделяем внимание главным темам года. Самой интересной и эффективной формой стали: выставка-инсталляция, арт-выставка и выставка-экспозиция. Наиболее яркие, эффективно работающие выставки: выставка-инсталляция «Красное солнце, белое перо», выставка-арт «Театральная афиша», выставка-инсталляция «Литературная палитра».</w:t>
      </w:r>
    </w:p>
    <w:p w14:paraId="1B1B584F" w14:textId="7083145E" w:rsidR="00D9728B" w:rsidRPr="00CC0F32" w:rsidRDefault="00D9728B" w:rsidP="00565B07">
      <w:pPr>
        <w:ind w:firstLine="709"/>
        <w:jc w:val="both"/>
        <w:rPr>
          <w:rFonts w:ascii="Liberation Serif" w:hAnsi="Liberation Serif"/>
          <w:sz w:val="20"/>
          <w:szCs w:val="20"/>
        </w:rPr>
      </w:pPr>
      <w:r w:rsidRPr="00CC0F32">
        <w:rPr>
          <w:rFonts w:ascii="Liberation Serif" w:hAnsi="Liberation Serif"/>
          <w:sz w:val="20"/>
          <w:szCs w:val="20"/>
        </w:rPr>
        <w:t>Большая часть организованных в библиотеке-филиале № 1, приурочена к юбилеям писателей. Одна из таких выставка-библиожмурки «Всемирная история в романах». Виртуальные выставки также стают популярны среди онлайн читателей и заслуженно набирают высокие оценки аудитории. Из мероприятий хочется выделить акцию</w:t>
      </w:r>
      <w:r w:rsidRPr="00CC0F32">
        <w:rPr>
          <w:rFonts w:ascii="Liberation Serif" w:hAnsi="Liberation Serif"/>
          <w:color w:val="FF0000"/>
          <w:sz w:val="20"/>
          <w:szCs w:val="20"/>
        </w:rPr>
        <w:t xml:space="preserve"> </w:t>
      </w:r>
      <w:r w:rsidRPr="00CC0F32">
        <w:rPr>
          <w:rFonts w:ascii="Liberation Serif" w:hAnsi="Liberation Serif"/>
          <w:sz w:val="20"/>
          <w:szCs w:val="20"/>
        </w:rPr>
        <w:t>«Читаем русскую классику», в рамках которой прошел поэтический марафон «День чтения вслух». Всего было проведено 6 мероприятий, из которых только 1, к большому сожалению, прошло в присутствии читателей.  В дальнейшей своей работе планируем искать креативные формы книжных экспозиций и интересных мероприятий по данному направлению.</w:t>
      </w:r>
    </w:p>
    <w:p w14:paraId="0317A1E0" w14:textId="77777777" w:rsidR="00D9728B" w:rsidRPr="00CC0F32" w:rsidRDefault="00D9728B" w:rsidP="00565B07">
      <w:pPr>
        <w:ind w:firstLine="709"/>
        <w:jc w:val="both"/>
        <w:rPr>
          <w:rFonts w:ascii="Liberation Serif" w:hAnsi="Liberation Serif"/>
          <w:sz w:val="20"/>
          <w:szCs w:val="20"/>
        </w:rPr>
      </w:pPr>
      <w:r w:rsidRPr="00CC0F32">
        <w:rPr>
          <w:rFonts w:ascii="Liberation Serif" w:hAnsi="Liberation Serif"/>
          <w:sz w:val="20"/>
          <w:szCs w:val="20"/>
        </w:rPr>
        <w:t>В этом направлении ежегодно проводится большая работа, и 2020 год не стал исключением. Особое внимание в этом году уделили юбилеям А. П. Чехова, А. Грибоедова. Также традиционным стало проведение Дня Пушкина, впервые проведенного в онлайн формате.  В рамках этого дня проходили мастер-классы, викторины, караоке, виртуальные выставки.</w:t>
      </w:r>
    </w:p>
    <w:p w14:paraId="2C5D494F" w14:textId="77777777" w:rsidR="00DA5378" w:rsidRPr="00CC0F32" w:rsidRDefault="00DA5378" w:rsidP="00260CCE">
      <w:pPr>
        <w:ind w:firstLine="360"/>
        <w:jc w:val="both"/>
        <w:rPr>
          <w:rFonts w:ascii="Liberation Serif" w:hAnsi="Liberation Seri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7"/>
        <w:gridCol w:w="1918"/>
        <w:gridCol w:w="1784"/>
        <w:gridCol w:w="2552"/>
      </w:tblGrid>
      <w:tr w:rsidR="00DA5378" w:rsidRPr="00CC0F32" w14:paraId="7AB38126" w14:textId="77777777" w:rsidTr="002B2ADE">
        <w:tc>
          <w:tcPr>
            <w:tcW w:w="3947" w:type="dxa"/>
            <w:shd w:val="clear" w:color="auto" w:fill="auto"/>
          </w:tcPr>
          <w:p w14:paraId="11D220C9" w14:textId="77777777" w:rsidR="00DA5378" w:rsidRPr="00CC0F32" w:rsidRDefault="00DA5378" w:rsidP="0028245E">
            <w:pPr>
              <w:pStyle w:val="a5"/>
              <w:rPr>
                <w:rFonts w:ascii="Liberation Serif" w:hAnsi="Liberation Serif"/>
                <w:sz w:val="18"/>
                <w:szCs w:val="18"/>
              </w:rPr>
            </w:pPr>
            <w:r w:rsidRPr="00CC0F32">
              <w:rPr>
                <w:rFonts w:ascii="Liberation Serif" w:hAnsi="Liberation Serif"/>
                <w:sz w:val="18"/>
                <w:szCs w:val="18"/>
              </w:rPr>
              <w:t>По тематике</w:t>
            </w:r>
          </w:p>
        </w:tc>
        <w:tc>
          <w:tcPr>
            <w:tcW w:w="1918" w:type="dxa"/>
            <w:shd w:val="clear" w:color="auto" w:fill="auto"/>
          </w:tcPr>
          <w:p w14:paraId="454084A1" w14:textId="77777777" w:rsidR="00DA5378" w:rsidRPr="00CC0F32" w:rsidRDefault="00DA5378" w:rsidP="0028245E">
            <w:pPr>
              <w:pStyle w:val="a5"/>
              <w:jc w:val="center"/>
              <w:rPr>
                <w:rFonts w:ascii="Liberation Serif" w:hAnsi="Liberation Serif"/>
                <w:sz w:val="18"/>
                <w:szCs w:val="18"/>
              </w:rPr>
            </w:pPr>
            <w:r w:rsidRPr="00CC0F32">
              <w:rPr>
                <w:rFonts w:ascii="Liberation Serif" w:hAnsi="Liberation Serif"/>
                <w:sz w:val="18"/>
                <w:szCs w:val="18"/>
              </w:rPr>
              <w:t>всего</w:t>
            </w:r>
          </w:p>
        </w:tc>
        <w:tc>
          <w:tcPr>
            <w:tcW w:w="1784" w:type="dxa"/>
            <w:shd w:val="clear" w:color="auto" w:fill="auto"/>
          </w:tcPr>
          <w:p w14:paraId="572CE483" w14:textId="77777777" w:rsidR="00DA5378" w:rsidRPr="00CC0F32" w:rsidRDefault="00DA5378" w:rsidP="0028245E">
            <w:pPr>
              <w:pStyle w:val="a5"/>
              <w:jc w:val="center"/>
              <w:rPr>
                <w:rFonts w:ascii="Liberation Serif" w:hAnsi="Liberation Serif"/>
                <w:sz w:val="18"/>
                <w:szCs w:val="18"/>
              </w:rPr>
            </w:pPr>
            <w:r w:rsidRPr="00CC0F32">
              <w:rPr>
                <w:rFonts w:ascii="Liberation Serif" w:hAnsi="Liberation Serif"/>
                <w:sz w:val="18"/>
                <w:szCs w:val="18"/>
              </w:rPr>
              <w:t>В т.ч. детей</w:t>
            </w:r>
          </w:p>
        </w:tc>
        <w:tc>
          <w:tcPr>
            <w:tcW w:w="2552" w:type="dxa"/>
            <w:shd w:val="clear" w:color="auto" w:fill="auto"/>
          </w:tcPr>
          <w:p w14:paraId="70474F20" w14:textId="77777777" w:rsidR="00DA5378" w:rsidRPr="00CC0F32" w:rsidRDefault="00DA5378" w:rsidP="0028245E">
            <w:pPr>
              <w:pStyle w:val="a5"/>
              <w:rPr>
                <w:rFonts w:ascii="Liberation Serif" w:hAnsi="Liberation Serif"/>
                <w:sz w:val="18"/>
                <w:szCs w:val="18"/>
              </w:rPr>
            </w:pPr>
            <w:r w:rsidRPr="00CC0F32">
              <w:rPr>
                <w:rFonts w:ascii="Liberation Serif" w:hAnsi="Liberation Serif"/>
                <w:sz w:val="18"/>
                <w:szCs w:val="18"/>
              </w:rPr>
              <w:t>В т. ч. молодежи</w:t>
            </w:r>
          </w:p>
        </w:tc>
      </w:tr>
      <w:tr w:rsidR="00DA5378" w:rsidRPr="00CC0F32" w14:paraId="23B42850" w14:textId="77777777" w:rsidTr="002B2ADE">
        <w:tc>
          <w:tcPr>
            <w:tcW w:w="3947" w:type="dxa"/>
            <w:shd w:val="clear" w:color="auto" w:fill="auto"/>
          </w:tcPr>
          <w:p w14:paraId="536E78D4" w14:textId="77777777" w:rsidR="00DA5378" w:rsidRPr="00CC0F32" w:rsidRDefault="00DA5378" w:rsidP="0028245E">
            <w:pPr>
              <w:pStyle w:val="a5"/>
              <w:rPr>
                <w:rFonts w:ascii="Liberation Serif" w:hAnsi="Liberation Serif"/>
                <w:sz w:val="18"/>
                <w:szCs w:val="18"/>
              </w:rPr>
            </w:pPr>
            <w:r w:rsidRPr="00CC0F32">
              <w:rPr>
                <w:rFonts w:ascii="Liberation Serif" w:hAnsi="Liberation Serif"/>
                <w:bCs/>
                <w:sz w:val="18"/>
                <w:szCs w:val="18"/>
              </w:rPr>
              <w:t>Историко-патриотическое воспитание</w:t>
            </w:r>
          </w:p>
        </w:tc>
        <w:tc>
          <w:tcPr>
            <w:tcW w:w="1918" w:type="dxa"/>
            <w:shd w:val="clear" w:color="auto" w:fill="auto"/>
          </w:tcPr>
          <w:p w14:paraId="501E37C1" w14:textId="5A39737C" w:rsidR="00DA5378" w:rsidRPr="00CC0F32" w:rsidRDefault="00287030" w:rsidP="0028245E">
            <w:pPr>
              <w:pStyle w:val="a5"/>
              <w:jc w:val="center"/>
              <w:rPr>
                <w:rFonts w:ascii="Liberation Serif" w:hAnsi="Liberation Serif"/>
                <w:sz w:val="18"/>
                <w:szCs w:val="18"/>
              </w:rPr>
            </w:pPr>
            <w:r w:rsidRPr="00CC0F32">
              <w:rPr>
                <w:rFonts w:ascii="Liberation Serif" w:hAnsi="Liberation Serif"/>
                <w:sz w:val="18"/>
                <w:szCs w:val="18"/>
              </w:rPr>
              <w:t>23</w:t>
            </w:r>
          </w:p>
        </w:tc>
        <w:tc>
          <w:tcPr>
            <w:tcW w:w="1784" w:type="dxa"/>
            <w:shd w:val="clear" w:color="auto" w:fill="auto"/>
          </w:tcPr>
          <w:p w14:paraId="324DBFAE" w14:textId="466F62E2" w:rsidR="00DA5378" w:rsidRPr="00CC0F32" w:rsidRDefault="001957C4" w:rsidP="0028245E">
            <w:pPr>
              <w:pStyle w:val="a5"/>
              <w:jc w:val="center"/>
              <w:rPr>
                <w:rFonts w:ascii="Liberation Serif" w:hAnsi="Liberation Serif"/>
                <w:sz w:val="18"/>
                <w:szCs w:val="18"/>
              </w:rPr>
            </w:pPr>
            <w:r w:rsidRPr="00CC0F32">
              <w:rPr>
                <w:rFonts w:ascii="Liberation Serif" w:hAnsi="Liberation Serif"/>
                <w:sz w:val="18"/>
                <w:szCs w:val="18"/>
              </w:rPr>
              <w:t>1</w:t>
            </w:r>
            <w:r w:rsidR="00287030" w:rsidRPr="00CC0F32">
              <w:rPr>
                <w:rFonts w:ascii="Liberation Serif" w:hAnsi="Liberation Serif"/>
                <w:sz w:val="18"/>
                <w:szCs w:val="18"/>
              </w:rPr>
              <w:t>7</w:t>
            </w:r>
          </w:p>
        </w:tc>
        <w:tc>
          <w:tcPr>
            <w:tcW w:w="2552" w:type="dxa"/>
            <w:shd w:val="clear" w:color="auto" w:fill="auto"/>
          </w:tcPr>
          <w:p w14:paraId="6BBF4482" w14:textId="6A0D0B7A" w:rsidR="00DA5378" w:rsidRPr="00CC0F32" w:rsidRDefault="00A2282C" w:rsidP="0028245E">
            <w:pPr>
              <w:pStyle w:val="a5"/>
              <w:jc w:val="center"/>
              <w:rPr>
                <w:rFonts w:ascii="Liberation Serif" w:hAnsi="Liberation Serif"/>
                <w:sz w:val="18"/>
                <w:szCs w:val="18"/>
              </w:rPr>
            </w:pPr>
            <w:r w:rsidRPr="00CC0F32">
              <w:rPr>
                <w:rFonts w:ascii="Liberation Serif" w:hAnsi="Liberation Serif"/>
                <w:sz w:val="18"/>
                <w:szCs w:val="18"/>
              </w:rPr>
              <w:t>6</w:t>
            </w:r>
          </w:p>
        </w:tc>
      </w:tr>
      <w:tr w:rsidR="00DA5378" w:rsidRPr="00CC0F32" w14:paraId="0AD1E8BC" w14:textId="77777777" w:rsidTr="002B2ADE">
        <w:tc>
          <w:tcPr>
            <w:tcW w:w="3947" w:type="dxa"/>
            <w:shd w:val="clear" w:color="auto" w:fill="auto"/>
          </w:tcPr>
          <w:p w14:paraId="517B4CEB"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Краеведение</w:t>
            </w:r>
          </w:p>
        </w:tc>
        <w:tc>
          <w:tcPr>
            <w:tcW w:w="1918" w:type="dxa"/>
            <w:shd w:val="clear" w:color="auto" w:fill="auto"/>
          </w:tcPr>
          <w:p w14:paraId="0242B4A2" w14:textId="2D54DE1F" w:rsidR="00DA5378" w:rsidRPr="00CC0F32" w:rsidRDefault="00287030" w:rsidP="0028245E">
            <w:pPr>
              <w:pStyle w:val="a5"/>
              <w:jc w:val="center"/>
              <w:rPr>
                <w:rFonts w:ascii="Liberation Serif" w:hAnsi="Liberation Serif"/>
                <w:sz w:val="18"/>
                <w:szCs w:val="18"/>
              </w:rPr>
            </w:pPr>
            <w:r w:rsidRPr="00CC0F32">
              <w:rPr>
                <w:rFonts w:ascii="Liberation Serif" w:hAnsi="Liberation Serif"/>
                <w:sz w:val="18"/>
                <w:szCs w:val="18"/>
              </w:rPr>
              <w:t>8</w:t>
            </w:r>
          </w:p>
        </w:tc>
        <w:tc>
          <w:tcPr>
            <w:tcW w:w="1784" w:type="dxa"/>
            <w:shd w:val="clear" w:color="auto" w:fill="auto"/>
          </w:tcPr>
          <w:p w14:paraId="5418557C" w14:textId="26298C26" w:rsidR="00DA5378" w:rsidRPr="00CC0F32" w:rsidRDefault="001957C4" w:rsidP="0028245E">
            <w:pPr>
              <w:pStyle w:val="a5"/>
              <w:jc w:val="center"/>
              <w:rPr>
                <w:rFonts w:ascii="Liberation Serif" w:hAnsi="Liberation Serif"/>
                <w:sz w:val="18"/>
                <w:szCs w:val="18"/>
              </w:rPr>
            </w:pPr>
            <w:r w:rsidRPr="00CC0F32">
              <w:rPr>
                <w:rFonts w:ascii="Liberation Serif" w:hAnsi="Liberation Serif"/>
                <w:sz w:val="18"/>
                <w:szCs w:val="18"/>
              </w:rPr>
              <w:t>4</w:t>
            </w:r>
          </w:p>
        </w:tc>
        <w:tc>
          <w:tcPr>
            <w:tcW w:w="2552" w:type="dxa"/>
            <w:shd w:val="clear" w:color="auto" w:fill="auto"/>
          </w:tcPr>
          <w:p w14:paraId="44945D73" w14:textId="77777777" w:rsidR="00DA5378" w:rsidRPr="00CC0F32" w:rsidRDefault="00DA5378" w:rsidP="0028245E">
            <w:pPr>
              <w:pStyle w:val="a5"/>
              <w:jc w:val="center"/>
              <w:rPr>
                <w:rFonts w:ascii="Liberation Serif" w:hAnsi="Liberation Serif"/>
                <w:sz w:val="18"/>
                <w:szCs w:val="18"/>
              </w:rPr>
            </w:pPr>
            <w:r w:rsidRPr="00CC0F32">
              <w:rPr>
                <w:rFonts w:ascii="Liberation Serif" w:hAnsi="Liberation Serif"/>
                <w:sz w:val="18"/>
                <w:szCs w:val="18"/>
              </w:rPr>
              <w:t>2</w:t>
            </w:r>
          </w:p>
        </w:tc>
      </w:tr>
      <w:tr w:rsidR="00DA5378" w:rsidRPr="00CC0F32" w14:paraId="1C745DA6" w14:textId="77777777" w:rsidTr="002B2ADE">
        <w:tc>
          <w:tcPr>
            <w:tcW w:w="3947" w:type="dxa"/>
            <w:shd w:val="clear" w:color="auto" w:fill="auto"/>
          </w:tcPr>
          <w:p w14:paraId="31DA339D"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ЕНЛ</w:t>
            </w:r>
          </w:p>
        </w:tc>
        <w:tc>
          <w:tcPr>
            <w:tcW w:w="1918" w:type="dxa"/>
            <w:shd w:val="clear" w:color="auto" w:fill="auto"/>
          </w:tcPr>
          <w:p w14:paraId="1AFAD42C" w14:textId="64F4DC88" w:rsidR="00DA5378" w:rsidRPr="00CC0F32" w:rsidRDefault="00D9728B" w:rsidP="0028245E">
            <w:pPr>
              <w:pStyle w:val="a5"/>
              <w:jc w:val="center"/>
              <w:rPr>
                <w:rFonts w:ascii="Liberation Serif" w:hAnsi="Liberation Serif"/>
                <w:sz w:val="18"/>
                <w:szCs w:val="18"/>
              </w:rPr>
            </w:pPr>
            <w:r w:rsidRPr="00CC0F32">
              <w:rPr>
                <w:rFonts w:ascii="Liberation Serif" w:hAnsi="Liberation Serif"/>
                <w:sz w:val="18"/>
                <w:szCs w:val="18"/>
              </w:rPr>
              <w:t>4</w:t>
            </w:r>
          </w:p>
        </w:tc>
        <w:tc>
          <w:tcPr>
            <w:tcW w:w="1784" w:type="dxa"/>
            <w:shd w:val="clear" w:color="auto" w:fill="auto"/>
          </w:tcPr>
          <w:p w14:paraId="23AA5010" w14:textId="5AB9C3F9" w:rsidR="00DA5378" w:rsidRPr="00CC0F32" w:rsidRDefault="00A2282C" w:rsidP="0028245E">
            <w:pPr>
              <w:pStyle w:val="a5"/>
              <w:jc w:val="center"/>
              <w:rPr>
                <w:rFonts w:ascii="Liberation Serif" w:hAnsi="Liberation Serif"/>
                <w:sz w:val="18"/>
                <w:szCs w:val="18"/>
              </w:rPr>
            </w:pPr>
            <w:r w:rsidRPr="00CC0F32">
              <w:rPr>
                <w:rFonts w:ascii="Liberation Serif" w:hAnsi="Liberation Serif"/>
                <w:sz w:val="18"/>
                <w:szCs w:val="18"/>
              </w:rPr>
              <w:t>1</w:t>
            </w:r>
          </w:p>
        </w:tc>
        <w:tc>
          <w:tcPr>
            <w:tcW w:w="2552" w:type="dxa"/>
            <w:shd w:val="clear" w:color="auto" w:fill="auto"/>
          </w:tcPr>
          <w:p w14:paraId="57CE3281" w14:textId="602A6EC5" w:rsidR="00DA5378" w:rsidRPr="00CC0F32" w:rsidRDefault="00041EF3" w:rsidP="0028245E">
            <w:pPr>
              <w:pStyle w:val="a5"/>
              <w:jc w:val="center"/>
              <w:rPr>
                <w:rFonts w:ascii="Liberation Serif" w:hAnsi="Liberation Serif"/>
                <w:sz w:val="18"/>
                <w:szCs w:val="18"/>
              </w:rPr>
            </w:pPr>
            <w:r w:rsidRPr="00CC0F32">
              <w:rPr>
                <w:rFonts w:ascii="Liberation Serif" w:hAnsi="Liberation Serif"/>
                <w:sz w:val="18"/>
                <w:szCs w:val="18"/>
              </w:rPr>
              <w:t>4</w:t>
            </w:r>
          </w:p>
        </w:tc>
      </w:tr>
      <w:tr w:rsidR="00DA5378" w:rsidRPr="00CC0F32" w14:paraId="4EEB8378" w14:textId="77777777" w:rsidTr="002B2ADE">
        <w:tc>
          <w:tcPr>
            <w:tcW w:w="3947" w:type="dxa"/>
            <w:shd w:val="clear" w:color="auto" w:fill="auto"/>
          </w:tcPr>
          <w:p w14:paraId="37397A87"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Художественная литература</w:t>
            </w:r>
          </w:p>
        </w:tc>
        <w:tc>
          <w:tcPr>
            <w:tcW w:w="1918" w:type="dxa"/>
            <w:shd w:val="clear" w:color="auto" w:fill="auto"/>
          </w:tcPr>
          <w:p w14:paraId="331E62FD" w14:textId="0166F40B" w:rsidR="00DA5378" w:rsidRPr="00CC0F32" w:rsidRDefault="00287030" w:rsidP="0028245E">
            <w:pPr>
              <w:pStyle w:val="a5"/>
              <w:jc w:val="center"/>
              <w:rPr>
                <w:rFonts w:ascii="Liberation Serif" w:hAnsi="Liberation Serif"/>
                <w:sz w:val="18"/>
                <w:szCs w:val="18"/>
              </w:rPr>
            </w:pPr>
            <w:r w:rsidRPr="00CC0F32">
              <w:rPr>
                <w:rFonts w:ascii="Liberation Serif" w:hAnsi="Liberation Serif"/>
                <w:sz w:val="18"/>
                <w:szCs w:val="18"/>
              </w:rPr>
              <w:t>65</w:t>
            </w:r>
          </w:p>
        </w:tc>
        <w:tc>
          <w:tcPr>
            <w:tcW w:w="1784" w:type="dxa"/>
            <w:shd w:val="clear" w:color="auto" w:fill="auto"/>
          </w:tcPr>
          <w:p w14:paraId="2FC84480" w14:textId="1AAF3C38" w:rsidR="00DA5378" w:rsidRPr="00CC0F32" w:rsidRDefault="00287030" w:rsidP="0028245E">
            <w:pPr>
              <w:pStyle w:val="a5"/>
              <w:jc w:val="center"/>
              <w:rPr>
                <w:rFonts w:ascii="Liberation Serif" w:hAnsi="Liberation Serif"/>
                <w:sz w:val="18"/>
                <w:szCs w:val="18"/>
              </w:rPr>
            </w:pPr>
            <w:r w:rsidRPr="00CC0F32">
              <w:rPr>
                <w:rFonts w:ascii="Liberation Serif" w:hAnsi="Liberation Serif"/>
                <w:sz w:val="18"/>
                <w:szCs w:val="18"/>
              </w:rPr>
              <w:t>37</w:t>
            </w:r>
          </w:p>
        </w:tc>
        <w:tc>
          <w:tcPr>
            <w:tcW w:w="2552" w:type="dxa"/>
            <w:shd w:val="clear" w:color="auto" w:fill="auto"/>
          </w:tcPr>
          <w:p w14:paraId="30F8AC02" w14:textId="305A8197" w:rsidR="00DA5378" w:rsidRPr="00CC0F32" w:rsidRDefault="00D9728B" w:rsidP="0028245E">
            <w:pPr>
              <w:pStyle w:val="a5"/>
              <w:jc w:val="center"/>
              <w:rPr>
                <w:rFonts w:ascii="Liberation Serif" w:hAnsi="Liberation Serif"/>
                <w:sz w:val="18"/>
                <w:szCs w:val="18"/>
              </w:rPr>
            </w:pPr>
            <w:r w:rsidRPr="00CC0F32">
              <w:rPr>
                <w:rFonts w:ascii="Liberation Serif" w:hAnsi="Liberation Serif"/>
                <w:sz w:val="18"/>
                <w:szCs w:val="18"/>
              </w:rPr>
              <w:t>2</w:t>
            </w:r>
            <w:r w:rsidR="00A2282C" w:rsidRPr="00CC0F32">
              <w:rPr>
                <w:rFonts w:ascii="Liberation Serif" w:hAnsi="Liberation Serif"/>
                <w:sz w:val="18"/>
                <w:szCs w:val="18"/>
              </w:rPr>
              <w:t>7</w:t>
            </w:r>
          </w:p>
        </w:tc>
      </w:tr>
      <w:tr w:rsidR="00DA5378" w:rsidRPr="00CC0F32" w14:paraId="6AAB7B11" w14:textId="77777777" w:rsidTr="002B2ADE">
        <w:tc>
          <w:tcPr>
            <w:tcW w:w="3947" w:type="dxa"/>
            <w:shd w:val="clear" w:color="auto" w:fill="auto"/>
          </w:tcPr>
          <w:p w14:paraId="3C1F7C05"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Досуг</w:t>
            </w:r>
          </w:p>
        </w:tc>
        <w:tc>
          <w:tcPr>
            <w:tcW w:w="1918" w:type="dxa"/>
            <w:shd w:val="clear" w:color="auto" w:fill="auto"/>
          </w:tcPr>
          <w:p w14:paraId="1EE59519" w14:textId="7E8756D4" w:rsidR="00DA5378" w:rsidRPr="00CC0F32" w:rsidRDefault="00041EF3" w:rsidP="0028245E">
            <w:pPr>
              <w:pStyle w:val="a5"/>
              <w:jc w:val="center"/>
              <w:rPr>
                <w:rFonts w:ascii="Liberation Serif" w:hAnsi="Liberation Serif"/>
                <w:sz w:val="18"/>
                <w:szCs w:val="18"/>
              </w:rPr>
            </w:pPr>
            <w:r w:rsidRPr="00CC0F32">
              <w:rPr>
                <w:rFonts w:ascii="Liberation Serif" w:hAnsi="Liberation Serif"/>
                <w:sz w:val="18"/>
                <w:szCs w:val="18"/>
              </w:rPr>
              <w:t>7</w:t>
            </w:r>
          </w:p>
        </w:tc>
        <w:tc>
          <w:tcPr>
            <w:tcW w:w="1784" w:type="dxa"/>
            <w:shd w:val="clear" w:color="auto" w:fill="auto"/>
          </w:tcPr>
          <w:p w14:paraId="6895AC48" w14:textId="40891A5B" w:rsidR="00DA5378" w:rsidRPr="00CC0F32" w:rsidRDefault="00041EF3" w:rsidP="0028245E">
            <w:pPr>
              <w:pStyle w:val="a5"/>
              <w:jc w:val="center"/>
              <w:rPr>
                <w:rFonts w:ascii="Liberation Serif" w:hAnsi="Liberation Serif"/>
                <w:sz w:val="18"/>
                <w:szCs w:val="18"/>
              </w:rPr>
            </w:pPr>
            <w:r w:rsidRPr="00CC0F32">
              <w:rPr>
                <w:rFonts w:ascii="Liberation Serif" w:hAnsi="Liberation Serif"/>
                <w:sz w:val="18"/>
                <w:szCs w:val="18"/>
              </w:rPr>
              <w:t>3</w:t>
            </w:r>
          </w:p>
        </w:tc>
        <w:tc>
          <w:tcPr>
            <w:tcW w:w="2552" w:type="dxa"/>
            <w:shd w:val="clear" w:color="auto" w:fill="auto"/>
          </w:tcPr>
          <w:p w14:paraId="50FF3BF1" w14:textId="77777777" w:rsidR="00DA5378" w:rsidRPr="00CC0F32" w:rsidRDefault="00DA5378" w:rsidP="0028245E">
            <w:pPr>
              <w:pStyle w:val="a5"/>
              <w:jc w:val="center"/>
              <w:rPr>
                <w:rFonts w:ascii="Liberation Serif" w:hAnsi="Liberation Serif"/>
                <w:sz w:val="18"/>
                <w:szCs w:val="18"/>
              </w:rPr>
            </w:pPr>
            <w:r w:rsidRPr="00CC0F32">
              <w:rPr>
                <w:rFonts w:ascii="Liberation Serif" w:hAnsi="Liberation Serif"/>
                <w:sz w:val="18"/>
                <w:szCs w:val="18"/>
              </w:rPr>
              <w:t>4</w:t>
            </w:r>
          </w:p>
        </w:tc>
      </w:tr>
      <w:tr w:rsidR="00DA5378" w:rsidRPr="00CC0F32" w14:paraId="077351D7" w14:textId="77777777" w:rsidTr="002B2ADE">
        <w:tc>
          <w:tcPr>
            <w:tcW w:w="3947" w:type="dxa"/>
            <w:shd w:val="clear" w:color="auto" w:fill="auto"/>
          </w:tcPr>
          <w:p w14:paraId="4F9D384E"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Нравственное воспитание</w:t>
            </w:r>
          </w:p>
        </w:tc>
        <w:tc>
          <w:tcPr>
            <w:tcW w:w="1918" w:type="dxa"/>
            <w:shd w:val="clear" w:color="auto" w:fill="auto"/>
          </w:tcPr>
          <w:p w14:paraId="5D85EF36" w14:textId="40F9D784" w:rsidR="00DA5378" w:rsidRPr="00CC0F32" w:rsidRDefault="00D9728B" w:rsidP="0028245E">
            <w:pPr>
              <w:pStyle w:val="a5"/>
              <w:jc w:val="center"/>
              <w:rPr>
                <w:rFonts w:ascii="Liberation Serif" w:hAnsi="Liberation Serif"/>
                <w:sz w:val="18"/>
                <w:szCs w:val="18"/>
              </w:rPr>
            </w:pPr>
            <w:r w:rsidRPr="00CC0F32">
              <w:rPr>
                <w:rFonts w:ascii="Liberation Serif" w:hAnsi="Liberation Serif"/>
                <w:sz w:val="18"/>
                <w:szCs w:val="18"/>
              </w:rPr>
              <w:t>3</w:t>
            </w:r>
          </w:p>
        </w:tc>
        <w:tc>
          <w:tcPr>
            <w:tcW w:w="1784" w:type="dxa"/>
            <w:shd w:val="clear" w:color="auto" w:fill="auto"/>
          </w:tcPr>
          <w:p w14:paraId="7636D384" w14:textId="529987AF" w:rsidR="00DA5378" w:rsidRPr="00CC0F32" w:rsidRDefault="001957C4" w:rsidP="0028245E">
            <w:pPr>
              <w:pStyle w:val="a5"/>
              <w:jc w:val="center"/>
              <w:rPr>
                <w:rFonts w:ascii="Liberation Serif" w:hAnsi="Liberation Serif"/>
                <w:sz w:val="18"/>
                <w:szCs w:val="18"/>
              </w:rPr>
            </w:pPr>
            <w:r w:rsidRPr="00CC0F32">
              <w:rPr>
                <w:rFonts w:ascii="Liberation Serif" w:hAnsi="Liberation Serif"/>
                <w:sz w:val="18"/>
                <w:szCs w:val="18"/>
              </w:rPr>
              <w:t>1</w:t>
            </w:r>
          </w:p>
        </w:tc>
        <w:tc>
          <w:tcPr>
            <w:tcW w:w="2552" w:type="dxa"/>
            <w:shd w:val="clear" w:color="auto" w:fill="auto"/>
          </w:tcPr>
          <w:p w14:paraId="305D542F" w14:textId="42C67596" w:rsidR="00DA5378" w:rsidRPr="00CC0F32" w:rsidRDefault="00A2282C" w:rsidP="0028245E">
            <w:pPr>
              <w:pStyle w:val="a5"/>
              <w:jc w:val="center"/>
              <w:rPr>
                <w:rFonts w:ascii="Liberation Serif" w:hAnsi="Liberation Serif"/>
                <w:sz w:val="18"/>
                <w:szCs w:val="18"/>
              </w:rPr>
            </w:pPr>
            <w:r w:rsidRPr="00CC0F32">
              <w:rPr>
                <w:rFonts w:ascii="Liberation Serif" w:hAnsi="Liberation Serif"/>
                <w:sz w:val="18"/>
                <w:szCs w:val="18"/>
              </w:rPr>
              <w:t>2</w:t>
            </w:r>
          </w:p>
        </w:tc>
      </w:tr>
      <w:tr w:rsidR="00DA5378" w:rsidRPr="00CC0F32" w14:paraId="1089D859" w14:textId="77777777" w:rsidTr="002B2ADE">
        <w:tc>
          <w:tcPr>
            <w:tcW w:w="3947" w:type="dxa"/>
            <w:shd w:val="clear" w:color="auto" w:fill="auto"/>
          </w:tcPr>
          <w:p w14:paraId="6E175282"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Социализация личности</w:t>
            </w:r>
          </w:p>
        </w:tc>
        <w:tc>
          <w:tcPr>
            <w:tcW w:w="1918" w:type="dxa"/>
            <w:shd w:val="clear" w:color="auto" w:fill="auto"/>
          </w:tcPr>
          <w:p w14:paraId="0FC54848" w14:textId="2BB16D5F" w:rsidR="00DA5378" w:rsidRPr="00CC0F32" w:rsidRDefault="00D9728B" w:rsidP="0028245E">
            <w:pPr>
              <w:pStyle w:val="a5"/>
              <w:jc w:val="center"/>
              <w:rPr>
                <w:rFonts w:ascii="Liberation Serif" w:hAnsi="Liberation Serif"/>
                <w:sz w:val="18"/>
                <w:szCs w:val="18"/>
              </w:rPr>
            </w:pPr>
            <w:r w:rsidRPr="00CC0F32">
              <w:rPr>
                <w:rFonts w:ascii="Liberation Serif" w:hAnsi="Liberation Serif"/>
                <w:sz w:val="18"/>
                <w:szCs w:val="18"/>
              </w:rPr>
              <w:t>7</w:t>
            </w:r>
          </w:p>
        </w:tc>
        <w:tc>
          <w:tcPr>
            <w:tcW w:w="1784" w:type="dxa"/>
            <w:shd w:val="clear" w:color="auto" w:fill="auto"/>
          </w:tcPr>
          <w:p w14:paraId="1E7299CC" w14:textId="496C2FDC" w:rsidR="00DA5378" w:rsidRPr="00CC0F32" w:rsidRDefault="00A2282C" w:rsidP="0028245E">
            <w:pPr>
              <w:pStyle w:val="a5"/>
              <w:jc w:val="center"/>
              <w:rPr>
                <w:rFonts w:ascii="Liberation Serif" w:hAnsi="Liberation Serif"/>
                <w:sz w:val="18"/>
                <w:szCs w:val="18"/>
              </w:rPr>
            </w:pPr>
            <w:r w:rsidRPr="00CC0F32">
              <w:rPr>
                <w:rFonts w:ascii="Liberation Serif" w:hAnsi="Liberation Serif"/>
                <w:sz w:val="18"/>
                <w:szCs w:val="18"/>
              </w:rPr>
              <w:t>2</w:t>
            </w:r>
          </w:p>
        </w:tc>
        <w:tc>
          <w:tcPr>
            <w:tcW w:w="2552" w:type="dxa"/>
            <w:shd w:val="clear" w:color="auto" w:fill="auto"/>
          </w:tcPr>
          <w:p w14:paraId="2D82DDF5" w14:textId="71DF17F4" w:rsidR="00DA5378" w:rsidRPr="00CC0F32" w:rsidRDefault="00A2282C" w:rsidP="0028245E">
            <w:pPr>
              <w:pStyle w:val="a5"/>
              <w:jc w:val="center"/>
              <w:rPr>
                <w:rFonts w:ascii="Liberation Serif" w:hAnsi="Liberation Serif"/>
                <w:sz w:val="18"/>
                <w:szCs w:val="18"/>
              </w:rPr>
            </w:pPr>
            <w:r w:rsidRPr="00CC0F32">
              <w:rPr>
                <w:rFonts w:ascii="Liberation Serif" w:hAnsi="Liberation Serif"/>
                <w:sz w:val="18"/>
                <w:szCs w:val="18"/>
              </w:rPr>
              <w:t>5</w:t>
            </w:r>
          </w:p>
        </w:tc>
      </w:tr>
      <w:tr w:rsidR="00DA5378" w:rsidRPr="00CC0F32" w14:paraId="29C807D9" w14:textId="77777777" w:rsidTr="002B2ADE">
        <w:tc>
          <w:tcPr>
            <w:tcW w:w="3947" w:type="dxa"/>
            <w:shd w:val="clear" w:color="auto" w:fill="auto"/>
          </w:tcPr>
          <w:p w14:paraId="133D87BB"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ЗОЖ</w:t>
            </w:r>
          </w:p>
        </w:tc>
        <w:tc>
          <w:tcPr>
            <w:tcW w:w="1918" w:type="dxa"/>
            <w:shd w:val="clear" w:color="auto" w:fill="auto"/>
          </w:tcPr>
          <w:p w14:paraId="3A8CC9A8" w14:textId="17226B33" w:rsidR="00DA5378" w:rsidRPr="00CC0F32" w:rsidRDefault="00D9728B" w:rsidP="0028245E">
            <w:pPr>
              <w:pStyle w:val="a5"/>
              <w:jc w:val="center"/>
              <w:rPr>
                <w:rFonts w:ascii="Liberation Serif" w:hAnsi="Liberation Serif"/>
                <w:sz w:val="18"/>
                <w:szCs w:val="18"/>
              </w:rPr>
            </w:pPr>
            <w:r w:rsidRPr="00CC0F32">
              <w:rPr>
                <w:rFonts w:ascii="Liberation Serif" w:hAnsi="Liberation Serif"/>
                <w:sz w:val="18"/>
                <w:szCs w:val="18"/>
              </w:rPr>
              <w:t>6</w:t>
            </w:r>
          </w:p>
        </w:tc>
        <w:tc>
          <w:tcPr>
            <w:tcW w:w="1784" w:type="dxa"/>
            <w:shd w:val="clear" w:color="auto" w:fill="auto"/>
          </w:tcPr>
          <w:p w14:paraId="4620F8C3" w14:textId="66F720CF" w:rsidR="00DA5378" w:rsidRPr="00CC0F32" w:rsidRDefault="001957C4" w:rsidP="0028245E">
            <w:pPr>
              <w:pStyle w:val="a5"/>
              <w:jc w:val="center"/>
              <w:rPr>
                <w:rFonts w:ascii="Liberation Serif" w:hAnsi="Liberation Serif"/>
                <w:sz w:val="18"/>
                <w:szCs w:val="18"/>
              </w:rPr>
            </w:pPr>
            <w:r w:rsidRPr="00CC0F32">
              <w:rPr>
                <w:rFonts w:ascii="Liberation Serif" w:hAnsi="Liberation Serif"/>
                <w:sz w:val="18"/>
                <w:szCs w:val="18"/>
              </w:rPr>
              <w:t>1</w:t>
            </w:r>
          </w:p>
        </w:tc>
        <w:tc>
          <w:tcPr>
            <w:tcW w:w="2552" w:type="dxa"/>
            <w:shd w:val="clear" w:color="auto" w:fill="auto"/>
          </w:tcPr>
          <w:p w14:paraId="79F43CA9" w14:textId="1C877115" w:rsidR="00DA5378" w:rsidRPr="00CC0F32" w:rsidRDefault="00A2282C" w:rsidP="0028245E">
            <w:pPr>
              <w:pStyle w:val="a5"/>
              <w:jc w:val="center"/>
              <w:rPr>
                <w:rFonts w:ascii="Liberation Serif" w:hAnsi="Liberation Serif"/>
                <w:sz w:val="18"/>
                <w:szCs w:val="18"/>
              </w:rPr>
            </w:pPr>
            <w:r w:rsidRPr="00CC0F32">
              <w:rPr>
                <w:rFonts w:ascii="Liberation Serif" w:hAnsi="Liberation Serif"/>
                <w:sz w:val="18"/>
                <w:szCs w:val="18"/>
              </w:rPr>
              <w:t>4</w:t>
            </w:r>
          </w:p>
        </w:tc>
      </w:tr>
      <w:tr w:rsidR="00DA5378" w:rsidRPr="00CC0F32" w14:paraId="7B9CBD40" w14:textId="77777777" w:rsidTr="002B2ADE">
        <w:tc>
          <w:tcPr>
            <w:tcW w:w="3947" w:type="dxa"/>
            <w:shd w:val="clear" w:color="auto" w:fill="auto"/>
          </w:tcPr>
          <w:p w14:paraId="5F40632F"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Эстет. воспитание</w:t>
            </w:r>
          </w:p>
        </w:tc>
        <w:tc>
          <w:tcPr>
            <w:tcW w:w="1918" w:type="dxa"/>
            <w:shd w:val="clear" w:color="auto" w:fill="auto"/>
          </w:tcPr>
          <w:p w14:paraId="4429DE29" w14:textId="06BF3314" w:rsidR="00DA5378" w:rsidRPr="00CC0F32" w:rsidRDefault="00287030" w:rsidP="0028245E">
            <w:pPr>
              <w:pStyle w:val="a5"/>
              <w:jc w:val="center"/>
              <w:rPr>
                <w:rFonts w:ascii="Liberation Serif" w:hAnsi="Liberation Serif"/>
                <w:sz w:val="18"/>
                <w:szCs w:val="18"/>
              </w:rPr>
            </w:pPr>
            <w:r w:rsidRPr="00CC0F32">
              <w:rPr>
                <w:rFonts w:ascii="Liberation Serif" w:hAnsi="Liberation Serif"/>
                <w:sz w:val="18"/>
                <w:szCs w:val="18"/>
              </w:rPr>
              <w:t>9</w:t>
            </w:r>
          </w:p>
        </w:tc>
        <w:tc>
          <w:tcPr>
            <w:tcW w:w="1784" w:type="dxa"/>
            <w:shd w:val="clear" w:color="auto" w:fill="auto"/>
          </w:tcPr>
          <w:p w14:paraId="153CADCE" w14:textId="3BA1A655" w:rsidR="00DA5378" w:rsidRPr="00CC0F32" w:rsidRDefault="00287030" w:rsidP="0028245E">
            <w:pPr>
              <w:pStyle w:val="a5"/>
              <w:jc w:val="center"/>
              <w:rPr>
                <w:rFonts w:ascii="Liberation Serif" w:hAnsi="Liberation Serif"/>
                <w:sz w:val="18"/>
                <w:szCs w:val="18"/>
              </w:rPr>
            </w:pPr>
            <w:r w:rsidRPr="00CC0F32">
              <w:rPr>
                <w:rFonts w:ascii="Liberation Serif" w:hAnsi="Liberation Serif"/>
                <w:sz w:val="18"/>
                <w:szCs w:val="18"/>
              </w:rPr>
              <w:t>7</w:t>
            </w:r>
          </w:p>
        </w:tc>
        <w:tc>
          <w:tcPr>
            <w:tcW w:w="2552" w:type="dxa"/>
            <w:shd w:val="clear" w:color="auto" w:fill="auto"/>
          </w:tcPr>
          <w:p w14:paraId="53E46252" w14:textId="013FE3C8" w:rsidR="00DA5378" w:rsidRPr="00CC0F32" w:rsidRDefault="00A2282C" w:rsidP="0028245E">
            <w:pPr>
              <w:pStyle w:val="a5"/>
              <w:jc w:val="center"/>
              <w:rPr>
                <w:rFonts w:ascii="Liberation Serif" w:hAnsi="Liberation Serif"/>
                <w:sz w:val="18"/>
                <w:szCs w:val="18"/>
              </w:rPr>
            </w:pPr>
            <w:r w:rsidRPr="00CC0F32">
              <w:rPr>
                <w:rFonts w:ascii="Liberation Serif" w:hAnsi="Liberation Serif"/>
                <w:sz w:val="18"/>
                <w:szCs w:val="18"/>
              </w:rPr>
              <w:t>2</w:t>
            </w:r>
          </w:p>
        </w:tc>
      </w:tr>
      <w:tr w:rsidR="00DA5378" w:rsidRPr="00CC0F32" w14:paraId="4674C0CD" w14:textId="77777777" w:rsidTr="002B2ADE">
        <w:tc>
          <w:tcPr>
            <w:tcW w:w="3947" w:type="dxa"/>
            <w:shd w:val="clear" w:color="auto" w:fill="auto"/>
          </w:tcPr>
          <w:p w14:paraId="47153BCF"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Декоративно-прикладные</w:t>
            </w:r>
          </w:p>
        </w:tc>
        <w:tc>
          <w:tcPr>
            <w:tcW w:w="1918" w:type="dxa"/>
            <w:shd w:val="clear" w:color="auto" w:fill="auto"/>
          </w:tcPr>
          <w:p w14:paraId="14A43BE9" w14:textId="71399D4C" w:rsidR="00DA5378" w:rsidRPr="00CC0F32" w:rsidRDefault="001957C4" w:rsidP="0028245E">
            <w:pPr>
              <w:pStyle w:val="a5"/>
              <w:jc w:val="center"/>
              <w:rPr>
                <w:rFonts w:ascii="Liberation Serif" w:hAnsi="Liberation Serif"/>
                <w:sz w:val="18"/>
                <w:szCs w:val="18"/>
              </w:rPr>
            </w:pPr>
            <w:r w:rsidRPr="00CC0F32">
              <w:rPr>
                <w:rFonts w:ascii="Liberation Serif" w:hAnsi="Liberation Serif"/>
                <w:sz w:val="18"/>
                <w:szCs w:val="18"/>
              </w:rPr>
              <w:t>7</w:t>
            </w:r>
          </w:p>
        </w:tc>
        <w:tc>
          <w:tcPr>
            <w:tcW w:w="1784" w:type="dxa"/>
            <w:shd w:val="clear" w:color="auto" w:fill="auto"/>
          </w:tcPr>
          <w:p w14:paraId="7B9B0699" w14:textId="5BABAA28" w:rsidR="00DA5378" w:rsidRPr="00CC0F32" w:rsidRDefault="001957C4" w:rsidP="0028245E">
            <w:pPr>
              <w:pStyle w:val="a5"/>
              <w:jc w:val="center"/>
              <w:rPr>
                <w:rFonts w:ascii="Liberation Serif" w:hAnsi="Liberation Serif"/>
                <w:sz w:val="18"/>
                <w:szCs w:val="18"/>
              </w:rPr>
            </w:pPr>
            <w:r w:rsidRPr="00CC0F32">
              <w:rPr>
                <w:rFonts w:ascii="Liberation Serif" w:hAnsi="Liberation Serif"/>
                <w:sz w:val="18"/>
                <w:szCs w:val="18"/>
              </w:rPr>
              <w:t>2</w:t>
            </w:r>
          </w:p>
        </w:tc>
        <w:tc>
          <w:tcPr>
            <w:tcW w:w="2552" w:type="dxa"/>
            <w:shd w:val="clear" w:color="auto" w:fill="auto"/>
          </w:tcPr>
          <w:p w14:paraId="05591B30" w14:textId="2E3A0F98" w:rsidR="00DA5378" w:rsidRPr="00CC0F32" w:rsidRDefault="00041EF3" w:rsidP="0028245E">
            <w:pPr>
              <w:pStyle w:val="a5"/>
              <w:jc w:val="center"/>
              <w:rPr>
                <w:rFonts w:ascii="Liberation Serif" w:hAnsi="Liberation Serif"/>
                <w:sz w:val="18"/>
                <w:szCs w:val="18"/>
              </w:rPr>
            </w:pPr>
            <w:r w:rsidRPr="00CC0F32">
              <w:rPr>
                <w:rFonts w:ascii="Liberation Serif" w:hAnsi="Liberation Serif"/>
                <w:sz w:val="18"/>
                <w:szCs w:val="18"/>
              </w:rPr>
              <w:t>5</w:t>
            </w:r>
          </w:p>
        </w:tc>
      </w:tr>
      <w:tr w:rsidR="00DA5378" w:rsidRPr="00CC0F32" w14:paraId="096BF9E7" w14:textId="77777777" w:rsidTr="002B2ADE">
        <w:tc>
          <w:tcPr>
            <w:tcW w:w="3947" w:type="dxa"/>
            <w:shd w:val="clear" w:color="auto" w:fill="auto"/>
          </w:tcPr>
          <w:p w14:paraId="01E9D4D1"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Виртуальные</w:t>
            </w:r>
          </w:p>
        </w:tc>
        <w:tc>
          <w:tcPr>
            <w:tcW w:w="1918" w:type="dxa"/>
            <w:shd w:val="clear" w:color="auto" w:fill="auto"/>
          </w:tcPr>
          <w:p w14:paraId="0296141F" w14:textId="5121C6AC" w:rsidR="00DA5378" w:rsidRPr="00CC0F32" w:rsidRDefault="00041EF3" w:rsidP="0028245E">
            <w:pPr>
              <w:pStyle w:val="a5"/>
              <w:jc w:val="center"/>
              <w:rPr>
                <w:rFonts w:ascii="Liberation Serif" w:hAnsi="Liberation Serif"/>
                <w:sz w:val="18"/>
                <w:szCs w:val="18"/>
              </w:rPr>
            </w:pPr>
            <w:r w:rsidRPr="00CC0F32">
              <w:rPr>
                <w:rFonts w:ascii="Liberation Serif" w:hAnsi="Liberation Serif"/>
                <w:sz w:val="18"/>
                <w:szCs w:val="18"/>
              </w:rPr>
              <w:t>1</w:t>
            </w:r>
            <w:r w:rsidR="001957C4" w:rsidRPr="00CC0F32">
              <w:rPr>
                <w:rFonts w:ascii="Liberation Serif" w:hAnsi="Liberation Serif"/>
                <w:sz w:val="18"/>
                <w:szCs w:val="18"/>
              </w:rPr>
              <w:t>64</w:t>
            </w:r>
          </w:p>
        </w:tc>
        <w:tc>
          <w:tcPr>
            <w:tcW w:w="1784" w:type="dxa"/>
            <w:shd w:val="clear" w:color="auto" w:fill="auto"/>
          </w:tcPr>
          <w:p w14:paraId="528E9399" w14:textId="4D4D5225" w:rsidR="00DA5378" w:rsidRPr="00CC0F32" w:rsidRDefault="00041EF3" w:rsidP="0028245E">
            <w:pPr>
              <w:pStyle w:val="a5"/>
              <w:jc w:val="center"/>
              <w:rPr>
                <w:rFonts w:ascii="Liberation Serif" w:hAnsi="Liberation Serif"/>
                <w:sz w:val="18"/>
                <w:szCs w:val="18"/>
              </w:rPr>
            </w:pPr>
            <w:r w:rsidRPr="00CC0F32">
              <w:rPr>
                <w:rFonts w:ascii="Liberation Serif" w:hAnsi="Liberation Serif"/>
                <w:sz w:val="18"/>
                <w:szCs w:val="18"/>
              </w:rPr>
              <w:t>4</w:t>
            </w:r>
            <w:r w:rsidR="001957C4" w:rsidRPr="00CC0F32">
              <w:rPr>
                <w:rFonts w:ascii="Liberation Serif" w:hAnsi="Liberation Serif"/>
                <w:sz w:val="18"/>
                <w:szCs w:val="18"/>
              </w:rPr>
              <w:t>3</w:t>
            </w:r>
          </w:p>
        </w:tc>
        <w:tc>
          <w:tcPr>
            <w:tcW w:w="2552" w:type="dxa"/>
            <w:shd w:val="clear" w:color="auto" w:fill="auto"/>
          </w:tcPr>
          <w:p w14:paraId="42C1371C" w14:textId="115F3066" w:rsidR="00DA5378" w:rsidRPr="00CC0F32" w:rsidRDefault="00D9728B" w:rsidP="0028245E">
            <w:pPr>
              <w:pStyle w:val="a5"/>
              <w:jc w:val="center"/>
              <w:rPr>
                <w:rFonts w:ascii="Liberation Serif" w:hAnsi="Liberation Serif"/>
                <w:sz w:val="18"/>
                <w:szCs w:val="18"/>
              </w:rPr>
            </w:pPr>
            <w:r w:rsidRPr="00CC0F32">
              <w:rPr>
                <w:rFonts w:ascii="Liberation Serif" w:hAnsi="Liberation Serif"/>
                <w:sz w:val="18"/>
                <w:szCs w:val="18"/>
              </w:rPr>
              <w:t>51</w:t>
            </w:r>
          </w:p>
        </w:tc>
      </w:tr>
      <w:tr w:rsidR="00DA5378" w:rsidRPr="00CC0F32" w14:paraId="74A6EA27" w14:textId="77777777" w:rsidTr="002B2ADE">
        <w:tc>
          <w:tcPr>
            <w:tcW w:w="3947" w:type="dxa"/>
            <w:shd w:val="clear" w:color="auto" w:fill="auto"/>
          </w:tcPr>
          <w:p w14:paraId="0E5EC666"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Другие</w:t>
            </w:r>
          </w:p>
        </w:tc>
        <w:tc>
          <w:tcPr>
            <w:tcW w:w="1918" w:type="dxa"/>
            <w:shd w:val="clear" w:color="auto" w:fill="auto"/>
          </w:tcPr>
          <w:p w14:paraId="64EDE25C" w14:textId="50AB4AEB" w:rsidR="00DA5378" w:rsidRPr="00CC0F32" w:rsidRDefault="00287030" w:rsidP="0028245E">
            <w:pPr>
              <w:pStyle w:val="a5"/>
              <w:jc w:val="center"/>
              <w:rPr>
                <w:rFonts w:ascii="Liberation Serif" w:hAnsi="Liberation Serif"/>
                <w:sz w:val="18"/>
                <w:szCs w:val="18"/>
              </w:rPr>
            </w:pPr>
            <w:r w:rsidRPr="00CC0F32">
              <w:rPr>
                <w:rFonts w:ascii="Liberation Serif" w:hAnsi="Liberation Serif"/>
                <w:sz w:val="18"/>
                <w:szCs w:val="18"/>
              </w:rPr>
              <w:t>10</w:t>
            </w:r>
          </w:p>
        </w:tc>
        <w:tc>
          <w:tcPr>
            <w:tcW w:w="1784" w:type="dxa"/>
            <w:shd w:val="clear" w:color="auto" w:fill="auto"/>
          </w:tcPr>
          <w:p w14:paraId="1511E32D" w14:textId="2B8910CC" w:rsidR="00DA5378" w:rsidRPr="00CC0F32" w:rsidRDefault="00287030" w:rsidP="0028245E">
            <w:pPr>
              <w:pStyle w:val="a5"/>
              <w:jc w:val="center"/>
              <w:rPr>
                <w:rFonts w:ascii="Liberation Serif" w:hAnsi="Liberation Serif"/>
                <w:sz w:val="18"/>
                <w:szCs w:val="18"/>
              </w:rPr>
            </w:pPr>
            <w:r w:rsidRPr="00CC0F32">
              <w:rPr>
                <w:rFonts w:ascii="Liberation Serif" w:hAnsi="Liberation Serif"/>
                <w:sz w:val="18"/>
                <w:szCs w:val="18"/>
              </w:rPr>
              <w:t>6</w:t>
            </w:r>
          </w:p>
        </w:tc>
        <w:tc>
          <w:tcPr>
            <w:tcW w:w="2552" w:type="dxa"/>
            <w:shd w:val="clear" w:color="auto" w:fill="auto"/>
          </w:tcPr>
          <w:p w14:paraId="6A450392" w14:textId="51E90061" w:rsidR="00DA5378" w:rsidRPr="00CC0F32" w:rsidRDefault="00A2282C" w:rsidP="0028245E">
            <w:pPr>
              <w:pStyle w:val="a5"/>
              <w:jc w:val="center"/>
              <w:rPr>
                <w:rFonts w:ascii="Liberation Serif" w:hAnsi="Liberation Serif"/>
                <w:sz w:val="18"/>
                <w:szCs w:val="18"/>
              </w:rPr>
            </w:pPr>
            <w:r w:rsidRPr="00CC0F32">
              <w:rPr>
                <w:rFonts w:ascii="Liberation Serif" w:hAnsi="Liberation Serif"/>
                <w:sz w:val="18"/>
                <w:szCs w:val="18"/>
              </w:rPr>
              <w:t>4</w:t>
            </w:r>
          </w:p>
        </w:tc>
      </w:tr>
      <w:tr w:rsidR="00DA5378" w:rsidRPr="00CC0F32" w14:paraId="4DE0CC66" w14:textId="77777777" w:rsidTr="002B2ADE">
        <w:tc>
          <w:tcPr>
            <w:tcW w:w="3947" w:type="dxa"/>
            <w:shd w:val="clear" w:color="auto" w:fill="auto"/>
          </w:tcPr>
          <w:p w14:paraId="4271CC82" w14:textId="77777777" w:rsidR="00DA5378" w:rsidRPr="00CC0F32" w:rsidRDefault="00DA5378" w:rsidP="0028245E">
            <w:pPr>
              <w:pStyle w:val="a5"/>
              <w:rPr>
                <w:rFonts w:ascii="Liberation Serif" w:hAnsi="Liberation Serif"/>
                <w:bCs/>
                <w:sz w:val="18"/>
                <w:szCs w:val="18"/>
              </w:rPr>
            </w:pPr>
            <w:r w:rsidRPr="00CC0F32">
              <w:rPr>
                <w:rFonts w:ascii="Liberation Serif" w:hAnsi="Liberation Serif"/>
                <w:bCs/>
                <w:sz w:val="18"/>
                <w:szCs w:val="18"/>
              </w:rPr>
              <w:t>Итого</w:t>
            </w:r>
          </w:p>
        </w:tc>
        <w:tc>
          <w:tcPr>
            <w:tcW w:w="1918" w:type="dxa"/>
            <w:shd w:val="clear" w:color="auto" w:fill="auto"/>
          </w:tcPr>
          <w:p w14:paraId="22BF7843" w14:textId="3DC83D89" w:rsidR="00DA5378" w:rsidRPr="00CC0F32" w:rsidRDefault="00287030" w:rsidP="0028245E">
            <w:pPr>
              <w:pStyle w:val="a5"/>
              <w:jc w:val="center"/>
              <w:rPr>
                <w:rFonts w:ascii="Liberation Serif" w:hAnsi="Liberation Serif"/>
                <w:b/>
                <w:sz w:val="18"/>
                <w:szCs w:val="18"/>
              </w:rPr>
            </w:pPr>
            <w:r w:rsidRPr="00CC0F32">
              <w:rPr>
                <w:rFonts w:ascii="Liberation Serif" w:hAnsi="Liberation Serif"/>
                <w:b/>
                <w:sz w:val="18"/>
                <w:szCs w:val="18"/>
              </w:rPr>
              <w:t>313</w:t>
            </w:r>
          </w:p>
        </w:tc>
        <w:tc>
          <w:tcPr>
            <w:tcW w:w="1784" w:type="dxa"/>
            <w:shd w:val="clear" w:color="auto" w:fill="auto"/>
          </w:tcPr>
          <w:p w14:paraId="26755E6F" w14:textId="3535F445" w:rsidR="00DA5378" w:rsidRPr="00CC0F32" w:rsidRDefault="00A2282C" w:rsidP="0028245E">
            <w:pPr>
              <w:pStyle w:val="a5"/>
              <w:jc w:val="center"/>
              <w:rPr>
                <w:rFonts w:ascii="Liberation Serif" w:hAnsi="Liberation Serif"/>
                <w:b/>
                <w:sz w:val="18"/>
                <w:szCs w:val="18"/>
              </w:rPr>
            </w:pPr>
            <w:r w:rsidRPr="00CC0F32">
              <w:rPr>
                <w:rFonts w:ascii="Liberation Serif" w:hAnsi="Liberation Serif"/>
                <w:b/>
                <w:sz w:val="18"/>
                <w:szCs w:val="18"/>
              </w:rPr>
              <w:t>1</w:t>
            </w:r>
            <w:r w:rsidR="00287030" w:rsidRPr="00CC0F32">
              <w:rPr>
                <w:rFonts w:ascii="Liberation Serif" w:hAnsi="Liberation Serif"/>
                <w:b/>
                <w:sz w:val="18"/>
                <w:szCs w:val="18"/>
              </w:rPr>
              <w:t>24</w:t>
            </w:r>
          </w:p>
        </w:tc>
        <w:tc>
          <w:tcPr>
            <w:tcW w:w="2552" w:type="dxa"/>
            <w:shd w:val="clear" w:color="auto" w:fill="auto"/>
          </w:tcPr>
          <w:p w14:paraId="7FB495B9" w14:textId="5BE0EE95" w:rsidR="00DA5378" w:rsidRPr="00CC0F32" w:rsidRDefault="00D9728B" w:rsidP="0028245E">
            <w:pPr>
              <w:pStyle w:val="a5"/>
              <w:jc w:val="center"/>
              <w:rPr>
                <w:rFonts w:ascii="Liberation Serif" w:hAnsi="Liberation Serif"/>
                <w:b/>
                <w:sz w:val="18"/>
                <w:szCs w:val="18"/>
              </w:rPr>
            </w:pPr>
            <w:r w:rsidRPr="00CC0F32">
              <w:rPr>
                <w:rFonts w:ascii="Liberation Serif" w:hAnsi="Liberation Serif"/>
                <w:b/>
                <w:sz w:val="18"/>
                <w:szCs w:val="18"/>
              </w:rPr>
              <w:t>1</w:t>
            </w:r>
            <w:r w:rsidR="00A2282C" w:rsidRPr="00CC0F32">
              <w:rPr>
                <w:rFonts w:ascii="Liberation Serif" w:hAnsi="Liberation Serif"/>
                <w:b/>
                <w:sz w:val="18"/>
                <w:szCs w:val="18"/>
              </w:rPr>
              <w:t>16</w:t>
            </w:r>
          </w:p>
        </w:tc>
      </w:tr>
    </w:tbl>
    <w:p w14:paraId="440E3800" w14:textId="77777777" w:rsidR="00DA5378" w:rsidRPr="00CC0F32" w:rsidRDefault="00DA5378" w:rsidP="00DA5378">
      <w:pPr>
        <w:ind w:firstLine="708"/>
        <w:jc w:val="both"/>
        <w:rPr>
          <w:rFonts w:ascii="Liberation Serif" w:hAnsi="Liberation Serif"/>
          <w:sz w:val="20"/>
          <w:szCs w:val="20"/>
        </w:rPr>
      </w:pPr>
    </w:p>
    <w:p w14:paraId="4B5D26A7" w14:textId="0D599112" w:rsidR="00935A6C" w:rsidRPr="00CC0F32" w:rsidRDefault="00287030" w:rsidP="00565B07">
      <w:pPr>
        <w:pStyle w:val="af2"/>
        <w:spacing w:after="0" w:line="240" w:lineRule="auto"/>
        <w:ind w:firstLine="709"/>
        <w:jc w:val="both"/>
        <w:rPr>
          <w:rFonts w:ascii="Liberation Serif" w:hAnsi="Liberation Serif" w:cs="Times New Roman"/>
          <w:color w:val="000000"/>
          <w:sz w:val="20"/>
          <w:szCs w:val="20"/>
        </w:rPr>
      </w:pPr>
      <w:r w:rsidRPr="00CC0F32">
        <w:rPr>
          <w:rFonts w:ascii="Liberation Serif" w:hAnsi="Liberation Serif" w:cs="Times New Roman"/>
          <w:color w:val="000000"/>
          <w:sz w:val="20"/>
          <w:szCs w:val="20"/>
        </w:rPr>
        <w:t>Больше</w:t>
      </w:r>
      <w:r w:rsidR="00565B07">
        <w:rPr>
          <w:rFonts w:ascii="Liberation Serif" w:hAnsi="Liberation Serif" w:cs="Times New Roman"/>
          <w:color w:val="000000"/>
          <w:sz w:val="20"/>
          <w:szCs w:val="20"/>
        </w:rPr>
        <w:t xml:space="preserve"> </w:t>
      </w:r>
      <w:r w:rsidRPr="00CC0F32">
        <w:rPr>
          <w:rFonts w:ascii="Liberation Serif" w:hAnsi="Liberation Serif" w:cs="Times New Roman"/>
          <w:color w:val="000000"/>
          <w:sz w:val="20"/>
          <w:szCs w:val="20"/>
        </w:rPr>
        <w:t>всего</w:t>
      </w:r>
      <w:r w:rsidR="00565B07">
        <w:rPr>
          <w:rFonts w:ascii="Liberation Serif" w:hAnsi="Liberation Serif" w:cs="Times New Roman"/>
          <w:color w:val="000000"/>
          <w:sz w:val="20"/>
          <w:szCs w:val="20"/>
        </w:rPr>
        <w:t xml:space="preserve"> </w:t>
      </w:r>
      <w:r w:rsidRPr="00CC0F32">
        <w:rPr>
          <w:rFonts w:ascii="Liberation Serif" w:hAnsi="Liberation Serif" w:cs="Times New Roman"/>
          <w:color w:val="000000"/>
          <w:sz w:val="20"/>
          <w:szCs w:val="20"/>
        </w:rPr>
        <w:t>выставок,</w:t>
      </w:r>
      <w:r w:rsidR="00565B07">
        <w:rPr>
          <w:rFonts w:ascii="Liberation Serif" w:hAnsi="Liberation Serif" w:cs="Times New Roman"/>
          <w:color w:val="000000"/>
          <w:sz w:val="20"/>
          <w:szCs w:val="20"/>
        </w:rPr>
        <w:t xml:space="preserve"> </w:t>
      </w:r>
      <w:r w:rsidRPr="00CC0F32">
        <w:rPr>
          <w:rFonts w:ascii="Liberation Serif" w:hAnsi="Liberation Serif" w:cs="Times New Roman"/>
          <w:color w:val="000000"/>
          <w:sz w:val="20"/>
          <w:szCs w:val="20"/>
        </w:rPr>
        <w:t>представлявших</w:t>
      </w:r>
      <w:r w:rsidR="00565B07">
        <w:rPr>
          <w:rFonts w:ascii="Liberation Serif" w:hAnsi="Liberation Serif" w:cs="Times New Roman"/>
          <w:color w:val="000000"/>
          <w:sz w:val="20"/>
          <w:szCs w:val="20"/>
        </w:rPr>
        <w:t xml:space="preserve"> </w:t>
      </w:r>
      <w:r w:rsidRPr="00CC0F32">
        <w:rPr>
          <w:rFonts w:ascii="Liberation Serif" w:hAnsi="Liberation Serif" w:cs="Times New Roman"/>
          <w:color w:val="000000"/>
          <w:sz w:val="20"/>
          <w:szCs w:val="20"/>
        </w:rPr>
        <w:t>художественную</w:t>
      </w:r>
      <w:r w:rsidR="00565B07">
        <w:rPr>
          <w:rFonts w:ascii="Liberation Serif" w:hAnsi="Liberation Serif" w:cs="Times New Roman"/>
          <w:color w:val="000000"/>
          <w:sz w:val="20"/>
          <w:szCs w:val="20"/>
        </w:rPr>
        <w:t xml:space="preserve"> </w:t>
      </w:r>
      <w:r w:rsidRPr="00CC0F32">
        <w:rPr>
          <w:rFonts w:ascii="Liberation Serif" w:hAnsi="Liberation Serif" w:cs="Times New Roman"/>
          <w:color w:val="000000"/>
          <w:sz w:val="20"/>
          <w:szCs w:val="20"/>
        </w:rPr>
        <w:t>литературу.</w:t>
      </w:r>
      <w:r w:rsidR="00565B07">
        <w:rPr>
          <w:rFonts w:ascii="Liberation Serif" w:hAnsi="Liberation Serif" w:cs="Times New Roman"/>
          <w:color w:val="000000"/>
          <w:sz w:val="20"/>
          <w:szCs w:val="20"/>
        </w:rPr>
        <w:t xml:space="preserve"> </w:t>
      </w:r>
      <w:r w:rsidRPr="00CC0F32">
        <w:rPr>
          <w:rFonts w:ascii="Liberation Serif" w:hAnsi="Liberation Serif" w:cs="Times New Roman"/>
          <w:sz w:val="20"/>
          <w:szCs w:val="20"/>
        </w:rPr>
        <w:t>Много</w:t>
      </w:r>
      <w:r w:rsidR="00565B07">
        <w:rPr>
          <w:rFonts w:ascii="Liberation Serif" w:hAnsi="Liberation Serif" w:cs="Times New Roman"/>
          <w:sz w:val="20"/>
          <w:szCs w:val="20"/>
        </w:rPr>
        <w:t xml:space="preserve"> </w:t>
      </w:r>
      <w:r w:rsidR="00D9728B" w:rsidRPr="00CC0F32">
        <w:rPr>
          <w:rFonts w:ascii="Liberation Serif" w:hAnsi="Liberation Serif" w:cs="Times New Roman"/>
          <w:color w:val="000000"/>
          <w:sz w:val="20"/>
          <w:szCs w:val="20"/>
        </w:rPr>
        <w:t>выставок историко-патриотической тематики, и это понятно: 2020 — год Памяти и славы. Также, можно отметить выставки эстетической направленности, как правило это выставки репродукций и книжных иллюстраций.</w:t>
      </w:r>
      <w:r w:rsidR="00866C40" w:rsidRPr="00CC0F32">
        <w:rPr>
          <w:rFonts w:ascii="Liberation Serif" w:hAnsi="Liberation Serif" w:cs="Times New Roman"/>
          <w:color w:val="000000"/>
          <w:sz w:val="20"/>
          <w:szCs w:val="20"/>
        </w:rPr>
        <w:t xml:space="preserve"> </w:t>
      </w:r>
      <w:r w:rsidRPr="00CC0F32">
        <w:rPr>
          <w:rFonts w:ascii="Liberation Serif" w:hAnsi="Liberation Serif" w:cs="Times New Roman"/>
          <w:color w:val="000000"/>
          <w:sz w:val="20"/>
          <w:szCs w:val="20"/>
        </w:rPr>
        <w:t>2020 год рекордсмен по виртуальным выставкам.</w:t>
      </w:r>
    </w:p>
    <w:p w14:paraId="1D62E425" w14:textId="5795A59B" w:rsidR="00935A6C" w:rsidRPr="00CC0F32" w:rsidRDefault="00935A6C" w:rsidP="00736761">
      <w:pPr>
        <w:pStyle w:val="af2"/>
        <w:spacing w:after="0" w:line="240" w:lineRule="auto"/>
        <w:jc w:val="both"/>
        <w:rPr>
          <w:rFonts w:ascii="Liberation Serif" w:hAnsi="Liberation Serif" w:cs="Times New Roman"/>
          <w:color w:val="000000"/>
          <w:sz w:val="20"/>
          <w:szCs w:val="20"/>
        </w:rPr>
      </w:pPr>
      <w:r w:rsidRPr="00CC0F32">
        <w:rPr>
          <w:rFonts w:ascii="Liberation Serif" w:hAnsi="Liberation Serif" w:cs="Times New Roman"/>
          <w:color w:val="000000"/>
          <w:sz w:val="20"/>
          <w:szCs w:val="20"/>
        </w:rPr>
        <w:tab/>
      </w:r>
      <w:bookmarkStart w:id="4" w:name="_Hlk61946723"/>
      <w:r w:rsidRPr="00CC0F32">
        <w:rPr>
          <w:rFonts w:ascii="Liberation Serif" w:hAnsi="Liberation Serif" w:cs="Times New Roman"/>
          <w:color w:val="000000"/>
          <w:sz w:val="20"/>
          <w:szCs w:val="20"/>
        </w:rPr>
        <w:t>Результаты деятельности библиотек ЦБС по продвижению книги и чтения можно оценить, как положительные. Несмотря, что не было реального общения с читательской аудиторией, библиотекари ощутили взаимосвязь и поддержку участников и слушателей в полном объёме.</w:t>
      </w:r>
    </w:p>
    <w:bookmarkEnd w:id="4"/>
    <w:p w14:paraId="76338FD7" w14:textId="1726C6E8" w:rsidR="00935A6C" w:rsidRPr="00565B07" w:rsidRDefault="00935A6C" w:rsidP="00736761">
      <w:pPr>
        <w:pStyle w:val="af2"/>
        <w:spacing w:after="0" w:line="240" w:lineRule="auto"/>
        <w:jc w:val="both"/>
        <w:rPr>
          <w:rFonts w:ascii="Liberation Serif" w:eastAsia="Times New Roman" w:hAnsi="Liberation Serif" w:cs="Times New Roman"/>
          <w:color w:val="auto"/>
          <w:sz w:val="20"/>
          <w:szCs w:val="20"/>
          <w:lang w:eastAsia="ru-RU"/>
        </w:rPr>
      </w:pPr>
      <w:r w:rsidRPr="00565B07">
        <w:rPr>
          <w:rFonts w:ascii="Liberation Serif" w:hAnsi="Liberation Serif" w:cs="Times New Roman"/>
          <w:color w:val="auto"/>
          <w:sz w:val="20"/>
          <w:szCs w:val="20"/>
        </w:rPr>
        <w:tab/>
      </w:r>
      <w:r w:rsidRPr="00565B07">
        <w:rPr>
          <w:rFonts w:ascii="Liberation Serif" w:eastAsia="Times New Roman" w:hAnsi="Liberation Serif" w:cs="Times New Roman"/>
          <w:color w:val="auto"/>
          <w:sz w:val="20"/>
          <w:szCs w:val="20"/>
          <w:lang w:eastAsia="ru-RU"/>
        </w:rPr>
        <w:t>В отчетном году библиотеки ЦБС уделяли значительное внимание литературным датам, юбилеям писателей, рекламе книжных серий, новинок. Библиотекари готовили интересные, емкие, содержательные биографические офлайн и онлайн рассказы о жизни и творчестве писателей, яркие книжные обзоры, увлекательные, громкие чтения.</w:t>
      </w:r>
    </w:p>
    <w:p w14:paraId="260E128D" w14:textId="77777777" w:rsidR="009A358D" w:rsidRDefault="009A358D" w:rsidP="00565B07">
      <w:pPr>
        <w:pStyle w:val="af2"/>
        <w:spacing w:after="0" w:line="240" w:lineRule="auto"/>
        <w:jc w:val="both"/>
        <w:rPr>
          <w:rStyle w:val="s5"/>
          <w:rFonts w:ascii="Liberation Serif" w:hAnsi="Liberation Serif" w:cs="Times New Roman"/>
          <w:b/>
          <w:color w:val="000000"/>
          <w:sz w:val="20"/>
          <w:szCs w:val="20"/>
        </w:rPr>
      </w:pPr>
    </w:p>
    <w:p w14:paraId="634C0DA1" w14:textId="193875DB" w:rsidR="007B649A" w:rsidRPr="00CC0F32" w:rsidRDefault="00E96FE8" w:rsidP="00565B07">
      <w:pPr>
        <w:pStyle w:val="af2"/>
        <w:spacing w:after="0" w:line="240" w:lineRule="auto"/>
        <w:jc w:val="both"/>
        <w:rPr>
          <w:rFonts w:ascii="Liberation Serif" w:hAnsi="Liberation Serif" w:cs="Times New Roman"/>
          <w:b/>
          <w:color w:val="000000"/>
          <w:sz w:val="20"/>
          <w:szCs w:val="20"/>
        </w:rPr>
      </w:pPr>
      <w:r w:rsidRPr="00CC0F32">
        <w:rPr>
          <w:rStyle w:val="s5"/>
          <w:rFonts w:ascii="Liberation Serif" w:hAnsi="Liberation Serif" w:cs="Times New Roman"/>
          <w:b/>
          <w:color w:val="000000"/>
          <w:sz w:val="20"/>
          <w:szCs w:val="20"/>
        </w:rPr>
        <w:t>7</w:t>
      </w:r>
      <w:r w:rsidR="007B649A" w:rsidRPr="00CC0F32">
        <w:rPr>
          <w:rStyle w:val="s5"/>
          <w:rFonts w:ascii="Liberation Serif" w:hAnsi="Liberation Serif" w:cs="Times New Roman"/>
          <w:b/>
          <w:color w:val="000000"/>
          <w:sz w:val="20"/>
          <w:szCs w:val="20"/>
        </w:rPr>
        <w:t>.</w:t>
      </w:r>
      <w:r w:rsidR="00810D5C" w:rsidRPr="00CC0F32">
        <w:rPr>
          <w:rStyle w:val="s5"/>
          <w:rFonts w:ascii="Liberation Serif" w:hAnsi="Liberation Serif" w:cs="Times New Roman"/>
          <w:b/>
          <w:color w:val="000000"/>
          <w:sz w:val="20"/>
          <w:szCs w:val="20"/>
        </w:rPr>
        <w:t xml:space="preserve">5. </w:t>
      </w:r>
      <w:bookmarkStart w:id="5" w:name="_Hlk61948073"/>
      <w:r w:rsidR="007B649A" w:rsidRPr="00CC0F32">
        <w:rPr>
          <w:rFonts w:ascii="Liberation Serif" w:hAnsi="Liberation Serif" w:cs="Times New Roman"/>
          <w:b/>
          <w:color w:val="000000"/>
          <w:sz w:val="20"/>
          <w:szCs w:val="20"/>
        </w:rPr>
        <w:t>Обслу</w:t>
      </w:r>
      <w:r w:rsidR="00814642" w:rsidRPr="00CC0F32">
        <w:rPr>
          <w:rFonts w:ascii="Liberation Serif" w:hAnsi="Liberation Serif" w:cs="Times New Roman"/>
          <w:b/>
          <w:color w:val="000000"/>
          <w:sz w:val="20"/>
          <w:szCs w:val="20"/>
        </w:rPr>
        <w:t>живание удаленных пользователей</w:t>
      </w:r>
    </w:p>
    <w:p w14:paraId="10DC4DC9" w14:textId="22FF0680" w:rsidR="0051515B" w:rsidRPr="00CC0F32" w:rsidRDefault="0051515B" w:rsidP="00565B07">
      <w:pPr>
        <w:tabs>
          <w:tab w:val="left" w:pos="1190"/>
        </w:tabs>
        <w:ind w:firstLine="709"/>
        <w:jc w:val="both"/>
        <w:rPr>
          <w:rFonts w:ascii="Liberation Serif" w:hAnsi="Liberation Serif"/>
          <w:sz w:val="20"/>
          <w:szCs w:val="20"/>
        </w:rPr>
      </w:pPr>
      <w:r w:rsidRPr="00CC0F32">
        <w:rPr>
          <w:rFonts w:ascii="Liberation Serif" w:hAnsi="Liberation Serif"/>
          <w:sz w:val="20"/>
          <w:szCs w:val="20"/>
        </w:rPr>
        <w:t>Информация о деятельности ЦБС размещена сайтах: «Краеведческие страницы Красноуфимска» и «Муниципальное бюджетное учреждение Централизованная библиотечная система городского округа Красноуфимск». Здесь размещена информация о библиотеках, нормативные документы, планы работы библиотек, информация о новых преступлениях, проведенных мероприятиях, анонсы выставок, библиографические пособия и презентации. Пользователи сайта по ссылке могут перейти к Региональному каталогу библиотеке Свердловской области, БД «Весь Урал». Возможна электронная доставка документа и виртуальная справка.</w:t>
      </w:r>
    </w:p>
    <w:p w14:paraId="6EA0C2F3" w14:textId="77777777" w:rsidR="0051515B" w:rsidRPr="00CC0F32" w:rsidRDefault="0051515B" w:rsidP="0051515B">
      <w:pPr>
        <w:ind w:firstLine="709"/>
        <w:jc w:val="both"/>
        <w:rPr>
          <w:rFonts w:ascii="Liberation Serif" w:hAnsi="Liberation Serif"/>
          <w:sz w:val="20"/>
          <w:szCs w:val="20"/>
        </w:rPr>
      </w:pPr>
    </w:p>
    <w:p w14:paraId="2863E78E" w14:textId="32EB773D" w:rsidR="0051515B" w:rsidRPr="00CC0F32" w:rsidRDefault="0051515B" w:rsidP="0051515B">
      <w:pPr>
        <w:ind w:firstLine="709"/>
        <w:jc w:val="both"/>
        <w:rPr>
          <w:rFonts w:ascii="Liberation Serif" w:hAnsi="Liberation Serif"/>
          <w:sz w:val="20"/>
          <w:szCs w:val="20"/>
        </w:rPr>
      </w:pPr>
      <w:r w:rsidRPr="00CC0F32">
        <w:rPr>
          <w:rFonts w:ascii="Liberation Serif" w:hAnsi="Liberation Serif"/>
          <w:sz w:val="20"/>
          <w:szCs w:val="20"/>
        </w:rPr>
        <w:t xml:space="preserve">Поддерживать современные форматы взаимодействия со своими читателями в Интернете помогали блоги и социальные сети, где библиотеки ЦБС вели </w:t>
      </w:r>
      <w:r w:rsidR="00565B07">
        <w:rPr>
          <w:rFonts w:ascii="Liberation Serif" w:hAnsi="Liberation Serif"/>
          <w:sz w:val="20"/>
          <w:szCs w:val="20"/>
        </w:rPr>
        <w:t>10</w:t>
      </w:r>
      <w:r w:rsidRPr="00CC0F32">
        <w:rPr>
          <w:rFonts w:ascii="Liberation Serif" w:hAnsi="Liberation Serif"/>
          <w:sz w:val="20"/>
          <w:szCs w:val="20"/>
        </w:rPr>
        <w:t xml:space="preserve"> официальных страниц. На виртуальных площадках шло информирование удаленных пользователей о важных культурных событиях в жизни страны, новостях библиотек, памятных датах, продление книг.</w:t>
      </w:r>
    </w:p>
    <w:p w14:paraId="4958245C" w14:textId="5577CCB0" w:rsidR="007E425B" w:rsidRPr="00CC0F32" w:rsidRDefault="007E425B" w:rsidP="0051515B">
      <w:pPr>
        <w:ind w:firstLine="709"/>
        <w:jc w:val="both"/>
        <w:rPr>
          <w:rFonts w:ascii="Liberation Serif" w:hAnsi="Liberation Serif"/>
          <w:sz w:val="20"/>
          <w:szCs w:val="20"/>
        </w:rPr>
      </w:pPr>
    </w:p>
    <w:p w14:paraId="2875BE68" w14:textId="6C91DD9C" w:rsidR="00E96FE8" w:rsidRPr="00CC0F32" w:rsidRDefault="00E96FE8" w:rsidP="00E96FE8">
      <w:pPr>
        <w:jc w:val="both"/>
        <w:rPr>
          <w:rFonts w:ascii="Liberation Serif" w:hAnsi="Liberation Serif"/>
          <w:b/>
          <w:bCs/>
          <w:sz w:val="20"/>
          <w:szCs w:val="20"/>
        </w:rPr>
      </w:pPr>
      <w:r w:rsidRPr="00CC0F32">
        <w:rPr>
          <w:rFonts w:ascii="Liberation Serif" w:hAnsi="Liberation Serif"/>
          <w:b/>
          <w:bCs/>
          <w:sz w:val="20"/>
          <w:szCs w:val="20"/>
        </w:rPr>
        <w:t xml:space="preserve">Работа в условиях удаленной деятельности </w:t>
      </w:r>
    </w:p>
    <w:p w14:paraId="72410EAC" w14:textId="794FF977" w:rsidR="00E96FE8" w:rsidRPr="00CC0F32" w:rsidRDefault="00E96FE8" w:rsidP="00723A9C">
      <w:pPr>
        <w:ind w:firstLine="709"/>
        <w:jc w:val="both"/>
        <w:rPr>
          <w:rFonts w:ascii="Liberation Serif" w:hAnsi="Liberation Serif"/>
          <w:sz w:val="20"/>
          <w:szCs w:val="20"/>
        </w:rPr>
      </w:pPr>
      <w:r w:rsidRPr="00CC0F32">
        <w:rPr>
          <w:rFonts w:ascii="Liberation Serif" w:hAnsi="Liberation Serif"/>
          <w:sz w:val="20"/>
          <w:szCs w:val="20"/>
        </w:rPr>
        <w:t>Специфику работы библиотек ЦБС в 2020 году, обусловили ведение ограничительных мер из-за новой короновирусной инфекции</w:t>
      </w:r>
      <w:r w:rsidR="001F4DE3" w:rsidRPr="00CC0F32">
        <w:rPr>
          <w:rFonts w:ascii="Liberation Serif" w:hAnsi="Liberation Serif"/>
          <w:sz w:val="20"/>
          <w:szCs w:val="20"/>
        </w:rPr>
        <w:t>.</w:t>
      </w:r>
      <w:r w:rsidRPr="00CC0F32">
        <w:rPr>
          <w:rFonts w:ascii="Liberation Serif" w:hAnsi="Liberation Serif"/>
          <w:sz w:val="20"/>
          <w:szCs w:val="20"/>
        </w:rPr>
        <w:t xml:space="preserve"> Все запланированные в этот период мероприятия библиотеками преобразовывали для онлайн</w:t>
      </w:r>
      <w:r w:rsidR="00723A9C">
        <w:rPr>
          <w:rFonts w:ascii="Liberation Serif" w:hAnsi="Liberation Serif"/>
          <w:sz w:val="20"/>
          <w:szCs w:val="20"/>
        </w:rPr>
        <w:t>-</w:t>
      </w:r>
      <w:r w:rsidRPr="00CC0F32">
        <w:rPr>
          <w:rFonts w:ascii="Liberation Serif" w:hAnsi="Liberation Serif"/>
          <w:sz w:val="20"/>
          <w:szCs w:val="20"/>
        </w:rPr>
        <w:t xml:space="preserve">площадок. В практике работы библиотек в предыдущие годы виртуальные выставки, виртуальные викторины, </w:t>
      </w:r>
      <w:r w:rsidRPr="00CC0F32">
        <w:rPr>
          <w:rFonts w:ascii="Liberation Serif" w:hAnsi="Liberation Serif"/>
          <w:sz w:val="20"/>
          <w:szCs w:val="20"/>
        </w:rPr>
        <w:lastRenderedPageBreak/>
        <w:t xml:space="preserve">буктрейлеры, видеоролики, </w:t>
      </w:r>
      <w:r w:rsidR="004F4FFA" w:rsidRPr="00CC0F32">
        <w:rPr>
          <w:rFonts w:ascii="Liberation Serif" w:hAnsi="Liberation Serif"/>
          <w:sz w:val="20"/>
          <w:szCs w:val="20"/>
        </w:rPr>
        <w:t>мастер-классы</w:t>
      </w:r>
      <w:r w:rsidRPr="00CC0F32">
        <w:rPr>
          <w:rFonts w:ascii="Liberation Serif" w:hAnsi="Liberation Serif"/>
          <w:sz w:val="20"/>
          <w:szCs w:val="20"/>
        </w:rPr>
        <w:t xml:space="preserve"> были, как правило единичными продуктами, </w:t>
      </w:r>
      <w:r w:rsidR="001F4DE3" w:rsidRPr="00CC0F32">
        <w:rPr>
          <w:rFonts w:ascii="Liberation Serif" w:hAnsi="Liberation Serif"/>
          <w:sz w:val="20"/>
          <w:szCs w:val="20"/>
        </w:rPr>
        <w:t>но в этом году</w:t>
      </w:r>
      <w:r w:rsidRPr="00CC0F32">
        <w:rPr>
          <w:rFonts w:ascii="Liberation Serif" w:hAnsi="Liberation Serif"/>
          <w:sz w:val="20"/>
          <w:szCs w:val="20"/>
        </w:rPr>
        <w:t xml:space="preserve"> </w:t>
      </w:r>
      <w:r w:rsidR="001F4DE3" w:rsidRPr="00CC0F32">
        <w:rPr>
          <w:rFonts w:ascii="Liberation Serif" w:hAnsi="Liberation Serif"/>
          <w:sz w:val="20"/>
          <w:szCs w:val="20"/>
        </w:rPr>
        <w:t xml:space="preserve">онлайн </w:t>
      </w:r>
      <w:r w:rsidRPr="00CC0F32">
        <w:rPr>
          <w:rFonts w:ascii="Liberation Serif" w:hAnsi="Liberation Serif"/>
          <w:sz w:val="20"/>
          <w:szCs w:val="20"/>
        </w:rPr>
        <w:t>формы работы стали основными.</w:t>
      </w:r>
      <w:r w:rsidRPr="00CC0F32">
        <w:rPr>
          <w:rFonts w:ascii="Liberation Serif" w:hAnsi="Liberation Serif"/>
          <w:color w:val="FF0000"/>
          <w:sz w:val="20"/>
          <w:szCs w:val="20"/>
        </w:rPr>
        <w:t xml:space="preserve"> </w:t>
      </w:r>
    </w:p>
    <w:p w14:paraId="3986A494" w14:textId="77777777" w:rsidR="00A738F1" w:rsidRPr="00CC0F32" w:rsidRDefault="00A738F1" w:rsidP="00E96FE8">
      <w:pPr>
        <w:ind w:firstLine="349"/>
        <w:jc w:val="both"/>
        <w:rPr>
          <w:rFonts w:ascii="Liberation Serif" w:hAnsi="Liberation Serif"/>
          <w:sz w:val="20"/>
          <w:szCs w:val="20"/>
        </w:rPr>
      </w:pPr>
    </w:p>
    <w:tbl>
      <w:tblPr>
        <w:tblStyle w:val="a6"/>
        <w:tblW w:w="0" w:type="auto"/>
        <w:tblLook w:val="04A0" w:firstRow="1" w:lastRow="0" w:firstColumn="1" w:lastColumn="0" w:noHBand="0" w:noVBand="1"/>
      </w:tblPr>
      <w:tblGrid>
        <w:gridCol w:w="3330"/>
        <w:gridCol w:w="3003"/>
      </w:tblGrid>
      <w:tr w:rsidR="00A738F1" w:rsidRPr="00CC0F32" w14:paraId="26B52546"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412CFD07"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Участие в акциях</w:t>
            </w:r>
          </w:p>
        </w:tc>
        <w:tc>
          <w:tcPr>
            <w:tcW w:w="3003" w:type="dxa"/>
            <w:tcBorders>
              <w:top w:val="single" w:sz="4" w:space="0" w:color="auto"/>
              <w:left w:val="single" w:sz="4" w:space="0" w:color="auto"/>
              <w:bottom w:val="single" w:sz="4" w:space="0" w:color="auto"/>
              <w:right w:val="single" w:sz="4" w:space="0" w:color="auto"/>
            </w:tcBorders>
            <w:hideMark/>
          </w:tcPr>
          <w:p w14:paraId="75F3D812"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355</w:t>
            </w:r>
          </w:p>
        </w:tc>
      </w:tr>
      <w:tr w:rsidR="00A738F1" w:rsidRPr="00CC0F32" w14:paraId="2F7F764B"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0E63B64A"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Участие в конкурсах</w:t>
            </w:r>
          </w:p>
        </w:tc>
        <w:tc>
          <w:tcPr>
            <w:tcW w:w="3003" w:type="dxa"/>
            <w:tcBorders>
              <w:top w:val="single" w:sz="4" w:space="0" w:color="auto"/>
              <w:left w:val="single" w:sz="4" w:space="0" w:color="auto"/>
              <w:bottom w:val="single" w:sz="4" w:space="0" w:color="auto"/>
              <w:right w:val="single" w:sz="4" w:space="0" w:color="auto"/>
            </w:tcBorders>
            <w:hideMark/>
          </w:tcPr>
          <w:p w14:paraId="2254EFC7"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9</w:t>
            </w:r>
          </w:p>
        </w:tc>
      </w:tr>
      <w:tr w:rsidR="00A738F1" w:rsidRPr="00CC0F32" w14:paraId="3AD64F57"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47E9DC49" w14:textId="74C4AC84" w:rsidR="00A738F1" w:rsidRPr="00CC0F32" w:rsidRDefault="00A738F1" w:rsidP="00A738F1">
            <w:pPr>
              <w:rPr>
                <w:rFonts w:ascii="Liberation Serif" w:hAnsi="Liberation Serif"/>
                <w:sz w:val="18"/>
                <w:szCs w:val="18"/>
              </w:rPr>
            </w:pPr>
            <w:r w:rsidRPr="00CC0F32">
              <w:rPr>
                <w:rFonts w:ascii="Liberation Serif" w:hAnsi="Liberation Serif"/>
                <w:sz w:val="18"/>
                <w:szCs w:val="18"/>
              </w:rPr>
              <w:t xml:space="preserve"> </w:t>
            </w:r>
            <w:r w:rsidR="007E425B" w:rsidRPr="00CC0F32">
              <w:rPr>
                <w:rFonts w:ascii="Liberation Serif" w:hAnsi="Liberation Serif"/>
                <w:sz w:val="18"/>
                <w:szCs w:val="18"/>
              </w:rPr>
              <w:t>А</w:t>
            </w:r>
            <w:r w:rsidRPr="00CC0F32">
              <w:rPr>
                <w:rFonts w:ascii="Liberation Serif" w:hAnsi="Liberation Serif"/>
                <w:sz w:val="18"/>
                <w:szCs w:val="18"/>
              </w:rPr>
              <w:t>кции</w:t>
            </w:r>
            <w:r w:rsidR="007E425B" w:rsidRPr="00CC0F32">
              <w:rPr>
                <w:rFonts w:ascii="Liberation Serif" w:hAnsi="Liberation Serif"/>
                <w:sz w:val="18"/>
                <w:szCs w:val="18"/>
              </w:rPr>
              <w:t xml:space="preserve"> ЦБС</w:t>
            </w:r>
          </w:p>
        </w:tc>
        <w:tc>
          <w:tcPr>
            <w:tcW w:w="3003" w:type="dxa"/>
            <w:tcBorders>
              <w:top w:val="single" w:sz="4" w:space="0" w:color="auto"/>
              <w:left w:val="single" w:sz="4" w:space="0" w:color="auto"/>
              <w:bottom w:val="single" w:sz="4" w:space="0" w:color="auto"/>
              <w:right w:val="single" w:sz="4" w:space="0" w:color="auto"/>
            </w:tcBorders>
            <w:hideMark/>
          </w:tcPr>
          <w:p w14:paraId="71B4A978"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12</w:t>
            </w:r>
          </w:p>
        </w:tc>
      </w:tr>
      <w:tr w:rsidR="00A738F1" w:rsidRPr="00CC0F32" w14:paraId="2C38541F"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4AAE8210" w14:textId="7B7BC9F8" w:rsidR="00A738F1" w:rsidRPr="00CC0F32" w:rsidRDefault="007E425B" w:rsidP="00A738F1">
            <w:pPr>
              <w:rPr>
                <w:rFonts w:ascii="Liberation Serif" w:hAnsi="Liberation Serif"/>
                <w:sz w:val="18"/>
                <w:szCs w:val="18"/>
              </w:rPr>
            </w:pPr>
            <w:r w:rsidRPr="00CC0F32">
              <w:rPr>
                <w:rFonts w:ascii="Liberation Serif" w:hAnsi="Liberation Serif"/>
                <w:sz w:val="18"/>
                <w:szCs w:val="18"/>
              </w:rPr>
              <w:t>К</w:t>
            </w:r>
            <w:r w:rsidR="00A738F1" w:rsidRPr="00CC0F32">
              <w:rPr>
                <w:rFonts w:ascii="Liberation Serif" w:hAnsi="Liberation Serif"/>
                <w:sz w:val="18"/>
                <w:szCs w:val="18"/>
              </w:rPr>
              <w:t>онкурсы</w:t>
            </w:r>
            <w:r w:rsidRPr="00CC0F32">
              <w:rPr>
                <w:rFonts w:ascii="Liberation Serif" w:hAnsi="Liberation Serif"/>
                <w:sz w:val="18"/>
                <w:szCs w:val="18"/>
              </w:rPr>
              <w:t xml:space="preserve"> ЦБС</w:t>
            </w:r>
          </w:p>
        </w:tc>
        <w:tc>
          <w:tcPr>
            <w:tcW w:w="3003" w:type="dxa"/>
            <w:tcBorders>
              <w:top w:val="single" w:sz="4" w:space="0" w:color="auto"/>
              <w:left w:val="single" w:sz="4" w:space="0" w:color="auto"/>
              <w:bottom w:val="single" w:sz="4" w:space="0" w:color="auto"/>
              <w:right w:val="single" w:sz="4" w:space="0" w:color="auto"/>
            </w:tcBorders>
            <w:hideMark/>
          </w:tcPr>
          <w:p w14:paraId="23C08844"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5</w:t>
            </w:r>
          </w:p>
        </w:tc>
      </w:tr>
      <w:tr w:rsidR="00A738F1" w:rsidRPr="00CC0F32" w14:paraId="7E4DDDFD"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080004AE"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Громкие чтения</w:t>
            </w:r>
          </w:p>
        </w:tc>
        <w:tc>
          <w:tcPr>
            <w:tcW w:w="3003" w:type="dxa"/>
            <w:tcBorders>
              <w:top w:val="single" w:sz="4" w:space="0" w:color="auto"/>
              <w:left w:val="single" w:sz="4" w:space="0" w:color="auto"/>
              <w:bottom w:val="single" w:sz="4" w:space="0" w:color="auto"/>
              <w:right w:val="single" w:sz="4" w:space="0" w:color="auto"/>
            </w:tcBorders>
            <w:hideMark/>
          </w:tcPr>
          <w:p w14:paraId="03C02B68"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56</w:t>
            </w:r>
          </w:p>
        </w:tc>
      </w:tr>
      <w:tr w:rsidR="00A738F1" w:rsidRPr="00CC0F32" w14:paraId="6DB848FA"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0C4A2F5F"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Видеоролики</w:t>
            </w:r>
          </w:p>
        </w:tc>
        <w:tc>
          <w:tcPr>
            <w:tcW w:w="3003" w:type="dxa"/>
            <w:tcBorders>
              <w:top w:val="single" w:sz="4" w:space="0" w:color="auto"/>
              <w:left w:val="single" w:sz="4" w:space="0" w:color="auto"/>
              <w:bottom w:val="single" w:sz="4" w:space="0" w:color="auto"/>
              <w:right w:val="single" w:sz="4" w:space="0" w:color="auto"/>
            </w:tcBorders>
            <w:hideMark/>
          </w:tcPr>
          <w:p w14:paraId="1507F7C0" w14:textId="77777777" w:rsidR="00A738F1" w:rsidRPr="00CC0F32" w:rsidRDefault="00A738F1" w:rsidP="00A738F1">
            <w:pPr>
              <w:jc w:val="center"/>
              <w:rPr>
                <w:rFonts w:ascii="Liberation Serif" w:hAnsi="Liberation Serif"/>
                <w:sz w:val="18"/>
                <w:szCs w:val="18"/>
                <w:lang w:val="en-US"/>
              </w:rPr>
            </w:pPr>
            <w:r w:rsidRPr="00CC0F32">
              <w:rPr>
                <w:rFonts w:ascii="Liberation Serif" w:hAnsi="Liberation Serif"/>
                <w:sz w:val="18"/>
                <w:szCs w:val="18"/>
                <w:lang w:val="en-US"/>
              </w:rPr>
              <w:t>43</w:t>
            </w:r>
          </w:p>
        </w:tc>
      </w:tr>
      <w:tr w:rsidR="00A738F1" w:rsidRPr="00CC0F32" w14:paraId="38F738C5"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51D4A2EB"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Кроссворды, викторины, тесты, опросы</w:t>
            </w:r>
          </w:p>
        </w:tc>
        <w:tc>
          <w:tcPr>
            <w:tcW w:w="3003" w:type="dxa"/>
            <w:tcBorders>
              <w:top w:val="single" w:sz="4" w:space="0" w:color="auto"/>
              <w:left w:val="single" w:sz="4" w:space="0" w:color="auto"/>
              <w:bottom w:val="single" w:sz="4" w:space="0" w:color="auto"/>
              <w:right w:val="single" w:sz="4" w:space="0" w:color="auto"/>
            </w:tcBorders>
            <w:hideMark/>
          </w:tcPr>
          <w:p w14:paraId="657AF433"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19</w:t>
            </w:r>
          </w:p>
        </w:tc>
      </w:tr>
      <w:tr w:rsidR="00A738F1" w:rsidRPr="00CC0F32" w14:paraId="1B760411"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7F49BB26"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Буктрейлеры</w:t>
            </w:r>
          </w:p>
        </w:tc>
        <w:tc>
          <w:tcPr>
            <w:tcW w:w="3003" w:type="dxa"/>
            <w:tcBorders>
              <w:top w:val="single" w:sz="4" w:space="0" w:color="auto"/>
              <w:left w:val="single" w:sz="4" w:space="0" w:color="auto"/>
              <w:bottom w:val="single" w:sz="4" w:space="0" w:color="auto"/>
              <w:right w:val="single" w:sz="4" w:space="0" w:color="auto"/>
            </w:tcBorders>
            <w:hideMark/>
          </w:tcPr>
          <w:p w14:paraId="4A9D9BFD" w14:textId="77777777" w:rsidR="00A738F1" w:rsidRPr="00CC0F32" w:rsidRDefault="00A738F1" w:rsidP="00A738F1">
            <w:pPr>
              <w:jc w:val="center"/>
              <w:rPr>
                <w:rFonts w:ascii="Liberation Serif" w:hAnsi="Liberation Serif"/>
                <w:sz w:val="18"/>
                <w:szCs w:val="18"/>
                <w:lang w:val="en-US"/>
              </w:rPr>
            </w:pPr>
            <w:r w:rsidRPr="00CC0F32">
              <w:rPr>
                <w:rFonts w:ascii="Liberation Serif" w:hAnsi="Liberation Serif"/>
                <w:sz w:val="18"/>
                <w:szCs w:val="18"/>
                <w:lang w:val="en-US"/>
              </w:rPr>
              <w:t>27</w:t>
            </w:r>
          </w:p>
        </w:tc>
      </w:tr>
      <w:tr w:rsidR="00A738F1" w:rsidRPr="00CC0F32" w14:paraId="0BF4319D"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1986BAC6"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Мастер-классы</w:t>
            </w:r>
          </w:p>
        </w:tc>
        <w:tc>
          <w:tcPr>
            <w:tcW w:w="3003" w:type="dxa"/>
            <w:tcBorders>
              <w:top w:val="single" w:sz="4" w:space="0" w:color="auto"/>
              <w:left w:val="single" w:sz="4" w:space="0" w:color="auto"/>
              <w:bottom w:val="single" w:sz="4" w:space="0" w:color="auto"/>
              <w:right w:val="single" w:sz="4" w:space="0" w:color="auto"/>
            </w:tcBorders>
            <w:hideMark/>
          </w:tcPr>
          <w:p w14:paraId="60B7F30D"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17</w:t>
            </w:r>
          </w:p>
        </w:tc>
      </w:tr>
      <w:tr w:rsidR="00A738F1" w:rsidRPr="00CC0F32" w14:paraId="4B73BEB9"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321FF920"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Виртуальные выставки</w:t>
            </w:r>
          </w:p>
        </w:tc>
        <w:tc>
          <w:tcPr>
            <w:tcW w:w="3003" w:type="dxa"/>
            <w:tcBorders>
              <w:top w:val="single" w:sz="4" w:space="0" w:color="auto"/>
              <w:left w:val="single" w:sz="4" w:space="0" w:color="auto"/>
              <w:bottom w:val="single" w:sz="4" w:space="0" w:color="auto"/>
              <w:right w:val="single" w:sz="4" w:space="0" w:color="auto"/>
            </w:tcBorders>
            <w:hideMark/>
          </w:tcPr>
          <w:p w14:paraId="0FA51718" w14:textId="77777777" w:rsidR="00A738F1" w:rsidRPr="00CC0F32" w:rsidRDefault="00A738F1" w:rsidP="00A738F1">
            <w:pPr>
              <w:jc w:val="center"/>
              <w:rPr>
                <w:rFonts w:ascii="Liberation Serif" w:hAnsi="Liberation Serif"/>
                <w:sz w:val="18"/>
                <w:szCs w:val="18"/>
                <w:lang w:val="en-US"/>
              </w:rPr>
            </w:pPr>
            <w:r w:rsidRPr="00CC0F32">
              <w:rPr>
                <w:rFonts w:ascii="Liberation Serif" w:hAnsi="Liberation Serif"/>
                <w:sz w:val="18"/>
                <w:szCs w:val="18"/>
                <w:lang w:val="en-US"/>
              </w:rPr>
              <w:t>164</w:t>
            </w:r>
          </w:p>
        </w:tc>
      </w:tr>
      <w:tr w:rsidR="00A738F1" w:rsidRPr="00CC0F32" w14:paraId="5BDEEF3E"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3268923B"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Обзоры</w:t>
            </w:r>
          </w:p>
        </w:tc>
        <w:tc>
          <w:tcPr>
            <w:tcW w:w="3003" w:type="dxa"/>
            <w:tcBorders>
              <w:top w:val="single" w:sz="4" w:space="0" w:color="auto"/>
              <w:left w:val="single" w:sz="4" w:space="0" w:color="auto"/>
              <w:bottom w:val="single" w:sz="4" w:space="0" w:color="auto"/>
              <w:right w:val="single" w:sz="4" w:space="0" w:color="auto"/>
            </w:tcBorders>
            <w:hideMark/>
          </w:tcPr>
          <w:p w14:paraId="70BE9ECC"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110</w:t>
            </w:r>
          </w:p>
        </w:tc>
      </w:tr>
      <w:tr w:rsidR="00A738F1" w:rsidRPr="00CC0F32" w14:paraId="0AF1806A"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128D1689"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Обзор «Читаем! Чтим»»</w:t>
            </w:r>
          </w:p>
        </w:tc>
        <w:tc>
          <w:tcPr>
            <w:tcW w:w="3003" w:type="dxa"/>
            <w:tcBorders>
              <w:top w:val="single" w:sz="4" w:space="0" w:color="auto"/>
              <w:left w:val="single" w:sz="4" w:space="0" w:color="auto"/>
              <w:bottom w:val="single" w:sz="4" w:space="0" w:color="auto"/>
              <w:right w:val="single" w:sz="4" w:space="0" w:color="auto"/>
            </w:tcBorders>
            <w:hideMark/>
          </w:tcPr>
          <w:p w14:paraId="49A646A8"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28</w:t>
            </w:r>
          </w:p>
        </w:tc>
      </w:tr>
      <w:tr w:rsidR="00A738F1" w:rsidRPr="00CC0F32" w14:paraId="73E7FB41"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6DD80CC4"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История Красноуфимска</w:t>
            </w:r>
          </w:p>
        </w:tc>
        <w:tc>
          <w:tcPr>
            <w:tcW w:w="3003" w:type="dxa"/>
            <w:tcBorders>
              <w:top w:val="single" w:sz="4" w:space="0" w:color="auto"/>
              <w:left w:val="single" w:sz="4" w:space="0" w:color="auto"/>
              <w:bottom w:val="single" w:sz="4" w:space="0" w:color="auto"/>
              <w:right w:val="single" w:sz="4" w:space="0" w:color="auto"/>
            </w:tcBorders>
            <w:hideMark/>
          </w:tcPr>
          <w:p w14:paraId="146EA621"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18</w:t>
            </w:r>
          </w:p>
        </w:tc>
      </w:tr>
      <w:tr w:rsidR="00A738F1" w:rsidRPr="00CC0F32" w14:paraId="660549C0"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259EE074"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«Преображаем Красноуфимск»</w:t>
            </w:r>
          </w:p>
        </w:tc>
        <w:tc>
          <w:tcPr>
            <w:tcW w:w="3003" w:type="dxa"/>
            <w:tcBorders>
              <w:top w:val="single" w:sz="4" w:space="0" w:color="auto"/>
              <w:left w:val="single" w:sz="4" w:space="0" w:color="auto"/>
              <w:bottom w:val="single" w:sz="4" w:space="0" w:color="auto"/>
              <w:right w:val="single" w:sz="4" w:space="0" w:color="auto"/>
            </w:tcBorders>
            <w:hideMark/>
          </w:tcPr>
          <w:p w14:paraId="5B159516"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29</w:t>
            </w:r>
          </w:p>
        </w:tc>
      </w:tr>
      <w:tr w:rsidR="00A738F1" w:rsidRPr="00CC0F32" w14:paraId="51CD3DAB"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73EB4601"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Стихи по краеведению</w:t>
            </w:r>
          </w:p>
        </w:tc>
        <w:tc>
          <w:tcPr>
            <w:tcW w:w="3003" w:type="dxa"/>
            <w:tcBorders>
              <w:top w:val="single" w:sz="4" w:space="0" w:color="auto"/>
              <w:left w:val="single" w:sz="4" w:space="0" w:color="auto"/>
              <w:bottom w:val="single" w:sz="4" w:space="0" w:color="auto"/>
              <w:right w:val="single" w:sz="4" w:space="0" w:color="auto"/>
            </w:tcBorders>
            <w:hideMark/>
          </w:tcPr>
          <w:p w14:paraId="23E98CDA"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16</w:t>
            </w:r>
          </w:p>
        </w:tc>
      </w:tr>
      <w:tr w:rsidR="00A738F1" w:rsidRPr="00CC0F32" w14:paraId="34B64912"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49C3A4FC"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Библиографические пособия</w:t>
            </w:r>
          </w:p>
        </w:tc>
        <w:tc>
          <w:tcPr>
            <w:tcW w:w="3003" w:type="dxa"/>
            <w:tcBorders>
              <w:top w:val="single" w:sz="4" w:space="0" w:color="auto"/>
              <w:left w:val="single" w:sz="4" w:space="0" w:color="auto"/>
              <w:bottom w:val="single" w:sz="4" w:space="0" w:color="auto"/>
              <w:right w:val="single" w:sz="4" w:space="0" w:color="auto"/>
            </w:tcBorders>
            <w:hideMark/>
          </w:tcPr>
          <w:p w14:paraId="719D258B" w14:textId="77777777" w:rsidR="00A738F1" w:rsidRPr="00CC0F32" w:rsidRDefault="00A738F1" w:rsidP="00A738F1">
            <w:pPr>
              <w:jc w:val="center"/>
              <w:rPr>
                <w:rFonts w:ascii="Liberation Serif" w:hAnsi="Liberation Serif"/>
                <w:sz w:val="18"/>
                <w:szCs w:val="18"/>
                <w:lang w:val="en-US"/>
              </w:rPr>
            </w:pPr>
            <w:r w:rsidRPr="00CC0F32">
              <w:rPr>
                <w:rFonts w:ascii="Liberation Serif" w:hAnsi="Liberation Serif"/>
                <w:sz w:val="18"/>
                <w:szCs w:val="18"/>
                <w:lang w:val="en-US"/>
              </w:rPr>
              <w:t>68</w:t>
            </w:r>
          </w:p>
        </w:tc>
      </w:tr>
      <w:tr w:rsidR="00A738F1" w:rsidRPr="00CC0F32" w14:paraId="2F238939"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501E0FE1"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Аудиокниги</w:t>
            </w:r>
          </w:p>
        </w:tc>
        <w:tc>
          <w:tcPr>
            <w:tcW w:w="3003" w:type="dxa"/>
            <w:tcBorders>
              <w:top w:val="single" w:sz="4" w:space="0" w:color="auto"/>
              <w:left w:val="single" w:sz="4" w:space="0" w:color="auto"/>
              <w:bottom w:val="single" w:sz="4" w:space="0" w:color="auto"/>
              <w:right w:val="single" w:sz="4" w:space="0" w:color="auto"/>
            </w:tcBorders>
            <w:hideMark/>
          </w:tcPr>
          <w:p w14:paraId="2C540A80"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62</w:t>
            </w:r>
          </w:p>
        </w:tc>
      </w:tr>
      <w:tr w:rsidR="00A738F1" w:rsidRPr="00CC0F32" w14:paraId="66E60DAD" w14:textId="77777777" w:rsidTr="00A738F1">
        <w:tc>
          <w:tcPr>
            <w:tcW w:w="3330" w:type="dxa"/>
            <w:tcBorders>
              <w:top w:val="single" w:sz="4" w:space="0" w:color="auto"/>
              <w:left w:val="single" w:sz="4" w:space="0" w:color="auto"/>
              <w:bottom w:val="single" w:sz="4" w:space="0" w:color="auto"/>
              <w:right w:val="single" w:sz="4" w:space="0" w:color="auto"/>
            </w:tcBorders>
            <w:hideMark/>
          </w:tcPr>
          <w:p w14:paraId="01541672" w14:textId="77777777" w:rsidR="00A738F1" w:rsidRPr="00CC0F32" w:rsidRDefault="00A738F1" w:rsidP="00A738F1">
            <w:pPr>
              <w:rPr>
                <w:rFonts w:ascii="Liberation Serif" w:hAnsi="Liberation Serif"/>
                <w:sz w:val="18"/>
                <w:szCs w:val="18"/>
              </w:rPr>
            </w:pPr>
            <w:r w:rsidRPr="00CC0F32">
              <w:rPr>
                <w:rFonts w:ascii="Liberation Serif" w:hAnsi="Liberation Serif"/>
                <w:sz w:val="18"/>
                <w:szCs w:val="18"/>
              </w:rPr>
              <w:t>Стихотворения</w:t>
            </w:r>
          </w:p>
        </w:tc>
        <w:tc>
          <w:tcPr>
            <w:tcW w:w="3003" w:type="dxa"/>
            <w:tcBorders>
              <w:top w:val="single" w:sz="4" w:space="0" w:color="auto"/>
              <w:left w:val="single" w:sz="4" w:space="0" w:color="auto"/>
              <w:bottom w:val="single" w:sz="4" w:space="0" w:color="auto"/>
              <w:right w:val="single" w:sz="4" w:space="0" w:color="auto"/>
            </w:tcBorders>
            <w:hideMark/>
          </w:tcPr>
          <w:p w14:paraId="11EDB283" w14:textId="77777777" w:rsidR="00A738F1" w:rsidRPr="00CC0F32" w:rsidRDefault="00A738F1" w:rsidP="00A738F1">
            <w:pPr>
              <w:jc w:val="center"/>
              <w:rPr>
                <w:rFonts w:ascii="Liberation Serif" w:hAnsi="Liberation Serif"/>
                <w:sz w:val="18"/>
                <w:szCs w:val="18"/>
              </w:rPr>
            </w:pPr>
            <w:r w:rsidRPr="00CC0F32">
              <w:rPr>
                <w:rFonts w:ascii="Liberation Serif" w:hAnsi="Liberation Serif"/>
                <w:sz w:val="18"/>
                <w:szCs w:val="18"/>
              </w:rPr>
              <w:t>6</w:t>
            </w:r>
          </w:p>
        </w:tc>
      </w:tr>
    </w:tbl>
    <w:p w14:paraId="6D2A17BD" w14:textId="77777777" w:rsidR="001E2FB6" w:rsidRDefault="001E2FB6" w:rsidP="00723A9C">
      <w:pPr>
        <w:tabs>
          <w:tab w:val="left" w:pos="1100"/>
        </w:tabs>
        <w:ind w:firstLine="709"/>
        <w:jc w:val="both"/>
        <w:rPr>
          <w:rFonts w:ascii="Liberation Serif" w:hAnsi="Liberation Serif"/>
          <w:sz w:val="20"/>
          <w:szCs w:val="20"/>
        </w:rPr>
      </w:pPr>
    </w:p>
    <w:p w14:paraId="7B6C6E01" w14:textId="02DDA8FF" w:rsidR="00146480" w:rsidRDefault="00E96FE8" w:rsidP="00723A9C">
      <w:pPr>
        <w:tabs>
          <w:tab w:val="left" w:pos="1100"/>
        </w:tabs>
        <w:ind w:firstLine="709"/>
        <w:jc w:val="both"/>
        <w:rPr>
          <w:rFonts w:ascii="Liberation Serif" w:hAnsi="Liberation Serif"/>
          <w:sz w:val="20"/>
          <w:szCs w:val="20"/>
        </w:rPr>
      </w:pPr>
      <w:r w:rsidRPr="00723A9C">
        <w:rPr>
          <w:rFonts w:ascii="Liberation Serif" w:hAnsi="Liberation Serif"/>
          <w:sz w:val="20"/>
          <w:szCs w:val="20"/>
        </w:rPr>
        <w:t xml:space="preserve">За все время работы в условиях удаленной деятельности библиотеки очень активно участвовали в различных библиотечных акциях и конкурсах (в </w:t>
      </w:r>
      <w:r w:rsidR="00A738F1" w:rsidRPr="00723A9C">
        <w:rPr>
          <w:rFonts w:ascii="Liberation Serif" w:hAnsi="Liberation Serif"/>
          <w:sz w:val="20"/>
          <w:szCs w:val="20"/>
        </w:rPr>
        <w:t>355</w:t>
      </w:r>
      <w:r w:rsidRPr="00723A9C">
        <w:rPr>
          <w:rFonts w:ascii="Liberation Serif" w:hAnsi="Liberation Serif"/>
          <w:sz w:val="20"/>
          <w:szCs w:val="20"/>
        </w:rPr>
        <w:t xml:space="preserve"> акциях поучаствовали </w:t>
      </w:r>
      <w:r w:rsidR="00A738F1" w:rsidRPr="00723A9C">
        <w:rPr>
          <w:rFonts w:ascii="Liberation Serif" w:hAnsi="Liberation Serif"/>
          <w:sz w:val="20"/>
          <w:szCs w:val="20"/>
        </w:rPr>
        <w:t>920</w:t>
      </w:r>
      <w:r w:rsidRPr="00723A9C">
        <w:rPr>
          <w:rFonts w:ascii="Liberation Serif" w:hAnsi="Liberation Serif"/>
          <w:sz w:val="20"/>
          <w:szCs w:val="20"/>
        </w:rPr>
        <w:t xml:space="preserve"> раз).</w:t>
      </w:r>
    </w:p>
    <w:p w14:paraId="12A90FF3" w14:textId="5659B986" w:rsidR="00E96FE8" w:rsidRPr="00723A9C" w:rsidRDefault="00935A6C" w:rsidP="00723A9C">
      <w:pPr>
        <w:tabs>
          <w:tab w:val="left" w:pos="1100"/>
        </w:tabs>
        <w:ind w:firstLine="709"/>
        <w:jc w:val="both"/>
        <w:rPr>
          <w:rFonts w:ascii="Liberation Serif" w:hAnsi="Liberation Serif"/>
          <w:sz w:val="20"/>
          <w:szCs w:val="20"/>
        </w:rPr>
      </w:pPr>
      <w:r w:rsidRPr="00723A9C">
        <w:rPr>
          <w:rFonts w:ascii="Liberation Serif" w:hAnsi="Liberation Serif"/>
          <w:sz w:val="20"/>
          <w:szCs w:val="20"/>
        </w:rPr>
        <w:t xml:space="preserve">В отчетном году библиотеки ЦБС являлись организаторами </w:t>
      </w:r>
      <w:r w:rsidR="00146480">
        <w:rPr>
          <w:rFonts w:ascii="Liberation Serif" w:hAnsi="Liberation Serif"/>
          <w:sz w:val="20"/>
          <w:szCs w:val="20"/>
        </w:rPr>
        <w:t xml:space="preserve">сетевых </w:t>
      </w:r>
      <w:r w:rsidRPr="00723A9C">
        <w:rPr>
          <w:rFonts w:ascii="Liberation Serif" w:hAnsi="Liberation Serif"/>
          <w:sz w:val="20"/>
          <w:szCs w:val="20"/>
        </w:rPr>
        <w:t>культурно-просветительских акций</w:t>
      </w:r>
      <w:r w:rsidR="00146480">
        <w:rPr>
          <w:rFonts w:ascii="Liberation Serif" w:hAnsi="Liberation Serif"/>
          <w:sz w:val="20"/>
          <w:szCs w:val="20"/>
        </w:rPr>
        <w:t xml:space="preserve">  и конкурсов</w:t>
      </w:r>
      <w:r w:rsidR="00BB6728" w:rsidRPr="00723A9C">
        <w:rPr>
          <w:rFonts w:ascii="Liberation Serif" w:hAnsi="Liberation Serif"/>
          <w:sz w:val="20"/>
          <w:szCs w:val="20"/>
        </w:rPr>
        <w:t>:</w:t>
      </w:r>
      <w:r w:rsidR="00E96FE8" w:rsidRPr="00723A9C">
        <w:rPr>
          <w:rFonts w:ascii="Liberation Serif" w:hAnsi="Liberation Serif"/>
          <w:sz w:val="20"/>
          <w:szCs w:val="20"/>
        </w:rPr>
        <w:t xml:space="preserve"> «ПоэтическаяСтихия-2020», </w:t>
      </w:r>
      <w:r w:rsidR="007134A3" w:rsidRPr="00723A9C">
        <w:rPr>
          <w:rFonts w:ascii="Liberation Serif" w:hAnsi="Liberation Serif"/>
          <w:sz w:val="20"/>
          <w:szCs w:val="20"/>
        </w:rPr>
        <w:t>«ПоэтическаяСтихия: Настроение осень»</w:t>
      </w:r>
      <w:r w:rsidR="00BB6728" w:rsidRPr="00723A9C">
        <w:rPr>
          <w:rFonts w:ascii="Liberation Serif" w:hAnsi="Liberation Serif"/>
          <w:sz w:val="20"/>
          <w:szCs w:val="20"/>
        </w:rPr>
        <w:t>,</w:t>
      </w:r>
      <w:r w:rsidR="007134A3" w:rsidRPr="00723A9C">
        <w:rPr>
          <w:rFonts w:ascii="Liberation Serif" w:hAnsi="Liberation Serif"/>
          <w:sz w:val="20"/>
          <w:szCs w:val="20"/>
        </w:rPr>
        <w:t xml:space="preserve"> </w:t>
      </w:r>
      <w:r w:rsidR="00E96FE8" w:rsidRPr="00723A9C">
        <w:rPr>
          <w:rFonts w:ascii="Liberation Serif" w:hAnsi="Liberation Serif"/>
          <w:sz w:val="20"/>
          <w:szCs w:val="20"/>
        </w:rPr>
        <w:t xml:space="preserve">«И книгу о войне кино нам оживляет», </w:t>
      </w:r>
      <w:r w:rsidR="007134A3" w:rsidRPr="00723A9C">
        <w:rPr>
          <w:rFonts w:ascii="Liberation Serif" w:hAnsi="Liberation Serif"/>
          <w:sz w:val="20"/>
          <w:szCs w:val="20"/>
        </w:rPr>
        <w:t>«Летнее чтение 2020</w:t>
      </w:r>
      <w:r w:rsidR="00146480">
        <w:rPr>
          <w:rFonts w:ascii="Liberation Serif" w:hAnsi="Liberation Serif"/>
          <w:sz w:val="20"/>
          <w:szCs w:val="20"/>
        </w:rPr>
        <w:t>»</w:t>
      </w:r>
      <w:r w:rsidR="007134A3" w:rsidRPr="00723A9C">
        <w:rPr>
          <w:rFonts w:ascii="Liberation Serif" w:hAnsi="Liberation Serif"/>
          <w:sz w:val="20"/>
          <w:szCs w:val="20"/>
        </w:rPr>
        <w:t>, «Время Бунина», «Литературная арифметика</w:t>
      </w:r>
      <w:r w:rsidR="00BB6728" w:rsidRPr="00723A9C">
        <w:rPr>
          <w:rFonts w:ascii="Liberation Serif" w:hAnsi="Liberation Serif"/>
          <w:sz w:val="20"/>
          <w:szCs w:val="20"/>
        </w:rPr>
        <w:t>»</w:t>
      </w:r>
      <w:r w:rsidR="007134A3" w:rsidRPr="00723A9C">
        <w:rPr>
          <w:rFonts w:ascii="Liberation Serif" w:hAnsi="Liberation Serif"/>
          <w:sz w:val="20"/>
          <w:szCs w:val="20"/>
        </w:rPr>
        <w:t xml:space="preserve">, </w:t>
      </w:r>
      <w:r w:rsidRPr="00723A9C">
        <w:rPr>
          <w:rFonts w:ascii="Liberation Serif" w:hAnsi="Liberation Serif"/>
          <w:sz w:val="20"/>
          <w:szCs w:val="20"/>
        </w:rPr>
        <w:t>«</w:t>
      </w:r>
      <w:r w:rsidR="00BB6728" w:rsidRPr="00723A9C">
        <w:rPr>
          <w:rFonts w:ascii="Liberation Serif" w:hAnsi="Liberation Serif"/>
          <w:sz w:val="20"/>
          <w:szCs w:val="20"/>
          <w:shd w:val="clear" w:color="auto" w:fill="FFFFFF"/>
        </w:rPr>
        <w:t>Ладушки-ладушки,</w:t>
      </w:r>
      <w:r w:rsidR="001E2FB6">
        <w:rPr>
          <w:rFonts w:ascii="Liberation Serif" w:hAnsi="Liberation Serif"/>
          <w:sz w:val="20"/>
          <w:szCs w:val="20"/>
          <w:shd w:val="clear" w:color="auto" w:fill="FFFFFF"/>
        </w:rPr>
        <w:t xml:space="preserve"> </w:t>
      </w:r>
      <w:r w:rsidR="00BB6728" w:rsidRPr="00723A9C">
        <w:rPr>
          <w:rStyle w:val="a8"/>
          <w:rFonts w:ascii="Liberation Serif" w:hAnsi="Liberation Serif"/>
          <w:i w:val="0"/>
          <w:iCs w:val="0"/>
          <w:sz w:val="20"/>
          <w:szCs w:val="20"/>
          <w:shd w:val="clear" w:color="auto" w:fill="FFFFFF"/>
        </w:rPr>
        <w:t>дедушки</w:t>
      </w:r>
      <w:r w:rsidR="00BB6728" w:rsidRPr="00723A9C">
        <w:rPr>
          <w:rFonts w:ascii="Liberation Serif" w:hAnsi="Liberation Serif"/>
          <w:sz w:val="20"/>
          <w:szCs w:val="20"/>
          <w:shd w:val="clear" w:color="auto" w:fill="FFFFFF"/>
        </w:rPr>
        <w:t>, бабушки», «Любовью согреты ромашковые букеты», «Сеят</w:t>
      </w:r>
      <w:r w:rsidR="004A6B76" w:rsidRPr="00723A9C">
        <w:rPr>
          <w:rFonts w:ascii="Liberation Serif" w:hAnsi="Liberation Serif"/>
          <w:sz w:val="20"/>
          <w:szCs w:val="20"/>
          <w:shd w:val="clear" w:color="auto" w:fill="FFFFFF"/>
        </w:rPr>
        <w:t>ели разумного, доброго вечного»</w:t>
      </w:r>
      <w:r w:rsidR="00E96FE8" w:rsidRPr="00723A9C">
        <w:rPr>
          <w:rFonts w:ascii="Liberation Serif" w:hAnsi="Liberation Serif"/>
          <w:sz w:val="20"/>
          <w:szCs w:val="20"/>
        </w:rPr>
        <w:t xml:space="preserve">, сетевой фото-флешмоб «Я держу в руках фотографию деда», онлайн-фотоконкурс «Живет книга в </w:t>
      </w:r>
      <w:r w:rsidR="00A46B37" w:rsidRPr="00723A9C">
        <w:rPr>
          <w:rFonts w:ascii="Liberation Serif" w:hAnsi="Liberation Serif"/>
          <w:sz w:val="20"/>
          <w:szCs w:val="20"/>
        </w:rPr>
        <w:t>городе»</w:t>
      </w:r>
      <w:r w:rsidR="00A738F1" w:rsidRPr="00723A9C">
        <w:rPr>
          <w:rFonts w:ascii="Liberation Serif" w:hAnsi="Liberation Serif"/>
          <w:sz w:val="20"/>
          <w:szCs w:val="20"/>
        </w:rPr>
        <w:t>, флешмоб «Отговорила роща золотая…»</w:t>
      </w:r>
      <w:r w:rsidRPr="00723A9C">
        <w:rPr>
          <w:rFonts w:ascii="Liberation Serif" w:hAnsi="Liberation Serif"/>
          <w:sz w:val="20"/>
          <w:szCs w:val="20"/>
        </w:rPr>
        <w:t xml:space="preserve"> </w:t>
      </w:r>
      <w:r w:rsidR="00A46B37" w:rsidRPr="00723A9C">
        <w:rPr>
          <w:rFonts w:ascii="Liberation Serif" w:hAnsi="Liberation Serif"/>
          <w:sz w:val="20"/>
          <w:szCs w:val="20"/>
        </w:rPr>
        <w:t>и</w:t>
      </w:r>
      <w:r w:rsidR="00E96FE8" w:rsidRPr="00723A9C">
        <w:rPr>
          <w:rFonts w:ascii="Liberation Serif" w:hAnsi="Liberation Serif"/>
          <w:sz w:val="20"/>
          <w:szCs w:val="20"/>
        </w:rPr>
        <w:t xml:space="preserve"> др.</w:t>
      </w:r>
    </w:p>
    <w:p w14:paraId="7AD5A3EE" w14:textId="77777777" w:rsidR="00E96FE8" w:rsidRPr="00CC0F32" w:rsidRDefault="00E96FE8" w:rsidP="00793CF6">
      <w:pPr>
        <w:ind w:firstLine="709"/>
        <w:jc w:val="both"/>
        <w:rPr>
          <w:rFonts w:ascii="Liberation Serif" w:hAnsi="Liberation Serif"/>
          <w:sz w:val="20"/>
          <w:szCs w:val="20"/>
        </w:rPr>
      </w:pPr>
    </w:p>
    <w:p w14:paraId="70FEECAD" w14:textId="77777777" w:rsidR="00E96FE8" w:rsidRPr="00CC0F32" w:rsidRDefault="00E96FE8" w:rsidP="00146480">
      <w:pPr>
        <w:ind w:firstLine="709"/>
        <w:rPr>
          <w:rFonts w:ascii="Liberation Serif" w:hAnsi="Liberation Serif"/>
          <w:sz w:val="20"/>
          <w:szCs w:val="20"/>
        </w:rPr>
      </w:pPr>
      <w:r w:rsidRPr="00CC0F32">
        <w:rPr>
          <w:rFonts w:ascii="Liberation Serif" w:hAnsi="Liberation Serif"/>
          <w:sz w:val="20"/>
          <w:szCs w:val="20"/>
        </w:rPr>
        <w:t>В формате онлайн прошли такие мероприятия:</w:t>
      </w:r>
    </w:p>
    <w:p w14:paraId="7ECA9591" w14:textId="77777777" w:rsidR="00E96FE8" w:rsidRPr="00CC0F32" w:rsidRDefault="00E96FE8"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Всероссийская акция «Библионочь»</w:t>
      </w:r>
    </w:p>
    <w:p w14:paraId="3CD8CB18" w14:textId="77777777" w:rsidR="00E96FE8" w:rsidRPr="00CC0F32" w:rsidRDefault="00E96FE8"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Международная акция «Читаем детям о войне»</w:t>
      </w:r>
    </w:p>
    <w:p w14:paraId="63F43574" w14:textId="77777777" w:rsidR="00E96FE8" w:rsidRPr="00CC0F32" w:rsidRDefault="00E96FE8"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Конкурс чтецов «Мы о войне стихами говорим»</w:t>
      </w:r>
    </w:p>
    <w:p w14:paraId="2AB385E6" w14:textId="77777777" w:rsidR="00E96FE8" w:rsidRPr="00CC0F32" w:rsidRDefault="00E96FE8"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12 июня – День России</w:t>
      </w:r>
    </w:p>
    <w:p w14:paraId="44248B77" w14:textId="77777777" w:rsidR="00E96FE8" w:rsidRPr="00CC0F32" w:rsidRDefault="00E96FE8"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День города Красноуфимска -2020</w:t>
      </w:r>
    </w:p>
    <w:p w14:paraId="490735F0" w14:textId="77777777" w:rsidR="00E96FE8" w:rsidRPr="00CC0F32" w:rsidRDefault="00E96FE8"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22 июня – День памяти и скорби</w:t>
      </w:r>
    </w:p>
    <w:p w14:paraId="34AD0CA2" w14:textId="7677F2E7" w:rsidR="00E96FE8" w:rsidRPr="00CC0F32" w:rsidRDefault="00E96FE8"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24 июня – Парад Победы</w:t>
      </w:r>
    </w:p>
    <w:p w14:paraId="29E2DEE1" w14:textId="77777777" w:rsidR="00A738F1" w:rsidRPr="00CC0F32" w:rsidRDefault="00A738F1"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Всероссийская акция «Ночь искусств-2020»</w:t>
      </w:r>
    </w:p>
    <w:p w14:paraId="59AF4406" w14:textId="77777777" w:rsidR="00A738F1" w:rsidRPr="00CC0F32" w:rsidRDefault="00A738F1" w:rsidP="002241F0">
      <w:pPr>
        <w:numPr>
          <w:ilvl w:val="0"/>
          <w:numId w:val="26"/>
        </w:numPr>
        <w:spacing w:after="200" w:line="276" w:lineRule="auto"/>
        <w:contextualSpacing/>
        <w:rPr>
          <w:rFonts w:ascii="Liberation Serif" w:hAnsi="Liberation Serif"/>
          <w:sz w:val="20"/>
          <w:szCs w:val="20"/>
        </w:rPr>
      </w:pPr>
      <w:r w:rsidRPr="00CC0F32">
        <w:rPr>
          <w:rFonts w:ascii="Liberation Serif" w:hAnsi="Liberation Serif"/>
          <w:sz w:val="20"/>
          <w:szCs w:val="20"/>
        </w:rPr>
        <w:t>Областной тотальный День чтения-2020</w:t>
      </w:r>
    </w:p>
    <w:p w14:paraId="6DCA7186" w14:textId="77777777" w:rsidR="00E96FE8" w:rsidRPr="00CC0F32" w:rsidRDefault="00E96FE8" w:rsidP="00E96FE8">
      <w:pPr>
        <w:spacing w:after="200" w:line="276" w:lineRule="auto"/>
        <w:ind w:left="720"/>
        <w:contextualSpacing/>
        <w:rPr>
          <w:rFonts w:ascii="Liberation Serif" w:hAnsi="Liberation Serif"/>
          <w:sz w:val="20"/>
          <w:szCs w:val="20"/>
        </w:rPr>
      </w:pPr>
    </w:p>
    <w:p w14:paraId="7E1C6FA1" w14:textId="6AD58586" w:rsidR="0051515B" w:rsidRPr="00CC0F32" w:rsidRDefault="0051515B" w:rsidP="003F658B">
      <w:pPr>
        <w:ind w:firstLine="709"/>
        <w:jc w:val="both"/>
        <w:rPr>
          <w:rFonts w:ascii="Liberation Serif" w:hAnsi="Liberation Serif"/>
          <w:sz w:val="20"/>
          <w:szCs w:val="20"/>
        </w:rPr>
      </w:pPr>
      <w:r w:rsidRPr="00CC0F32">
        <w:rPr>
          <w:rFonts w:ascii="Liberation Serif" w:hAnsi="Liberation Serif"/>
          <w:sz w:val="20"/>
          <w:szCs w:val="20"/>
        </w:rPr>
        <w:t>За период самоизоляции значительно выросло количество публикаций и увеличилась популярность контента. Значительно выросло количество подписчиков, как наиболее яркий пример: группа «Библиотечная система г. Красноуфимск</w:t>
      </w:r>
      <w:r w:rsidRPr="00CC0F32">
        <w:rPr>
          <w:rFonts w:ascii="Liberation Serif" w:hAnsi="Liberation Serif"/>
          <w:bCs/>
          <w:sz w:val="20"/>
          <w:szCs w:val="20"/>
        </w:rPr>
        <w:t>» (</w:t>
      </w:r>
      <w:hyperlink r:id="rId26" w:history="1">
        <w:r w:rsidRPr="00CC0F32">
          <w:rPr>
            <w:rStyle w:val="a7"/>
            <w:rFonts w:ascii="Liberation Serif" w:hAnsi="Liberation Serif"/>
            <w:bCs/>
            <w:sz w:val="20"/>
            <w:szCs w:val="20"/>
          </w:rPr>
          <w:t>http://vk.com/club93998668</w:t>
        </w:r>
      </w:hyperlink>
      <w:r w:rsidRPr="00CC0F32">
        <w:rPr>
          <w:rFonts w:ascii="Liberation Serif" w:hAnsi="Liberation Serif"/>
          <w:bCs/>
          <w:sz w:val="20"/>
          <w:szCs w:val="20"/>
        </w:rPr>
        <w:t xml:space="preserve">) в 2019 году имела 545 подписчиков, то к концу </w:t>
      </w:r>
      <w:r w:rsidR="00146480">
        <w:rPr>
          <w:rFonts w:ascii="Liberation Serif" w:hAnsi="Liberation Serif"/>
          <w:bCs/>
          <w:sz w:val="20"/>
          <w:szCs w:val="20"/>
        </w:rPr>
        <w:t xml:space="preserve">2020 </w:t>
      </w:r>
      <w:r w:rsidR="00A46B37" w:rsidRPr="00CC0F32">
        <w:rPr>
          <w:rFonts w:ascii="Liberation Serif" w:hAnsi="Liberation Serif"/>
          <w:bCs/>
          <w:sz w:val="20"/>
          <w:szCs w:val="20"/>
        </w:rPr>
        <w:t>года</w:t>
      </w:r>
      <w:r w:rsidRPr="00CC0F32">
        <w:rPr>
          <w:rFonts w:ascii="Liberation Serif" w:hAnsi="Liberation Serif"/>
          <w:bCs/>
          <w:sz w:val="20"/>
          <w:szCs w:val="20"/>
        </w:rPr>
        <w:t xml:space="preserve"> на нее подписаны </w:t>
      </w:r>
      <w:r w:rsidR="00A46B37" w:rsidRPr="00CC0F32">
        <w:rPr>
          <w:rFonts w:ascii="Liberation Serif" w:hAnsi="Liberation Serif"/>
          <w:bCs/>
          <w:sz w:val="20"/>
          <w:szCs w:val="20"/>
        </w:rPr>
        <w:t>3090</w:t>
      </w:r>
      <w:r w:rsidRPr="00CC0F32">
        <w:rPr>
          <w:rFonts w:ascii="Liberation Serif" w:hAnsi="Liberation Serif"/>
          <w:bCs/>
          <w:sz w:val="20"/>
          <w:szCs w:val="20"/>
        </w:rPr>
        <w:t xml:space="preserve"> человек.</w:t>
      </w:r>
    </w:p>
    <w:p w14:paraId="1AF6796D" w14:textId="77777777" w:rsidR="004C0042" w:rsidRDefault="004C0042" w:rsidP="003F658B">
      <w:pPr>
        <w:ind w:firstLine="709"/>
        <w:jc w:val="both"/>
        <w:rPr>
          <w:rFonts w:ascii="Liberation Serif" w:hAnsi="Liberation Serif"/>
          <w:sz w:val="20"/>
          <w:szCs w:val="20"/>
        </w:rPr>
      </w:pPr>
    </w:p>
    <w:p w14:paraId="73237801" w14:textId="692505FD" w:rsidR="005103C5" w:rsidRPr="00CC0F32" w:rsidRDefault="0051515B" w:rsidP="003F658B">
      <w:pPr>
        <w:ind w:firstLine="709"/>
        <w:jc w:val="both"/>
        <w:rPr>
          <w:rFonts w:ascii="Liberation Serif" w:hAnsi="Liberation Serif"/>
          <w:sz w:val="20"/>
          <w:szCs w:val="20"/>
        </w:rPr>
      </w:pPr>
      <w:r w:rsidRPr="00CC0F32">
        <w:rPr>
          <w:rFonts w:ascii="Liberation Serif" w:hAnsi="Liberation Serif"/>
          <w:sz w:val="20"/>
          <w:szCs w:val="20"/>
        </w:rPr>
        <w:t>Для более эффективного обслуживания пользователей используем ресурсы электронно-библиотечной системы (ЭБС) издательства «Лань» (Санкт-Петербург), ЭБС</w:t>
      </w:r>
      <w:r w:rsidR="00217D54">
        <w:rPr>
          <w:rFonts w:ascii="Liberation Serif" w:hAnsi="Liberation Serif"/>
          <w:sz w:val="20"/>
          <w:szCs w:val="20"/>
        </w:rPr>
        <w:t xml:space="preserve"> </w:t>
      </w:r>
      <w:hyperlink r:id="rId27" w:tgtFrame="_blank" w:history="1">
        <w:r w:rsidRPr="00CC0F32">
          <w:rPr>
            <w:rFonts w:ascii="Liberation Serif" w:hAnsi="Liberation Serif"/>
            <w:sz w:val="20"/>
            <w:szCs w:val="20"/>
          </w:rPr>
          <w:t>ZNANIUM.COM</w:t>
        </w:r>
      </w:hyperlink>
      <w:r w:rsidRPr="00CC0F32">
        <w:rPr>
          <w:rFonts w:ascii="Liberation Serif" w:hAnsi="Liberation Serif"/>
          <w:sz w:val="20"/>
          <w:szCs w:val="20"/>
        </w:rPr>
        <w:t xml:space="preserve"> и ЭБ «grebennikon», которые предоставлены СОУНБ им. Белинского, НЭБ.</w:t>
      </w:r>
    </w:p>
    <w:p w14:paraId="630E9DE7" w14:textId="77777777" w:rsidR="00217D54" w:rsidRDefault="005103C5" w:rsidP="00217D54">
      <w:pPr>
        <w:ind w:firstLine="709"/>
        <w:jc w:val="both"/>
        <w:rPr>
          <w:rFonts w:ascii="Liberation Serif" w:hAnsi="Liberation Serif"/>
          <w:sz w:val="20"/>
          <w:szCs w:val="20"/>
        </w:rPr>
      </w:pPr>
      <w:r w:rsidRPr="00CC0F32">
        <w:rPr>
          <w:rFonts w:ascii="Liberation Serif" w:hAnsi="Liberation Serif"/>
          <w:sz w:val="20"/>
          <w:szCs w:val="20"/>
        </w:rPr>
        <w:t xml:space="preserve">С 2019 году </w:t>
      </w:r>
      <w:r w:rsidR="004C0042">
        <w:rPr>
          <w:rFonts w:ascii="Liberation Serif" w:hAnsi="Liberation Serif"/>
          <w:sz w:val="20"/>
          <w:szCs w:val="20"/>
        </w:rPr>
        <w:t xml:space="preserve">центральная </w:t>
      </w:r>
      <w:r w:rsidRPr="00CC0F32">
        <w:rPr>
          <w:rFonts w:ascii="Liberation Serif" w:hAnsi="Liberation Serif"/>
          <w:sz w:val="20"/>
          <w:szCs w:val="20"/>
        </w:rPr>
        <w:t xml:space="preserve">библиотека </w:t>
      </w:r>
      <w:r w:rsidR="004C0042">
        <w:rPr>
          <w:rFonts w:ascii="Liberation Serif" w:hAnsi="Liberation Serif"/>
          <w:sz w:val="20"/>
          <w:szCs w:val="20"/>
        </w:rPr>
        <w:t>работает с</w:t>
      </w:r>
      <w:r w:rsidRPr="00CC0F32">
        <w:rPr>
          <w:rFonts w:ascii="Liberation Serif" w:hAnsi="Liberation Serif"/>
          <w:sz w:val="20"/>
          <w:szCs w:val="20"/>
        </w:rPr>
        <w:t xml:space="preserve"> «ЛитРес: Библиотека». Это уникальная система, позволяющая читателю получить доступ к электронной книге на любом устройстве с доступом в интернет. Процесс пополнения библиотечного фонда происходит по инициативе читателей, поэтому денежные средства, выделенные на фонд, тратятся только на актуальные, востребованные и интересные для читателей книги.</w:t>
      </w:r>
    </w:p>
    <w:p w14:paraId="3E5CB725" w14:textId="77777777" w:rsidR="00217D54" w:rsidRDefault="00217D54" w:rsidP="00217D54">
      <w:pPr>
        <w:ind w:firstLine="709"/>
        <w:jc w:val="both"/>
        <w:rPr>
          <w:rFonts w:ascii="Liberation Serif" w:hAnsi="Liberation Serif"/>
          <w:sz w:val="20"/>
          <w:szCs w:val="20"/>
        </w:rPr>
      </w:pPr>
    </w:p>
    <w:p w14:paraId="599EF98B" w14:textId="05EAD126" w:rsidR="005103C5" w:rsidRPr="00217D54" w:rsidRDefault="005103C5" w:rsidP="00217D54">
      <w:pPr>
        <w:ind w:firstLine="709"/>
        <w:jc w:val="both"/>
        <w:rPr>
          <w:rFonts w:ascii="Liberation Serif" w:hAnsi="Liberation Serif"/>
          <w:sz w:val="20"/>
          <w:szCs w:val="20"/>
        </w:rPr>
      </w:pPr>
      <w:r w:rsidRPr="00217D54">
        <w:rPr>
          <w:rFonts w:ascii="Liberation Serif" w:hAnsi="Liberation Serif"/>
          <w:sz w:val="20"/>
          <w:szCs w:val="20"/>
        </w:rPr>
        <w:t>Продолжает работать группа в WhatsApp «ВКЗ Красноуфимска», созданная в 2018 году для информирования членов филармонического собрания о трансляциях виртуального концертного зала и других концертах, спектаклях.</w:t>
      </w:r>
    </w:p>
    <w:p w14:paraId="5C3BF7C8" w14:textId="77777777" w:rsidR="004C0042" w:rsidRDefault="004C0042" w:rsidP="003F658B">
      <w:pPr>
        <w:pStyle w:val="a5"/>
        <w:spacing w:before="0" w:beforeAutospacing="0" w:after="0" w:afterAutospacing="0"/>
        <w:ind w:firstLine="708"/>
        <w:jc w:val="both"/>
        <w:rPr>
          <w:rFonts w:ascii="Liberation Serif" w:hAnsi="Liberation Serif"/>
          <w:sz w:val="20"/>
          <w:szCs w:val="20"/>
        </w:rPr>
      </w:pPr>
    </w:p>
    <w:p w14:paraId="10EE503B" w14:textId="1C6655F4" w:rsidR="004A6B76" w:rsidRPr="00CC0F32" w:rsidRDefault="004A6B76" w:rsidP="003F658B">
      <w:pPr>
        <w:pStyle w:val="a5"/>
        <w:spacing w:before="0" w:beforeAutospacing="0" w:after="0" w:afterAutospacing="0"/>
        <w:ind w:firstLine="708"/>
        <w:jc w:val="both"/>
        <w:rPr>
          <w:rFonts w:ascii="Liberation Serif" w:hAnsi="Liberation Serif"/>
          <w:sz w:val="20"/>
          <w:szCs w:val="20"/>
        </w:rPr>
      </w:pPr>
      <w:r w:rsidRPr="00CC0F32">
        <w:rPr>
          <w:rFonts w:ascii="Liberation Serif" w:hAnsi="Liberation Serif"/>
          <w:sz w:val="20"/>
          <w:szCs w:val="20"/>
        </w:rPr>
        <w:t>Таким образом, в непростой год, библиотеки из-за сложной эпидемиологической ситуации перешли на дистанционную форму работы. Библиотекари смогли перестроить формат работы</w:t>
      </w:r>
      <w:r w:rsidR="004C0042">
        <w:rPr>
          <w:rFonts w:ascii="Liberation Serif" w:hAnsi="Liberation Serif"/>
          <w:sz w:val="20"/>
          <w:szCs w:val="20"/>
        </w:rPr>
        <w:t>,</w:t>
      </w:r>
      <w:r w:rsidRPr="00CC0F32">
        <w:rPr>
          <w:rFonts w:ascii="Liberation Serif" w:hAnsi="Liberation Serif"/>
          <w:sz w:val="20"/>
          <w:szCs w:val="20"/>
        </w:rPr>
        <w:t xml:space="preserve"> </w:t>
      </w:r>
      <w:r w:rsidR="004C0042">
        <w:rPr>
          <w:rFonts w:ascii="Liberation Serif" w:hAnsi="Liberation Serif"/>
          <w:sz w:val="20"/>
          <w:szCs w:val="20"/>
        </w:rPr>
        <w:t>с</w:t>
      </w:r>
      <w:r w:rsidRPr="00CC0F32">
        <w:rPr>
          <w:rFonts w:ascii="Liberation Serif" w:hAnsi="Liberation Serif"/>
          <w:sz w:val="20"/>
          <w:szCs w:val="20"/>
        </w:rPr>
        <w:t xml:space="preserve">тали изучать информационную грамотность, для эффективной работы по созданию медиапродуктов высокого качества, способных привлечь современных пользователей. Например, сотрудники подготовили интересные и разнообразные мастер-классы, </w:t>
      </w:r>
      <w:r w:rsidR="004C0042">
        <w:rPr>
          <w:rFonts w:ascii="Liberation Serif" w:hAnsi="Liberation Serif"/>
          <w:sz w:val="20"/>
          <w:szCs w:val="20"/>
        </w:rPr>
        <w:lastRenderedPageBreak/>
        <w:t>в</w:t>
      </w:r>
      <w:r w:rsidRPr="00CC0F32">
        <w:rPr>
          <w:rFonts w:ascii="Liberation Serif" w:hAnsi="Liberation Serif"/>
          <w:sz w:val="20"/>
          <w:szCs w:val="20"/>
        </w:rPr>
        <w:t>иртуальные выставки ста</w:t>
      </w:r>
      <w:r w:rsidR="004C0042">
        <w:rPr>
          <w:rFonts w:ascii="Liberation Serif" w:hAnsi="Liberation Serif"/>
          <w:sz w:val="20"/>
          <w:szCs w:val="20"/>
        </w:rPr>
        <w:t>ли</w:t>
      </w:r>
      <w:r w:rsidRPr="00CC0F32">
        <w:rPr>
          <w:rFonts w:ascii="Liberation Serif" w:hAnsi="Liberation Serif"/>
          <w:sz w:val="20"/>
          <w:szCs w:val="20"/>
        </w:rPr>
        <w:t xml:space="preserve"> информационно познавательными и насыщенными. Библиотекари </w:t>
      </w:r>
      <w:r w:rsidR="004C0042">
        <w:rPr>
          <w:rFonts w:ascii="Liberation Serif" w:hAnsi="Liberation Serif"/>
          <w:sz w:val="20"/>
          <w:szCs w:val="20"/>
        </w:rPr>
        <w:t>осваивали</w:t>
      </w:r>
      <w:r w:rsidRPr="00CC0F32">
        <w:rPr>
          <w:rFonts w:ascii="Liberation Serif" w:hAnsi="Liberation Serif"/>
          <w:sz w:val="20"/>
          <w:szCs w:val="20"/>
        </w:rPr>
        <w:t xml:space="preserve"> разнообразные формы онлайн-работы, стара</w:t>
      </w:r>
      <w:r w:rsidR="004C0042">
        <w:rPr>
          <w:rFonts w:ascii="Liberation Serif" w:hAnsi="Liberation Serif"/>
          <w:sz w:val="20"/>
          <w:szCs w:val="20"/>
        </w:rPr>
        <w:t>лись</w:t>
      </w:r>
      <w:r w:rsidRPr="00CC0F32">
        <w:rPr>
          <w:rFonts w:ascii="Liberation Serif" w:hAnsi="Liberation Serif"/>
          <w:sz w:val="20"/>
          <w:szCs w:val="20"/>
        </w:rPr>
        <w:t xml:space="preserve"> изуч</w:t>
      </w:r>
      <w:r w:rsidR="004C0042">
        <w:rPr>
          <w:rFonts w:ascii="Liberation Serif" w:hAnsi="Liberation Serif"/>
          <w:sz w:val="20"/>
          <w:szCs w:val="20"/>
        </w:rPr>
        <w:t>ить</w:t>
      </w:r>
      <w:r w:rsidRPr="00CC0F32">
        <w:rPr>
          <w:rFonts w:ascii="Liberation Serif" w:hAnsi="Liberation Serif"/>
          <w:sz w:val="20"/>
          <w:szCs w:val="20"/>
        </w:rPr>
        <w:t xml:space="preserve"> опыт работы других библиотек. Интерактивная форма библиотечной деятельности п</w:t>
      </w:r>
      <w:r w:rsidR="004C0042">
        <w:rPr>
          <w:rFonts w:ascii="Liberation Serif" w:hAnsi="Liberation Serif"/>
          <w:sz w:val="20"/>
          <w:szCs w:val="20"/>
        </w:rPr>
        <w:t>озволила</w:t>
      </w:r>
      <w:r w:rsidRPr="00CC0F32">
        <w:rPr>
          <w:rFonts w:ascii="Liberation Serif" w:hAnsi="Liberation Serif"/>
          <w:sz w:val="20"/>
          <w:szCs w:val="20"/>
        </w:rPr>
        <w:t xml:space="preserve"> наладить эффективный диалог с читателями.</w:t>
      </w:r>
    </w:p>
    <w:p w14:paraId="75C0DDC0" w14:textId="77777777" w:rsidR="003F658B" w:rsidRPr="00CC0F32" w:rsidRDefault="003F658B" w:rsidP="003F658B">
      <w:pPr>
        <w:pStyle w:val="a5"/>
        <w:spacing w:before="0" w:beforeAutospacing="0" w:after="0" w:afterAutospacing="0"/>
        <w:ind w:firstLine="708"/>
        <w:jc w:val="both"/>
        <w:rPr>
          <w:rFonts w:ascii="Liberation Serif" w:hAnsi="Liberation Serif"/>
          <w:sz w:val="20"/>
          <w:szCs w:val="20"/>
        </w:rPr>
      </w:pPr>
    </w:p>
    <w:bookmarkEnd w:id="5"/>
    <w:p w14:paraId="1723D037" w14:textId="5CDA6B86" w:rsidR="007B649A" w:rsidRPr="00CC0F32" w:rsidRDefault="00E96FE8" w:rsidP="000E60DC">
      <w:pPr>
        <w:jc w:val="both"/>
        <w:rPr>
          <w:rFonts w:ascii="Liberation Serif" w:hAnsi="Liberation Serif"/>
          <w:b/>
          <w:color w:val="000000"/>
          <w:sz w:val="20"/>
          <w:szCs w:val="20"/>
        </w:rPr>
      </w:pPr>
      <w:r w:rsidRPr="00CC0F32">
        <w:rPr>
          <w:rStyle w:val="s5"/>
          <w:rFonts w:ascii="Liberation Serif" w:hAnsi="Liberation Serif"/>
          <w:b/>
          <w:color w:val="000000"/>
          <w:sz w:val="20"/>
          <w:szCs w:val="20"/>
        </w:rPr>
        <w:t>7</w:t>
      </w:r>
      <w:r w:rsidR="007B649A" w:rsidRPr="00CC0F32">
        <w:rPr>
          <w:rStyle w:val="s5"/>
          <w:rFonts w:ascii="Liberation Serif" w:hAnsi="Liberation Serif"/>
          <w:b/>
          <w:color w:val="000000"/>
          <w:sz w:val="20"/>
          <w:szCs w:val="20"/>
        </w:rPr>
        <w:t>.</w:t>
      </w:r>
      <w:r w:rsidR="00810D5C" w:rsidRPr="00CC0F32">
        <w:rPr>
          <w:rStyle w:val="s5"/>
          <w:rFonts w:ascii="Liberation Serif" w:hAnsi="Liberation Serif"/>
          <w:b/>
          <w:color w:val="000000"/>
          <w:sz w:val="20"/>
          <w:szCs w:val="20"/>
        </w:rPr>
        <w:t xml:space="preserve">6. </w:t>
      </w:r>
      <w:r w:rsidR="007B649A" w:rsidRPr="00CC0F32">
        <w:rPr>
          <w:rFonts w:ascii="Liberation Serif" w:hAnsi="Liberation Serif"/>
          <w:b/>
          <w:color w:val="000000"/>
          <w:sz w:val="20"/>
          <w:szCs w:val="20"/>
        </w:rPr>
        <w:t>Вне</w:t>
      </w:r>
      <w:r w:rsidR="00814642" w:rsidRPr="00CC0F32">
        <w:rPr>
          <w:rFonts w:ascii="Liberation Serif" w:hAnsi="Liberation Serif"/>
          <w:b/>
          <w:color w:val="000000"/>
          <w:sz w:val="20"/>
          <w:szCs w:val="20"/>
        </w:rPr>
        <w:t>стационарные формы обслуживания</w:t>
      </w:r>
    </w:p>
    <w:p w14:paraId="5A90CFEE" w14:textId="1CFC3F7E" w:rsidR="00874BA4" w:rsidRPr="00CC0F32" w:rsidRDefault="00874BA4" w:rsidP="00874BA4">
      <w:pPr>
        <w:ind w:firstLine="708"/>
        <w:jc w:val="both"/>
        <w:rPr>
          <w:rFonts w:ascii="Liberation Serif" w:hAnsi="Liberation Serif"/>
          <w:sz w:val="20"/>
          <w:szCs w:val="20"/>
        </w:rPr>
      </w:pPr>
      <w:r w:rsidRPr="00CC0F32">
        <w:rPr>
          <w:rFonts w:ascii="Liberation Serif" w:hAnsi="Liberation Serif"/>
          <w:sz w:val="20"/>
          <w:szCs w:val="20"/>
        </w:rPr>
        <w:t>В условиях сложившейся ситуации внестационарное обслуживание очень своевременно и современно. Многие наши читатели, особенно люди преклонного возраста, предпочитают во время ограничений не покидать дом, а привычка читать берет верх.</w:t>
      </w:r>
      <w:r w:rsidR="002B30F0">
        <w:rPr>
          <w:rFonts w:ascii="Liberation Serif" w:hAnsi="Liberation Serif"/>
          <w:sz w:val="20"/>
          <w:szCs w:val="20"/>
        </w:rPr>
        <w:t xml:space="preserve"> </w:t>
      </w:r>
      <w:r w:rsidRPr="00CC0F32">
        <w:rPr>
          <w:rFonts w:ascii="Liberation Serif" w:hAnsi="Liberation Serif"/>
          <w:sz w:val="20"/>
          <w:szCs w:val="20"/>
        </w:rPr>
        <w:t>Поэтому стараемся не отказывать тем читателям, для которых получение библиотечных услуг сопряжено с определенными трудностями. Активно используем книгоношество. Получается своеобразная акция «Книга с доставкой на дом», которая проходит в течение всего года.</w:t>
      </w:r>
    </w:p>
    <w:p w14:paraId="168FDB08" w14:textId="141C940D" w:rsidR="008B667F" w:rsidRPr="00CC0F32" w:rsidRDefault="008B667F" w:rsidP="008B667F">
      <w:pPr>
        <w:ind w:firstLine="708"/>
        <w:jc w:val="both"/>
        <w:rPr>
          <w:rFonts w:ascii="Liberation Serif" w:hAnsi="Liberation Serif"/>
          <w:sz w:val="20"/>
          <w:szCs w:val="20"/>
        </w:rPr>
      </w:pPr>
      <w:r w:rsidRPr="00CC0F32">
        <w:rPr>
          <w:rFonts w:ascii="Liberation Serif" w:hAnsi="Liberation Serif"/>
          <w:sz w:val="20"/>
          <w:szCs w:val="20"/>
        </w:rPr>
        <w:t>В центральной детской библиотеке успешно работала форма внестационарного обслуживания — «Книжный рюкзачок» - доставка книг в ярком детском рюкзачке в один из детских садов. К сожалению, во втором полугодии доставить книги детям удалось только один раз. Из-за ухудшения эпидемиологической обстановки все контакты были запрещены.</w:t>
      </w:r>
    </w:p>
    <w:p w14:paraId="58EA0369" w14:textId="77777777" w:rsidR="008B667F" w:rsidRPr="00CC0F32" w:rsidRDefault="008B667F" w:rsidP="00874BA4">
      <w:pPr>
        <w:ind w:firstLine="708"/>
        <w:jc w:val="both"/>
        <w:rPr>
          <w:rFonts w:ascii="Liberation Serif" w:hAnsi="Liberation Serif"/>
          <w:sz w:val="2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953"/>
      </w:tblGrid>
      <w:tr w:rsidR="001C5777" w:rsidRPr="00CC0F32" w14:paraId="04FE3F41" w14:textId="77777777" w:rsidTr="00AB2AD8">
        <w:tc>
          <w:tcPr>
            <w:tcW w:w="2463" w:type="dxa"/>
            <w:shd w:val="clear" w:color="auto" w:fill="auto"/>
          </w:tcPr>
          <w:p w14:paraId="74187DB7" w14:textId="77777777" w:rsidR="001C5777" w:rsidRPr="00CC0F32" w:rsidRDefault="001C5777" w:rsidP="004C3B43">
            <w:pPr>
              <w:jc w:val="both"/>
              <w:rPr>
                <w:rFonts w:ascii="Liberation Serif" w:hAnsi="Liberation Serif"/>
                <w:sz w:val="18"/>
                <w:szCs w:val="18"/>
              </w:rPr>
            </w:pPr>
            <w:r w:rsidRPr="00CC0F32">
              <w:rPr>
                <w:rFonts w:ascii="Liberation Serif" w:hAnsi="Liberation Serif"/>
                <w:sz w:val="18"/>
                <w:szCs w:val="18"/>
              </w:rPr>
              <w:t>Библиотека</w:t>
            </w:r>
          </w:p>
        </w:tc>
        <w:tc>
          <w:tcPr>
            <w:tcW w:w="2463" w:type="dxa"/>
            <w:shd w:val="clear" w:color="auto" w:fill="auto"/>
          </w:tcPr>
          <w:p w14:paraId="6A9BC81E" w14:textId="77777777" w:rsidR="001C5777" w:rsidRPr="00CC0F32" w:rsidRDefault="001C5777" w:rsidP="004C3B43">
            <w:pPr>
              <w:jc w:val="center"/>
              <w:rPr>
                <w:rFonts w:ascii="Liberation Serif" w:hAnsi="Liberation Serif"/>
                <w:sz w:val="18"/>
                <w:szCs w:val="18"/>
              </w:rPr>
            </w:pPr>
            <w:r w:rsidRPr="00CC0F32">
              <w:rPr>
                <w:rFonts w:ascii="Liberation Serif" w:hAnsi="Liberation Serif"/>
                <w:sz w:val="18"/>
                <w:szCs w:val="18"/>
              </w:rPr>
              <w:t>Читатели</w:t>
            </w:r>
          </w:p>
        </w:tc>
        <w:tc>
          <w:tcPr>
            <w:tcW w:w="2464" w:type="dxa"/>
            <w:shd w:val="clear" w:color="auto" w:fill="auto"/>
          </w:tcPr>
          <w:p w14:paraId="755923CD" w14:textId="77777777" w:rsidR="001C5777" w:rsidRPr="00CC0F32" w:rsidRDefault="001C5777" w:rsidP="004C3B43">
            <w:pPr>
              <w:jc w:val="center"/>
              <w:rPr>
                <w:rFonts w:ascii="Liberation Serif" w:hAnsi="Liberation Serif"/>
                <w:sz w:val="18"/>
                <w:szCs w:val="18"/>
              </w:rPr>
            </w:pPr>
            <w:r w:rsidRPr="00CC0F32">
              <w:rPr>
                <w:rFonts w:ascii="Liberation Serif" w:hAnsi="Liberation Serif"/>
                <w:sz w:val="18"/>
                <w:szCs w:val="18"/>
              </w:rPr>
              <w:t>Посещения</w:t>
            </w:r>
          </w:p>
        </w:tc>
        <w:tc>
          <w:tcPr>
            <w:tcW w:w="2953" w:type="dxa"/>
            <w:shd w:val="clear" w:color="auto" w:fill="auto"/>
          </w:tcPr>
          <w:p w14:paraId="77BF67CE" w14:textId="77777777" w:rsidR="001C5777" w:rsidRPr="00CC0F32" w:rsidRDefault="001C5777" w:rsidP="004C3B43">
            <w:pPr>
              <w:jc w:val="center"/>
              <w:rPr>
                <w:rFonts w:ascii="Liberation Serif" w:hAnsi="Liberation Serif"/>
                <w:sz w:val="18"/>
                <w:szCs w:val="18"/>
              </w:rPr>
            </w:pPr>
            <w:r w:rsidRPr="00CC0F32">
              <w:rPr>
                <w:rFonts w:ascii="Liberation Serif" w:hAnsi="Liberation Serif"/>
                <w:sz w:val="18"/>
                <w:szCs w:val="18"/>
              </w:rPr>
              <w:t>Книговыдача</w:t>
            </w:r>
          </w:p>
        </w:tc>
      </w:tr>
      <w:tr w:rsidR="004A6B76" w:rsidRPr="00CC0F32" w14:paraId="650D0D1A" w14:textId="77777777" w:rsidTr="00AB2AD8">
        <w:tc>
          <w:tcPr>
            <w:tcW w:w="2463" w:type="dxa"/>
            <w:shd w:val="clear" w:color="auto" w:fill="auto"/>
          </w:tcPr>
          <w:p w14:paraId="28CD4601" w14:textId="77777777" w:rsidR="004A6B76" w:rsidRPr="00CC0F32" w:rsidRDefault="004A6B76" w:rsidP="004A6B76">
            <w:pPr>
              <w:jc w:val="both"/>
              <w:rPr>
                <w:rFonts w:ascii="Liberation Serif" w:hAnsi="Liberation Serif"/>
                <w:sz w:val="18"/>
                <w:szCs w:val="18"/>
              </w:rPr>
            </w:pPr>
            <w:r w:rsidRPr="00CC0F32">
              <w:rPr>
                <w:rFonts w:ascii="Liberation Serif" w:hAnsi="Liberation Serif"/>
                <w:sz w:val="18"/>
                <w:szCs w:val="18"/>
              </w:rPr>
              <w:t>ЦБ</w:t>
            </w:r>
          </w:p>
        </w:tc>
        <w:tc>
          <w:tcPr>
            <w:tcW w:w="2463" w:type="dxa"/>
            <w:shd w:val="clear" w:color="auto" w:fill="auto"/>
          </w:tcPr>
          <w:p w14:paraId="66036057" w14:textId="7676D4B5" w:rsidR="004A6B76" w:rsidRPr="00CC0F32" w:rsidRDefault="004A6B76" w:rsidP="004A6B76">
            <w:pPr>
              <w:jc w:val="center"/>
              <w:rPr>
                <w:rFonts w:ascii="Liberation Serif" w:hAnsi="Liberation Serif"/>
                <w:sz w:val="18"/>
                <w:szCs w:val="18"/>
              </w:rPr>
            </w:pPr>
            <w:r w:rsidRPr="00CC0F32">
              <w:rPr>
                <w:rFonts w:ascii="Liberation Serif" w:hAnsi="Liberation Serif"/>
                <w:sz w:val="18"/>
                <w:szCs w:val="18"/>
              </w:rPr>
              <w:t>4</w:t>
            </w:r>
          </w:p>
        </w:tc>
        <w:tc>
          <w:tcPr>
            <w:tcW w:w="2464" w:type="dxa"/>
            <w:shd w:val="clear" w:color="auto" w:fill="auto"/>
          </w:tcPr>
          <w:p w14:paraId="2A93CA7D" w14:textId="5690241B" w:rsidR="004A6B76" w:rsidRPr="00CC0F32" w:rsidRDefault="002B30F0" w:rsidP="004A6B76">
            <w:pPr>
              <w:jc w:val="center"/>
              <w:rPr>
                <w:rFonts w:ascii="Liberation Serif" w:hAnsi="Liberation Serif"/>
                <w:sz w:val="18"/>
                <w:szCs w:val="18"/>
              </w:rPr>
            </w:pPr>
            <w:r>
              <w:rPr>
                <w:rFonts w:ascii="Liberation Serif" w:hAnsi="Liberation Serif"/>
                <w:sz w:val="18"/>
                <w:szCs w:val="18"/>
              </w:rPr>
              <w:t>4</w:t>
            </w:r>
          </w:p>
        </w:tc>
        <w:tc>
          <w:tcPr>
            <w:tcW w:w="2953" w:type="dxa"/>
            <w:shd w:val="clear" w:color="auto" w:fill="auto"/>
          </w:tcPr>
          <w:p w14:paraId="02CBF1EF" w14:textId="53AB884E" w:rsidR="004A6B76" w:rsidRPr="00CC0F32" w:rsidRDefault="004A6B76" w:rsidP="004A6B76">
            <w:pPr>
              <w:jc w:val="center"/>
              <w:rPr>
                <w:rFonts w:ascii="Liberation Serif" w:hAnsi="Liberation Serif"/>
                <w:sz w:val="18"/>
                <w:szCs w:val="18"/>
              </w:rPr>
            </w:pPr>
            <w:r w:rsidRPr="00CC0F32">
              <w:rPr>
                <w:rFonts w:ascii="Liberation Serif" w:hAnsi="Liberation Serif"/>
                <w:sz w:val="18"/>
                <w:szCs w:val="18"/>
              </w:rPr>
              <w:t>97</w:t>
            </w:r>
          </w:p>
        </w:tc>
      </w:tr>
      <w:tr w:rsidR="004A6B76" w:rsidRPr="00CC0F32" w14:paraId="70A510C7" w14:textId="77777777" w:rsidTr="00AB2AD8">
        <w:tc>
          <w:tcPr>
            <w:tcW w:w="2463" w:type="dxa"/>
            <w:shd w:val="clear" w:color="auto" w:fill="auto"/>
          </w:tcPr>
          <w:p w14:paraId="40BC8FE4" w14:textId="77777777" w:rsidR="004A6B76" w:rsidRPr="00CC0F32" w:rsidRDefault="004A6B76" w:rsidP="004A6B76">
            <w:pPr>
              <w:jc w:val="both"/>
              <w:rPr>
                <w:rFonts w:ascii="Liberation Serif" w:hAnsi="Liberation Serif"/>
                <w:sz w:val="18"/>
                <w:szCs w:val="18"/>
              </w:rPr>
            </w:pPr>
            <w:r w:rsidRPr="00CC0F32">
              <w:rPr>
                <w:rFonts w:ascii="Liberation Serif" w:hAnsi="Liberation Serif"/>
                <w:sz w:val="18"/>
                <w:szCs w:val="18"/>
              </w:rPr>
              <w:t>ЦДБ</w:t>
            </w:r>
          </w:p>
        </w:tc>
        <w:tc>
          <w:tcPr>
            <w:tcW w:w="2463" w:type="dxa"/>
            <w:shd w:val="clear" w:color="auto" w:fill="auto"/>
          </w:tcPr>
          <w:p w14:paraId="1CE8E876" w14:textId="72C600C3" w:rsidR="004A6B76" w:rsidRPr="00CC0F32" w:rsidRDefault="002B30F0" w:rsidP="004A6B76">
            <w:pPr>
              <w:jc w:val="center"/>
              <w:rPr>
                <w:rFonts w:ascii="Liberation Serif" w:hAnsi="Liberation Serif"/>
                <w:sz w:val="18"/>
                <w:szCs w:val="18"/>
              </w:rPr>
            </w:pPr>
            <w:r>
              <w:rPr>
                <w:rFonts w:ascii="Liberation Serif" w:hAnsi="Liberation Serif"/>
                <w:sz w:val="18"/>
                <w:szCs w:val="18"/>
              </w:rPr>
              <w:t>0</w:t>
            </w:r>
          </w:p>
        </w:tc>
        <w:tc>
          <w:tcPr>
            <w:tcW w:w="2464" w:type="dxa"/>
            <w:shd w:val="clear" w:color="auto" w:fill="auto"/>
          </w:tcPr>
          <w:p w14:paraId="2E2AA70C" w14:textId="31183AB1" w:rsidR="004A6B76" w:rsidRPr="00CC0F32" w:rsidRDefault="002B30F0" w:rsidP="004A6B76">
            <w:pPr>
              <w:jc w:val="center"/>
              <w:rPr>
                <w:rFonts w:ascii="Liberation Serif" w:hAnsi="Liberation Serif"/>
                <w:sz w:val="18"/>
                <w:szCs w:val="18"/>
              </w:rPr>
            </w:pPr>
            <w:r>
              <w:rPr>
                <w:rFonts w:ascii="Liberation Serif" w:hAnsi="Liberation Serif"/>
                <w:sz w:val="18"/>
                <w:szCs w:val="18"/>
              </w:rPr>
              <w:t>0</w:t>
            </w:r>
          </w:p>
        </w:tc>
        <w:tc>
          <w:tcPr>
            <w:tcW w:w="2953" w:type="dxa"/>
            <w:shd w:val="clear" w:color="auto" w:fill="auto"/>
          </w:tcPr>
          <w:p w14:paraId="35574955" w14:textId="099069E7" w:rsidR="004A6B76" w:rsidRPr="00CC0F32" w:rsidRDefault="002B30F0" w:rsidP="004A6B76">
            <w:pPr>
              <w:jc w:val="center"/>
              <w:rPr>
                <w:rFonts w:ascii="Liberation Serif" w:hAnsi="Liberation Serif"/>
                <w:sz w:val="18"/>
                <w:szCs w:val="18"/>
              </w:rPr>
            </w:pPr>
            <w:r>
              <w:rPr>
                <w:rFonts w:ascii="Liberation Serif" w:hAnsi="Liberation Serif"/>
                <w:sz w:val="18"/>
                <w:szCs w:val="18"/>
              </w:rPr>
              <w:t>0</w:t>
            </w:r>
          </w:p>
        </w:tc>
      </w:tr>
      <w:tr w:rsidR="004A6B76" w:rsidRPr="00CC0F32" w14:paraId="2B4F9602" w14:textId="77777777" w:rsidTr="00AB2AD8">
        <w:tc>
          <w:tcPr>
            <w:tcW w:w="2463" w:type="dxa"/>
            <w:shd w:val="clear" w:color="auto" w:fill="auto"/>
          </w:tcPr>
          <w:p w14:paraId="07818667" w14:textId="77777777" w:rsidR="004A6B76" w:rsidRPr="00CC0F32" w:rsidRDefault="004A6B76" w:rsidP="004A6B76">
            <w:pPr>
              <w:jc w:val="both"/>
              <w:rPr>
                <w:rFonts w:ascii="Liberation Serif" w:hAnsi="Liberation Serif"/>
                <w:sz w:val="18"/>
                <w:szCs w:val="18"/>
              </w:rPr>
            </w:pPr>
            <w:r w:rsidRPr="00CC0F32">
              <w:rPr>
                <w:rFonts w:ascii="Liberation Serif" w:hAnsi="Liberation Serif"/>
                <w:sz w:val="18"/>
                <w:szCs w:val="18"/>
              </w:rPr>
              <w:t>Филиал № 1</w:t>
            </w:r>
          </w:p>
        </w:tc>
        <w:tc>
          <w:tcPr>
            <w:tcW w:w="2463" w:type="dxa"/>
            <w:shd w:val="clear" w:color="auto" w:fill="auto"/>
          </w:tcPr>
          <w:p w14:paraId="0F0DC44F" w14:textId="0F06B1C9" w:rsidR="004A6B76" w:rsidRPr="00CC0F32" w:rsidRDefault="004A6B76" w:rsidP="004A6B76">
            <w:pPr>
              <w:jc w:val="center"/>
              <w:rPr>
                <w:rFonts w:ascii="Liberation Serif" w:hAnsi="Liberation Serif"/>
                <w:sz w:val="18"/>
                <w:szCs w:val="18"/>
              </w:rPr>
            </w:pPr>
            <w:r w:rsidRPr="00CC0F32">
              <w:rPr>
                <w:rFonts w:ascii="Liberation Serif" w:hAnsi="Liberation Serif"/>
                <w:sz w:val="18"/>
                <w:szCs w:val="18"/>
              </w:rPr>
              <w:t>5</w:t>
            </w:r>
          </w:p>
        </w:tc>
        <w:tc>
          <w:tcPr>
            <w:tcW w:w="2464" w:type="dxa"/>
            <w:shd w:val="clear" w:color="auto" w:fill="auto"/>
          </w:tcPr>
          <w:p w14:paraId="1E30C898" w14:textId="0EDF1D67" w:rsidR="004A6B76" w:rsidRPr="00CC0F32" w:rsidRDefault="004A6B76" w:rsidP="004A6B76">
            <w:pPr>
              <w:jc w:val="center"/>
              <w:rPr>
                <w:rFonts w:ascii="Liberation Serif" w:hAnsi="Liberation Serif"/>
                <w:sz w:val="18"/>
                <w:szCs w:val="18"/>
              </w:rPr>
            </w:pPr>
            <w:r w:rsidRPr="00CC0F32">
              <w:rPr>
                <w:rFonts w:ascii="Liberation Serif" w:hAnsi="Liberation Serif"/>
                <w:sz w:val="18"/>
                <w:szCs w:val="18"/>
              </w:rPr>
              <w:t>47</w:t>
            </w:r>
          </w:p>
        </w:tc>
        <w:tc>
          <w:tcPr>
            <w:tcW w:w="2953" w:type="dxa"/>
            <w:shd w:val="clear" w:color="auto" w:fill="auto"/>
          </w:tcPr>
          <w:p w14:paraId="508C240B" w14:textId="2077A06F" w:rsidR="004A6B76" w:rsidRPr="00CC0F32" w:rsidRDefault="004A6B76" w:rsidP="004A6B76">
            <w:pPr>
              <w:jc w:val="center"/>
              <w:rPr>
                <w:rFonts w:ascii="Liberation Serif" w:hAnsi="Liberation Serif"/>
                <w:sz w:val="18"/>
                <w:szCs w:val="18"/>
              </w:rPr>
            </w:pPr>
            <w:r w:rsidRPr="00CC0F32">
              <w:rPr>
                <w:rFonts w:ascii="Liberation Serif" w:hAnsi="Liberation Serif"/>
                <w:sz w:val="18"/>
                <w:szCs w:val="18"/>
              </w:rPr>
              <w:t>147</w:t>
            </w:r>
          </w:p>
        </w:tc>
      </w:tr>
      <w:tr w:rsidR="004A6B76" w:rsidRPr="00CC0F32" w14:paraId="6BA28E68" w14:textId="77777777" w:rsidTr="00AB2AD8">
        <w:tc>
          <w:tcPr>
            <w:tcW w:w="2463" w:type="dxa"/>
            <w:shd w:val="clear" w:color="auto" w:fill="auto"/>
          </w:tcPr>
          <w:p w14:paraId="273AA6AA" w14:textId="77777777" w:rsidR="004A6B76" w:rsidRPr="00CC0F32" w:rsidRDefault="004A6B76" w:rsidP="004A6B76">
            <w:pPr>
              <w:jc w:val="both"/>
              <w:rPr>
                <w:rFonts w:ascii="Liberation Serif" w:hAnsi="Liberation Serif"/>
                <w:sz w:val="18"/>
                <w:szCs w:val="18"/>
              </w:rPr>
            </w:pPr>
            <w:r w:rsidRPr="00CC0F32">
              <w:rPr>
                <w:rFonts w:ascii="Liberation Serif" w:hAnsi="Liberation Serif"/>
                <w:sz w:val="18"/>
                <w:szCs w:val="18"/>
              </w:rPr>
              <w:t>Филиал № 2</w:t>
            </w:r>
          </w:p>
        </w:tc>
        <w:tc>
          <w:tcPr>
            <w:tcW w:w="2463" w:type="dxa"/>
            <w:shd w:val="clear" w:color="auto" w:fill="auto"/>
          </w:tcPr>
          <w:p w14:paraId="10189CBB" w14:textId="771D3F2A" w:rsidR="004A6B76" w:rsidRPr="00CC0F32" w:rsidRDefault="002B30F0" w:rsidP="004A6B76">
            <w:pPr>
              <w:jc w:val="center"/>
              <w:rPr>
                <w:rFonts w:ascii="Liberation Serif" w:hAnsi="Liberation Serif"/>
                <w:sz w:val="18"/>
                <w:szCs w:val="18"/>
              </w:rPr>
            </w:pPr>
            <w:r>
              <w:rPr>
                <w:rFonts w:ascii="Liberation Serif" w:hAnsi="Liberation Serif"/>
                <w:sz w:val="18"/>
                <w:szCs w:val="18"/>
              </w:rPr>
              <w:t>5</w:t>
            </w:r>
          </w:p>
        </w:tc>
        <w:tc>
          <w:tcPr>
            <w:tcW w:w="2464" w:type="dxa"/>
            <w:shd w:val="clear" w:color="auto" w:fill="auto"/>
          </w:tcPr>
          <w:p w14:paraId="1B4164AA" w14:textId="6A916FA6" w:rsidR="004A6B76" w:rsidRPr="00CC0F32" w:rsidRDefault="002B30F0" w:rsidP="004A6B76">
            <w:pPr>
              <w:jc w:val="center"/>
              <w:rPr>
                <w:rFonts w:ascii="Liberation Serif" w:hAnsi="Liberation Serif"/>
                <w:sz w:val="18"/>
                <w:szCs w:val="18"/>
              </w:rPr>
            </w:pPr>
            <w:r>
              <w:rPr>
                <w:rFonts w:ascii="Liberation Serif" w:hAnsi="Liberation Serif"/>
                <w:sz w:val="18"/>
                <w:szCs w:val="18"/>
              </w:rPr>
              <w:t>6</w:t>
            </w:r>
          </w:p>
        </w:tc>
        <w:tc>
          <w:tcPr>
            <w:tcW w:w="2953" w:type="dxa"/>
            <w:shd w:val="clear" w:color="auto" w:fill="auto"/>
          </w:tcPr>
          <w:p w14:paraId="36BF801C" w14:textId="75AF27DB" w:rsidR="004A6B76" w:rsidRPr="00CC0F32" w:rsidRDefault="004A6B76" w:rsidP="004A6B76">
            <w:pPr>
              <w:jc w:val="center"/>
              <w:rPr>
                <w:rFonts w:ascii="Liberation Serif" w:hAnsi="Liberation Serif"/>
                <w:sz w:val="18"/>
                <w:szCs w:val="18"/>
              </w:rPr>
            </w:pPr>
            <w:r w:rsidRPr="00CC0F32">
              <w:rPr>
                <w:rFonts w:ascii="Liberation Serif" w:hAnsi="Liberation Serif"/>
                <w:sz w:val="18"/>
                <w:szCs w:val="18"/>
              </w:rPr>
              <w:t>27</w:t>
            </w:r>
          </w:p>
        </w:tc>
      </w:tr>
      <w:tr w:rsidR="004A6B76" w:rsidRPr="00CC0F32" w14:paraId="6214C531" w14:textId="77777777" w:rsidTr="00AB2AD8">
        <w:tc>
          <w:tcPr>
            <w:tcW w:w="2463" w:type="dxa"/>
            <w:shd w:val="clear" w:color="auto" w:fill="auto"/>
          </w:tcPr>
          <w:p w14:paraId="563E1C9F" w14:textId="77777777" w:rsidR="004A6B76" w:rsidRPr="00CC0F32" w:rsidRDefault="004A6B76" w:rsidP="004A6B76">
            <w:pPr>
              <w:jc w:val="both"/>
              <w:rPr>
                <w:rFonts w:ascii="Liberation Serif" w:hAnsi="Liberation Serif"/>
                <w:sz w:val="18"/>
                <w:szCs w:val="18"/>
              </w:rPr>
            </w:pPr>
            <w:r w:rsidRPr="00CC0F32">
              <w:rPr>
                <w:rFonts w:ascii="Liberation Serif" w:hAnsi="Liberation Serif"/>
                <w:sz w:val="18"/>
                <w:szCs w:val="18"/>
              </w:rPr>
              <w:t>Филиал № 3</w:t>
            </w:r>
          </w:p>
        </w:tc>
        <w:tc>
          <w:tcPr>
            <w:tcW w:w="2463" w:type="dxa"/>
            <w:shd w:val="clear" w:color="auto" w:fill="auto"/>
          </w:tcPr>
          <w:p w14:paraId="27DCEEE2" w14:textId="6875105D" w:rsidR="004A6B76" w:rsidRPr="00CC0F32" w:rsidRDefault="002B30F0" w:rsidP="004A6B76">
            <w:pPr>
              <w:jc w:val="center"/>
              <w:rPr>
                <w:rFonts w:ascii="Liberation Serif" w:hAnsi="Liberation Serif"/>
                <w:sz w:val="18"/>
                <w:szCs w:val="18"/>
              </w:rPr>
            </w:pPr>
            <w:r>
              <w:rPr>
                <w:rFonts w:ascii="Liberation Serif" w:hAnsi="Liberation Serif"/>
                <w:sz w:val="18"/>
                <w:szCs w:val="18"/>
              </w:rPr>
              <w:t>1</w:t>
            </w:r>
          </w:p>
        </w:tc>
        <w:tc>
          <w:tcPr>
            <w:tcW w:w="2464" w:type="dxa"/>
            <w:shd w:val="clear" w:color="auto" w:fill="auto"/>
          </w:tcPr>
          <w:p w14:paraId="61C515E3" w14:textId="6E01B08D" w:rsidR="004A6B76" w:rsidRPr="00CC0F32" w:rsidRDefault="002B30F0" w:rsidP="004A6B76">
            <w:pPr>
              <w:jc w:val="center"/>
              <w:rPr>
                <w:rFonts w:ascii="Liberation Serif" w:hAnsi="Liberation Serif"/>
                <w:sz w:val="18"/>
                <w:szCs w:val="18"/>
              </w:rPr>
            </w:pPr>
            <w:r>
              <w:rPr>
                <w:rFonts w:ascii="Liberation Serif" w:hAnsi="Liberation Serif"/>
                <w:sz w:val="18"/>
                <w:szCs w:val="18"/>
              </w:rPr>
              <w:t>1</w:t>
            </w:r>
          </w:p>
        </w:tc>
        <w:tc>
          <w:tcPr>
            <w:tcW w:w="2953" w:type="dxa"/>
            <w:shd w:val="clear" w:color="auto" w:fill="auto"/>
          </w:tcPr>
          <w:p w14:paraId="60E591BC" w14:textId="51DEF939" w:rsidR="004A6B76" w:rsidRPr="00CC0F32" w:rsidRDefault="002B30F0" w:rsidP="004A6B76">
            <w:pPr>
              <w:jc w:val="center"/>
              <w:rPr>
                <w:rFonts w:ascii="Liberation Serif" w:hAnsi="Liberation Serif"/>
                <w:sz w:val="18"/>
                <w:szCs w:val="18"/>
              </w:rPr>
            </w:pPr>
            <w:r>
              <w:rPr>
                <w:rFonts w:ascii="Liberation Serif" w:hAnsi="Liberation Serif"/>
                <w:sz w:val="18"/>
                <w:szCs w:val="18"/>
              </w:rPr>
              <w:t>6</w:t>
            </w:r>
          </w:p>
        </w:tc>
      </w:tr>
    </w:tbl>
    <w:p w14:paraId="3976C2B0" w14:textId="720BDE0A" w:rsidR="005026B2" w:rsidRPr="00CC0F32" w:rsidRDefault="00883074" w:rsidP="00CA3B2F">
      <w:pPr>
        <w:ind w:firstLine="708"/>
        <w:jc w:val="both"/>
        <w:rPr>
          <w:rFonts w:ascii="Liberation Serif" w:hAnsi="Liberation Serif"/>
          <w:sz w:val="22"/>
          <w:szCs w:val="22"/>
        </w:rPr>
      </w:pPr>
      <w:r w:rsidRPr="00CC0F32">
        <w:rPr>
          <w:rFonts w:ascii="Liberation Serif" w:hAnsi="Liberation Serif"/>
          <w:sz w:val="20"/>
          <w:szCs w:val="20"/>
        </w:rPr>
        <w:t xml:space="preserve">Внестационарные формы обслуживания библиотеки выбираются исходя из потребностей пользователей и возможностей библиотеки. </w:t>
      </w:r>
      <w:r w:rsidR="005026B2" w:rsidRPr="00CC0F32">
        <w:rPr>
          <w:rFonts w:ascii="Liberation Serif" w:hAnsi="Liberation Serif"/>
          <w:sz w:val="20"/>
          <w:szCs w:val="20"/>
        </w:rPr>
        <w:t>Внестационарное обслуживание в центральной библиотеке проводилось в отношении слепых и слабовидящих пользователей</w:t>
      </w:r>
      <w:r w:rsidR="005026B2" w:rsidRPr="00CC0F32">
        <w:rPr>
          <w:rFonts w:ascii="Liberation Serif" w:hAnsi="Liberation Serif"/>
          <w:sz w:val="22"/>
          <w:szCs w:val="22"/>
        </w:rPr>
        <w:t>.</w:t>
      </w:r>
    </w:p>
    <w:p w14:paraId="46BCBA01" w14:textId="77777777" w:rsidR="00883074" w:rsidRPr="00CC0F32" w:rsidRDefault="00883074" w:rsidP="004C3B43">
      <w:pPr>
        <w:ind w:firstLine="708"/>
        <w:jc w:val="both"/>
        <w:rPr>
          <w:rFonts w:ascii="Liberation Serif" w:hAnsi="Liberation Serif"/>
          <w:sz w:val="20"/>
          <w:szCs w:val="20"/>
        </w:rPr>
      </w:pPr>
    </w:p>
    <w:p w14:paraId="0B46C303" w14:textId="4C191114" w:rsidR="007B649A" w:rsidRPr="00CC0F32" w:rsidRDefault="00E96FE8" w:rsidP="004C3B43">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7</w:t>
      </w:r>
      <w:r w:rsidR="007B649A" w:rsidRPr="00CC0F32">
        <w:rPr>
          <w:rStyle w:val="s5"/>
          <w:rFonts w:ascii="Liberation Serif" w:hAnsi="Liberation Serif"/>
          <w:b/>
          <w:color w:val="000000"/>
          <w:sz w:val="20"/>
          <w:szCs w:val="20"/>
        </w:rPr>
        <w:t>.</w:t>
      </w:r>
      <w:r w:rsidR="00810D5C" w:rsidRPr="00CC0F32">
        <w:rPr>
          <w:rStyle w:val="s5"/>
          <w:rFonts w:ascii="Liberation Serif" w:hAnsi="Liberation Serif"/>
          <w:b/>
          <w:color w:val="000000"/>
          <w:sz w:val="20"/>
          <w:szCs w:val="20"/>
        </w:rPr>
        <w:t xml:space="preserve">7. </w:t>
      </w:r>
      <w:r w:rsidR="007B649A" w:rsidRPr="00CC0F32">
        <w:rPr>
          <w:rFonts w:ascii="Liberation Serif" w:hAnsi="Liberation Serif"/>
          <w:b/>
          <w:color w:val="000000"/>
          <w:sz w:val="20"/>
          <w:szCs w:val="20"/>
        </w:rPr>
        <w:t>Продвижение библиотек и библиотечных услуг и др.</w:t>
      </w:r>
    </w:p>
    <w:p w14:paraId="7EBD4E06" w14:textId="6CC1AC8F" w:rsidR="00F812C0" w:rsidRPr="00CC0F32" w:rsidRDefault="00F812C0" w:rsidP="00D34F8F">
      <w:pPr>
        <w:ind w:firstLine="709"/>
        <w:jc w:val="both"/>
        <w:rPr>
          <w:rFonts w:ascii="Liberation Serif" w:hAnsi="Liberation Serif"/>
          <w:sz w:val="20"/>
          <w:szCs w:val="20"/>
        </w:rPr>
      </w:pPr>
      <w:r w:rsidRPr="00CC0F32">
        <w:rPr>
          <w:rFonts w:ascii="Liberation Serif" w:hAnsi="Liberation Serif"/>
          <w:bCs/>
          <w:sz w:val="20"/>
          <w:szCs w:val="20"/>
        </w:rPr>
        <w:t>Издательская деятельность также является важным направлением в работе библиотек ЦБС и носит многоплановый характер. Издательская продукция создается по актуальным темам года, поддерживает все направления библиотечной деятельности, способствует положительного имиджа библиотеки, решению проблем привлечения читателей и активизации чтения.</w:t>
      </w:r>
    </w:p>
    <w:p w14:paraId="3F674898" w14:textId="5D05D013" w:rsidR="00FE7304" w:rsidRPr="00CC0F32" w:rsidRDefault="008A2AB4" w:rsidP="004C3B43">
      <w:pPr>
        <w:pStyle w:val="p9"/>
        <w:shd w:val="clear" w:color="auto" w:fill="FFFFFF"/>
        <w:spacing w:before="0" w:beforeAutospacing="0" w:after="0" w:afterAutospacing="0"/>
        <w:ind w:firstLine="709"/>
        <w:jc w:val="both"/>
        <w:rPr>
          <w:rFonts w:ascii="Liberation Serif" w:hAnsi="Liberation Serif"/>
          <w:sz w:val="20"/>
          <w:szCs w:val="20"/>
        </w:rPr>
      </w:pPr>
      <w:r w:rsidRPr="00CC0F32">
        <w:rPr>
          <w:rFonts w:ascii="Liberation Serif" w:hAnsi="Liberation Serif"/>
          <w:sz w:val="20"/>
          <w:szCs w:val="20"/>
        </w:rPr>
        <w:t xml:space="preserve">Определенное снижение интереса к чтению </w:t>
      </w:r>
      <w:r w:rsidR="001E475D" w:rsidRPr="00CC0F32">
        <w:rPr>
          <w:rFonts w:ascii="Liberation Serif" w:hAnsi="Liberation Serif"/>
          <w:sz w:val="20"/>
          <w:szCs w:val="20"/>
        </w:rPr>
        <w:t>— это</w:t>
      </w:r>
      <w:r w:rsidRPr="00CC0F32">
        <w:rPr>
          <w:rFonts w:ascii="Liberation Serif" w:hAnsi="Liberation Serif"/>
          <w:sz w:val="20"/>
          <w:szCs w:val="20"/>
        </w:rPr>
        <w:t xml:space="preserve"> сегодня общемировая тенденция, и во многих странах предпринимаются активные попытки этому противодействовать, исходя из понимания роли чтения для развития любой страны. И становится все более очевидным, что эффективная поддержка чтения сегодня невозможна без расширения круга читателей за</w:t>
      </w:r>
      <w:r w:rsidR="002E3341" w:rsidRPr="00CC0F32">
        <w:rPr>
          <w:rFonts w:ascii="Liberation Serif" w:hAnsi="Liberation Serif"/>
          <w:sz w:val="20"/>
          <w:szCs w:val="20"/>
        </w:rPr>
        <w:t xml:space="preserve"> счет виртуальных пользователей</w:t>
      </w:r>
      <w:r w:rsidR="00FE7304" w:rsidRPr="00CC0F32">
        <w:rPr>
          <w:rFonts w:ascii="Liberation Serif" w:hAnsi="Liberation Serif"/>
          <w:sz w:val="20"/>
          <w:szCs w:val="20"/>
        </w:rPr>
        <w:t>.</w:t>
      </w:r>
      <w:r w:rsidR="009D4116" w:rsidRPr="00CC0F32">
        <w:rPr>
          <w:rFonts w:ascii="Liberation Serif" w:hAnsi="Liberation Serif"/>
          <w:sz w:val="20"/>
          <w:szCs w:val="20"/>
        </w:rPr>
        <w:t xml:space="preserve"> </w:t>
      </w:r>
      <w:r w:rsidR="00FE7304" w:rsidRPr="00CC0F32">
        <w:rPr>
          <w:rFonts w:ascii="Liberation Serif" w:hAnsi="Liberation Serif"/>
          <w:sz w:val="20"/>
          <w:szCs w:val="20"/>
        </w:rPr>
        <w:t>В течение года продолжалась активная работа по продвижению библиотеки в социальных сетях В</w:t>
      </w:r>
      <w:r w:rsidR="00CF6738" w:rsidRPr="00CC0F32">
        <w:rPr>
          <w:rFonts w:ascii="Liberation Serif" w:hAnsi="Liberation Serif"/>
          <w:sz w:val="20"/>
          <w:szCs w:val="20"/>
        </w:rPr>
        <w:t>К</w:t>
      </w:r>
      <w:r w:rsidR="00FE7304" w:rsidRPr="00CC0F32">
        <w:rPr>
          <w:rFonts w:ascii="Liberation Serif" w:hAnsi="Liberation Serif"/>
          <w:sz w:val="20"/>
          <w:szCs w:val="20"/>
        </w:rPr>
        <w:t>онтакте, Instagram, Facebook, Одноклассниках.</w:t>
      </w:r>
    </w:p>
    <w:p w14:paraId="2CC3FF46" w14:textId="160BEB8D" w:rsidR="002F5952" w:rsidRPr="00CC0F32" w:rsidRDefault="002F5952" w:rsidP="002F5952">
      <w:pPr>
        <w:pStyle w:val="a5"/>
        <w:shd w:val="clear" w:color="auto" w:fill="FFFFFF"/>
        <w:spacing w:before="0" w:beforeAutospacing="0" w:after="0" w:afterAutospacing="0"/>
        <w:ind w:firstLine="708"/>
        <w:jc w:val="both"/>
        <w:rPr>
          <w:rFonts w:ascii="Liberation Serif" w:hAnsi="Liberation Serif"/>
          <w:sz w:val="20"/>
          <w:szCs w:val="20"/>
        </w:rPr>
      </w:pPr>
      <w:r w:rsidRPr="00CC0F32">
        <w:rPr>
          <w:rFonts w:ascii="Liberation Serif" w:hAnsi="Liberation Serif"/>
          <w:sz w:val="20"/>
          <w:szCs w:val="20"/>
          <w:shd w:val="clear" w:color="auto" w:fill="FFFFFF"/>
        </w:rPr>
        <w:t xml:space="preserve">Библиотеки раскрывали свои фонды, давали полезную информацию о памятных датах военной истории, участвовали в конкурсах, сетевых акциях. Очень </w:t>
      </w:r>
      <w:r w:rsidR="002F10BF" w:rsidRPr="00CC0F32">
        <w:rPr>
          <w:rFonts w:ascii="Liberation Serif" w:hAnsi="Liberation Serif"/>
          <w:sz w:val="20"/>
          <w:szCs w:val="20"/>
          <w:shd w:val="clear" w:color="auto" w:fill="FFFFFF"/>
        </w:rPr>
        <w:t>увлекательно,</w:t>
      </w:r>
      <w:r w:rsidRPr="00CC0F32">
        <w:rPr>
          <w:rFonts w:ascii="Liberation Serif" w:hAnsi="Liberation Serif"/>
          <w:sz w:val="20"/>
          <w:szCs w:val="20"/>
          <w:shd w:val="clear" w:color="auto" w:fill="FFFFFF"/>
        </w:rPr>
        <w:t xml:space="preserve"> </w:t>
      </w:r>
      <w:r w:rsidR="002F10BF" w:rsidRPr="00CC0F32">
        <w:rPr>
          <w:rFonts w:ascii="Liberation Serif" w:hAnsi="Liberation Serif"/>
          <w:sz w:val="20"/>
          <w:szCs w:val="20"/>
          <w:shd w:val="clear" w:color="auto" w:fill="FFFFFF"/>
        </w:rPr>
        <w:t>оказалось,</w:t>
      </w:r>
      <w:r w:rsidRPr="00CC0F32">
        <w:rPr>
          <w:rFonts w:ascii="Liberation Serif" w:hAnsi="Liberation Serif"/>
          <w:sz w:val="20"/>
          <w:szCs w:val="20"/>
          <w:shd w:val="clear" w:color="auto" w:fill="FFFFFF"/>
        </w:rPr>
        <w:t xml:space="preserve"> участвовать </w:t>
      </w:r>
      <w:r w:rsidR="001E475D" w:rsidRPr="00CC0F32">
        <w:rPr>
          <w:rFonts w:ascii="Liberation Serif" w:hAnsi="Liberation Serif"/>
          <w:sz w:val="20"/>
          <w:szCs w:val="20"/>
          <w:shd w:val="clear" w:color="auto" w:fill="FFFFFF"/>
        </w:rPr>
        <w:t>во всевозможных акциях,</w:t>
      </w:r>
      <w:r w:rsidRPr="00CC0F32">
        <w:rPr>
          <w:rFonts w:ascii="Liberation Serif" w:hAnsi="Liberation Serif"/>
          <w:sz w:val="20"/>
          <w:szCs w:val="20"/>
          <w:shd w:val="clear" w:color="auto" w:fill="FFFFFF"/>
        </w:rPr>
        <w:t xml:space="preserve"> запущенных библиотекарями из разных сообществ. Тем более, что весь этот материал накоплен в процессе библиотечной работы и оставалось только пофантазировать. </w:t>
      </w:r>
      <w:r w:rsidRPr="00CC0F32">
        <w:rPr>
          <w:rFonts w:ascii="Liberation Serif" w:hAnsi="Liberation Serif"/>
          <w:sz w:val="20"/>
          <w:szCs w:val="20"/>
        </w:rPr>
        <w:t xml:space="preserve">За время самоизоляции библиотекари </w:t>
      </w:r>
      <w:r w:rsidR="0027771A" w:rsidRPr="00CC0F32">
        <w:rPr>
          <w:rFonts w:ascii="Liberation Serif" w:hAnsi="Liberation Serif"/>
          <w:sz w:val="20"/>
          <w:szCs w:val="20"/>
        </w:rPr>
        <w:t>поучаствовали в</w:t>
      </w:r>
      <w:r w:rsidRPr="00CC0F32">
        <w:rPr>
          <w:rFonts w:ascii="Liberation Serif" w:hAnsi="Liberation Serif"/>
          <w:sz w:val="20"/>
          <w:szCs w:val="20"/>
        </w:rPr>
        <w:t xml:space="preserve"> 180 акциях, конкурсах, викторинах.</w:t>
      </w:r>
    </w:p>
    <w:p w14:paraId="14F4858D" w14:textId="4BBC1E6A" w:rsidR="008B667F" w:rsidRPr="00CC0F32" w:rsidRDefault="008B667F" w:rsidP="008B667F">
      <w:pPr>
        <w:ind w:firstLine="708"/>
        <w:jc w:val="both"/>
        <w:rPr>
          <w:rFonts w:ascii="Liberation Serif" w:hAnsi="Liberation Serif"/>
          <w:sz w:val="20"/>
          <w:szCs w:val="20"/>
        </w:rPr>
      </w:pPr>
      <w:r w:rsidRPr="00CC0F32">
        <w:rPr>
          <w:rFonts w:ascii="Liberation Serif" w:hAnsi="Liberation Serif"/>
          <w:sz w:val="20"/>
          <w:szCs w:val="20"/>
        </w:rPr>
        <w:t>На страничк</w:t>
      </w:r>
      <w:r w:rsidR="00841098" w:rsidRPr="00CC0F32">
        <w:rPr>
          <w:rFonts w:ascii="Liberation Serif" w:hAnsi="Liberation Serif"/>
          <w:sz w:val="20"/>
          <w:szCs w:val="20"/>
        </w:rPr>
        <w:t>ах</w:t>
      </w:r>
      <w:r w:rsidRPr="00CC0F32">
        <w:rPr>
          <w:rFonts w:ascii="Liberation Serif" w:hAnsi="Liberation Serif"/>
          <w:sz w:val="20"/>
          <w:szCs w:val="20"/>
        </w:rPr>
        <w:t xml:space="preserve"> в социальной сети ВКонтакте публиковались циклы постов: "Книгодень", "Аудиознакомство с книгой", "Книга в маске", </w:t>
      </w:r>
      <w:r w:rsidR="00841098" w:rsidRPr="00CC0F32">
        <w:rPr>
          <w:rFonts w:ascii="Liberation Serif" w:hAnsi="Liberation Serif"/>
          <w:sz w:val="20"/>
          <w:szCs w:val="20"/>
        </w:rPr>
        <w:t xml:space="preserve">«Книга под зонтиком» и «Книга у камина», </w:t>
      </w:r>
      <w:r w:rsidRPr="00CC0F32">
        <w:rPr>
          <w:rFonts w:ascii="Liberation Serif" w:hAnsi="Liberation Serif"/>
          <w:sz w:val="20"/>
          <w:szCs w:val="20"/>
        </w:rPr>
        <w:t xml:space="preserve">а также цикл постов-обзоров "Книга в теме". В общей сложности было опубликовано </w:t>
      </w:r>
      <w:r w:rsidR="004D7CC6" w:rsidRPr="00CC0F32">
        <w:rPr>
          <w:rFonts w:ascii="Liberation Serif" w:hAnsi="Liberation Serif"/>
          <w:sz w:val="20"/>
          <w:szCs w:val="20"/>
        </w:rPr>
        <w:t>более 300</w:t>
      </w:r>
      <w:r w:rsidRPr="00CC0F32">
        <w:rPr>
          <w:rFonts w:ascii="Liberation Serif" w:hAnsi="Liberation Serif"/>
          <w:sz w:val="20"/>
          <w:szCs w:val="20"/>
        </w:rPr>
        <w:t xml:space="preserve"> постов, которые знакомили пользователей всех возрастов с лучшими произведениями отечественной и зарубежной литературы.</w:t>
      </w:r>
    </w:p>
    <w:p w14:paraId="03B436B6" w14:textId="0AE7A9B2" w:rsidR="008B667F" w:rsidRPr="00CC0F32" w:rsidRDefault="008B667F" w:rsidP="008B667F">
      <w:pPr>
        <w:ind w:firstLine="708"/>
        <w:jc w:val="both"/>
        <w:rPr>
          <w:rFonts w:ascii="Liberation Serif" w:hAnsi="Liberation Serif"/>
          <w:sz w:val="20"/>
          <w:szCs w:val="20"/>
        </w:rPr>
      </w:pPr>
      <w:r w:rsidRPr="00CC0F32">
        <w:rPr>
          <w:rFonts w:ascii="Liberation Serif" w:hAnsi="Liberation Serif"/>
          <w:sz w:val="20"/>
          <w:szCs w:val="20"/>
        </w:rPr>
        <w:t xml:space="preserve">Организовано большое количество виртуальных выставок, </w:t>
      </w:r>
      <w:r w:rsidR="000632FD" w:rsidRPr="00CC0F32">
        <w:rPr>
          <w:rFonts w:ascii="Liberation Serif" w:hAnsi="Liberation Serif"/>
          <w:sz w:val="20"/>
          <w:szCs w:val="20"/>
        </w:rPr>
        <w:t>созданы буктрейлеры</w:t>
      </w:r>
      <w:r w:rsidRPr="00CC0F32">
        <w:rPr>
          <w:rFonts w:ascii="Liberation Serif" w:hAnsi="Liberation Serif"/>
          <w:sz w:val="20"/>
          <w:szCs w:val="20"/>
        </w:rPr>
        <w:t>.</w:t>
      </w:r>
    </w:p>
    <w:p w14:paraId="33A39858" w14:textId="69FE6C92" w:rsidR="008B667F" w:rsidRPr="00CC0F32" w:rsidRDefault="008B667F" w:rsidP="008B667F">
      <w:pPr>
        <w:ind w:firstLine="708"/>
        <w:jc w:val="both"/>
        <w:rPr>
          <w:rFonts w:ascii="Liberation Serif" w:hAnsi="Liberation Serif"/>
          <w:sz w:val="20"/>
          <w:szCs w:val="20"/>
        </w:rPr>
      </w:pPr>
      <w:r w:rsidRPr="00CC0F32">
        <w:rPr>
          <w:rFonts w:ascii="Liberation Serif" w:hAnsi="Liberation Serif"/>
          <w:sz w:val="20"/>
          <w:szCs w:val="20"/>
        </w:rPr>
        <w:t>Также опробована новая форма работы - съемка видеороликов, рекламирующих книгу и чтение. Ролик «Новое поступление книг» в живой форме рассказывал о новых книгах, поступивших в центральную детскую библиотеку. Видеоролик «Встреча в читальном» содержал интервью с журналистом, репортером информационного канала «Красноуфимск онлайн» и поэтессой Т. Идоловой. В ходе беседы, в том числе, обсуждались и проблемы чтения.</w:t>
      </w:r>
      <w:r w:rsidR="00841098" w:rsidRPr="00CC0F32">
        <w:rPr>
          <w:rFonts w:ascii="Liberation Serif" w:hAnsi="Liberation Serif"/>
          <w:sz w:val="20"/>
          <w:szCs w:val="20"/>
        </w:rPr>
        <w:t xml:space="preserve"> Центральной </w:t>
      </w:r>
      <w:r w:rsidR="0006022D" w:rsidRPr="00CC0F32">
        <w:rPr>
          <w:rFonts w:ascii="Liberation Serif" w:hAnsi="Liberation Serif"/>
          <w:sz w:val="20"/>
          <w:szCs w:val="20"/>
        </w:rPr>
        <w:t xml:space="preserve">библиотекой организовано </w:t>
      </w:r>
      <w:r w:rsidR="00841098" w:rsidRPr="00CC0F32">
        <w:rPr>
          <w:rFonts w:ascii="Liberation Serif" w:hAnsi="Liberation Serif"/>
          <w:sz w:val="20"/>
          <w:szCs w:val="20"/>
        </w:rPr>
        <w:t>два прямых эфира с группой «Чародоро» и с местной поэтессой Татьяной Идоловой.</w:t>
      </w:r>
    </w:p>
    <w:p w14:paraId="03707BBE" w14:textId="21C7D003" w:rsidR="00FE7304" w:rsidRPr="00CC0F32" w:rsidRDefault="00FE7304" w:rsidP="004C3B43">
      <w:pPr>
        <w:pStyle w:val="p9"/>
        <w:shd w:val="clear" w:color="auto" w:fill="FFFFFF"/>
        <w:spacing w:before="0" w:beforeAutospacing="0" w:after="0" w:afterAutospacing="0"/>
        <w:ind w:firstLine="709"/>
        <w:jc w:val="both"/>
        <w:rPr>
          <w:rFonts w:ascii="Liberation Serif" w:hAnsi="Liberation Serif"/>
          <w:sz w:val="20"/>
          <w:szCs w:val="20"/>
        </w:rPr>
      </w:pPr>
      <w:r w:rsidRPr="00CC0F32">
        <w:rPr>
          <w:rFonts w:ascii="Liberation Serif" w:hAnsi="Liberation Serif"/>
          <w:sz w:val="20"/>
          <w:szCs w:val="20"/>
        </w:rPr>
        <w:t>Библиотек</w:t>
      </w:r>
      <w:r w:rsidR="00D34F8F">
        <w:rPr>
          <w:rFonts w:ascii="Liberation Serif" w:hAnsi="Liberation Serif"/>
          <w:sz w:val="20"/>
          <w:szCs w:val="20"/>
        </w:rPr>
        <w:t>и</w:t>
      </w:r>
      <w:r w:rsidRPr="00CC0F32">
        <w:rPr>
          <w:rFonts w:ascii="Liberation Serif" w:hAnsi="Liberation Serif"/>
          <w:sz w:val="20"/>
          <w:szCs w:val="20"/>
        </w:rPr>
        <w:t xml:space="preserve"> ЦБС постоянно анонсирует свою деятельность, используя площадки традиционных и нетрадиционных СМИ.</w:t>
      </w:r>
    </w:p>
    <w:p w14:paraId="0D47DE80" w14:textId="483CF431" w:rsidR="00F812C0" w:rsidRDefault="00D34F8F" w:rsidP="004C3B43">
      <w:pPr>
        <w:pStyle w:val="3"/>
        <w:shd w:val="clear" w:color="auto" w:fill="FFFFFF"/>
        <w:spacing w:before="0"/>
        <w:ind w:firstLine="708"/>
        <w:jc w:val="both"/>
        <w:rPr>
          <w:rFonts w:ascii="Liberation Serif" w:hAnsi="Liberation Serif" w:cs="Times New Roman"/>
          <w:bCs/>
          <w:color w:val="auto"/>
          <w:sz w:val="20"/>
          <w:szCs w:val="20"/>
        </w:rPr>
      </w:pPr>
      <w:r>
        <w:rPr>
          <w:rFonts w:ascii="Liberation Serif" w:hAnsi="Liberation Serif" w:cs="Times New Roman"/>
          <w:bCs/>
          <w:color w:val="auto"/>
          <w:sz w:val="20"/>
          <w:szCs w:val="20"/>
        </w:rPr>
        <w:t>Так же п</w:t>
      </w:r>
      <w:r w:rsidR="00F812C0" w:rsidRPr="00CC0F32">
        <w:rPr>
          <w:rFonts w:ascii="Liberation Serif" w:hAnsi="Liberation Serif" w:cs="Times New Roman"/>
          <w:bCs/>
          <w:color w:val="auto"/>
          <w:sz w:val="20"/>
          <w:szCs w:val="20"/>
        </w:rPr>
        <w:t>редоставляем информацию о своей деятельности (анонсы, пресс-релизы, пост-релизы с фотоматериалом) на сайтах</w:t>
      </w:r>
      <w:r w:rsidR="00841098" w:rsidRPr="00CC0F32">
        <w:rPr>
          <w:rFonts w:ascii="Liberation Serif" w:hAnsi="Liberation Serif" w:cs="Times New Roman"/>
          <w:bCs/>
          <w:color w:val="auto"/>
          <w:sz w:val="20"/>
          <w:szCs w:val="20"/>
        </w:rPr>
        <w:t>,</w:t>
      </w:r>
      <w:r w:rsidR="00F812C0" w:rsidRPr="00CC0F32">
        <w:rPr>
          <w:rFonts w:ascii="Liberation Serif" w:hAnsi="Liberation Serif" w:cs="Times New Roman"/>
          <w:bCs/>
          <w:color w:val="auto"/>
          <w:sz w:val="20"/>
          <w:szCs w:val="20"/>
        </w:rPr>
        <w:t xml:space="preserve"> блогах ЦБС</w:t>
      </w:r>
      <w:r w:rsidR="00841098" w:rsidRPr="00CC0F32">
        <w:rPr>
          <w:rFonts w:ascii="Liberation Serif" w:hAnsi="Liberation Serif" w:cs="Times New Roman"/>
          <w:bCs/>
          <w:color w:val="auto"/>
          <w:sz w:val="20"/>
          <w:szCs w:val="20"/>
        </w:rPr>
        <w:t xml:space="preserve"> и социальных сетях</w:t>
      </w:r>
      <w:r w:rsidR="00F812C0" w:rsidRPr="00CC0F32">
        <w:rPr>
          <w:rFonts w:ascii="Liberation Serif" w:hAnsi="Liberation Serif" w:cs="Times New Roman"/>
          <w:bCs/>
          <w:color w:val="auto"/>
          <w:sz w:val="20"/>
          <w:szCs w:val="20"/>
        </w:rPr>
        <w:t>.</w:t>
      </w:r>
    </w:p>
    <w:p w14:paraId="6570C5C1" w14:textId="325F61AB" w:rsidR="00BA7AB8" w:rsidRDefault="00BA7AB8" w:rsidP="00BA7AB8"/>
    <w:p w14:paraId="1032ADD2" w14:textId="03431CD2" w:rsidR="00BA7AB8" w:rsidRDefault="00BA7AB8" w:rsidP="00BA7AB8"/>
    <w:p w14:paraId="40B55B5D" w14:textId="087EC5AC" w:rsidR="00BA7AB8" w:rsidRDefault="00BA7AB8" w:rsidP="00BA7AB8"/>
    <w:p w14:paraId="02721B86" w14:textId="6E969475" w:rsidR="00BA7AB8" w:rsidRDefault="00BA7AB8" w:rsidP="00BA7AB8"/>
    <w:p w14:paraId="21CA2FDD" w14:textId="77777777" w:rsidR="00BA7AB8" w:rsidRPr="00BA7AB8" w:rsidRDefault="00BA7AB8" w:rsidP="00BA7AB8"/>
    <w:p w14:paraId="35A9D85C" w14:textId="04EA6359" w:rsidR="00736761" w:rsidRDefault="00736761" w:rsidP="00736761">
      <w:pPr>
        <w:rPr>
          <w:rFonts w:ascii="Liberation Serif" w:hAnsi="Liberation Serif"/>
        </w:rPr>
      </w:pPr>
    </w:p>
    <w:p w14:paraId="4FCDF000" w14:textId="0B0C00DB" w:rsidR="007B649A" w:rsidRPr="00CC0F32" w:rsidRDefault="00E96FE8" w:rsidP="00472867">
      <w:pPr>
        <w:jc w:val="both"/>
        <w:rPr>
          <w:rStyle w:val="s4"/>
          <w:rFonts w:ascii="Liberation Serif" w:hAnsi="Liberation Serif"/>
          <w:b/>
          <w:bCs/>
          <w:color w:val="000000"/>
          <w:sz w:val="20"/>
          <w:szCs w:val="20"/>
        </w:rPr>
      </w:pPr>
      <w:r w:rsidRPr="00CC0F32">
        <w:rPr>
          <w:rStyle w:val="s5"/>
          <w:rFonts w:ascii="Liberation Serif" w:hAnsi="Liberation Serif"/>
          <w:b/>
          <w:bCs/>
          <w:color w:val="000000"/>
          <w:sz w:val="20"/>
          <w:szCs w:val="20"/>
        </w:rPr>
        <w:lastRenderedPageBreak/>
        <w:t>8</w:t>
      </w:r>
      <w:r w:rsidR="007B649A" w:rsidRPr="00CC0F32">
        <w:rPr>
          <w:rStyle w:val="s5"/>
          <w:rFonts w:ascii="Liberation Serif" w:hAnsi="Liberation Serif"/>
          <w:color w:val="000000"/>
        </w:rPr>
        <w:t>.</w:t>
      </w:r>
      <w:r w:rsidR="007B649A" w:rsidRPr="00CC0F32">
        <w:rPr>
          <w:rStyle w:val="s5"/>
          <w:color w:val="000000"/>
        </w:rPr>
        <w:t>​</w:t>
      </w:r>
      <w:r w:rsidR="007B649A" w:rsidRPr="00CC0F32">
        <w:rPr>
          <w:rStyle w:val="s5"/>
          <w:rFonts w:ascii="Liberation Serif" w:hAnsi="Liberation Serif" w:cs="Liberation Serif"/>
          <w:color w:val="000000"/>
        </w:rPr>
        <w:t> </w:t>
      </w:r>
      <w:r w:rsidR="007B649A" w:rsidRPr="00CC0F32">
        <w:rPr>
          <w:rStyle w:val="s4"/>
          <w:rFonts w:ascii="Liberation Serif" w:hAnsi="Liberation Serif"/>
          <w:b/>
          <w:bCs/>
          <w:color w:val="000000"/>
          <w:sz w:val="20"/>
          <w:szCs w:val="20"/>
        </w:rPr>
        <w:t>С</w:t>
      </w:r>
      <w:r w:rsidR="00472867" w:rsidRPr="00CC0F32">
        <w:rPr>
          <w:rStyle w:val="s4"/>
          <w:rFonts w:ascii="Liberation Serif" w:hAnsi="Liberation Serif"/>
          <w:b/>
          <w:bCs/>
          <w:color w:val="000000"/>
          <w:sz w:val="20"/>
          <w:szCs w:val="20"/>
        </w:rPr>
        <w:t>ПРАВОЧНО-БИБЛИОГРАФИЧЕСКОЕ, ИНФОРМАЦИОННОЕ ОБСЛУЖИВАНИЕ ПОЛЬЗОВАТЕЛЕЙ</w:t>
      </w:r>
    </w:p>
    <w:p w14:paraId="01CB789F" w14:textId="77777777" w:rsidR="00472867" w:rsidRPr="00CC0F32" w:rsidRDefault="00472867" w:rsidP="004C3B43">
      <w:pPr>
        <w:jc w:val="both"/>
        <w:rPr>
          <w:rStyle w:val="s4"/>
          <w:rFonts w:ascii="Liberation Serif" w:hAnsi="Liberation Serif"/>
          <w:b/>
          <w:bCs/>
          <w:color w:val="000000"/>
          <w:sz w:val="20"/>
          <w:szCs w:val="20"/>
        </w:rPr>
      </w:pPr>
    </w:p>
    <w:p w14:paraId="1A70A8F6" w14:textId="07A9E124" w:rsidR="007B649A" w:rsidRPr="00CC0F32" w:rsidRDefault="00A4127E" w:rsidP="004C3B43">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8</w:t>
      </w:r>
      <w:r w:rsidR="007B649A" w:rsidRPr="00CC0F32">
        <w:rPr>
          <w:rStyle w:val="s5"/>
          <w:rFonts w:ascii="Liberation Serif" w:hAnsi="Liberation Serif"/>
          <w:b/>
          <w:color w:val="000000"/>
          <w:sz w:val="20"/>
          <w:szCs w:val="20"/>
        </w:rPr>
        <w:t>.</w:t>
      </w:r>
      <w:r w:rsidR="00810D5C" w:rsidRPr="00CC0F32">
        <w:rPr>
          <w:rStyle w:val="s5"/>
          <w:rFonts w:ascii="Liberation Serif" w:hAnsi="Liberation Serif"/>
          <w:b/>
          <w:color w:val="000000"/>
          <w:sz w:val="20"/>
          <w:szCs w:val="20"/>
        </w:rPr>
        <w:t xml:space="preserve">1. </w:t>
      </w:r>
      <w:r w:rsidR="001E7D17" w:rsidRPr="00CC0F32">
        <w:rPr>
          <w:rFonts w:ascii="Liberation Serif" w:hAnsi="Liberation Serif"/>
          <w:b/>
          <w:color w:val="000000"/>
          <w:sz w:val="20"/>
          <w:szCs w:val="20"/>
        </w:rPr>
        <w:t>Организация и ведение СБА</w:t>
      </w:r>
    </w:p>
    <w:p w14:paraId="465A55DD" w14:textId="63558D35" w:rsidR="00A4127E" w:rsidRPr="00CC0F32" w:rsidRDefault="00A4127E" w:rsidP="00B9209B">
      <w:pPr>
        <w:ind w:firstLine="708"/>
        <w:jc w:val="both"/>
        <w:rPr>
          <w:rFonts w:ascii="Liberation Serif" w:hAnsi="Liberation Serif"/>
          <w:color w:val="000000" w:themeColor="text1"/>
          <w:sz w:val="20"/>
          <w:szCs w:val="20"/>
        </w:rPr>
      </w:pPr>
      <w:r w:rsidRPr="00CC0F32">
        <w:rPr>
          <w:rFonts w:ascii="Liberation Serif" w:hAnsi="Liberation Serif"/>
          <w:color w:val="000000" w:themeColor="text1"/>
          <w:sz w:val="20"/>
          <w:szCs w:val="20"/>
        </w:rPr>
        <w:t>Для ведения справочно-библиографической работы в центральной библиотеке организован информационно-библиографический отдел (заведующий отделом</w:t>
      </w:r>
      <w:r w:rsidR="0026442B">
        <w:rPr>
          <w:rFonts w:ascii="Liberation Serif" w:hAnsi="Liberation Serif"/>
          <w:color w:val="000000" w:themeColor="text1"/>
          <w:sz w:val="20"/>
          <w:szCs w:val="20"/>
        </w:rPr>
        <w:t>,</w:t>
      </w:r>
      <w:r w:rsidRPr="00CC0F32">
        <w:rPr>
          <w:rFonts w:ascii="Liberation Serif" w:hAnsi="Liberation Serif"/>
          <w:color w:val="000000" w:themeColor="text1"/>
          <w:sz w:val="20"/>
          <w:szCs w:val="20"/>
        </w:rPr>
        <w:t xml:space="preserve"> ведущий библиограф по краеведению</w:t>
      </w:r>
      <w:r w:rsidR="0026442B">
        <w:rPr>
          <w:rFonts w:ascii="Liberation Serif" w:hAnsi="Liberation Serif"/>
          <w:color w:val="000000" w:themeColor="text1"/>
          <w:sz w:val="20"/>
          <w:szCs w:val="20"/>
        </w:rPr>
        <w:t>, программисты</w:t>
      </w:r>
      <w:r w:rsidRPr="00CC0F32">
        <w:rPr>
          <w:rFonts w:ascii="Liberation Serif" w:hAnsi="Liberation Serif"/>
          <w:color w:val="000000" w:themeColor="text1"/>
          <w:sz w:val="20"/>
          <w:szCs w:val="20"/>
        </w:rPr>
        <w:t>), в центральной детской библиотеке – сектор информационно-библиографической работы (заведующий сектором и библиограф).</w:t>
      </w:r>
    </w:p>
    <w:p w14:paraId="129CD7C7" w14:textId="72786E35" w:rsidR="00A4127E" w:rsidRPr="00CC0F32" w:rsidRDefault="00A4127E" w:rsidP="00B9209B">
      <w:pPr>
        <w:ind w:firstLine="708"/>
        <w:jc w:val="both"/>
        <w:rPr>
          <w:rFonts w:ascii="Liberation Serif" w:hAnsi="Liberation Serif"/>
          <w:sz w:val="20"/>
          <w:szCs w:val="20"/>
        </w:rPr>
      </w:pPr>
      <w:r w:rsidRPr="00CC0F32">
        <w:rPr>
          <w:rFonts w:ascii="Liberation Serif" w:hAnsi="Liberation Serif"/>
          <w:sz w:val="20"/>
          <w:szCs w:val="20"/>
        </w:rPr>
        <w:t xml:space="preserve"> Центральной библиотек</w:t>
      </w:r>
      <w:r w:rsidR="0026442B">
        <w:rPr>
          <w:rFonts w:ascii="Liberation Serif" w:hAnsi="Liberation Serif"/>
          <w:sz w:val="20"/>
          <w:szCs w:val="20"/>
        </w:rPr>
        <w:t>ой</w:t>
      </w:r>
      <w:r w:rsidRPr="00CC0F32">
        <w:rPr>
          <w:rFonts w:ascii="Liberation Serif" w:hAnsi="Liberation Serif"/>
          <w:sz w:val="20"/>
          <w:szCs w:val="20"/>
        </w:rPr>
        <w:t xml:space="preserve"> реализуется программа «Суперпользователь: школа информационной культуры», по ней работает заведующий отделом – Калашникова Е.А.</w:t>
      </w:r>
    </w:p>
    <w:p w14:paraId="260EB4A0" w14:textId="77777777" w:rsidR="00A4127E" w:rsidRPr="00CC0F32" w:rsidRDefault="00A4127E" w:rsidP="00B9209B">
      <w:pPr>
        <w:ind w:firstLine="708"/>
        <w:jc w:val="both"/>
        <w:rPr>
          <w:rFonts w:ascii="Liberation Serif" w:hAnsi="Liberation Serif"/>
          <w:sz w:val="20"/>
          <w:szCs w:val="20"/>
        </w:rPr>
      </w:pPr>
      <w:r w:rsidRPr="00CC0F32">
        <w:rPr>
          <w:rFonts w:ascii="Liberation Serif" w:hAnsi="Liberation Serif"/>
          <w:sz w:val="20"/>
          <w:szCs w:val="20"/>
        </w:rPr>
        <w:t>В библиотеке-филиале №1 работают над программой «Библиотека – правовой навигатор»: программа информационно-ресурсного обеспечения различных социокультурных слоев и групп населения, библиотекарь Крутикова Л. Л.</w:t>
      </w:r>
    </w:p>
    <w:p w14:paraId="486784B1" w14:textId="77777777" w:rsidR="00A4127E" w:rsidRPr="00CC0F32" w:rsidRDefault="00A4127E" w:rsidP="004C3B43">
      <w:pPr>
        <w:jc w:val="both"/>
        <w:rPr>
          <w:rFonts w:ascii="Liberation Serif" w:hAnsi="Liberation Serif"/>
          <w:color w:val="000000"/>
          <w:sz w:val="20"/>
          <w:szCs w:val="20"/>
        </w:rPr>
      </w:pPr>
    </w:p>
    <w:p w14:paraId="2F0A0713" w14:textId="48828550" w:rsidR="007B649A" w:rsidRPr="00CC0F32" w:rsidRDefault="00FF508C" w:rsidP="004C3B43">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8</w:t>
      </w:r>
      <w:r w:rsidR="007B649A" w:rsidRPr="00CC0F32">
        <w:rPr>
          <w:rStyle w:val="s5"/>
          <w:rFonts w:ascii="Liberation Serif" w:hAnsi="Liberation Serif"/>
          <w:b/>
          <w:color w:val="000000"/>
          <w:sz w:val="20"/>
          <w:szCs w:val="20"/>
        </w:rPr>
        <w:t>.</w:t>
      </w:r>
      <w:r w:rsidR="00810D5C" w:rsidRPr="00CC0F32">
        <w:rPr>
          <w:rStyle w:val="s5"/>
          <w:rFonts w:ascii="Liberation Serif" w:hAnsi="Liberation Serif"/>
          <w:b/>
          <w:color w:val="000000"/>
          <w:sz w:val="20"/>
          <w:szCs w:val="20"/>
        </w:rPr>
        <w:t xml:space="preserve">2. </w:t>
      </w:r>
      <w:r w:rsidR="007B649A" w:rsidRPr="00CC0F32">
        <w:rPr>
          <w:rFonts w:ascii="Liberation Serif" w:hAnsi="Liberation Serif"/>
          <w:b/>
          <w:color w:val="000000"/>
          <w:sz w:val="20"/>
          <w:szCs w:val="20"/>
        </w:rPr>
        <w:t>Справочно-библиографический фонд библиотеки</w:t>
      </w:r>
    </w:p>
    <w:p w14:paraId="7E582B26" w14:textId="0F78142D" w:rsidR="00FF508C" w:rsidRPr="00CC0F32" w:rsidRDefault="00FF508C" w:rsidP="009A358D">
      <w:pPr>
        <w:ind w:firstLine="709"/>
        <w:jc w:val="both"/>
        <w:rPr>
          <w:rFonts w:ascii="Liberation Serif" w:hAnsi="Liberation Serif"/>
          <w:sz w:val="20"/>
          <w:szCs w:val="20"/>
        </w:rPr>
      </w:pPr>
      <w:r w:rsidRPr="00CC0F32">
        <w:rPr>
          <w:rFonts w:ascii="Liberation Serif" w:hAnsi="Liberation Serif"/>
          <w:sz w:val="20"/>
          <w:szCs w:val="20"/>
        </w:rPr>
        <w:t>Во всех библиотеках ЦБС справочно-библиографический фонд выделен частично и входит в состав фонда читального зала. Большую часть составляет справочная литература – 8675 экз. (энциклопедии, справочники, словари). Такая литература пополняется за счет поступлений новой справочной литературы, создания библиографических документов, книг, принятых взамен утерянных и книг в дар. Из них наиболее спрашиваемая часть – энциклопедии и справочники.</w:t>
      </w:r>
    </w:p>
    <w:p w14:paraId="4E7FCEDA" w14:textId="77777777" w:rsidR="00FF508C" w:rsidRPr="00CC0F32" w:rsidRDefault="00FF508C" w:rsidP="004C3B43">
      <w:pPr>
        <w:pStyle w:val="p9"/>
        <w:shd w:val="clear" w:color="auto" w:fill="FFFFFF"/>
        <w:spacing w:before="0" w:beforeAutospacing="0" w:after="0" w:afterAutospacing="0"/>
        <w:jc w:val="both"/>
        <w:rPr>
          <w:rFonts w:ascii="Liberation Serif" w:hAnsi="Liberation Serif"/>
          <w:b/>
          <w:color w:val="000000"/>
          <w:sz w:val="20"/>
          <w:szCs w:val="20"/>
        </w:rPr>
      </w:pPr>
    </w:p>
    <w:p w14:paraId="4E24C756" w14:textId="677F6B65" w:rsidR="007B649A" w:rsidRPr="00CC0F32" w:rsidRDefault="00FF508C" w:rsidP="004C3B43">
      <w:pPr>
        <w:pStyle w:val="p3"/>
        <w:shd w:val="clear" w:color="auto" w:fill="FFFFFF"/>
        <w:spacing w:before="0" w:beforeAutospacing="0" w:after="0" w:afterAutospacing="0"/>
        <w:rPr>
          <w:rFonts w:ascii="Liberation Serif" w:hAnsi="Liberation Serif"/>
          <w:b/>
          <w:color w:val="000000"/>
          <w:sz w:val="20"/>
          <w:szCs w:val="20"/>
        </w:rPr>
      </w:pPr>
      <w:r w:rsidRPr="00CC0F32">
        <w:rPr>
          <w:rStyle w:val="s5"/>
          <w:rFonts w:ascii="Liberation Serif" w:hAnsi="Liberation Serif"/>
          <w:b/>
          <w:color w:val="000000"/>
          <w:sz w:val="20"/>
          <w:szCs w:val="20"/>
        </w:rPr>
        <w:t>8</w:t>
      </w:r>
      <w:r w:rsidR="007B649A" w:rsidRPr="00CC0F32">
        <w:rPr>
          <w:rStyle w:val="s5"/>
          <w:rFonts w:ascii="Liberation Serif" w:hAnsi="Liberation Serif"/>
          <w:b/>
          <w:color w:val="000000"/>
          <w:sz w:val="20"/>
          <w:szCs w:val="20"/>
        </w:rPr>
        <w:t>.</w:t>
      </w:r>
      <w:r w:rsidR="00810D5C" w:rsidRPr="00CC0F32">
        <w:rPr>
          <w:rStyle w:val="s5"/>
          <w:rFonts w:ascii="Liberation Serif" w:hAnsi="Liberation Serif"/>
          <w:b/>
          <w:color w:val="000000"/>
          <w:sz w:val="20"/>
          <w:szCs w:val="20"/>
        </w:rPr>
        <w:t>3</w:t>
      </w:r>
      <w:r w:rsidR="00810D5C" w:rsidRPr="00CC0F32">
        <w:rPr>
          <w:rStyle w:val="s5"/>
          <w:rFonts w:ascii="Liberation Serif" w:hAnsi="Liberation Serif"/>
          <w:color w:val="000000"/>
          <w:sz w:val="20"/>
          <w:szCs w:val="20"/>
        </w:rPr>
        <w:t xml:space="preserve">. </w:t>
      </w:r>
      <w:r w:rsidR="007B649A" w:rsidRPr="00CC0F32">
        <w:rPr>
          <w:rFonts w:ascii="Liberation Serif" w:hAnsi="Liberation Serif"/>
          <w:b/>
          <w:color w:val="000000"/>
          <w:sz w:val="20"/>
          <w:szCs w:val="20"/>
        </w:rPr>
        <w:t>Справочно-поисковый аппарат (карточные картотеки и ката</w:t>
      </w:r>
      <w:r w:rsidR="001E7D17" w:rsidRPr="00CC0F32">
        <w:rPr>
          <w:rFonts w:ascii="Liberation Serif" w:hAnsi="Liberation Serif"/>
          <w:b/>
          <w:color w:val="000000"/>
          <w:sz w:val="20"/>
          <w:szCs w:val="20"/>
        </w:rPr>
        <w:t>логи, электронная составляющая)</w:t>
      </w:r>
    </w:p>
    <w:p w14:paraId="3A72AEB9" w14:textId="03535E57" w:rsidR="00FF508C" w:rsidRPr="00CC0F32" w:rsidRDefault="00FF508C" w:rsidP="009A358D">
      <w:pPr>
        <w:ind w:firstLine="709"/>
        <w:jc w:val="both"/>
        <w:rPr>
          <w:rFonts w:ascii="Liberation Serif" w:hAnsi="Liberation Serif"/>
          <w:sz w:val="20"/>
          <w:szCs w:val="20"/>
        </w:rPr>
      </w:pPr>
      <w:r w:rsidRPr="00CC0F32">
        <w:rPr>
          <w:rFonts w:ascii="Liberation Serif" w:hAnsi="Liberation Serif"/>
          <w:sz w:val="20"/>
          <w:szCs w:val="20"/>
        </w:rPr>
        <w:t>Все библиотеки ЦБС ведут карточные каталоги, общий объем каталогов составляет: алфавитный –</w:t>
      </w:r>
      <w:r w:rsidRPr="00CC0F32">
        <w:rPr>
          <w:rFonts w:ascii="Liberation Serif" w:hAnsi="Liberation Serif"/>
          <w:color w:val="FF0000"/>
          <w:sz w:val="20"/>
          <w:szCs w:val="20"/>
        </w:rPr>
        <w:t xml:space="preserve"> </w:t>
      </w:r>
      <w:r w:rsidRPr="00CC0F32">
        <w:rPr>
          <w:rFonts w:ascii="Liberation Serif" w:hAnsi="Liberation Serif"/>
          <w:sz w:val="20"/>
          <w:szCs w:val="20"/>
        </w:rPr>
        <w:t xml:space="preserve">146471 карточку, систематический 153571 карточку. Электронный каталог составляет </w:t>
      </w:r>
      <w:r w:rsidR="00F67A54">
        <w:rPr>
          <w:rFonts w:ascii="Liberation Serif" w:hAnsi="Liberation Serif"/>
          <w:sz w:val="20"/>
          <w:szCs w:val="20"/>
        </w:rPr>
        <w:t>70103</w:t>
      </w:r>
      <w:r w:rsidRPr="00CC0F32">
        <w:rPr>
          <w:rFonts w:ascii="Liberation Serif" w:hAnsi="Liberation Serif"/>
          <w:sz w:val="20"/>
          <w:szCs w:val="20"/>
        </w:rPr>
        <w:t xml:space="preserve"> записей, электронная база данных «Статьи» составляет</w:t>
      </w:r>
      <w:r w:rsidRPr="00F67A54">
        <w:rPr>
          <w:rFonts w:ascii="Liberation Serif" w:hAnsi="Liberation Serif"/>
          <w:sz w:val="20"/>
          <w:szCs w:val="20"/>
        </w:rPr>
        <w:t xml:space="preserve"> </w:t>
      </w:r>
      <w:r w:rsidR="00F67A54">
        <w:rPr>
          <w:rFonts w:ascii="Liberation Serif" w:hAnsi="Liberation Serif"/>
          <w:sz w:val="20"/>
          <w:szCs w:val="20"/>
        </w:rPr>
        <w:t>36181</w:t>
      </w:r>
      <w:r w:rsidRPr="00CC0F32">
        <w:rPr>
          <w:rFonts w:ascii="Liberation Serif" w:hAnsi="Liberation Serif"/>
          <w:sz w:val="20"/>
          <w:szCs w:val="20"/>
        </w:rPr>
        <w:t xml:space="preserve"> записей, «Красноуфимск и Красноуфимский район» - 7307 записей.</w:t>
      </w:r>
    </w:p>
    <w:p w14:paraId="2A5A2CCC" w14:textId="60754F25" w:rsidR="0054101C" w:rsidRPr="00CC0F32" w:rsidRDefault="0054101C" w:rsidP="00FF508C">
      <w:pPr>
        <w:rPr>
          <w:rFonts w:ascii="Liberation Serif" w:hAnsi="Liberation Serif"/>
          <w:sz w:val="20"/>
          <w:szCs w:val="20"/>
        </w:rPr>
      </w:pPr>
    </w:p>
    <w:p w14:paraId="5DB03FE1" w14:textId="7706DE8B" w:rsidR="0054101C" w:rsidRPr="009A358D" w:rsidRDefault="0054101C" w:rsidP="009A358D">
      <w:pPr>
        <w:jc w:val="both"/>
        <w:rPr>
          <w:rFonts w:ascii="Liberation Serif" w:hAnsi="Liberation Serif"/>
          <w:sz w:val="20"/>
          <w:szCs w:val="20"/>
        </w:rPr>
      </w:pPr>
      <w:r w:rsidRPr="009A358D">
        <w:rPr>
          <w:rFonts w:ascii="Liberation Serif" w:hAnsi="Liberation Serif"/>
          <w:b/>
          <w:bCs/>
          <w:sz w:val="20"/>
          <w:szCs w:val="20"/>
        </w:rPr>
        <w:t>8.4</w:t>
      </w:r>
      <w:r w:rsidRPr="00CC0F32">
        <w:rPr>
          <w:rFonts w:ascii="Liberation Serif" w:hAnsi="Liberation Serif"/>
        </w:rPr>
        <w:t xml:space="preserve"> </w:t>
      </w:r>
      <w:r w:rsidRPr="009A358D">
        <w:rPr>
          <w:rFonts w:ascii="Liberation Serif" w:hAnsi="Liberation Serif"/>
          <w:b/>
          <w:bCs/>
          <w:sz w:val="20"/>
          <w:szCs w:val="20"/>
        </w:rPr>
        <w:t>Развитие системы СБО с использованием ИКТ. Участие в корпоративных проектах («Весь Урал», «Семантик», РКБ СО), результаты деятельности, проблемы</w:t>
      </w:r>
      <w:r w:rsidRPr="009A358D">
        <w:rPr>
          <w:rFonts w:ascii="Liberation Serif" w:hAnsi="Liberation Serif"/>
          <w:sz w:val="20"/>
          <w:szCs w:val="20"/>
        </w:rPr>
        <w:t>.</w:t>
      </w:r>
    </w:p>
    <w:p w14:paraId="4D8F8463" w14:textId="77777777" w:rsidR="0054101C" w:rsidRPr="00CC0F32" w:rsidRDefault="0054101C" w:rsidP="0054101C">
      <w:pPr>
        <w:shd w:val="clear" w:color="auto" w:fill="FFFFFF"/>
        <w:jc w:val="right"/>
        <w:rPr>
          <w:rFonts w:ascii="Liberation Serif" w:hAnsi="Liberation Serif"/>
          <w:b/>
          <w:sz w:val="20"/>
          <w:szCs w:val="20"/>
        </w:rPr>
      </w:pPr>
      <w:r w:rsidRPr="00CC0F32">
        <w:rPr>
          <w:rStyle w:val="goog-inline-blockkix-lineview-text-block"/>
          <w:rFonts w:ascii="Liberation Serif" w:hAnsi="Liberation Serif"/>
          <w:i/>
          <w:color w:val="000000"/>
          <w:sz w:val="20"/>
          <w:szCs w:val="20"/>
        </w:rPr>
        <w:t xml:space="preserve">Табл. </w:t>
      </w:r>
      <w:r w:rsidRPr="00CC0F32">
        <w:rPr>
          <w:rStyle w:val="goog-inline-blockkix-lineview-text-block"/>
          <w:rFonts w:ascii="Liberation Serif" w:hAnsi="Liberation Serif"/>
          <w:i/>
          <w:iCs/>
          <w:color w:val="000000"/>
          <w:sz w:val="20"/>
          <w:szCs w:val="20"/>
        </w:rPr>
        <w:t>Участие в корпоративных проектах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2118"/>
        <w:gridCol w:w="2327"/>
        <w:gridCol w:w="2575"/>
      </w:tblGrid>
      <w:tr w:rsidR="0054101C" w:rsidRPr="00CC0F32" w14:paraId="136A3D1C" w14:textId="77777777" w:rsidTr="0054101C">
        <w:tc>
          <w:tcPr>
            <w:tcW w:w="3241" w:type="dxa"/>
            <w:shd w:val="clear" w:color="auto" w:fill="auto"/>
          </w:tcPr>
          <w:p w14:paraId="15D6A827" w14:textId="77777777" w:rsidR="0054101C" w:rsidRPr="00CC0F32" w:rsidRDefault="0054101C" w:rsidP="0054101C">
            <w:pPr>
              <w:jc w:val="center"/>
              <w:rPr>
                <w:rFonts w:ascii="Liberation Serif" w:eastAsia="TimesNewRomanPSMT" w:hAnsi="Liberation Serif"/>
                <w:color w:val="000000"/>
                <w:sz w:val="18"/>
                <w:szCs w:val="18"/>
              </w:rPr>
            </w:pPr>
            <w:bookmarkStart w:id="6" w:name="_Hlk61948329"/>
            <w:r w:rsidRPr="00CC0F32">
              <w:rPr>
                <w:rFonts w:ascii="Liberation Serif" w:eastAsia="TimesNewRomanPSMT" w:hAnsi="Liberation Serif"/>
                <w:color w:val="000000"/>
                <w:sz w:val="18"/>
                <w:szCs w:val="18"/>
              </w:rPr>
              <w:t>Название проекта Ф.И.О.</w:t>
            </w:r>
          </w:p>
          <w:p w14:paraId="66FDA001"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ответственного сотрудника</w:t>
            </w:r>
          </w:p>
        </w:tc>
        <w:tc>
          <w:tcPr>
            <w:tcW w:w="2162" w:type="dxa"/>
            <w:shd w:val="clear" w:color="auto" w:fill="auto"/>
          </w:tcPr>
          <w:p w14:paraId="2AF03D47"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Количество записей.</w:t>
            </w:r>
          </w:p>
          <w:p w14:paraId="5D6B8A62"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Всего</w:t>
            </w:r>
          </w:p>
        </w:tc>
        <w:tc>
          <w:tcPr>
            <w:tcW w:w="2377" w:type="dxa"/>
            <w:shd w:val="clear" w:color="auto" w:fill="auto"/>
          </w:tcPr>
          <w:p w14:paraId="01A8B749"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 xml:space="preserve">Количество записей </w:t>
            </w:r>
            <w:r w:rsidRPr="00CC0F32">
              <w:rPr>
                <w:rFonts w:ascii="Liberation Serif" w:eastAsia="TimesNewRomanPSMT" w:hAnsi="Liberation Serif"/>
                <w:sz w:val="18"/>
                <w:szCs w:val="18"/>
              </w:rPr>
              <w:t>за</w:t>
            </w:r>
          </w:p>
          <w:p w14:paraId="408C0B4A" w14:textId="77777777" w:rsidR="0054101C" w:rsidRPr="00CC0F32" w:rsidRDefault="0054101C" w:rsidP="0054101C">
            <w:pPr>
              <w:autoSpaceDE w:val="0"/>
              <w:autoSpaceDN w:val="0"/>
              <w:adjustRightInd w:val="0"/>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предыдущий</w:t>
            </w:r>
          </w:p>
          <w:p w14:paraId="5799F052"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год</w:t>
            </w:r>
          </w:p>
        </w:tc>
        <w:tc>
          <w:tcPr>
            <w:tcW w:w="2640" w:type="dxa"/>
            <w:shd w:val="clear" w:color="auto" w:fill="auto"/>
          </w:tcPr>
          <w:p w14:paraId="47A5684F"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 xml:space="preserve">Количество записей </w:t>
            </w:r>
            <w:r w:rsidRPr="00CC0F32">
              <w:rPr>
                <w:rFonts w:ascii="Liberation Serif" w:eastAsia="TimesNewRomanPSMT" w:hAnsi="Liberation Serif"/>
                <w:sz w:val="18"/>
                <w:szCs w:val="18"/>
              </w:rPr>
              <w:t>за</w:t>
            </w:r>
          </w:p>
          <w:p w14:paraId="2F9F7578"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отчетный год</w:t>
            </w:r>
          </w:p>
        </w:tc>
      </w:tr>
      <w:tr w:rsidR="0054101C" w:rsidRPr="00CC0F32" w14:paraId="55014528" w14:textId="77777777" w:rsidTr="0054101C">
        <w:tc>
          <w:tcPr>
            <w:tcW w:w="3241" w:type="dxa"/>
            <w:shd w:val="clear" w:color="auto" w:fill="auto"/>
          </w:tcPr>
          <w:p w14:paraId="6DB71DB5" w14:textId="77777777" w:rsidR="0054101C" w:rsidRPr="00CC0F32" w:rsidRDefault="0054101C" w:rsidP="0054101C">
            <w:pPr>
              <w:ind w:left="142" w:right="142"/>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 xml:space="preserve">«Весь Урал» </w:t>
            </w:r>
          </w:p>
          <w:p w14:paraId="24FB8DFC" w14:textId="77777777" w:rsidR="0054101C" w:rsidRPr="00CC0F32" w:rsidRDefault="0054101C" w:rsidP="0054101C">
            <w:pPr>
              <w:ind w:left="142" w:right="142"/>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Ответственный Бессонов С. А.</w:t>
            </w:r>
          </w:p>
        </w:tc>
        <w:tc>
          <w:tcPr>
            <w:tcW w:w="2162" w:type="dxa"/>
            <w:shd w:val="clear" w:color="auto" w:fill="auto"/>
          </w:tcPr>
          <w:p w14:paraId="6182BF4E"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8238</w:t>
            </w:r>
          </w:p>
        </w:tc>
        <w:tc>
          <w:tcPr>
            <w:tcW w:w="2377" w:type="dxa"/>
            <w:shd w:val="clear" w:color="auto" w:fill="auto"/>
          </w:tcPr>
          <w:p w14:paraId="6FF20D77"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356</w:t>
            </w:r>
          </w:p>
        </w:tc>
        <w:tc>
          <w:tcPr>
            <w:tcW w:w="2640" w:type="dxa"/>
            <w:shd w:val="clear" w:color="auto" w:fill="auto"/>
          </w:tcPr>
          <w:p w14:paraId="33FB9148"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227</w:t>
            </w:r>
          </w:p>
        </w:tc>
      </w:tr>
      <w:tr w:rsidR="0054101C" w:rsidRPr="00CC0F32" w14:paraId="57671612" w14:textId="77777777" w:rsidTr="0054101C">
        <w:tc>
          <w:tcPr>
            <w:tcW w:w="3241" w:type="dxa"/>
            <w:shd w:val="clear" w:color="auto" w:fill="auto"/>
          </w:tcPr>
          <w:p w14:paraId="2CC6ECBE" w14:textId="77777777" w:rsidR="0054101C" w:rsidRPr="00CC0F32" w:rsidRDefault="0054101C" w:rsidP="0054101C">
            <w:pPr>
              <w:ind w:left="142" w:right="142"/>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 xml:space="preserve">«Информация о Свердловской области - Семантик» </w:t>
            </w:r>
          </w:p>
          <w:p w14:paraId="66750D5D" w14:textId="77777777" w:rsidR="0054101C" w:rsidRPr="00CC0F32" w:rsidRDefault="0054101C" w:rsidP="0054101C">
            <w:pPr>
              <w:ind w:left="142" w:right="142"/>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Ответственный Бессонов С. А.</w:t>
            </w:r>
          </w:p>
        </w:tc>
        <w:tc>
          <w:tcPr>
            <w:tcW w:w="2162" w:type="dxa"/>
            <w:shd w:val="clear" w:color="auto" w:fill="auto"/>
          </w:tcPr>
          <w:p w14:paraId="338E888B"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объектов 43</w:t>
            </w:r>
            <w:r w:rsidRPr="00CC0F32">
              <w:rPr>
                <w:rFonts w:ascii="Liberation Serif" w:eastAsia="TimesNewRomanPSMT" w:hAnsi="Liberation Serif"/>
                <w:color w:val="000000"/>
                <w:sz w:val="18"/>
                <w:szCs w:val="18"/>
                <w:lang w:val="en-US"/>
              </w:rPr>
              <w:t>9</w:t>
            </w:r>
            <w:r w:rsidRPr="00CC0F32">
              <w:rPr>
                <w:rFonts w:ascii="Liberation Serif" w:eastAsia="TimesNewRomanPSMT" w:hAnsi="Liberation Serif"/>
                <w:color w:val="000000"/>
                <w:sz w:val="18"/>
                <w:szCs w:val="18"/>
              </w:rPr>
              <w:t>,</w:t>
            </w:r>
          </w:p>
          <w:p w14:paraId="7E191B94"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постов 194</w:t>
            </w:r>
          </w:p>
        </w:tc>
        <w:tc>
          <w:tcPr>
            <w:tcW w:w="2377" w:type="dxa"/>
            <w:shd w:val="clear" w:color="auto" w:fill="auto"/>
          </w:tcPr>
          <w:p w14:paraId="2443E9DD"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объектов 11</w:t>
            </w:r>
          </w:p>
          <w:p w14:paraId="5C6F88BE"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постов 5</w:t>
            </w:r>
          </w:p>
          <w:p w14:paraId="3DDDC979" w14:textId="77777777" w:rsidR="0054101C" w:rsidRPr="00CC0F32" w:rsidRDefault="0054101C" w:rsidP="0054101C">
            <w:pPr>
              <w:jc w:val="center"/>
              <w:rPr>
                <w:rFonts w:ascii="Liberation Serif" w:eastAsia="TimesNewRomanPSMT" w:hAnsi="Liberation Serif"/>
                <w:color w:val="000000"/>
                <w:sz w:val="18"/>
                <w:szCs w:val="18"/>
              </w:rPr>
            </w:pPr>
          </w:p>
        </w:tc>
        <w:tc>
          <w:tcPr>
            <w:tcW w:w="2640" w:type="dxa"/>
            <w:shd w:val="clear" w:color="auto" w:fill="auto"/>
          </w:tcPr>
          <w:p w14:paraId="008708BE"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объектов 1</w:t>
            </w:r>
          </w:p>
        </w:tc>
      </w:tr>
      <w:tr w:rsidR="0054101C" w:rsidRPr="00CC0F32" w14:paraId="021F87FB" w14:textId="77777777" w:rsidTr="0054101C">
        <w:tc>
          <w:tcPr>
            <w:tcW w:w="3241" w:type="dxa"/>
            <w:shd w:val="clear" w:color="auto" w:fill="auto"/>
          </w:tcPr>
          <w:p w14:paraId="28C6A175" w14:textId="77777777" w:rsidR="0054101C" w:rsidRPr="00CC0F32" w:rsidRDefault="0054101C" w:rsidP="0054101C">
            <w:pPr>
              <w:ind w:left="142" w:right="142"/>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Региональный каталог библиотек Свердловской области</w:t>
            </w:r>
          </w:p>
          <w:p w14:paraId="672CE08A" w14:textId="77777777" w:rsidR="0054101C" w:rsidRPr="00CC0F32" w:rsidRDefault="0054101C" w:rsidP="0054101C">
            <w:pPr>
              <w:ind w:left="142" w:right="142"/>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Ответственный Турышева И. А.</w:t>
            </w:r>
          </w:p>
        </w:tc>
        <w:tc>
          <w:tcPr>
            <w:tcW w:w="2162" w:type="dxa"/>
            <w:shd w:val="clear" w:color="auto" w:fill="auto"/>
          </w:tcPr>
          <w:p w14:paraId="3FAF0292"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67706</w:t>
            </w:r>
          </w:p>
        </w:tc>
        <w:tc>
          <w:tcPr>
            <w:tcW w:w="2377" w:type="dxa"/>
            <w:shd w:val="clear" w:color="auto" w:fill="auto"/>
          </w:tcPr>
          <w:p w14:paraId="38027F38"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2379</w:t>
            </w:r>
          </w:p>
          <w:p w14:paraId="52D75B90" w14:textId="77777777" w:rsidR="0054101C" w:rsidRPr="00CC0F32" w:rsidRDefault="0054101C" w:rsidP="0054101C">
            <w:pPr>
              <w:jc w:val="center"/>
              <w:rPr>
                <w:rFonts w:ascii="Liberation Serif" w:eastAsia="TimesNewRomanPSMT" w:hAnsi="Liberation Serif"/>
                <w:color w:val="000000"/>
                <w:sz w:val="18"/>
                <w:szCs w:val="18"/>
              </w:rPr>
            </w:pPr>
          </w:p>
        </w:tc>
        <w:tc>
          <w:tcPr>
            <w:tcW w:w="2640" w:type="dxa"/>
            <w:shd w:val="clear" w:color="auto" w:fill="auto"/>
          </w:tcPr>
          <w:p w14:paraId="2AE08372"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3523</w:t>
            </w:r>
          </w:p>
        </w:tc>
      </w:tr>
      <w:tr w:rsidR="0054101C" w:rsidRPr="00CC0F32" w14:paraId="0D2271E6" w14:textId="77777777" w:rsidTr="0054101C">
        <w:tc>
          <w:tcPr>
            <w:tcW w:w="3241" w:type="dxa"/>
            <w:shd w:val="clear" w:color="auto" w:fill="auto"/>
          </w:tcPr>
          <w:p w14:paraId="0EB05A50" w14:textId="77777777" w:rsidR="0054101C" w:rsidRPr="00CC0F32" w:rsidRDefault="0054101C" w:rsidP="0054101C">
            <w:pPr>
              <w:ind w:left="142" w:right="142"/>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Сетевой ресурс «Литературная карта Свердловской области»</w:t>
            </w:r>
          </w:p>
          <w:p w14:paraId="1E857666" w14:textId="77777777" w:rsidR="0054101C" w:rsidRPr="00CC0F32" w:rsidRDefault="0054101C" w:rsidP="0054101C">
            <w:pPr>
              <w:ind w:left="142" w:right="142"/>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Ответственный Калашникова Е.А.</w:t>
            </w:r>
          </w:p>
        </w:tc>
        <w:tc>
          <w:tcPr>
            <w:tcW w:w="2162" w:type="dxa"/>
            <w:shd w:val="clear" w:color="auto" w:fill="auto"/>
          </w:tcPr>
          <w:p w14:paraId="011BEE8A"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204</w:t>
            </w:r>
          </w:p>
        </w:tc>
        <w:tc>
          <w:tcPr>
            <w:tcW w:w="2377" w:type="dxa"/>
            <w:shd w:val="clear" w:color="auto" w:fill="auto"/>
          </w:tcPr>
          <w:p w14:paraId="279AE28D"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137</w:t>
            </w:r>
          </w:p>
        </w:tc>
        <w:tc>
          <w:tcPr>
            <w:tcW w:w="2640" w:type="dxa"/>
            <w:shd w:val="clear" w:color="auto" w:fill="auto"/>
          </w:tcPr>
          <w:p w14:paraId="7BF1FA76" w14:textId="77777777" w:rsidR="0054101C" w:rsidRPr="00CC0F32" w:rsidRDefault="0054101C" w:rsidP="0054101C">
            <w:pPr>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67</w:t>
            </w:r>
          </w:p>
        </w:tc>
      </w:tr>
    </w:tbl>
    <w:p w14:paraId="7D784B82" w14:textId="77777777" w:rsidR="0054101C" w:rsidRPr="00CC0F32" w:rsidRDefault="0054101C" w:rsidP="0054101C">
      <w:pPr>
        <w:ind w:firstLine="360"/>
        <w:jc w:val="both"/>
        <w:rPr>
          <w:rFonts w:ascii="Liberation Serif" w:hAnsi="Liberation Serif"/>
        </w:rPr>
      </w:pPr>
    </w:p>
    <w:bookmarkEnd w:id="6"/>
    <w:p w14:paraId="45EDF73F" w14:textId="3F0815E8" w:rsidR="0054101C" w:rsidRPr="00CC0F32" w:rsidRDefault="00935A6C" w:rsidP="0054101C">
      <w:pPr>
        <w:rPr>
          <w:rFonts w:ascii="Liberation Serif" w:hAnsi="Liberation Serif"/>
          <w:sz w:val="20"/>
          <w:szCs w:val="20"/>
          <w:highlight w:val="yellow"/>
        </w:rPr>
      </w:pPr>
      <w:r w:rsidRPr="00CC0F32">
        <w:rPr>
          <w:rFonts w:ascii="Liberation Serif" w:hAnsi="Liberation Serif"/>
          <w:b/>
          <w:bCs/>
          <w:sz w:val="20"/>
          <w:szCs w:val="20"/>
        </w:rPr>
        <w:t>8.5 Организационные</w:t>
      </w:r>
      <w:r w:rsidR="0054101C" w:rsidRPr="00CC0F32">
        <w:rPr>
          <w:rFonts w:ascii="Liberation Serif" w:hAnsi="Liberation Serif"/>
          <w:b/>
          <w:bCs/>
          <w:sz w:val="20"/>
          <w:szCs w:val="20"/>
        </w:rPr>
        <w:t xml:space="preserve"> формы справочно-библиографического обслуживания</w:t>
      </w:r>
      <w:r w:rsidR="0054101C" w:rsidRPr="00F624C7">
        <w:rPr>
          <w:rFonts w:ascii="Liberation Serif" w:hAnsi="Liberation Serif"/>
          <w:sz w:val="20"/>
          <w:szCs w:val="20"/>
        </w:rPr>
        <w:t>:</w:t>
      </w:r>
    </w:p>
    <w:p w14:paraId="3028912F" w14:textId="77777777" w:rsidR="00CA0539" w:rsidRPr="00CC0F32" w:rsidRDefault="00CA0539" w:rsidP="00F624C7">
      <w:pPr>
        <w:ind w:firstLine="708"/>
        <w:jc w:val="both"/>
        <w:rPr>
          <w:rFonts w:ascii="Liberation Serif" w:hAnsi="Liberation Serif"/>
          <w:sz w:val="20"/>
          <w:szCs w:val="20"/>
        </w:rPr>
      </w:pPr>
      <w:r w:rsidRPr="00CC0F32">
        <w:rPr>
          <w:rFonts w:ascii="Liberation Serif" w:hAnsi="Liberation Serif"/>
          <w:sz w:val="20"/>
          <w:szCs w:val="20"/>
        </w:rPr>
        <w:t>Справочно-библиографическое обслуживание в ЦБС ведется как на абонементах, так и в читальных залах, специально оборудованных мест не предусмотрено.</w:t>
      </w:r>
    </w:p>
    <w:p w14:paraId="1F5688D9" w14:textId="4766CD95" w:rsidR="00CA0539" w:rsidRPr="00CC0F32" w:rsidRDefault="00CA0539" w:rsidP="00F624C7">
      <w:pPr>
        <w:ind w:firstLine="708"/>
        <w:jc w:val="both"/>
        <w:rPr>
          <w:rFonts w:ascii="Liberation Serif" w:hAnsi="Liberation Serif"/>
          <w:sz w:val="20"/>
          <w:szCs w:val="20"/>
        </w:rPr>
      </w:pPr>
      <w:r w:rsidRPr="00CC0F32">
        <w:rPr>
          <w:rFonts w:ascii="Liberation Serif" w:hAnsi="Liberation Serif"/>
          <w:sz w:val="20"/>
          <w:szCs w:val="20"/>
        </w:rPr>
        <w:t xml:space="preserve">В социальной сети Контакт «Библиотечная система г. Красноуфимск» (https://vk.com/club93998668) можно воспользоваться следующими услугами: </w:t>
      </w:r>
    </w:p>
    <w:p w14:paraId="55CCBF54" w14:textId="7B0963F5" w:rsidR="00CA0539" w:rsidRPr="00CC0F32" w:rsidRDefault="00CA0539" w:rsidP="002241F0">
      <w:pPr>
        <w:pStyle w:val="a4"/>
        <w:numPr>
          <w:ilvl w:val="1"/>
          <w:numId w:val="130"/>
        </w:numPr>
        <w:rPr>
          <w:rFonts w:ascii="Liberation Serif" w:hAnsi="Liberation Serif"/>
          <w:sz w:val="20"/>
          <w:szCs w:val="20"/>
        </w:rPr>
      </w:pPr>
      <w:r w:rsidRPr="00CC0F32">
        <w:rPr>
          <w:rFonts w:ascii="Liberation Serif" w:hAnsi="Liberation Serif"/>
          <w:sz w:val="20"/>
          <w:szCs w:val="20"/>
        </w:rPr>
        <w:t xml:space="preserve">Виртуальная справочная служба </w:t>
      </w:r>
    </w:p>
    <w:p w14:paraId="2AD4D2D5" w14:textId="45809776" w:rsidR="00CA0539" w:rsidRPr="00CC0F32" w:rsidRDefault="00CA0539" w:rsidP="002241F0">
      <w:pPr>
        <w:pStyle w:val="a4"/>
        <w:numPr>
          <w:ilvl w:val="1"/>
          <w:numId w:val="130"/>
        </w:numPr>
        <w:rPr>
          <w:rFonts w:ascii="Liberation Serif" w:hAnsi="Liberation Serif"/>
          <w:sz w:val="20"/>
          <w:szCs w:val="20"/>
        </w:rPr>
      </w:pPr>
      <w:r w:rsidRPr="00CC0F32">
        <w:rPr>
          <w:rFonts w:ascii="Liberation Serif" w:hAnsi="Liberation Serif"/>
          <w:sz w:val="20"/>
          <w:szCs w:val="20"/>
        </w:rPr>
        <w:t>Услуга «Продлить книгу онлайн»</w:t>
      </w:r>
    </w:p>
    <w:p w14:paraId="41A8FCA3" w14:textId="4930CF83" w:rsidR="00CA0539" w:rsidRPr="00CC0F32" w:rsidRDefault="00CA0539" w:rsidP="002241F0">
      <w:pPr>
        <w:pStyle w:val="a4"/>
        <w:numPr>
          <w:ilvl w:val="1"/>
          <w:numId w:val="130"/>
        </w:numPr>
        <w:rPr>
          <w:rFonts w:ascii="Liberation Serif" w:hAnsi="Liberation Serif"/>
          <w:sz w:val="20"/>
          <w:szCs w:val="20"/>
        </w:rPr>
      </w:pPr>
      <w:r w:rsidRPr="00CC0F32">
        <w:rPr>
          <w:rFonts w:ascii="Liberation Serif" w:hAnsi="Liberation Serif"/>
          <w:sz w:val="20"/>
          <w:szCs w:val="20"/>
        </w:rPr>
        <w:t>Книга отзывов и предложений</w:t>
      </w:r>
    </w:p>
    <w:p w14:paraId="0AF0C918" w14:textId="761F2930" w:rsidR="00CA0539" w:rsidRPr="00CC0F32" w:rsidRDefault="00CA0539" w:rsidP="002241F0">
      <w:pPr>
        <w:pStyle w:val="a4"/>
        <w:numPr>
          <w:ilvl w:val="1"/>
          <w:numId w:val="130"/>
        </w:numPr>
        <w:rPr>
          <w:rFonts w:ascii="Liberation Serif" w:hAnsi="Liberation Serif"/>
          <w:sz w:val="20"/>
          <w:szCs w:val="20"/>
        </w:rPr>
      </w:pPr>
      <w:r w:rsidRPr="00CC0F32">
        <w:rPr>
          <w:rFonts w:ascii="Liberation Serif" w:hAnsi="Liberation Serif"/>
          <w:sz w:val="20"/>
          <w:szCs w:val="20"/>
        </w:rPr>
        <w:t>Электронная доставка документов (ЭДД)</w:t>
      </w:r>
    </w:p>
    <w:p w14:paraId="525F42F5" w14:textId="11C222A4" w:rsidR="00CA0539" w:rsidRPr="00CC0F32" w:rsidRDefault="00CA0539" w:rsidP="00F624C7">
      <w:pPr>
        <w:ind w:firstLine="708"/>
        <w:jc w:val="both"/>
        <w:rPr>
          <w:rFonts w:ascii="Liberation Serif" w:hAnsi="Liberation Serif"/>
          <w:sz w:val="20"/>
          <w:szCs w:val="20"/>
        </w:rPr>
      </w:pPr>
      <w:r w:rsidRPr="00CC0F32">
        <w:rPr>
          <w:rFonts w:ascii="Liberation Serif" w:hAnsi="Liberation Serif"/>
          <w:sz w:val="20"/>
          <w:szCs w:val="20"/>
        </w:rPr>
        <w:t>На блоге центральной детской библиотеки «Библиоулыбка» (http://biblismile.blogspot.com/) также есть услуга по продлению книг.</w:t>
      </w:r>
    </w:p>
    <w:p w14:paraId="2B989569" w14:textId="0C9E2792" w:rsidR="00CA0539" w:rsidRPr="00CC0F32" w:rsidRDefault="00CA0539" w:rsidP="00CA0539">
      <w:pPr>
        <w:ind w:firstLine="708"/>
        <w:rPr>
          <w:rFonts w:ascii="Liberation Serif" w:hAnsi="Liberation Serif"/>
          <w:sz w:val="20"/>
          <w:szCs w:val="20"/>
        </w:rPr>
      </w:pPr>
      <w:r w:rsidRPr="00CC0F32">
        <w:rPr>
          <w:rFonts w:ascii="Liberation Serif" w:hAnsi="Liberation Serif"/>
          <w:sz w:val="20"/>
          <w:szCs w:val="20"/>
        </w:rPr>
        <w:t>На сайте «Краеведческие страницы Красноуфимска» (http://www.bibl-krasnoufimsk.ru/index.php/chitatelyu.html) в разделе «Читателю» можно воспользоваться такими услугами как:</w:t>
      </w:r>
    </w:p>
    <w:p w14:paraId="17A89FE9" w14:textId="43895E53" w:rsidR="00CA0539" w:rsidRPr="00CC0F32" w:rsidRDefault="00CA0539" w:rsidP="002241F0">
      <w:pPr>
        <w:pStyle w:val="a4"/>
        <w:numPr>
          <w:ilvl w:val="1"/>
          <w:numId w:val="131"/>
        </w:numPr>
        <w:rPr>
          <w:rFonts w:ascii="Liberation Serif" w:hAnsi="Liberation Serif"/>
          <w:sz w:val="20"/>
          <w:szCs w:val="20"/>
        </w:rPr>
      </w:pPr>
      <w:r w:rsidRPr="00CC0F32">
        <w:rPr>
          <w:rFonts w:ascii="Liberation Serif" w:hAnsi="Liberation Serif"/>
          <w:sz w:val="20"/>
          <w:szCs w:val="20"/>
        </w:rPr>
        <w:t>Задай вопрос</w:t>
      </w:r>
    </w:p>
    <w:p w14:paraId="3B0B5B0D" w14:textId="7A3AF640" w:rsidR="00CA0539" w:rsidRPr="00CC0F32" w:rsidRDefault="00CA0539" w:rsidP="002241F0">
      <w:pPr>
        <w:pStyle w:val="a4"/>
        <w:numPr>
          <w:ilvl w:val="1"/>
          <w:numId w:val="131"/>
        </w:numPr>
        <w:rPr>
          <w:rFonts w:ascii="Liberation Serif" w:hAnsi="Liberation Serif"/>
          <w:sz w:val="20"/>
          <w:szCs w:val="20"/>
        </w:rPr>
      </w:pPr>
      <w:r w:rsidRPr="00CC0F32">
        <w:rPr>
          <w:rFonts w:ascii="Liberation Serif" w:hAnsi="Liberation Serif"/>
          <w:sz w:val="20"/>
          <w:szCs w:val="20"/>
        </w:rPr>
        <w:t>ЭДД</w:t>
      </w:r>
    </w:p>
    <w:p w14:paraId="3DB0DE69" w14:textId="5FF20D58" w:rsidR="00CA0539" w:rsidRPr="00CC0F32" w:rsidRDefault="00CA0539" w:rsidP="002241F0">
      <w:pPr>
        <w:pStyle w:val="a4"/>
        <w:numPr>
          <w:ilvl w:val="1"/>
          <w:numId w:val="131"/>
        </w:numPr>
        <w:rPr>
          <w:rFonts w:ascii="Liberation Serif" w:hAnsi="Liberation Serif"/>
          <w:sz w:val="20"/>
          <w:szCs w:val="20"/>
        </w:rPr>
      </w:pPr>
      <w:r w:rsidRPr="00CC0F32">
        <w:rPr>
          <w:rFonts w:ascii="Liberation Serif" w:hAnsi="Liberation Serif"/>
          <w:sz w:val="20"/>
          <w:szCs w:val="20"/>
        </w:rPr>
        <w:t>Советуем почитать</w:t>
      </w:r>
    </w:p>
    <w:p w14:paraId="45513012" w14:textId="14BC2CB0" w:rsidR="00CA0539" w:rsidRPr="00CC0F32" w:rsidRDefault="00CA0539" w:rsidP="002241F0">
      <w:pPr>
        <w:pStyle w:val="a4"/>
        <w:numPr>
          <w:ilvl w:val="1"/>
          <w:numId w:val="131"/>
        </w:numPr>
        <w:rPr>
          <w:rFonts w:ascii="Liberation Serif" w:hAnsi="Liberation Serif"/>
          <w:sz w:val="20"/>
          <w:szCs w:val="20"/>
        </w:rPr>
      </w:pPr>
      <w:r w:rsidRPr="00CC0F32">
        <w:rPr>
          <w:rFonts w:ascii="Liberation Serif" w:hAnsi="Liberation Serif"/>
          <w:sz w:val="20"/>
          <w:szCs w:val="20"/>
        </w:rPr>
        <w:t>Продлить издание</w:t>
      </w:r>
    </w:p>
    <w:p w14:paraId="0F6A31C2" w14:textId="163F8470" w:rsidR="0054101C" w:rsidRDefault="0054101C" w:rsidP="00FF508C">
      <w:pPr>
        <w:rPr>
          <w:rFonts w:ascii="Liberation Serif" w:hAnsi="Liberation Serif"/>
          <w:sz w:val="20"/>
          <w:szCs w:val="20"/>
        </w:rPr>
      </w:pPr>
    </w:p>
    <w:p w14:paraId="7AC4EBC1" w14:textId="77777777" w:rsidR="008646C8" w:rsidRDefault="008646C8" w:rsidP="0054101C">
      <w:pPr>
        <w:rPr>
          <w:rFonts w:ascii="Liberation Serif" w:hAnsi="Liberation Serif"/>
          <w:b/>
          <w:bCs/>
          <w:sz w:val="20"/>
          <w:szCs w:val="20"/>
        </w:rPr>
      </w:pPr>
    </w:p>
    <w:p w14:paraId="17012316" w14:textId="77777777" w:rsidR="008646C8" w:rsidRDefault="008646C8" w:rsidP="0054101C">
      <w:pPr>
        <w:rPr>
          <w:rFonts w:ascii="Liberation Serif" w:hAnsi="Liberation Serif"/>
          <w:b/>
          <w:bCs/>
          <w:sz w:val="20"/>
          <w:szCs w:val="20"/>
        </w:rPr>
      </w:pPr>
    </w:p>
    <w:p w14:paraId="2AB9235E" w14:textId="67FE048A" w:rsidR="0054101C" w:rsidRPr="00CC0F32" w:rsidRDefault="0054101C" w:rsidP="0054101C">
      <w:pPr>
        <w:rPr>
          <w:rFonts w:ascii="Liberation Serif" w:hAnsi="Liberation Serif"/>
          <w:sz w:val="20"/>
          <w:szCs w:val="20"/>
        </w:rPr>
      </w:pPr>
      <w:r w:rsidRPr="00770626">
        <w:rPr>
          <w:rFonts w:ascii="Liberation Serif" w:hAnsi="Liberation Serif"/>
          <w:b/>
          <w:bCs/>
          <w:sz w:val="20"/>
          <w:szCs w:val="20"/>
        </w:rPr>
        <w:lastRenderedPageBreak/>
        <w:t>8.6</w:t>
      </w:r>
      <w:r w:rsidRPr="00770626">
        <w:rPr>
          <w:rFonts w:ascii="Liberation Serif" w:hAnsi="Liberation Serif"/>
          <w:b/>
          <w:bCs/>
        </w:rPr>
        <w:t>.</w:t>
      </w:r>
      <w:r w:rsidRPr="00CC0F32">
        <w:rPr>
          <w:rFonts w:ascii="Liberation Serif" w:hAnsi="Liberation Serif"/>
        </w:rPr>
        <w:t xml:space="preserve"> </w:t>
      </w:r>
      <w:r w:rsidRPr="00CC0F32">
        <w:rPr>
          <w:rFonts w:ascii="Liberation Serif" w:hAnsi="Liberation Serif"/>
          <w:b/>
          <w:bCs/>
          <w:sz w:val="20"/>
          <w:szCs w:val="20"/>
        </w:rPr>
        <w:t>Справочно-библиографическое обслуживание индивидуальных пользователей и коллективных абонентов: темы информирования, группы пользователей</w:t>
      </w:r>
      <w:r w:rsidRPr="00CC0F32">
        <w:rPr>
          <w:rFonts w:ascii="Liberation Serif" w:hAnsi="Liberation Serif"/>
          <w:sz w:val="20"/>
          <w:szCs w:val="20"/>
        </w:rPr>
        <w:t xml:space="preserve">. </w:t>
      </w:r>
    </w:p>
    <w:p w14:paraId="4AA069F8" w14:textId="77777777" w:rsidR="0054101C" w:rsidRPr="00770626" w:rsidRDefault="0054101C" w:rsidP="00ED3EE6">
      <w:pPr>
        <w:ind w:firstLine="708"/>
        <w:jc w:val="both"/>
        <w:rPr>
          <w:rFonts w:ascii="Liberation Serif" w:hAnsi="Liberation Serif"/>
          <w:sz w:val="20"/>
          <w:szCs w:val="20"/>
        </w:rPr>
      </w:pPr>
      <w:r w:rsidRPr="00CC0F32">
        <w:rPr>
          <w:rFonts w:ascii="Liberation Serif" w:hAnsi="Liberation Serif"/>
          <w:sz w:val="20"/>
          <w:szCs w:val="20"/>
        </w:rPr>
        <w:t>За отчетный 2020 год по ЦБС зарегистрировано 112 индивидуальных абонентов. Индивидуальное информирование проводилось по следующим темам: книги о Великой Отечественной войне – к 75-летию Победы, литература по краеведению, книги о домашних и диких животных, книги по психологии, философии, компьютерной грамотности, новинки литературы, книги для детей серии «Понарошкино», «Лес дружбы», «Дженни Далфи», «</w:t>
      </w:r>
      <w:r w:rsidRPr="00770626">
        <w:rPr>
          <w:rFonts w:ascii="Liberation Serif" w:hAnsi="Liberation Serif"/>
          <w:sz w:val="20"/>
          <w:szCs w:val="20"/>
        </w:rPr>
        <w:t>Сетерра», «Детектив-артефакт», «Гарри Потер», «Семейная сага».</w:t>
      </w:r>
    </w:p>
    <w:p w14:paraId="070E34DA" w14:textId="1B318C9C" w:rsidR="0054101C" w:rsidRPr="00770626" w:rsidRDefault="0054101C" w:rsidP="003F7873">
      <w:pPr>
        <w:ind w:firstLine="709"/>
        <w:jc w:val="both"/>
        <w:rPr>
          <w:rFonts w:ascii="Liberation Serif" w:hAnsi="Liberation Serif"/>
          <w:sz w:val="20"/>
          <w:szCs w:val="20"/>
        </w:rPr>
      </w:pPr>
      <w:r w:rsidRPr="00770626">
        <w:rPr>
          <w:rFonts w:ascii="Liberation Serif" w:hAnsi="Liberation Serif"/>
          <w:sz w:val="20"/>
          <w:szCs w:val="20"/>
        </w:rPr>
        <w:t>Количество коллективных абонентов, с которыми работают наши библиотеки составило – 41, в основном это дошкольные учреждения, школы и средние профессиональные учебные заведения.</w:t>
      </w:r>
    </w:p>
    <w:p w14:paraId="470E35EF" w14:textId="77777777" w:rsidR="0054101C" w:rsidRPr="00770626" w:rsidRDefault="0054101C" w:rsidP="00EC5E04">
      <w:pPr>
        <w:jc w:val="both"/>
        <w:rPr>
          <w:rFonts w:ascii="Liberation Serif" w:hAnsi="Liberation Serif"/>
          <w:sz w:val="20"/>
          <w:szCs w:val="20"/>
        </w:rPr>
      </w:pPr>
      <w:r w:rsidRPr="00770626">
        <w:rPr>
          <w:rFonts w:ascii="Liberation Serif" w:hAnsi="Liberation Serif"/>
          <w:sz w:val="20"/>
          <w:szCs w:val="20"/>
        </w:rPr>
        <w:t xml:space="preserve">В ЦБС широкое применение получили формы массового информирования, за прошедший период – 489. </w:t>
      </w:r>
    </w:p>
    <w:p w14:paraId="0737E825" w14:textId="77777777" w:rsidR="0054101C" w:rsidRPr="00CC0F32" w:rsidRDefault="0054101C" w:rsidP="00EC5E04">
      <w:pPr>
        <w:jc w:val="both"/>
        <w:rPr>
          <w:rFonts w:ascii="Liberation Serif" w:hAnsi="Liberation Serif"/>
        </w:rPr>
      </w:pPr>
      <w:r w:rsidRPr="00770626">
        <w:rPr>
          <w:rFonts w:ascii="Liberation Serif" w:hAnsi="Liberation Serif"/>
          <w:sz w:val="20"/>
          <w:szCs w:val="20"/>
        </w:rPr>
        <w:t>Для этого</w:t>
      </w:r>
      <w:r w:rsidRPr="00CC0F32">
        <w:rPr>
          <w:rFonts w:ascii="Liberation Serif" w:hAnsi="Liberation Serif"/>
          <w:sz w:val="20"/>
          <w:szCs w:val="20"/>
        </w:rPr>
        <w:t xml:space="preserve"> используются информационные стенды и листы, оформляются тематические выпуски, тематические пособия, буктрейлеры, буклеты, помощником для всего этого служит Интернет, социальные сети.  Информация о предстоящих и проведенных мероприятиях, выставках, афиши Виртуального концертного зала публикуются на сайтах, блогах и в социальных сетях</w:t>
      </w:r>
      <w:r w:rsidRPr="00CC0F32">
        <w:rPr>
          <w:rFonts w:ascii="Liberation Serif" w:hAnsi="Liberation Serif"/>
        </w:rPr>
        <w:t>.</w:t>
      </w:r>
    </w:p>
    <w:p w14:paraId="0EB77E46" w14:textId="77777777" w:rsidR="000503CD" w:rsidRPr="00CC0F32" w:rsidRDefault="000503CD" w:rsidP="00ED3EE6">
      <w:pPr>
        <w:rPr>
          <w:rFonts w:ascii="Liberation Serif" w:hAnsi="Liberation Serif"/>
          <w:b/>
          <w:color w:val="000000"/>
          <w:sz w:val="20"/>
          <w:szCs w:val="20"/>
        </w:rPr>
      </w:pPr>
    </w:p>
    <w:p w14:paraId="7DD6E9DD" w14:textId="5B29451C" w:rsidR="0054101C" w:rsidRPr="00CC0F32" w:rsidRDefault="0054101C" w:rsidP="002241F0">
      <w:pPr>
        <w:pStyle w:val="a4"/>
        <w:numPr>
          <w:ilvl w:val="1"/>
          <w:numId w:val="46"/>
        </w:numPr>
        <w:ind w:left="284" w:hanging="284"/>
        <w:contextualSpacing/>
        <w:rPr>
          <w:rFonts w:ascii="Liberation Serif" w:hAnsi="Liberation Serif"/>
          <w:b/>
          <w:bCs/>
          <w:sz w:val="20"/>
          <w:szCs w:val="20"/>
        </w:rPr>
      </w:pPr>
      <w:r w:rsidRPr="00CC0F32">
        <w:rPr>
          <w:rFonts w:ascii="Liberation Serif" w:hAnsi="Liberation Serif"/>
          <w:b/>
          <w:bCs/>
          <w:sz w:val="20"/>
          <w:szCs w:val="20"/>
        </w:rPr>
        <w:t xml:space="preserve">Формирование информационной культуры пользователей; формы работы. </w:t>
      </w:r>
    </w:p>
    <w:p w14:paraId="1ED7A99C" w14:textId="2A7AFA41" w:rsidR="0054101C" w:rsidRPr="00CC0F32" w:rsidRDefault="0054101C" w:rsidP="00770626">
      <w:pPr>
        <w:ind w:firstLine="709"/>
        <w:jc w:val="both"/>
        <w:rPr>
          <w:rFonts w:ascii="Liberation Serif" w:hAnsi="Liberation Serif"/>
          <w:sz w:val="20"/>
          <w:szCs w:val="20"/>
        </w:rPr>
      </w:pPr>
      <w:r w:rsidRPr="00CC0F32">
        <w:rPr>
          <w:rFonts w:ascii="Liberation Serif" w:hAnsi="Liberation Serif"/>
          <w:sz w:val="20"/>
          <w:szCs w:val="20"/>
        </w:rPr>
        <w:t>За 2020 год библиотеками ЦБС были проведены различные экскурсии, библиотечные уроки и обзоры.</w:t>
      </w:r>
    </w:p>
    <w:p w14:paraId="5292885B" w14:textId="77777777" w:rsidR="0054101C" w:rsidRPr="00CC0F32" w:rsidRDefault="0054101C" w:rsidP="0054101C">
      <w:pPr>
        <w:jc w:val="both"/>
        <w:rPr>
          <w:rFonts w:ascii="Liberation Serif" w:hAnsi="Liberation Serif"/>
        </w:rPr>
      </w:pPr>
    </w:p>
    <w:tbl>
      <w:tblPr>
        <w:tblStyle w:val="a6"/>
        <w:tblW w:w="0" w:type="auto"/>
        <w:tblLook w:val="04A0" w:firstRow="1" w:lastRow="0" w:firstColumn="1" w:lastColumn="0" w:noHBand="0" w:noVBand="1"/>
      </w:tblPr>
      <w:tblGrid>
        <w:gridCol w:w="4922"/>
        <w:gridCol w:w="1955"/>
        <w:gridCol w:w="1811"/>
        <w:gridCol w:w="1507"/>
      </w:tblGrid>
      <w:tr w:rsidR="0054101C" w:rsidRPr="00CC0F32" w14:paraId="46D91331" w14:textId="77777777" w:rsidTr="00ED3EE6">
        <w:tc>
          <w:tcPr>
            <w:tcW w:w="5070" w:type="dxa"/>
          </w:tcPr>
          <w:p w14:paraId="5A85FE3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Форма и название мероприятия</w:t>
            </w:r>
          </w:p>
        </w:tc>
        <w:tc>
          <w:tcPr>
            <w:tcW w:w="1984" w:type="dxa"/>
          </w:tcPr>
          <w:p w14:paraId="6176B18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Формат мероприятия: офлайн / онлайн</w:t>
            </w:r>
          </w:p>
        </w:tc>
        <w:tc>
          <w:tcPr>
            <w:tcW w:w="1843" w:type="dxa"/>
          </w:tcPr>
          <w:p w14:paraId="2184E282"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Аудитория</w:t>
            </w:r>
          </w:p>
        </w:tc>
        <w:tc>
          <w:tcPr>
            <w:tcW w:w="1524" w:type="dxa"/>
          </w:tcPr>
          <w:p w14:paraId="01F248A2" w14:textId="783A9C58" w:rsidR="0054101C" w:rsidRPr="00CC0F32" w:rsidRDefault="00B74DFD" w:rsidP="0054101C">
            <w:pPr>
              <w:jc w:val="center"/>
              <w:rPr>
                <w:rFonts w:ascii="Liberation Serif" w:hAnsi="Liberation Serif"/>
                <w:sz w:val="18"/>
                <w:szCs w:val="18"/>
              </w:rPr>
            </w:pPr>
            <w:r w:rsidRPr="00CC0F32">
              <w:rPr>
                <w:rFonts w:ascii="Liberation Serif" w:hAnsi="Liberation Serif"/>
                <w:sz w:val="18"/>
                <w:szCs w:val="18"/>
              </w:rPr>
              <w:t>Библиотека</w:t>
            </w:r>
          </w:p>
        </w:tc>
      </w:tr>
      <w:tr w:rsidR="0054101C" w:rsidRPr="00CC0F32" w14:paraId="3D35117F" w14:textId="77777777" w:rsidTr="00ED3EE6">
        <w:tc>
          <w:tcPr>
            <w:tcW w:w="5070" w:type="dxa"/>
          </w:tcPr>
          <w:p w14:paraId="2174ED6C" w14:textId="77777777" w:rsidR="0054101C" w:rsidRPr="00CC0F32" w:rsidRDefault="0054101C" w:rsidP="00ED3EE6">
            <w:pPr>
              <w:jc w:val="both"/>
              <w:rPr>
                <w:rFonts w:ascii="Liberation Serif" w:hAnsi="Liberation Serif"/>
                <w:sz w:val="18"/>
                <w:szCs w:val="18"/>
              </w:rPr>
            </w:pPr>
            <w:r w:rsidRPr="00CC0F32">
              <w:rPr>
                <w:rFonts w:ascii="Liberation Serif" w:hAnsi="Liberation Serif"/>
                <w:sz w:val="18"/>
                <w:szCs w:val="18"/>
              </w:rPr>
              <w:t>Виртуальный обзор «Мир периодики»</w:t>
            </w:r>
          </w:p>
        </w:tc>
        <w:tc>
          <w:tcPr>
            <w:tcW w:w="1984" w:type="dxa"/>
          </w:tcPr>
          <w:p w14:paraId="1DC5107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онлайн</w:t>
            </w:r>
          </w:p>
        </w:tc>
        <w:tc>
          <w:tcPr>
            <w:tcW w:w="1843" w:type="dxa"/>
          </w:tcPr>
          <w:p w14:paraId="2C1582F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подростки</w:t>
            </w:r>
          </w:p>
          <w:p w14:paraId="504E207C"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молодежь</w:t>
            </w:r>
          </w:p>
        </w:tc>
        <w:tc>
          <w:tcPr>
            <w:tcW w:w="1524" w:type="dxa"/>
          </w:tcPr>
          <w:p w14:paraId="60411E52"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3EF1C323" w14:textId="77777777" w:rsidTr="00ED3EE6">
        <w:tc>
          <w:tcPr>
            <w:tcW w:w="5070" w:type="dxa"/>
          </w:tcPr>
          <w:p w14:paraId="72ED8DCC" w14:textId="77777777" w:rsidR="0054101C" w:rsidRPr="00CC0F32" w:rsidRDefault="0054101C" w:rsidP="00ED3EE6">
            <w:pPr>
              <w:jc w:val="both"/>
              <w:rPr>
                <w:rFonts w:ascii="Liberation Serif" w:hAnsi="Liberation Serif"/>
                <w:sz w:val="18"/>
                <w:szCs w:val="18"/>
              </w:rPr>
            </w:pPr>
            <w:r w:rsidRPr="00CC0F32">
              <w:rPr>
                <w:rFonts w:ascii="Liberation Serif" w:hAnsi="Liberation Serif"/>
                <w:sz w:val="18"/>
                <w:szCs w:val="18"/>
              </w:rPr>
              <w:t>Обзор книги Салли Руни «Нормальные люди» (из сервиса ЛитРес: Библиотека)</w:t>
            </w:r>
          </w:p>
        </w:tc>
        <w:tc>
          <w:tcPr>
            <w:tcW w:w="1984" w:type="dxa"/>
          </w:tcPr>
          <w:p w14:paraId="1E65B66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онлайн</w:t>
            </w:r>
          </w:p>
        </w:tc>
        <w:tc>
          <w:tcPr>
            <w:tcW w:w="1843" w:type="dxa"/>
          </w:tcPr>
          <w:p w14:paraId="3F1391D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молодежь</w:t>
            </w:r>
          </w:p>
          <w:p w14:paraId="6CCDD730"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взрослые</w:t>
            </w:r>
          </w:p>
        </w:tc>
        <w:tc>
          <w:tcPr>
            <w:tcW w:w="1524" w:type="dxa"/>
          </w:tcPr>
          <w:p w14:paraId="2FC54B9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1E023DF7" w14:textId="77777777" w:rsidTr="00ED3EE6">
        <w:tc>
          <w:tcPr>
            <w:tcW w:w="5070" w:type="dxa"/>
          </w:tcPr>
          <w:p w14:paraId="5BD7E30A" w14:textId="77777777" w:rsidR="0054101C" w:rsidRPr="00CC0F32" w:rsidRDefault="0054101C" w:rsidP="00ED3EE6">
            <w:pPr>
              <w:jc w:val="both"/>
              <w:rPr>
                <w:rFonts w:ascii="Liberation Serif" w:hAnsi="Liberation Serif"/>
                <w:sz w:val="18"/>
                <w:szCs w:val="18"/>
              </w:rPr>
            </w:pPr>
            <w:r w:rsidRPr="00CC0F32">
              <w:rPr>
                <w:rFonts w:ascii="Liberation Serif" w:hAnsi="Liberation Serif"/>
                <w:sz w:val="18"/>
                <w:szCs w:val="18"/>
              </w:rPr>
              <w:t>Обзор книги Андрея Курпатова «Красная таблетка. Посмотри правде в глаза» (из сервиса ЛитРес: Библиотека)</w:t>
            </w:r>
          </w:p>
        </w:tc>
        <w:tc>
          <w:tcPr>
            <w:tcW w:w="1984" w:type="dxa"/>
          </w:tcPr>
          <w:p w14:paraId="042DE1DC"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онлайн</w:t>
            </w:r>
          </w:p>
        </w:tc>
        <w:tc>
          <w:tcPr>
            <w:tcW w:w="1843" w:type="dxa"/>
          </w:tcPr>
          <w:p w14:paraId="6F3E659F"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молодежь</w:t>
            </w:r>
          </w:p>
          <w:p w14:paraId="47CD878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взрослые</w:t>
            </w:r>
          </w:p>
        </w:tc>
        <w:tc>
          <w:tcPr>
            <w:tcW w:w="1524" w:type="dxa"/>
          </w:tcPr>
          <w:p w14:paraId="32D4851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8C0FDD1" w14:textId="77777777" w:rsidTr="00ED3EE6">
        <w:tc>
          <w:tcPr>
            <w:tcW w:w="5070" w:type="dxa"/>
          </w:tcPr>
          <w:p w14:paraId="570FDD35" w14:textId="77777777" w:rsidR="0054101C" w:rsidRPr="00CC0F32" w:rsidRDefault="0054101C" w:rsidP="00ED3EE6">
            <w:pPr>
              <w:jc w:val="both"/>
              <w:rPr>
                <w:rFonts w:ascii="Liberation Serif" w:hAnsi="Liberation Serif"/>
                <w:sz w:val="18"/>
                <w:szCs w:val="18"/>
              </w:rPr>
            </w:pPr>
            <w:r w:rsidRPr="00CC0F32">
              <w:rPr>
                <w:rFonts w:ascii="Liberation Serif" w:hAnsi="Liberation Serif"/>
                <w:sz w:val="18"/>
                <w:szCs w:val="18"/>
              </w:rPr>
              <w:t>Обзор книги «Вкус мяты. Душевные книги для добрых людей» А. Кирьяновой</w:t>
            </w:r>
          </w:p>
        </w:tc>
        <w:tc>
          <w:tcPr>
            <w:tcW w:w="1984" w:type="dxa"/>
          </w:tcPr>
          <w:p w14:paraId="16A6281A"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онлайн</w:t>
            </w:r>
          </w:p>
        </w:tc>
        <w:tc>
          <w:tcPr>
            <w:tcW w:w="1843" w:type="dxa"/>
          </w:tcPr>
          <w:p w14:paraId="7F5D2BD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молодежь</w:t>
            </w:r>
          </w:p>
          <w:p w14:paraId="34687C8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взрослые</w:t>
            </w:r>
          </w:p>
        </w:tc>
        <w:tc>
          <w:tcPr>
            <w:tcW w:w="1524" w:type="dxa"/>
          </w:tcPr>
          <w:p w14:paraId="277E063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4A22552" w14:textId="77777777" w:rsidTr="00ED3EE6">
        <w:tc>
          <w:tcPr>
            <w:tcW w:w="5070" w:type="dxa"/>
          </w:tcPr>
          <w:p w14:paraId="0ED5F73F" w14:textId="77777777" w:rsidR="0054101C" w:rsidRPr="00CC0F32" w:rsidRDefault="0054101C" w:rsidP="00ED3EE6">
            <w:pPr>
              <w:jc w:val="both"/>
              <w:rPr>
                <w:rFonts w:ascii="Liberation Serif" w:hAnsi="Liberation Serif"/>
                <w:sz w:val="18"/>
                <w:szCs w:val="18"/>
              </w:rPr>
            </w:pPr>
            <w:r w:rsidRPr="00CC0F32">
              <w:rPr>
                <w:rFonts w:ascii="Liberation Serif" w:hAnsi="Liberation Serif"/>
                <w:sz w:val="18"/>
                <w:szCs w:val="18"/>
              </w:rPr>
              <w:t>Обзор книги Н. Котельниковой «Лайфаки по управлению личными финансами»</w:t>
            </w:r>
          </w:p>
        </w:tc>
        <w:tc>
          <w:tcPr>
            <w:tcW w:w="1984" w:type="dxa"/>
          </w:tcPr>
          <w:p w14:paraId="417AE7D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онлайн</w:t>
            </w:r>
          </w:p>
        </w:tc>
        <w:tc>
          <w:tcPr>
            <w:tcW w:w="1843" w:type="dxa"/>
          </w:tcPr>
          <w:p w14:paraId="231C95D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молодежь</w:t>
            </w:r>
          </w:p>
          <w:p w14:paraId="1AAD538A"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взрослые</w:t>
            </w:r>
          </w:p>
        </w:tc>
        <w:tc>
          <w:tcPr>
            <w:tcW w:w="1524" w:type="dxa"/>
          </w:tcPr>
          <w:p w14:paraId="066AA75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bl>
    <w:p w14:paraId="72C6D522" w14:textId="77777777" w:rsidR="00770626" w:rsidRDefault="00770626" w:rsidP="00ED3EE6">
      <w:pPr>
        <w:ind w:firstLine="708"/>
        <w:jc w:val="both"/>
        <w:rPr>
          <w:rFonts w:ascii="Liberation Serif" w:hAnsi="Liberation Serif"/>
          <w:sz w:val="20"/>
          <w:szCs w:val="20"/>
        </w:rPr>
      </w:pPr>
    </w:p>
    <w:p w14:paraId="3185A8DF" w14:textId="348BD067" w:rsidR="0054101C" w:rsidRPr="00CC0F32" w:rsidRDefault="0054101C" w:rsidP="00ED3EE6">
      <w:pPr>
        <w:ind w:firstLine="708"/>
        <w:jc w:val="both"/>
        <w:rPr>
          <w:rFonts w:ascii="Liberation Serif" w:hAnsi="Liberation Serif"/>
          <w:sz w:val="20"/>
          <w:szCs w:val="20"/>
        </w:rPr>
      </w:pPr>
      <w:r w:rsidRPr="00CC0F32">
        <w:rPr>
          <w:rFonts w:ascii="Liberation Serif" w:hAnsi="Liberation Serif"/>
          <w:sz w:val="20"/>
          <w:szCs w:val="20"/>
        </w:rPr>
        <w:t xml:space="preserve">Мероприятий по информационной грамотности за прошедший период проведено очень мало, т.к. фактически библиотеки работали только первый и четвертый квартал 2020 года. В связи сложившейся ситуацией с пандемией библиотекарям пришлось переводить </w:t>
      </w:r>
      <w:r w:rsidR="005016E9" w:rsidRPr="00CC0F32">
        <w:rPr>
          <w:rFonts w:ascii="Liberation Serif" w:hAnsi="Liberation Serif"/>
          <w:sz w:val="20"/>
          <w:szCs w:val="20"/>
        </w:rPr>
        <w:t>запланированные</w:t>
      </w:r>
      <w:r w:rsidRPr="00CC0F32">
        <w:rPr>
          <w:rFonts w:ascii="Liberation Serif" w:hAnsi="Liberation Serif"/>
          <w:sz w:val="20"/>
          <w:szCs w:val="20"/>
        </w:rPr>
        <w:t xml:space="preserve"> мероприятия в формат онлайн. </w:t>
      </w:r>
    </w:p>
    <w:p w14:paraId="3D9D54EE" w14:textId="4CCB0E51" w:rsidR="0054101C" w:rsidRPr="00CC0F32" w:rsidRDefault="0054101C" w:rsidP="00793CF6">
      <w:pPr>
        <w:ind w:firstLine="708"/>
        <w:jc w:val="both"/>
        <w:rPr>
          <w:rFonts w:ascii="Liberation Serif" w:hAnsi="Liberation Serif"/>
          <w:sz w:val="20"/>
          <w:szCs w:val="20"/>
        </w:rPr>
      </w:pPr>
      <w:r w:rsidRPr="00CC0F32">
        <w:rPr>
          <w:rFonts w:ascii="Liberation Serif" w:hAnsi="Liberation Serif"/>
          <w:sz w:val="20"/>
          <w:szCs w:val="20"/>
        </w:rPr>
        <w:t xml:space="preserve">В этом году продолжается работа по созданию электронных (виртуальных) выставок, тематика их была связана с книгами и чтением, юбилеями писателей и книг, знакомство с современными писателями, рекомендательные списки книг для чтения на каждый сезон, выставки к памятным датам, к 75-летию Великой Отечественной войны, к юбилеям и памятным датам писателей и других выдающихся людей, а также по темам 2020 года.  Продолжается работа по созданию буктрейлеров по книгам, а </w:t>
      </w:r>
      <w:r w:rsidR="005016E9" w:rsidRPr="00CC0F32">
        <w:rPr>
          <w:rFonts w:ascii="Liberation Serif" w:hAnsi="Liberation Serif"/>
          <w:sz w:val="20"/>
          <w:szCs w:val="20"/>
        </w:rPr>
        <w:t>также различных</w:t>
      </w:r>
      <w:r w:rsidRPr="00CC0F32">
        <w:rPr>
          <w:rFonts w:ascii="Liberation Serif" w:hAnsi="Liberation Serif"/>
          <w:sz w:val="20"/>
          <w:szCs w:val="20"/>
        </w:rPr>
        <w:t xml:space="preserve"> видеороликов о прошедших мероприятиях или акциях.</w:t>
      </w:r>
    </w:p>
    <w:p w14:paraId="57D013D6" w14:textId="77777777" w:rsidR="0054101C" w:rsidRPr="00CC0F32" w:rsidRDefault="0054101C" w:rsidP="00AA5169">
      <w:pPr>
        <w:ind w:firstLine="708"/>
        <w:jc w:val="both"/>
        <w:rPr>
          <w:rFonts w:ascii="Liberation Serif" w:hAnsi="Liberation Serif"/>
          <w:sz w:val="20"/>
          <w:szCs w:val="20"/>
        </w:rPr>
      </w:pPr>
      <w:r w:rsidRPr="00CC0F32">
        <w:rPr>
          <w:rFonts w:ascii="Liberation Serif" w:hAnsi="Liberation Serif"/>
          <w:sz w:val="20"/>
          <w:szCs w:val="20"/>
        </w:rPr>
        <w:t>В прошедшем 2020 году за весь год было создано 164 виртуальных выставки, 24 буктрейлера и 43 видеоролика. (всего 231 пособие, что в сравнении с 2019 годом (всего 50) – почти в пять раз больше.</w:t>
      </w:r>
    </w:p>
    <w:p w14:paraId="73781BC8" w14:textId="77777777" w:rsidR="00770626" w:rsidRDefault="00770626" w:rsidP="0054101C">
      <w:pPr>
        <w:jc w:val="center"/>
        <w:rPr>
          <w:rFonts w:ascii="Liberation Serif" w:hAnsi="Liberation Serif"/>
          <w:b/>
          <w:sz w:val="20"/>
          <w:szCs w:val="20"/>
        </w:rPr>
      </w:pPr>
    </w:p>
    <w:p w14:paraId="6495EFBA" w14:textId="50EB71C3" w:rsidR="0054101C" w:rsidRPr="00CC0F32" w:rsidRDefault="0054101C" w:rsidP="0054101C">
      <w:pPr>
        <w:jc w:val="center"/>
        <w:rPr>
          <w:rFonts w:ascii="Liberation Serif" w:hAnsi="Liberation Serif"/>
          <w:b/>
          <w:sz w:val="20"/>
          <w:szCs w:val="20"/>
        </w:rPr>
      </w:pPr>
      <w:r w:rsidRPr="00CC0F32">
        <w:rPr>
          <w:rFonts w:ascii="Liberation Serif" w:hAnsi="Liberation Serif"/>
          <w:b/>
          <w:sz w:val="20"/>
          <w:szCs w:val="20"/>
        </w:rPr>
        <w:t>Виртуальные выставки</w:t>
      </w:r>
    </w:p>
    <w:tbl>
      <w:tblPr>
        <w:tblStyle w:val="a6"/>
        <w:tblW w:w="0" w:type="auto"/>
        <w:tblLook w:val="04A0" w:firstRow="1" w:lastRow="0" w:firstColumn="1" w:lastColumn="0" w:noHBand="0" w:noVBand="1"/>
      </w:tblPr>
      <w:tblGrid>
        <w:gridCol w:w="8101"/>
        <w:gridCol w:w="2094"/>
      </w:tblGrid>
      <w:tr w:rsidR="0054101C" w:rsidRPr="00CC0F32" w14:paraId="69639F62" w14:textId="77777777" w:rsidTr="003F658B">
        <w:trPr>
          <w:trHeight w:val="227"/>
        </w:trPr>
        <w:tc>
          <w:tcPr>
            <w:tcW w:w="8296" w:type="dxa"/>
          </w:tcPr>
          <w:p w14:paraId="671A9D7E" w14:textId="77777777" w:rsidR="0054101C" w:rsidRPr="00CC0F32" w:rsidRDefault="0054101C" w:rsidP="0054101C">
            <w:pPr>
              <w:jc w:val="center"/>
              <w:rPr>
                <w:rFonts w:ascii="Liberation Serif" w:hAnsi="Liberation Serif"/>
                <w:b/>
                <w:sz w:val="18"/>
                <w:szCs w:val="18"/>
              </w:rPr>
            </w:pPr>
            <w:r w:rsidRPr="00CC0F32">
              <w:rPr>
                <w:rFonts w:ascii="Liberation Serif" w:hAnsi="Liberation Serif"/>
                <w:b/>
                <w:sz w:val="18"/>
                <w:szCs w:val="18"/>
              </w:rPr>
              <w:t>Чтение, книга, литература</w:t>
            </w:r>
          </w:p>
        </w:tc>
        <w:tc>
          <w:tcPr>
            <w:tcW w:w="2125" w:type="dxa"/>
          </w:tcPr>
          <w:p w14:paraId="0318CC56" w14:textId="77777777" w:rsidR="0054101C" w:rsidRPr="00CC0F32" w:rsidRDefault="0054101C" w:rsidP="0054101C">
            <w:pPr>
              <w:rPr>
                <w:rFonts w:ascii="Liberation Serif" w:hAnsi="Liberation Serif"/>
                <w:sz w:val="18"/>
                <w:szCs w:val="18"/>
              </w:rPr>
            </w:pPr>
          </w:p>
        </w:tc>
      </w:tr>
      <w:tr w:rsidR="0054101C" w:rsidRPr="00CC0F32" w14:paraId="66F11D2D" w14:textId="77777777" w:rsidTr="003F658B">
        <w:trPr>
          <w:trHeight w:val="227"/>
        </w:trPr>
        <w:tc>
          <w:tcPr>
            <w:tcW w:w="8296" w:type="dxa"/>
          </w:tcPr>
          <w:p w14:paraId="2DE66FE3"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«Знакомьтесь, новые книги!»: знакомство с новинками книг</w:t>
            </w:r>
          </w:p>
        </w:tc>
        <w:tc>
          <w:tcPr>
            <w:tcW w:w="2125" w:type="dxa"/>
          </w:tcPr>
          <w:p w14:paraId="7C5F168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79C0489" w14:textId="77777777" w:rsidTr="003F658B">
        <w:trPr>
          <w:trHeight w:val="227"/>
        </w:trPr>
        <w:tc>
          <w:tcPr>
            <w:tcW w:w="8296" w:type="dxa"/>
          </w:tcPr>
          <w:p w14:paraId="4AF92E39"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«Удивительный мир фантастики»: обзор</w:t>
            </w:r>
          </w:p>
        </w:tc>
        <w:tc>
          <w:tcPr>
            <w:tcW w:w="2125" w:type="dxa"/>
          </w:tcPr>
          <w:p w14:paraId="546F299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E80682A" w14:textId="77777777" w:rsidTr="003F658B">
        <w:trPr>
          <w:trHeight w:val="227"/>
        </w:trPr>
        <w:tc>
          <w:tcPr>
            <w:tcW w:w="8296" w:type="dxa"/>
          </w:tcPr>
          <w:p w14:paraId="4766E4D2"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«Коты и кошки с книжной обложки»: выставка-знакомство</w:t>
            </w:r>
          </w:p>
        </w:tc>
        <w:tc>
          <w:tcPr>
            <w:tcW w:w="2125" w:type="dxa"/>
          </w:tcPr>
          <w:p w14:paraId="5165191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318D546F" w14:textId="77777777" w:rsidTr="003F658B">
        <w:trPr>
          <w:trHeight w:val="227"/>
        </w:trPr>
        <w:tc>
          <w:tcPr>
            <w:tcW w:w="8296" w:type="dxa"/>
          </w:tcPr>
          <w:p w14:paraId="0F28E0D0"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«Популярные книги для молодежи»: выставка-обзор</w:t>
            </w:r>
          </w:p>
        </w:tc>
        <w:tc>
          <w:tcPr>
            <w:tcW w:w="2125" w:type="dxa"/>
          </w:tcPr>
          <w:p w14:paraId="2E453EF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12D8F47F" w14:textId="77777777" w:rsidTr="003F658B">
        <w:trPr>
          <w:trHeight w:val="227"/>
        </w:trPr>
        <w:tc>
          <w:tcPr>
            <w:tcW w:w="8296" w:type="dxa"/>
          </w:tcPr>
          <w:p w14:paraId="15ED03D6"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«Мудрые мысли Рэя Брэдбери» : к 100-летию со д.р. писателя</w:t>
            </w:r>
          </w:p>
        </w:tc>
        <w:tc>
          <w:tcPr>
            <w:tcW w:w="2125" w:type="dxa"/>
          </w:tcPr>
          <w:p w14:paraId="40B8F69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802C24D" w14:textId="77777777" w:rsidTr="003F658B">
        <w:trPr>
          <w:trHeight w:val="227"/>
        </w:trPr>
        <w:tc>
          <w:tcPr>
            <w:tcW w:w="8296" w:type="dxa"/>
          </w:tcPr>
          <w:p w14:paraId="2828665C"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«Как сделать чтение увлекательным занятием»: рекомендательный список книг для семейного чтения</w:t>
            </w:r>
          </w:p>
        </w:tc>
        <w:tc>
          <w:tcPr>
            <w:tcW w:w="2125" w:type="dxa"/>
          </w:tcPr>
          <w:p w14:paraId="30EB9012"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7E9D4B01" w14:textId="77777777" w:rsidTr="003F658B">
        <w:trPr>
          <w:trHeight w:val="227"/>
        </w:trPr>
        <w:tc>
          <w:tcPr>
            <w:tcW w:w="8296" w:type="dxa"/>
          </w:tcPr>
          <w:p w14:paraId="7CE4F3EA"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«Осторожно! Читать вредно!»: рекомендательный список сайтов с бесплатным доступом книг</w:t>
            </w:r>
          </w:p>
        </w:tc>
        <w:tc>
          <w:tcPr>
            <w:tcW w:w="2125" w:type="dxa"/>
          </w:tcPr>
          <w:p w14:paraId="766E401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02EEC203" w14:textId="77777777" w:rsidTr="003F658B">
        <w:trPr>
          <w:trHeight w:val="227"/>
        </w:trPr>
        <w:tc>
          <w:tcPr>
            <w:tcW w:w="8296" w:type="dxa"/>
          </w:tcPr>
          <w:p w14:paraId="73535C6C"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«Книги для души»: рекомендательный список книг на период самоизоляции</w:t>
            </w:r>
          </w:p>
        </w:tc>
        <w:tc>
          <w:tcPr>
            <w:tcW w:w="2125" w:type="dxa"/>
          </w:tcPr>
          <w:p w14:paraId="600D8D3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2E6D43B" w14:textId="77777777" w:rsidTr="003F658B">
        <w:trPr>
          <w:trHeight w:val="227"/>
        </w:trPr>
        <w:tc>
          <w:tcPr>
            <w:tcW w:w="8296" w:type="dxa"/>
          </w:tcPr>
          <w:p w14:paraId="1C959075"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«Топ лучших книг 2019 года»: обзор</w:t>
            </w:r>
          </w:p>
        </w:tc>
        <w:tc>
          <w:tcPr>
            <w:tcW w:w="2125" w:type="dxa"/>
          </w:tcPr>
          <w:p w14:paraId="30D3A82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FFC149B" w14:textId="77777777" w:rsidTr="003F658B">
        <w:trPr>
          <w:trHeight w:val="227"/>
        </w:trPr>
        <w:tc>
          <w:tcPr>
            <w:tcW w:w="8296" w:type="dxa"/>
          </w:tcPr>
          <w:p w14:paraId="2C68C323"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«Бестселлеры»: рекомендательный обзор книг за десятилетие</w:t>
            </w:r>
          </w:p>
        </w:tc>
        <w:tc>
          <w:tcPr>
            <w:tcW w:w="2125" w:type="dxa"/>
          </w:tcPr>
          <w:p w14:paraId="4A12D82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2CE58881" w14:textId="77777777" w:rsidTr="003F658B">
        <w:trPr>
          <w:trHeight w:val="227"/>
        </w:trPr>
        <w:tc>
          <w:tcPr>
            <w:tcW w:w="8296" w:type="dxa"/>
          </w:tcPr>
          <w:p w14:paraId="14AF6B7B"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«Забытые и запрещенные»: обзор шедевров мировой литературы</w:t>
            </w:r>
          </w:p>
        </w:tc>
        <w:tc>
          <w:tcPr>
            <w:tcW w:w="2125" w:type="dxa"/>
          </w:tcPr>
          <w:p w14:paraId="28BB1A1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F4FE61F" w14:textId="77777777" w:rsidTr="003F658B">
        <w:trPr>
          <w:trHeight w:val="227"/>
        </w:trPr>
        <w:tc>
          <w:tcPr>
            <w:tcW w:w="8296" w:type="dxa"/>
          </w:tcPr>
          <w:p w14:paraId="7CB278A7"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«Литературный </w:t>
            </w:r>
            <w:r w:rsidRPr="00CC0F32">
              <w:rPr>
                <w:rFonts w:ascii="Liberation Serif" w:hAnsi="Liberation Serif"/>
                <w:sz w:val="18"/>
                <w:szCs w:val="18"/>
                <w:lang w:val="en-US" w:eastAsia="en-US"/>
              </w:rPr>
              <w:t>FRESH</w:t>
            </w:r>
            <w:r w:rsidRPr="00CC0F32">
              <w:rPr>
                <w:rFonts w:ascii="Liberation Serif" w:hAnsi="Liberation Serif"/>
                <w:sz w:val="18"/>
                <w:szCs w:val="18"/>
                <w:lang w:eastAsia="en-US"/>
              </w:rPr>
              <w:t>»</w:t>
            </w:r>
          </w:p>
        </w:tc>
        <w:tc>
          <w:tcPr>
            <w:tcW w:w="2125" w:type="dxa"/>
          </w:tcPr>
          <w:p w14:paraId="65CB9CEC"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32D32C5E" w14:textId="77777777" w:rsidTr="003F658B">
        <w:trPr>
          <w:trHeight w:val="227"/>
        </w:trPr>
        <w:tc>
          <w:tcPr>
            <w:tcW w:w="8296" w:type="dxa"/>
          </w:tcPr>
          <w:p w14:paraId="473C0BAD"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«Сэр Артур – «Верен как сталь, прям как клинок»»: о творчестве А. Конан-Дойла</w:t>
            </w:r>
          </w:p>
        </w:tc>
        <w:tc>
          <w:tcPr>
            <w:tcW w:w="2125" w:type="dxa"/>
          </w:tcPr>
          <w:p w14:paraId="6598D29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B01E39E" w14:textId="77777777" w:rsidTr="003F658B">
        <w:trPr>
          <w:trHeight w:val="227"/>
        </w:trPr>
        <w:tc>
          <w:tcPr>
            <w:tcW w:w="8296" w:type="dxa"/>
          </w:tcPr>
          <w:p w14:paraId="4F4D2CD9"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«Я снова пленник памяти моей…»: стихи В. Ф. Тулина</w:t>
            </w:r>
          </w:p>
        </w:tc>
        <w:tc>
          <w:tcPr>
            <w:tcW w:w="2125" w:type="dxa"/>
          </w:tcPr>
          <w:p w14:paraId="5EBE7100"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12F23D15" w14:textId="77777777" w:rsidTr="003F658B">
        <w:trPr>
          <w:trHeight w:val="227"/>
        </w:trPr>
        <w:tc>
          <w:tcPr>
            <w:tcW w:w="8296" w:type="dxa"/>
          </w:tcPr>
          <w:p w14:paraId="2285FD57"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«Все начинается в детстве»: памяти В. П. Крапивина</w:t>
            </w:r>
          </w:p>
        </w:tc>
        <w:tc>
          <w:tcPr>
            <w:tcW w:w="2125" w:type="dxa"/>
          </w:tcPr>
          <w:p w14:paraId="0954BD6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1FC7FCAD" w14:textId="77777777" w:rsidTr="003F658B">
        <w:trPr>
          <w:trHeight w:val="227"/>
        </w:trPr>
        <w:tc>
          <w:tcPr>
            <w:tcW w:w="8296" w:type="dxa"/>
          </w:tcPr>
          <w:p w14:paraId="721E185B"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«Открой мир книг с необычным названием»: выставка-призыв</w:t>
            </w:r>
          </w:p>
        </w:tc>
        <w:tc>
          <w:tcPr>
            <w:tcW w:w="2125" w:type="dxa"/>
          </w:tcPr>
          <w:p w14:paraId="0799511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7F9AB6A" w14:textId="77777777" w:rsidTr="003F658B">
        <w:trPr>
          <w:trHeight w:val="227"/>
        </w:trPr>
        <w:tc>
          <w:tcPr>
            <w:tcW w:w="8296" w:type="dxa"/>
          </w:tcPr>
          <w:p w14:paraId="56354A38"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«Сказки на ночь»: виртуальный обзор</w:t>
            </w:r>
          </w:p>
        </w:tc>
        <w:tc>
          <w:tcPr>
            <w:tcW w:w="2125" w:type="dxa"/>
          </w:tcPr>
          <w:p w14:paraId="556D2A3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43EF3984" w14:textId="77777777" w:rsidTr="003F658B">
        <w:trPr>
          <w:trHeight w:val="227"/>
        </w:trPr>
        <w:tc>
          <w:tcPr>
            <w:tcW w:w="8296" w:type="dxa"/>
          </w:tcPr>
          <w:p w14:paraId="2031F221"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«Книги для весеннего настроения»: список книг для весны</w:t>
            </w:r>
          </w:p>
        </w:tc>
        <w:tc>
          <w:tcPr>
            <w:tcW w:w="2125" w:type="dxa"/>
          </w:tcPr>
          <w:p w14:paraId="37228FB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7186D5F4" w14:textId="77777777" w:rsidTr="003F658B">
        <w:trPr>
          <w:trHeight w:val="227"/>
        </w:trPr>
        <w:tc>
          <w:tcPr>
            <w:tcW w:w="8296" w:type="dxa"/>
          </w:tcPr>
          <w:p w14:paraId="4B7E49FB"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lastRenderedPageBreak/>
              <w:t>«Сказочный чемпионат»: викторина по русским народным сказкам</w:t>
            </w:r>
          </w:p>
        </w:tc>
        <w:tc>
          <w:tcPr>
            <w:tcW w:w="2125" w:type="dxa"/>
          </w:tcPr>
          <w:p w14:paraId="46E8F18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35BD91CF" w14:textId="77777777" w:rsidTr="003F658B">
        <w:trPr>
          <w:trHeight w:val="227"/>
        </w:trPr>
        <w:tc>
          <w:tcPr>
            <w:tcW w:w="8296" w:type="dxa"/>
          </w:tcPr>
          <w:p w14:paraId="5CCAF2E4"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«Канадский прозаик британского происхождения»: к 100-летию со д.р. Артура Хейли</w:t>
            </w:r>
          </w:p>
        </w:tc>
        <w:tc>
          <w:tcPr>
            <w:tcW w:w="2125" w:type="dxa"/>
          </w:tcPr>
          <w:p w14:paraId="70D4FB6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03E0FA09" w14:textId="77777777" w:rsidTr="003F658B">
        <w:trPr>
          <w:trHeight w:val="227"/>
        </w:trPr>
        <w:tc>
          <w:tcPr>
            <w:tcW w:w="8296" w:type="dxa"/>
          </w:tcPr>
          <w:p w14:paraId="448F818C"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«Люблю ошибаться в хорошую сторону»: к 110-летию со д.р. Ю. Германа</w:t>
            </w:r>
          </w:p>
        </w:tc>
        <w:tc>
          <w:tcPr>
            <w:tcW w:w="2125" w:type="dxa"/>
          </w:tcPr>
          <w:p w14:paraId="5069BF6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61F75B5C" w14:textId="77777777" w:rsidTr="003F658B">
        <w:trPr>
          <w:trHeight w:val="227"/>
        </w:trPr>
        <w:tc>
          <w:tcPr>
            <w:tcW w:w="8296" w:type="dxa"/>
          </w:tcPr>
          <w:p w14:paraId="68E4EB68"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«Современная литература: Джон Грин»: виртуальный обзор</w:t>
            </w:r>
          </w:p>
        </w:tc>
        <w:tc>
          <w:tcPr>
            <w:tcW w:w="2125" w:type="dxa"/>
          </w:tcPr>
          <w:p w14:paraId="3127E13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3D269B05" w14:textId="77777777" w:rsidTr="003F658B">
        <w:trPr>
          <w:trHeight w:val="227"/>
        </w:trPr>
        <w:tc>
          <w:tcPr>
            <w:tcW w:w="8296" w:type="dxa"/>
          </w:tcPr>
          <w:p w14:paraId="6978BF99"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«Читаем вместе!»: виртуальная выставка книг для семейного чтения</w:t>
            </w:r>
          </w:p>
        </w:tc>
        <w:tc>
          <w:tcPr>
            <w:tcW w:w="2125" w:type="dxa"/>
          </w:tcPr>
          <w:p w14:paraId="585B2EFE"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28A6B661" w14:textId="77777777" w:rsidTr="003F658B">
        <w:trPr>
          <w:trHeight w:val="227"/>
        </w:trPr>
        <w:tc>
          <w:tcPr>
            <w:tcW w:w="8296" w:type="dxa"/>
          </w:tcPr>
          <w:p w14:paraId="0D15D301"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«Музы поэтов всех времен»: истории любви и жизни писателей</w:t>
            </w:r>
          </w:p>
        </w:tc>
        <w:tc>
          <w:tcPr>
            <w:tcW w:w="2125" w:type="dxa"/>
          </w:tcPr>
          <w:p w14:paraId="194C8C1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EA86A82" w14:textId="77777777" w:rsidTr="003F658B">
        <w:trPr>
          <w:trHeight w:val="227"/>
        </w:trPr>
        <w:tc>
          <w:tcPr>
            <w:tcW w:w="8296" w:type="dxa"/>
          </w:tcPr>
          <w:p w14:paraId="0CDA5404"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«Осмысливший век»: к 115-летию со д.р. М. Шолохова</w:t>
            </w:r>
          </w:p>
        </w:tc>
        <w:tc>
          <w:tcPr>
            <w:tcW w:w="2125" w:type="dxa"/>
          </w:tcPr>
          <w:p w14:paraId="2ED5E46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Филиал№1</w:t>
            </w:r>
          </w:p>
        </w:tc>
      </w:tr>
      <w:tr w:rsidR="0054101C" w:rsidRPr="00CC0F32" w14:paraId="040E5EF2" w14:textId="77777777" w:rsidTr="003F658B">
        <w:trPr>
          <w:trHeight w:val="227"/>
        </w:trPr>
        <w:tc>
          <w:tcPr>
            <w:tcW w:w="8296" w:type="dxa"/>
          </w:tcPr>
          <w:p w14:paraId="7E0AD94F"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«К Пушкину через время и пространство»: к Пушкинскому Дню</w:t>
            </w:r>
          </w:p>
        </w:tc>
        <w:tc>
          <w:tcPr>
            <w:tcW w:w="2125" w:type="dxa"/>
          </w:tcPr>
          <w:p w14:paraId="013FB4F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7F98711D" w14:textId="77777777" w:rsidTr="003F658B">
        <w:trPr>
          <w:trHeight w:val="227"/>
        </w:trPr>
        <w:tc>
          <w:tcPr>
            <w:tcW w:w="8296" w:type="dxa"/>
          </w:tcPr>
          <w:p w14:paraId="365D1D04"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«Волшебная страна Лукоморье»: к Пушкинскому Дню</w:t>
            </w:r>
          </w:p>
        </w:tc>
        <w:tc>
          <w:tcPr>
            <w:tcW w:w="2125" w:type="dxa"/>
          </w:tcPr>
          <w:p w14:paraId="2D2F032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59301AAA" w14:textId="77777777" w:rsidTr="003F658B">
        <w:trPr>
          <w:trHeight w:val="227"/>
        </w:trPr>
        <w:tc>
          <w:tcPr>
            <w:tcW w:w="8296" w:type="dxa"/>
          </w:tcPr>
          <w:p w14:paraId="16385B1A"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«Дружбой верною крепки»: лицейские друзья А. Пушкина</w:t>
            </w:r>
          </w:p>
        </w:tc>
        <w:tc>
          <w:tcPr>
            <w:tcW w:w="2125" w:type="dxa"/>
          </w:tcPr>
          <w:p w14:paraId="0B0BA7C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5BA6ABA1" w14:textId="77777777" w:rsidTr="003F658B">
        <w:trPr>
          <w:trHeight w:val="227"/>
        </w:trPr>
        <w:tc>
          <w:tcPr>
            <w:tcW w:w="8296" w:type="dxa"/>
          </w:tcPr>
          <w:p w14:paraId="257BCD64"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«Возлюбленные и музы Пушкина»: женщины поэта</w:t>
            </w:r>
          </w:p>
        </w:tc>
        <w:tc>
          <w:tcPr>
            <w:tcW w:w="2125" w:type="dxa"/>
          </w:tcPr>
          <w:p w14:paraId="198342CF"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06976DEC" w14:textId="77777777" w:rsidTr="003F658B">
        <w:trPr>
          <w:trHeight w:val="227"/>
        </w:trPr>
        <w:tc>
          <w:tcPr>
            <w:tcW w:w="8296" w:type="dxa"/>
          </w:tcPr>
          <w:p w14:paraId="241334AE"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«Мастер интеллектуальной прозы»: Томас Манн</w:t>
            </w:r>
          </w:p>
        </w:tc>
        <w:tc>
          <w:tcPr>
            <w:tcW w:w="2125" w:type="dxa"/>
          </w:tcPr>
          <w:p w14:paraId="0FD8ADF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0E897CA0" w14:textId="77777777" w:rsidTr="003F658B">
        <w:trPr>
          <w:trHeight w:val="227"/>
        </w:trPr>
        <w:tc>
          <w:tcPr>
            <w:tcW w:w="8296" w:type="dxa"/>
          </w:tcPr>
          <w:p w14:paraId="7A60B43F"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«Книги нашего века»: выставка книжных новинок</w:t>
            </w:r>
          </w:p>
        </w:tc>
        <w:tc>
          <w:tcPr>
            <w:tcW w:w="2125" w:type="dxa"/>
          </w:tcPr>
          <w:p w14:paraId="6AEFD9F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605AA059" w14:textId="77777777" w:rsidTr="003F658B">
        <w:trPr>
          <w:trHeight w:val="227"/>
        </w:trPr>
        <w:tc>
          <w:tcPr>
            <w:tcW w:w="8296" w:type="dxa"/>
          </w:tcPr>
          <w:p w14:paraId="4B7EB9E6"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«Давайте Пушкина читать!»: выставка-призыв</w:t>
            </w:r>
          </w:p>
        </w:tc>
        <w:tc>
          <w:tcPr>
            <w:tcW w:w="2125" w:type="dxa"/>
          </w:tcPr>
          <w:p w14:paraId="57AE9A1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343FEC34" w14:textId="77777777" w:rsidTr="003F658B">
        <w:trPr>
          <w:trHeight w:val="227"/>
        </w:trPr>
        <w:tc>
          <w:tcPr>
            <w:tcW w:w="8296" w:type="dxa"/>
          </w:tcPr>
          <w:p w14:paraId="0FC66C6C"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«Галантный циник»: к 170-летию со д.р. Ги де Мопассана</w:t>
            </w:r>
          </w:p>
        </w:tc>
        <w:tc>
          <w:tcPr>
            <w:tcW w:w="2125" w:type="dxa"/>
          </w:tcPr>
          <w:p w14:paraId="4A3A28E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63550577" w14:textId="77777777" w:rsidTr="003F658B">
        <w:trPr>
          <w:trHeight w:val="227"/>
        </w:trPr>
        <w:tc>
          <w:tcPr>
            <w:tcW w:w="8296" w:type="dxa"/>
          </w:tcPr>
          <w:p w14:paraId="135548E8"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«Легендарный фантаст»: к 100-летию со д. р.  Р. Брэдбери</w:t>
            </w:r>
          </w:p>
        </w:tc>
        <w:tc>
          <w:tcPr>
            <w:tcW w:w="2125" w:type="dxa"/>
          </w:tcPr>
          <w:p w14:paraId="49DAA0B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4182B9E1" w14:textId="77777777" w:rsidTr="003F658B">
        <w:trPr>
          <w:trHeight w:val="227"/>
        </w:trPr>
        <w:tc>
          <w:tcPr>
            <w:tcW w:w="8296" w:type="dxa"/>
          </w:tcPr>
          <w:p w14:paraId="4FBF96C6"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«Великий образ не исчез»: к 150-летию со д. р.  А.И.Куприна</w:t>
            </w:r>
          </w:p>
        </w:tc>
        <w:tc>
          <w:tcPr>
            <w:tcW w:w="2125" w:type="dxa"/>
          </w:tcPr>
          <w:p w14:paraId="0407FD0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22F7EE53" w14:textId="77777777" w:rsidTr="003F658B">
        <w:trPr>
          <w:trHeight w:val="227"/>
        </w:trPr>
        <w:tc>
          <w:tcPr>
            <w:tcW w:w="8296" w:type="dxa"/>
          </w:tcPr>
          <w:p w14:paraId="4F21B964"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«Королева детектива»: к 130-летию со д. р. А. Кристи</w:t>
            </w:r>
          </w:p>
        </w:tc>
        <w:tc>
          <w:tcPr>
            <w:tcW w:w="2125" w:type="dxa"/>
          </w:tcPr>
          <w:p w14:paraId="5BD2043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33BF7C7D" w14:textId="77777777" w:rsidTr="003F658B">
        <w:trPr>
          <w:trHeight w:val="227"/>
        </w:trPr>
        <w:tc>
          <w:tcPr>
            <w:tcW w:w="8296" w:type="dxa"/>
          </w:tcPr>
          <w:p w14:paraId="1C7E98CE" w14:textId="77BD438F"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«Книги для зимнего настроения»: </w:t>
            </w:r>
            <w:r w:rsidR="00B74DFD" w:rsidRPr="00CC0F32">
              <w:rPr>
                <w:rFonts w:ascii="Liberation Serif" w:hAnsi="Liberation Serif"/>
                <w:sz w:val="18"/>
                <w:szCs w:val="18"/>
                <w:lang w:eastAsia="en-US"/>
              </w:rPr>
              <w:t>сезонная выставка</w:t>
            </w:r>
          </w:p>
        </w:tc>
        <w:tc>
          <w:tcPr>
            <w:tcW w:w="2125" w:type="dxa"/>
          </w:tcPr>
          <w:p w14:paraId="3FB8E89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76B8B15" w14:textId="77777777" w:rsidTr="003F658B">
        <w:trPr>
          <w:trHeight w:val="227"/>
        </w:trPr>
        <w:tc>
          <w:tcPr>
            <w:tcW w:w="8296" w:type="dxa"/>
          </w:tcPr>
          <w:p w14:paraId="54179183"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«Весенние книги: истории, которые подарят вам ощущение тепла»: выставка-рекомендация</w:t>
            </w:r>
          </w:p>
        </w:tc>
        <w:tc>
          <w:tcPr>
            <w:tcW w:w="2125" w:type="dxa"/>
          </w:tcPr>
          <w:p w14:paraId="2736411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7445AE8" w14:textId="77777777" w:rsidTr="003F658B">
        <w:trPr>
          <w:trHeight w:val="227"/>
        </w:trPr>
        <w:tc>
          <w:tcPr>
            <w:tcW w:w="8296" w:type="dxa"/>
          </w:tcPr>
          <w:p w14:paraId="23C39745"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«Что почитать детям в Интернете?»: путеводитель</w:t>
            </w:r>
          </w:p>
        </w:tc>
        <w:tc>
          <w:tcPr>
            <w:tcW w:w="2125" w:type="dxa"/>
          </w:tcPr>
          <w:p w14:paraId="218F087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1400AC22" w14:textId="77777777" w:rsidTr="003F658B">
        <w:trPr>
          <w:trHeight w:val="227"/>
        </w:trPr>
        <w:tc>
          <w:tcPr>
            <w:tcW w:w="8296" w:type="dxa"/>
          </w:tcPr>
          <w:p w14:paraId="6460270F"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«Писатель доброй мечты»: памяти Владислава Крапивина</w:t>
            </w:r>
          </w:p>
        </w:tc>
        <w:tc>
          <w:tcPr>
            <w:tcW w:w="2125" w:type="dxa"/>
          </w:tcPr>
          <w:p w14:paraId="57C74DCE"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E87AD0C" w14:textId="77777777" w:rsidTr="003F658B">
        <w:trPr>
          <w:trHeight w:val="227"/>
        </w:trPr>
        <w:tc>
          <w:tcPr>
            <w:tcW w:w="8296" w:type="dxa"/>
          </w:tcPr>
          <w:p w14:paraId="78D85516"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«Остров книг Р. Л. Стивенсона»</w:t>
            </w:r>
          </w:p>
        </w:tc>
        <w:tc>
          <w:tcPr>
            <w:tcW w:w="2125" w:type="dxa"/>
          </w:tcPr>
          <w:p w14:paraId="1E452AC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A6EB6EA" w14:textId="77777777" w:rsidTr="003F658B">
        <w:trPr>
          <w:trHeight w:val="227"/>
        </w:trPr>
        <w:tc>
          <w:tcPr>
            <w:tcW w:w="8296" w:type="dxa"/>
          </w:tcPr>
          <w:p w14:paraId="16069681"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«Книжная зима»: выставка-знакомство</w:t>
            </w:r>
          </w:p>
        </w:tc>
        <w:tc>
          <w:tcPr>
            <w:tcW w:w="2125" w:type="dxa"/>
          </w:tcPr>
          <w:p w14:paraId="15C890F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2AE731F" w14:textId="77777777" w:rsidTr="003F658B">
        <w:trPr>
          <w:trHeight w:val="227"/>
        </w:trPr>
        <w:tc>
          <w:tcPr>
            <w:tcW w:w="8296" w:type="dxa"/>
          </w:tcPr>
          <w:p w14:paraId="146BFEA9"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«Тема любви в творчестве Куприна»: юбилейная выставка</w:t>
            </w:r>
          </w:p>
        </w:tc>
        <w:tc>
          <w:tcPr>
            <w:tcW w:w="2125" w:type="dxa"/>
          </w:tcPr>
          <w:p w14:paraId="0E15501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209F6A0" w14:textId="77777777" w:rsidTr="003F658B">
        <w:trPr>
          <w:trHeight w:val="227"/>
        </w:trPr>
        <w:tc>
          <w:tcPr>
            <w:tcW w:w="8296" w:type="dxa"/>
          </w:tcPr>
          <w:p w14:paraId="59835443"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«Друг на все времена»: к 185-летию со д. р.  Марка Твена</w:t>
            </w:r>
          </w:p>
        </w:tc>
        <w:tc>
          <w:tcPr>
            <w:tcW w:w="2125" w:type="dxa"/>
          </w:tcPr>
          <w:p w14:paraId="1E446CA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68A5864" w14:textId="77777777" w:rsidTr="003F658B">
        <w:trPr>
          <w:trHeight w:val="227"/>
        </w:trPr>
        <w:tc>
          <w:tcPr>
            <w:tcW w:w="8296" w:type="dxa"/>
          </w:tcPr>
          <w:p w14:paraId="1347206F"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«Дело одно на двоих: Аркадий и Борис Стругацкие»</w:t>
            </w:r>
          </w:p>
        </w:tc>
        <w:tc>
          <w:tcPr>
            <w:tcW w:w="2125" w:type="dxa"/>
          </w:tcPr>
          <w:p w14:paraId="2AB400A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E5F7290" w14:textId="77777777" w:rsidTr="003F658B">
        <w:trPr>
          <w:trHeight w:val="227"/>
        </w:trPr>
        <w:tc>
          <w:tcPr>
            <w:tcW w:w="8296" w:type="dxa"/>
          </w:tcPr>
          <w:p w14:paraId="146DDDFB"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«За самой далекой звездой: Эдгар Берроуз»: выставка одного автора</w:t>
            </w:r>
          </w:p>
        </w:tc>
        <w:tc>
          <w:tcPr>
            <w:tcW w:w="2125" w:type="dxa"/>
          </w:tcPr>
          <w:p w14:paraId="55E99E0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2F16BF2" w14:textId="77777777" w:rsidTr="003F658B">
        <w:trPr>
          <w:trHeight w:val="227"/>
        </w:trPr>
        <w:tc>
          <w:tcPr>
            <w:tcW w:w="8296" w:type="dxa"/>
          </w:tcPr>
          <w:p w14:paraId="2EBAF53A"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«Наедине с судьбой: книги Олега Роя»</w:t>
            </w:r>
          </w:p>
        </w:tc>
        <w:tc>
          <w:tcPr>
            <w:tcW w:w="2125" w:type="dxa"/>
          </w:tcPr>
          <w:p w14:paraId="555E6FBC"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A32F42D" w14:textId="77777777" w:rsidTr="003F658B">
        <w:trPr>
          <w:trHeight w:val="227"/>
        </w:trPr>
        <w:tc>
          <w:tcPr>
            <w:tcW w:w="8296" w:type="dxa"/>
          </w:tcPr>
          <w:p w14:paraId="22C6E4EE"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«Встретиться вновь. Марк Леви»</w:t>
            </w:r>
          </w:p>
        </w:tc>
        <w:tc>
          <w:tcPr>
            <w:tcW w:w="2125" w:type="dxa"/>
          </w:tcPr>
          <w:p w14:paraId="434932E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E589370" w14:textId="77777777" w:rsidTr="003F658B">
        <w:trPr>
          <w:trHeight w:val="227"/>
        </w:trPr>
        <w:tc>
          <w:tcPr>
            <w:tcW w:w="8296" w:type="dxa"/>
          </w:tcPr>
          <w:p w14:paraId="3FCE52E4"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«Девушка с синими гортензиями»: выставка к 45-летию В. Вербининой</w:t>
            </w:r>
          </w:p>
        </w:tc>
        <w:tc>
          <w:tcPr>
            <w:tcW w:w="2125" w:type="dxa"/>
          </w:tcPr>
          <w:p w14:paraId="694EC7EC"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D261E3F" w14:textId="77777777" w:rsidTr="003F658B">
        <w:trPr>
          <w:trHeight w:val="227"/>
        </w:trPr>
        <w:tc>
          <w:tcPr>
            <w:tcW w:w="8296" w:type="dxa"/>
          </w:tcPr>
          <w:p w14:paraId="771CD5F9"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«Анна Гавальда: я приглашаю всех на юбилей»</w:t>
            </w:r>
          </w:p>
        </w:tc>
        <w:tc>
          <w:tcPr>
            <w:tcW w:w="2125" w:type="dxa"/>
          </w:tcPr>
          <w:p w14:paraId="2849AAB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AC3BBC3" w14:textId="77777777" w:rsidTr="003F658B">
        <w:trPr>
          <w:trHeight w:val="227"/>
        </w:trPr>
        <w:tc>
          <w:tcPr>
            <w:tcW w:w="8296" w:type="dxa"/>
          </w:tcPr>
          <w:p w14:paraId="2A63177A"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«Мария Метлицкая: другая вера»: выставка-знакомство</w:t>
            </w:r>
          </w:p>
        </w:tc>
        <w:tc>
          <w:tcPr>
            <w:tcW w:w="2125" w:type="dxa"/>
          </w:tcPr>
          <w:p w14:paraId="36886CD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CC695BA" w14:textId="77777777" w:rsidTr="003F658B">
        <w:trPr>
          <w:trHeight w:val="227"/>
        </w:trPr>
        <w:tc>
          <w:tcPr>
            <w:tcW w:w="8296" w:type="dxa"/>
          </w:tcPr>
          <w:p w14:paraId="3206EAE7"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«Эхо Юрия Нагибина»</w:t>
            </w:r>
          </w:p>
        </w:tc>
        <w:tc>
          <w:tcPr>
            <w:tcW w:w="2125" w:type="dxa"/>
          </w:tcPr>
          <w:p w14:paraId="4E6E693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BE8D789" w14:textId="77777777" w:rsidTr="003F658B">
        <w:trPr>
          <w:trHeight w:val="227"/>
        </w:trPr>
        <w:tc>
          <w:tcPr>
            <w:tcW w:w="8296" w:type="dxa"/>
          </w:tcPr>
          <w:p w14:paraId="696AF65B"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«Грустный поэт»: к 100-летию со д. р.  Д. Самойлова</w:t>
            </w:r>
          </w:p>
        </w:tc>
        <w:tc>
          <w:tcPr>
            <w:tcW w:w="2125" w:type="dxa"/>
          </w:tcPr>
          <w:p w14:paraId="4779EF9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70AC051" w14:textId="77777777" w:rsidTr="003F658B">
        <w:trPr>
          <w:trHeight w:val="227"/>
        </w:trPr>
        <w:tc>
          <w:tcPr>
            <w:tcW w:w="8296" w:type="dxa"/>
          </w:tcPr>
          <w:p w14:paraId="1EA16349"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«Новые книги»</w:t>
            </w:r>
          </w:p>
        </w:tc>
        <w:tc>
          <w:tcPr>
            <w:tcW w:w="2125" w:type="dxa"/>
          </w:tcPr>
          <w:p w14:paraId="306AAA0F"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7628B0E" w14:textId="77777777" w:rsidTr="003F658B">
        <w:trPr>
          <w:trHeight w:val="227"/>
        </w:trPr>
        <w:tc>
          <w:tcPr>
            <w:tcW w:w="8296" w:type="dxa"/>
          </w:tcPr>
          <w:p w14:paraId="4280A61D"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«Мастер новеллы: Ги де Мопассан»</w:t>
            </w:r>
          </w:p>
        </w:tc>
        <w:tc>
          <w:tcPr>
            <w:tcW w:w="2125" w:type="dxa"/>
          </w:tcPr>
          <w:p w14:paraId="5C71735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E525ADD" w14:textId="77777777" w:rsidTr="003F658B">
        <w:trPr>
          <w:trHeight w:val="227"/>
        </w:trPr>
        <w:tc>
          <w:tcPr>
            <w:tcW w:w="8296" w:type="dxa"/>
          </w:tcPr>
          <w:p w14:paraId="6A7D3F45"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«Книги-юбиляры- 2020»</w:t>
            </w:r>
          </w:p>
        </w:tc>
        <w:tc>
          <w:tcPr>
            <w:tcW w:w="2125" w:type="dxa"/>
          </w:tcPr>
          <w:p w14:paraId="61F13A3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135CCAA" w14:textId="77777777" w:rsidTr="003F658B">
        <w:trPr>
          <w:trHeight w:val="227"/>
        </w:trPr>
        <w:tc>
          <w:tcPr>
            <w:tcW w:w="8296" w:type="dxa"/>
          </w:tcPr>
          <w:p w14:paraId="3874D429"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«Уличный кот по имени Боб»: выставка по книге Д. Боуэна</w:t>
            </w:r>
          </w:p>
        </w:tc>
        <w:tc>
          <w:tcPr>
            <w:tcW w:w="2125" w:type="dxa"/>
          </w:tcPr>
          <w:p w14:paraId="74FBF6BE"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14B2726E" w14:textId="77777777" w:rsidTr="003F658B">
        <w:trPr>
          <w:trHeight w:val="227"/>
        </w:trPr>
        <w:tc>
          <w:tcPr>
            <w:tcW w:w="8296" w:type="dxa"/>
          </w:tcPr>
          <w:p w14:paraId="07F95021"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«Мастер жанра романтизированных биографий»: к 135-летию со д. р. А. Моруа</w:t>
            </w:r>
          </w:p>
        </w:tc>
        <w:tc>
          <w:tcPr>
            <w:tcW w:w="2125" w:type="dxa"/>
          </w:tcPr>
          <w:p w14:paraId="0283C89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39D1BB7F" w14:textId="77777777" w:rsidTr="003F658B">
        <w:trPr>
          <w:trHeight w:val="227"/>
        </w:trPr>
        <w:tc>
          <w:tcPr>
            <w:tcW w:w="8296" w:type="dxa"/>
          </w:tcPr>
          <w:p w14:paraId="4E2F1CED"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«Книги про тебя: А. Жвалевский и Е. Пастернак»</w:t>
            </w:r>
          </w:p>
        </w:tc>
        <w:tc>
          <w:tcPr>
            <w:tcW w:w="2125" w:type="dxa"/>
          </w:tcPr>
          <w:p w14:paraId="0075949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0685046A" w14:textId="77777777" w:rsidTr="003F658B">
        <w:trPr>
          <w:trHeight w:val="227"/>
        </w:trPr>
        <w:tc>
          <w:tcPr>
            <w:tcW w:w="8296" w:type="dxa"/>
          </w:tcPr>
          <w:p w14:paraId="5D674E54"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 xml:space="preserve"> «Великая Франсуаза!»: к 85-летию со д. р.  Ф. Саган</w:t>
            </w:r>
          </w:p>
        </w:tc>
        <w:tc>
          <w:tcPr>
            <w:tcW w:w="2125" w:type="dxa"/>
          </w:tcPr>
          <w:p w14:paraId="5F34C56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40EDEC32" w14:textId="77777777" w:rsidTr="003F658B">
        <w:trPr>
          <w:trHeight w:val="227"/>
        </w:trPr>
        <w:tc>
          <w:tcPr>
            <w:tcW w:w="8296" w:type="dxa"/>
          </w:tcPr>
          <w:p w14:paraId="380718BF"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«Автор одного романа»: к 120-летию со д. р. М. Митчелл</w:t>
            </w:r>
          </w:p>
        </w:tc>
        <w:tc>
          <w:tcPr>
            <w:tcW w:w="2125" w:type="dxa"/>
          </w:tcPr>
          <w:p w14:paraId="034D20BF"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66A1382B" w14:textId="77777777" w:rsidTr="003F658B">
        <w:trPr>
          <w:trHeight w:val="227"/>
        </w:trPr>
        <w:tc>
          <w:tcPr>
            <w:tcW w:w="8296" w:type="dxa"/>
          </w:tcPr>
          <w:p w14:paraId="028B0579" w14:textId="77777777" w:rsidR="0054101C" w:rsidRPr="00CC0F32" w:rsidRDefault="0054101C" w:rsidP="0054101C">
            <w:pPr>
              <w:rPr>
                <w:rFonts w:ascii="Liberation Serif" w:hAnsi="Liberation Serif"/>
                <w:sz w:val="18"/>
                <w:szCs w:val="18"/>
                <w:lang w:eastAsia="en-US"/>
              </w:rPr>
            </w:pPr>
            <w:r w:rsidRPr="00CC0F32">
              <w:rPr>
                <w:rFonts w:ascii="Liberation Serif" w:hAnsi="Liberation Serif"/>
                <w:sz w:val="18"/>
                <w:szCs w:val="18"/>
                <w:lang w:eastAsia="en-US"/>
              </w:rPr>
              <w:t>«Такая жизнь»: к 45-летию З. Прилепина и 55-летия В. Сорокина</w:t>
            </w:r>
          </w:p>
        </w:tc>
        <w:tc>
          <w:tcPr>
            <w:tcW w:w="2125" w:type="dxa"/>
          </w:tcPr>
          <w:p w14:paraId="2A5DAC2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0850C4CD" w14:textId="77777777" w:rsidTr="003F658B">
        <w:trPr>
          <w:trHeight w:val="227"/>
        </w:trPr>
        <w:tc>
          <w:tcPr>
            <w:tcW w:w="8296" w:type="dxa"/>
          </w:tcPr>
          <w:p w14:paraId="51F4B3B8" w14:textId="77777777" w:rsidR="0054101C" w:rsidRPr="00CC0F32" w:rsidRDefault="0054101C" w:rsidP="0054101C">
            <w:pPr>
              <w:jc w:val="center"/>
              <w:rPr>
                <w:rFonts w:ascii="Liberation Serif" w:hAnsi="Liberation Serif"/>
                <w:b/>
                <w:sz w:val="18"/>
                <w:szCs w:val="18"/>
              </w:rPr>
            </w:pPr>
            <w:r w:rsidRPr="00CC0F32">
              <w:rPr>
                <w:rFonts w:ascii="Liberation Serif" w:hAnsi="Liberation Serif"/>
                <w:b/>
                <w:sz w:val="18"/>
                <w:szCs w:val="18"/>
              </w:rPr>
              <w:t>75-летие Великой Отечественной войны</w:t>
            </w:r>
          </w:p>
        </w:tc>
        <w:tc>
          <w:tcPr>
            <w:tcW w:w="2125" w:type="dxa"/>
          </w:tcPr>
          <w:p w14:paraId="339F7B7A" w14:textId="77777777" w:rsidR="0054101C" w:rsidRPr="00CC0F32" w:rsidRDefault="0054101C" w:rsidP="0054101C">
            <w:pPr>
              <w:jc w:val="center"/>
              <w:rPr>
                <w:rFonts w:ascii="Liberation Serif" w:hAnsi="Liberation Serif"/>
                <w:sz w:val="18"/>
                <w:szCs w:val="18"/>
              </w:rPr>
            </w:pPr>
          </w:p>
        </w:tc>
      </w:tr>
      <w:tr w:rsidR="0054101C" w:rsidRPr="00CC0F32" w14:paraId="53C4A7F2" w14:textId="77777777" w:rsidTr="003F658B">
        <w:trPr>
          <w:trHeight w:val="227"/>
        </w:trPr>
        <w:tc>
          <w:tcPr>
            <w:tcW w:w="8296" w:type="dxa"/>
          </w:tcPr>
          <w:p w14:paraId="1D9A98E8"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«Партизанский подвиг»: виртуальная выставка, посвященная Дню партизан и подпольщиков       </w:t>
            </w:r>
          </w:p>
        </w:tc>
        <w:tc>
          <w:tcPr>
            <w:tcW w:w="2125" w:type="dxa"/>
          </w:tcPr>
          <w:p w14:paraId="4EE8CB1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795EBC4" w14:textId="77777777" w:rsidTr="003F658B">
        <w:trPr>
          <w:trHeight w:val="227"/>
        </w:trPr>
        <w:tc>
          <w:tcPr>
            <w:tcW w:w="8296" w:type="dxa"/>
          </w:tcPr>
          <w:p w14:paraId="3A6BC049" w14:textId="4F664A91"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«Песни великого Подвига: песни, с которыми мы победили</w:t>
            </w:r>
            <w:r w:rsidR="00B74DFD" w:rsidRPr="00CC0F32">
              <w:rPr>
                <w:rFonts w:ascii="Liberation Serif" w:hAnsi="Liberation Serif"/>
                <w:sz w:val="18"/>
                <w:szCs w:val="18"/>
              </w:rPr>
              <w:t>»: выставка</w:t>
            </w:r>
            <w:r w:rsidRPr="00CC0F32">
              <w:rPr>
                <w:rFonts w:ascii="Liberation Serif" w:hAnsi="Liberation Serif"/>
                <w:sz w:val="18"/>
                <w:szCs w:val="18"/>
              </w:rPr>
              <w:t>-обзор к 75-летию Победы</w:t>
            </w:r>
          </w:p>
        </w:tc>
        <w:tc>
          <w:tcPr>
            <w:tcW w:w="2125" w:type="dxa"/>
          </w:tcPr>
          <w:p w14:paraId="52BC946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32CDF565" w14:textId="77777777" w:rsidTr="003F658B">
        <w:trPr>
          <w:trHeight w:val="227"/>
        </w:trPr>
        <w:tc>
          <w:tcPr>
            <w:tcW w:w="8296" w:type="dxa"/>
          </w:tcPr>
          <w:p w14:paraId="09F7B132"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«Сороковые роковые»: десятка лучших книг о войне</w:t>
            </w:r>
          </w:p>
        </w:tc>
        <w:tc>
          <w:tcPr>
            <w:tcW w:w="2125" w:type="dxa"/>
          </w:tcPr>
          <w:p w14:paraId="7E558B4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F0945D6" w14:textId="77777777" w:rsidTr="003F658B">
        <w:trPr>
          <w:trHeight w:val="227"/>
        </w:trPr>
        <w:tc>
          <w:tcPr>
            <w:tcW w:w="8296" w:type="dxa"/>
          </w:tcPr>
          <w:p w14:paraId="224BF73D"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«Блокадной вечности мгновенья»</w:t>
            </w:r>
          </w:p>
        </w:tc>
        <w:tc>
          <w:tcPr>
            <w:tcW w:w="2125" w:type="dxa"/>
          </w:tcPr>
          <w:p w14:paraId="5758A6F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3B8C8FF0" w14:textId="77777777" w:rsidTr="003F658B">
        <w:trPr>
          <w:trHeight w:val="227"/>
        </w:trPr>
        <w:tc>
          <w:tcPr>
            <w:tcW w:w="8296" w:type="dxa"/>
          </w:tcPr>
          <w:p w14:paraId="78163D8D"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«Медали фронтовиков»: обзор</w:t>
            </w:r>
          </w:p>
        </w:tc>
        <w:tc>
          <w:tcPr>
            <w:tcW w:w="2125" w:type="dxa"/>
          </w:tcPr>
          <w:p w14:paraId="0844340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584B615B" w14:textId="77777777" w:rsidTr="003F658B">
        <w:trPr>
          <w:trHeight w:val="227"/>
        </w:trPr>
        <w:tc>
          <w:tcPr>
            <w:tcW w:w="8296" w:type="dxa"/>
          </w:tcPr>
          <w:p w14:paraId="1A7AC826"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«Вот как это было»: рекомендательный список книг о войне для подростков</w:t>
            </w:r>
          </w:p>
        </w:tc>
        <w:tc>
          <w:tcPr>
            <w:tcW w:w="2125" w:type="dxa"/>
          </w:tcPr>
          <w:p w14:paraId="735D2B1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1AB2F358" w14:textId="77777777" w:rsidTr="003F658B">
        <w:trPr>
          <w:trHeight w:val="227"/>
        </w:trPr>
        <w:tc>
          <w:tcPr>
            <w:tcW w:w="8296" w:type="dxa"/>
          </w:tcPr>
          <w:p w14:paraId="5EE2C2E3"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«Искусство тоже воевало»</w:t>
            </w:r>
          </w:p>
        </w:tc>
        <w:tc>
          <w:tcPr>
            <w:tcW w:w="2125" w:type="dxa"/>
          </w:tcPr>
          <w:p w14:paraId="3C5B6EB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№2</w:t>
            </w:r>
          </w:p>
        </w:tc>
      </w:tr>
      <w:tr w:rsidR="0054101C" w:rsidRPr="00CC0F32" w14:paraId="4DFD75D0" w14:textId="77777777" w:rsidTr="003F658B">
        <w:trPr>
          <w:trHeight w:val="227"/>
        </w:trPr>
        <w:tc>
          <w:tcPr>
            <w:tcW w:w="8296" w:type="dxa"/>
          </w:tcPr>
          <w:p w14:paraId="353A223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«Памятные знаки незабытой войны»: мемориальные доски, здания, улицы города Красноуфимска, связанные с Великой Отечественной войной</w:t>
            </w:r>
          </w:p>
        </w:tc>
        <w:tc>
          <w:tcPr>
            <w:tcW w:w="2125" w:type="dxa"/>
          </w:tcPr>
          <w:p w14:paraId="1240760C"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C3581AA" w14:textId="77777777" w:rsidTr="003F658B">
        <w:trPr>
          <w:trHeight w:val="227"/>
        </w:trPr>
        <w:tc>
          <w:tcPr>
            <w:tcW w:w="8296" w:type="dxa"/>
          </w:tcPr>
          <w:p w14:paraId="0F9D8308"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«Долгие версты войны. Светлые строки Победы»: презентация</w:t>
            </w:r>
          </w:p>
        </w:tc>
        <w:tc>
          <w:tcPr>
            <w:tcW w:w="2125" w:type="dxa"/>
          </w:tcPr>
          <w:p w14:paraId="28B894E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7ED4392" w14:textId="77777777" w:rsidTr="003F658B">
        <w:trPr>
          <w:trHeight w:val="227"/>
        </w:trPr>
        <w:tc>
          <w:tcPr>
            <w:tcW w:w="8296" w:type="dxa"/>
          </w:tcPr>
          <w:p w14:paraId="3BBC3A7D"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«Сильные духом»: выставка о разведчиках</w:t>
            </w:r>
          </w:p>
        </w:tc>
        <w:tc>
          <w:tcPr>
            <w:tcW w:w="2125" w:type="dxa"/>
          </w:tcPr>
          <w:p w14:paraId="3F1C9E2F"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13FDCE61" w14:textId="77777777" w:rsidTr="003F658B">
        <w:trPr>
          <w:trHeight w:val="227"/>
        </w:trPr>
        <w:tc>
          <w:tcPr>
            <w:tcW w:w="8296" w:type="dxa"/>
          </w:tcPr>
          <w:p w14:paraId="7446115A"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«Советские асы в небе Великой Отечественной»: обзор</w:t>
            </w:r>
          </w:p>
        </w:tc>
        <w:tc>
          <w:tcPr>
            <w:tcW w:w="2125" w:type="dxa"/>
          </w:tcPr>
          <w:p w14:paraId="3F14975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7CA3A2A" w14:textId="77777777" w:rsidTr="003F658B">
        <w:trPr>
          <w:trHeight w:val="227"/>
        </w:trPr>
        <w:tc>
          <w:tcPr>
            <w:tcW w:w="8296" w:type="dxa"/>
          </w:tcPr>
          <w:p w14:paraId="0AE30B73" w14:textId="3058A3F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«Город наш непокоренный, неприступный Сталинград»</w:t>
            </w:r>
          </w:p>
        </w:tc>
        <w:tc>
          <w:tcPr>
            <w:tcW w:w="2125" w:type="dxa"/>
          </w:tcPr>
          <w:p w14:paraId="433AF4B2"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E0FDF20" w14:textId="77777777" w:rsidTr="003F658B">
        <w:trPr>
          <w:trHeight w:val="227"/>
        </w:trPr>
        <w:tc>
          <w:tcPr>
            <w:tcW w:w="8296" w:type="dxa"/>
          </w:tcPr>
          <w:p w14:paraId="256ABD23"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«Пролог Победы»: оборона Москвы»: навстречу 75-летию битвы за Москву</w:t>
            </w:r>
          </w:p>
        </w:tc>
        <w:tc>
          <w:tcPr>
            <w:tcW w:w="2125" w:type="dxa"/>
          </w:tcPr>
          <w:p w14:paraId="0AE6A9E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78CE9D06" w14:textId="77777777" w:rsidTr="003F658B">
        <w:trPr>
          <w:trHeight w:val="227"/>
        </w:trPr>
        <w:tc>
          <w:tcPr>
            <w:tcW w:w="8296" w:type="dxa"/>
          </w:tcPr>
          <w:p w14:paraId="51EFA5EA"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«Памятные места боевой славы»: виртуальная экскурсия</w:t>
            </w:r>
          </w:p>
        </w:tc>
        <w:tc>
          <w:tcPr>
            <w:tcW w:w="2125" w:type="dxa"/>
          </w:tcPr>
          <w:p w14:paraId="71BCF34C"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088B61E" w14:textId="77777777" w:rsidTr="003F658B">
        <w:trPr>
          <w:trHeight w:val="227"/>
        </w:trPr>
        <w:tc>
          <w:tcPr>
            <w:tcW w:w="8296" w:type="dxa"/>
          </w:tcPr>
          <w:p w14:paraId="296AD71B"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«Блокада Ленинграда»: презентация</w:t>
            </w:r>
          </w:p>
        </w:tc>
        <w:tc>
          <w:tcPr>
            <w:tcW w:w="2125" w:type="dxa"/>
          </w:tcPr>
          <w:p w14:paraId="02CAFE4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3C6A2CB6" w14:textId="77777777" w:rsidTr="003F658B">
        <w:trPr>
          <w:trHeight w:val="227"/>
        </w:trPr>
        <w:tc>
          <w:tcPr>
            <w:tcW w:w="8296" w:type="dxa"/>
          </w:tcPr>
          <w:p w14:paraId="57BF60B6"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lastRenderedPageBreak/>
              <w:t>«Благодаря и вопреки»</w:t>
            </w:r>
          </w:p>
        </w:tc>
        <w:tc>
          <w:tcPr>
            <w:tcW w:w="2125" w:type="dxa"/>
          </w:tcPr>
          <w:p w14:paraId="63EDFF5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33B71DC4" w14:textId="77777777" w:rsidTr="003F658B">
        <w:trPr>
          <w:trHeight w:val="227"/>
        </w:trPr>
        <w:tc>
          <w:tcPr>
            <w:tcW w:w="8296" w:type="dxa"/>
          </w:tcPr>
          <w:p w14:paraId="5042161C"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«Гордимся! Чтим! Помним!»: виртуальная викторина</w:t>
            </w:r>
          </w:p>
        </w:tc>
        <w:tc>
          <w:tcPr>
            <w:tcW w:w="2125" w:type="dxa"/>
          </w:tcPr>
          <w:p w14:paraId="125721C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D75601E" w14:textId="77777777" w:rsidTr="003F658B">
        <w:trPr>
          <w:trHeight w:val="227"/>
        </w:trPr>
        <w:tc>
          <w:tcPr>
            <w:tcW w:w="8296" w:type="dxa"/>
          </w:tcPr>
          <w:p w14:paraId="12FDBF93"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«Мы о войне стихами говорим»: поэтическая площадка</w:t>
            </w:r>
          </w:p>
        </w:tc>
        <w:tc>
          <w:tcPr>
            <w:tcW w:w="2125" w:type="dxa"/>
          </w:tcPr>
          <w:p w14:paraId="2BAB15F0"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26140D6D" w14:textId="77777777" w:rsidTr="003F658B">
        <w:trPr>
          <w:trHeight w:val="227"/>
        </w:trPr>
        <w:tc>
          <w:tcPr>
            <w:tcW w:w="8296" w:type="dxa"/>
          </w:tcPr>
          <w:p w14:paraId="7AF5471F"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«И мы победу приближали»</w:t>
            </w:r>
          </w:p>
        </w:tc>
        <w:tc>
          <w:tcPr>
            <w:tcW w:w="2125" w:type="dxa"/>
          </w:tcPr>
          <w:p w14:paraId="2EB6638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28CD166C" w14:textId="77777777" w:rsidTr="003F658B">
        <w:trPr>
          <w:trHeight w:val="227"/>
        </w:trPr>
        <w:tc>
          <w:tcPr>
            <w:tcW w:w="8296" w:type="dxa"/>
          </w:tcPr>
          <w:p w14:paraId="6A53E5F6"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«Книги, вдохновившие кино»: экранизация книг литературной классики</w:t>
            </w:r>
          </w:p>
        </w:tc>
        <w:tc>
          <w:tcPr>
            <w:tcW w:w="2125" w:type="dxa"/>
          </w:tcPr>
          <w:p w14:paraId="2FAA06A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02ADC4C9" w14:textId="77777777" w:rsidTr="003F658B">
        <w:trPr>
          <w:trHeight w:val="227"/>
        </w:trPr>
        <w:tc>
          <w:tcPr>
            <w:tcW w:w="8296" w:type="dxa"/>
          </w:tcPr>
          <w:p w14:paraId="5EE1EF18"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«Великая война. Великая Победа»: виртуальная выставка</w:t>
            </w:r>
          </w:p>
        </w:tc>
        <w:tc>
          <w:tcPr>
            <w:tcW w:w="2125" w:type="dxa"/>
          </w:tcPr>
          <w:p w14:paraId="1C9E5EF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016F9836" w14:textId="77777777" w:rsidTr="003F658B">
        <w:trPr>
          <w:trHeight w:val="227"/>
        </w:trPr>
        <w:tc>
          <w:tcPr>
            <w:tcW w:w="8296" w:type="dxa"/>
          </w:tcPr>
          <w:p w14:paraId="1006700D"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«Поэт, который воевал»: обзор поэтов-фронтовиков</w:t>
            </w:r>
          </w:p>
        </w:tc>
        <w:tc>
          <w:tcPr>
            <w:tcW w:w="2125" w:type="dxa"/>
          </w:tcPr>
          <w:p w14:paraId="620553E0"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28F9580C" w14:textId="77777777" w:rsidTr="003F658B">
        <w:trPr>
          <w:trHeight w:val="227"/>
        </w:trPr>
        <w:tc>
          <w:tcPr>
            <w:tcW w:w="8296" w:type="dxa"/>
          </w:tcPr>
          <w:p w14:paraId="4E9B584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«Женское лицо войны»: виртуальный обзор</w:t>
            </w:r>
          </w:p>
        </w:tc>
        <w:tc>
          <w:tcPr>
            <w:tcW w:w="2125" w:type="dxa"/>
          </w:tcPr>
          <w:p w14:paraId="38978C9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76DAA0BA" w14:textId="77777777" w:rsidTr="003F658B">
        <w:trPr>
          <w:trHeight w:val="227"/>
        </w:trPr>
        <w:tc>
          <w:tcPr>
            <w:tcW w:w="8296" w:type="dxa"/>
          </w:tcPr>
          <w:p w14:paraId="00B37A03"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«Маленький герой большой войны»: дети-герои Великой Отечественной войны</w:t>
            </w:r>
          </w:p>
        </w:tc>
        <w:tc>
          <w:tcPr>
            <w:tcW w:w="2125" w:type="dxa"/>
          </w:tcPr>
          <w:p w14:paraId="005C7AA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68C15359" w14:textId="77777777" w:rsidTr="003F658B">
        <w:trPr>
          <w:trHeight w:val="227"/>
        </w:trPr>
        <w:tc>
          <w:tcPr>
            <w:tcW w:w="8296" w:type="dxa"/>
          </w:tcPr>
          <w:p w14:paraId="3C54E429"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«Мой край не обошла война»: виртуальная выставка</w:t>
            </w:r>
          </w:p>
        </w:tc>
        <w:tc>
          <w:tcPr>
            <w:tcW w:w="2125" w:type="dxa"/>
          </w:tcPr>
          <w:p w14:paraId="1FC1CC2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1790F5B7" w14:textId="77777777" w:rsidTr="003F658B">
        <w:trPr>
          <w:trHeight w:val="227"/>
        </w:trPr>
        <w:tc>
          <w:tcPr>
            <w:tcW w:w="8296" w:type="dxa"/>
          </w:tcPr>
          <w:p w14:paraId="5BA7681A"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«Цветет сирень под мирным небом»: литературно-музыкальная композиция</w:t>
            </w:r>
          </w:p>
        </w:tc>
        <w:tc>
          <w:tcPr>
            <w:tcW w:w="2125" w:type="dxa"/>
          </w:tcPr>
          <w:p w14:paraId="4051A76E"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Филиал№1</w:t>
            </w:r>
          </w:p>
        </w:tc>
      </w:tr>
      <w:tr w:rsidR="0054101C" w:rsidRPr="00CC0F32" w14:paraId="717B0998" w14:textId="77777777" w:rsidTr="003F658B">
        <w:trPr>
          <w:trHeight w:val="227"/>
        </w:trPr>
        <w:tc>
          <w:tcPr>
            <w:tcW w:w="8296" w:type="dxa"/>
          </w:tcPr>
          <w:p w14:paraId="2F2F1D49"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«Прогулка по памятным местам Красноуфимска»: к Дню Победы</w:t>
            </w:r>
          </w:p>
        </w:tc>
        <w:tc>
          <w:tcPr>
            <w:tcW w:w="2125" w:type="dxa"/>
          </w:tcPr>
          <w:p w14:paraId="3D834F0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8277546" w14:textId="77777777" w:rsidTr="003F658B">
        <w:trPr>
          <w:trHeight w:val="227"/>
        </w:trPr>
        <w:tc>
          <w:tcPr>
            <w:tcW w:w="8296" w:type="dxa"/>
          </w:tcPr>
          <w:p w14:paraId="182BEE74"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«Читаем. Помним. Чтим»: виртуальная викторина к 9 мая</w:t>
            </w:r>
          </w:p>
        </w:tc>
        <w:tc>
          <w:tcPr>
            <w:tcW w:w="2125" w:type="dxa"/>
          </w:tcPr>
          <w:p w14:paraId="686790B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B8311C8" w14:textId="77777777" w:rsidTr="003F658B">
        <w:trPr>
          <w:trHeight w:val="227"/>
        </w:trPr>
        <w:tc>
          <w:tcPr>
            <w:tcW w:w="8296" w:type="dxa"/>
          </w:tcPr>
          <w:p w14:paraId="4CCAF27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 «К победе вели герои»</w:t>
            </w:r>
          </w:p>
        </w:tc>
        <w:tc>
          <w:tcPr>
            <w:tcW w:w="2125" w:type="dxa"/>
          </w:tcPr>
          <w:p w14:paraId="20C5B37A"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BAE5223" w14:textId="77777777" w:rsidTr="003F658B">
        <w:trPr>
          <w:trHeight w:val="227"/>
        </w:trPr>
        <w:tc>
          <w:tcPr>
            <w:tcW w:w="8296" w:type="dxa"/>
          </w:tcPr>
          <w:p w14:paraId="4E4E03EA" w14:textId="77777777" w:rsidR="0054101C" w:rsidRPr="00CC0F32" w:rsidRDefault="0054101C" w:rsidP="0054101C">
            <w:pPr>
              <w:jc w:val="center"/>
              <w:rPr>
                <w:rFonts w:ascii="Liberation Serif" w:hAnsi="Liberation Serif"/>
                <w:b/>
                <w:sz w:val="18"/>
                <w:szCs w:val="18"/>
              </w:rPr>
            </w:pPr>
            <w:r w:rsidRPr="00CC0F32">
              <w:rPr>
                <w:rFonts w:ascii="Liberation Serif" w:hAnsi="Liberation Serif"/>
                <w:b/>
                <w:sz w:val="18"/>
                <w:szCs w:val="18"/>
              </w:rPr>
              <w:t>Памятные даты</w:t>
            </w:r>
          </w:p>
        </w:tc>
        <w:tc>
          <w:tcPr>
            <w:tcW w:w="2125" w:type="dxa"/>
          </w:tcPr>
          <w:p w14:paraId="21F9152E" w14:textId="77777777" w:rsidR="0054101C" w:rsidRPr="00CC0F32" w:rsidRDefault="0054101C" w:rsidP="0054101C">
            <w:pPr>
              <w:jc w:val="center"/>
              <w:rPr>
                <w:rFonts w:ascii="Liberation Serif" w:hAnsi="Liberation Serif"/>
                <w:sz w:val="18"/>
                <w:szCs w:val="18"/>
              </w:rPr>
            </w:pPr>
          </w:p>
        </w:tc>
      </w:tr>
      <w:tr w:rsidR="0054101C" w:rsidRPr="00CC0F32" w14:paraId="3A190CEE" w14:textId="77777777" w:rsidTr="003F658B">
        <w:trPr>
          <w:trHeight w:val="227"/>
        </w:trPr>
        <w:tc>
          <w:tcPr>
            <w:tcW w:w="8296" w:type="dxa"/>
          </w:tcPr>
          <w:p w14:paraId="1991ED0C"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«Крепка броня и танки наши быстры»: обзор книг об Уральском танковом корпусе</w:t>
            </w:r>
          </w:p>
        </w:tc>
        <w:tc>
          <w:tcPr>
            <w:tcW w:w="2125" w:type="dxa"/>
          </w:tcPr>
          <w:p w14:paraId="0E3FA13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54DC68BC" w14:textId="77777777" w:rsidTr="003F658B">
        <w:trPr>
          <w:trHeight w:val="227"/>
        </w:trPr>
        <w:tc>
          <w:tcPr>
            <w:tcW w:w="8296" w:type="dxa"/>
          </w:tcPr>
          <w:p w14:paraId="6E11DEA6"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«Великому Рахманинову посвящается…»: обзор книг о творчестве композитора</w:t>
            </w:r>
          </w:p>
        </w:tc>
        <w:tc>
          <w:tcPr>
            <w:tcW w:w="2125" w:type="dxa"/>
          </w:tcPr>
          <w:p w14:paraId="3E977E7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2D2D6859" w14:textId="77777777" w:rsidTr="003F658B">
        <w:trPr>
          <w:trHeight w:val="227"/>
        </w:trPr>
        <w:tc>
          <w:tcPr>
            <w:tcW w:w="8296" w:type="dxa"/>
          </w:tcPr>
          <w:p w14:paraId="26AAE0A5"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«Чехов улыбается…Чехов смеется»: выставка-портрет </w:t>
            </w:r>
          </w:p>
        </w:tc>
        <w:tc>
          <w:tcPr>
            <w:tcW w:w="2125" w:type="dxa"/>
          </w:tcPr>
          <w:p w14:paraId="0478E672"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72530D4C" w14:textId="77777777" w:rsidTr="003F658B">
        <w:trPr>
          <w:trHeight w:val="227"/>
        </w:trPr>
        <w:tc>
          <w:tcPr>
            <w:tcW w:w="8296" w:type="dxa"/>
          </w:tcPr>
          <w:p w14:paraId="4208FC5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«Прощай 6 рота»: выставка-реквием: подвиг 6 роты десантников в Аргунском ущелье</w:t>
            </w:r>
          </w:p>
        </w:tc>
        <w:tc>
          <w:tcPr>
            <w:tcW w:w="2125" w:type="dxa"/>
          </w:tcPr>
          <w:p w14:paraId="6DC67A6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3479F256" w14:textId="77777777" w:rsidTr="003F658B">
        <w:trPr>
          <w:trHeight w:val="227"/>
        </w:trPr>
        <w:tc>
          <w:tcPr>
            <w:tcW w:w="8296" w:type="dxa"/>
          </w:tcPr>
          <w:p w14:paraId="7731FFE3"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«Александр Невский – защитник земли русской»: к 800-летию со дня рождения</w:t>
            </w:r>
          </w:p>
        </w:tc>
        <w:tc>
          <w:tcPr>
            <w:tcW w:w="2125" w:type="dxa"/>
          </w:tcPr>
          <w:p w14:paraId="54329B3A"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905A741" w14:textId="77777777" w:rsidTr="003F658B">
        <w:trPr>
          <w:trHeight w:val="227"/>
        </w:trPr>
        <w:tc>
          <w:tcPr>
            <w:tcW w:w="8296" w:type="dxa"/>
          </w:tcPr>
          <w:p w14:paraId="4552A728"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«Вперед к звездам!»: к Дню космонавтики</w:t>
            </w:r>
          </w:p>
        </w:tc>
        <w:tc>
          <w:tcPr>
            <w:tcW w:w="2125" w:type="dxa"/>
          </w:tcPr>
          <w:p w14:paraId="0EE3822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B40525A" w14:textId="77777777" w:rsidTr="003F658B">
        <w:trPr>
          <w:trHeight w:val="227"/>
        </w:trPr>
        <w:tc>
          <w:tcPr>
            <w:tcW w:w="8296" w:type="dxa"/>
          </w:tcPr>
          <w:p w14:paraId="78EE3736"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«Эхо Юрия Нагибина»: к 100-летию со дня рождения</w:t>
            </w:r>
          </w:p>
        </w:tc>
        <w:tc>
          <w:tcPr>
            <w:tcW w:w="2125" w:type="dxa"/>
          </w:tcPr>
          <w:p w14:paraId="65C9013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DAF362B" w14:textId="77777777" w:rsidTr="003F658B">
        <w:trPr>
          <w:trHeight w:val="227"/>
        </w:trPr>
        <w:tc>
          <w:tcPr>
            <w:tcW w:w="8296" w:type="dxa"/>
          </w:tcPr>
          <w:p w14:paraId="1DA42974"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«Исторические зарисовки»: выставка к 290-летию со дня рождения Ивана Грозного</w:t>
            </w:r>
          </w:p>
        </w:tc>
        <w:tc>
          <w:tcPr>
            <w:tcW w:w="2125" w:type="dxa"/>
          </w:tcPr>
          <w:p w14:paraId="3DD70A3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11E584F" w14:textId="77777777" w:rsidTr="003F658B">
        <w:trPr>
          <w:trHeight w:val="227"/>
        </w:trPr>
        <w:tc>
          <w:tcPr>
            <w:tcW w:w="8296" w:type="dxa"/>
          </w:tcPr>
          <w:p w14:paraId="45BE0230"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 «Урал, согретый сердцами народов»: к Дню народов Среднего Урала</w:t>
            </w:r>
          </w:p>
        </w:tc>
        <w:tc>
          <w:tcPr>
            <w:tcW w:w="2125" w:type="dxa"/>
          </w:tcPr>
          <w:p w14:paraId="2566BAF0"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449B59C" w14:textId="77777777" w:rsidTr="003F658B">
        <w:trPr>
          <w:trHeight w:val="227"/>
        </w:trPr>
        <w:tc>
          <w:tcPr>
            <w:tcW w:w="8296" w:type="dxa"/>
          </w:tcPr>
          <w:p w14:paraId="342EC7B6"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«12 июня – День России»: выставка</w:t>
            </w:r>
          </w:p>
        </w:tc>
        <w:tc>
          <w:tcPr>
            <w:tcW w:w="2125" w:type="dxa"/>
          </w:tcPr>
          <w:p w14:paraId="01B0521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№3</w:t>
            </w:r>
          </w:p>
        </w:tc>
      </w:tr>
      <w:tr w:rsidR="0054101C" w:rsidRPr="00CC0F32" w14:paraId="385F5D95" w14:textId="77777777" w:rsidTr="003F658B">
        <w:trPr>
          <w:trHeight w:val="227"/>
        </w:trPr>
        <w:tc>
          <w:tcPr>
            <w:tcW w:w="8296" w:type="dxa"/>
          </w:tcPr>
          <w:p w14:paraId="7AC91489"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«Читая жизнь свою»: к 95-летию Майи Плисецкой»: выставка-юбилей</w:t>
            </w:r>
          </w:p>
        </w:tc>
        <w:tc>
          <w:tcPr>
            <w:tcW w:w="2125" w:type="dxa"/>
          </w:tcPr>
          <w:p w14:paraId="0F25CE1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3C4E285" w14:textId="77777777" w:rsidTr="003F658B">
        <w:trPr>
          <w:trHeight w:val="227"/>
        </w:trPr>
        <w:tc>
          <w:tcPr>
            <w:tcW w:w="8296" w:type="dxa"/>
          </w:tcPr>
          <w:p w14:paraId="3D95FD30"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 начале славных дел»: к 100-летию СВР (внешней разведки России)</w:t>
            </w:r>
          </w:p>
        </w:tc>
        <w:tc>
          <w:tcPr>
            <w:tcW w:w="2125" w:type="dxa"/>
          </w:tcPr>
          <w:p w14:paraId="3E1EEF0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04769FB" w14:textId="77777777" w:rsidTr="003F658B">
        <w:trPr>
          <w:trHeight w:val="227"/>
        </w:trPr>
        <w:tc>
          <w:tcPr>
            <w:tcW w:w="8296" w:type="dxa"/>
          </w:tcPr>
          <w:p w14:paraId="7332CF45"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«О Володе Высоцком»</w:t>
            </w:r>
          </w:p>
        </w:tc>
        <w:tc>
          <w:tcPr>
            <w:tcW w:w="2125" w:type="dxa"/>
          </w:tcPr>
          <w:p w14:paraId="7F468ACA"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70F1E1E8" w14:textId="77777777" w:rsidTr="003F658B">
        <w:trPr>
          <w:trHeight w:val="227"/>
        </w:trPr>
        <w:tc>
          <w:tcPr>
            <w:tcW w:w="8296" w:type="dxa"/>
          </w:tcPr>
          <w:p w14:paraId="5EB9B319"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«Есть порох в пороховницах»</w:t>
            </w:r>
          </w:p>
        </w:tc>
        <w:tc>
          <w:tcPr>
            <w:tcW w:w="2125" w:type="dxa"/>
          </w:tcPr>
          <w:p w14:paraId="1518BC0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0AE24DBF" w14:textId="77777777" w:rsidTr="003F658B">
        <w:trPr>
          <w:trHeight w:val="227"/>
        </w:trPr>
        <w:tc>
          <w:tcPr>
            <w:tcW w:w="8296" w:type="dxa"/>
          </w:tcPr>
          <w:p w14:paraId="0A74762C"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«Радуга национальных культур»: к Дню народов Среднего Урала</w:t>
            </w:r>
          </w:p>
        </w:tc>
        <w:tc>
          <w:tcPr>
            <w:tcW w:w="2125" w:type="dxa"/>
          </w:tcPr>
          <w:p w14:paraId="30E63740"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64456DED" w14:textId="77777777" w:rsidTr="003F658B">
        <w:trPr>
          <w:trHeight w:val="227"/>
        </w:trPr>
        <w:tc>
          <w:tcPr>
            <w:tcW w:w="8296" w:type="dxa"/>
          </w:tcPr>
          <w:p w14:paraId="26CD5468"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«Вас помнящий всегда…»: к 125-летию со д. р. С. Есенина</w:t>
            </w:r>
          </w:p>
        </w:tc>
        <w:tc>
          <w:tcPr>
            <w:tcW w:w="2125" w:type="dxa"/>
          </w:tcPr>
          <w:p w14:paraId="2E2BE03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77E147EF" w14:textId="77777777" w:rsidTr="003F658B">
        <w:trPr>
          <w:trHeight w:val="227"/>
        </w:trPr>
        <w:tc>
          <w:tcPr>
            <w:tcW w:w="8296" w:type="dxa"/>
          </w:tcPr>
          <w:p w14:paraId="56971608"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«Лишь слову жизнь дана»: к 150-летию со д. р.  И. Бунина</w:t>
            </w:r>
          </w:p>
        </w:tc>
        <w:tc>
          <w:tcPr>
            <w:tcW w:w="2125" w:type="dxa"/>
          </w:tcPr>
          <w:p w14:paraId="7D351130"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0960273D" w14:textId="77777777" w:rsidTr="003F658B">
        <w:trPr>
          <w:trHeight w:val="227"/>
        </w:trPr>
        <w:tc>
          <w:tcPr>
            <w:tcW w:w="8296" w:type="dxa"/>
          </w:tcPr>
          <w:p w14:paraId="18919270"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«Музыка души»: к Дню музыки П. Чайковского</w:t>
            </w:r>
          </w:p>
        </w:tc>
        <w:tc>
          <w:tcPr>
            <w:tcW w:w="2125" w:type="dxa"/>
          </w:tcPr>
          <w:p w14:paraId="23AB9AD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31FFEED5" w14:textId="77777777" w:rsidTr="003F658B">
        <w:trPr>
          <w:trHeight w:val="227"/>
        </w:trPr>
        <w:tc>
          <w:tcPr>
            <w:tcW w:w="8296" w:type="dxa"/>
          </w:tcPr>
          <w:p w14:paraId="48CE0FAC" w14:textId="34990433" w:rsidR="0054101C" w:rsidRPr="00CC0F32" w:rsidRDefault="0054101C" w:rsidP="0054101C">
            <w:pPr>
              <w:rPr>
                <w:rFonts w:ascii="Liberation Serif" w:hAnsi="Liberation Serif"/>
                <w:sz w:val="18"/>
                <w:szCs w:val="18"/>
              </w:rPr>
            </w:pPr>
            <w:r w:rsidRPr="00CC0F32">
              <w:rPr>
                <w:rFonts w:ascii="Liberation Serif" w:hAnsi="Liberation Serif"/>
                <w:sz w:val="18"/>
                <w:szCs w:val="18"/>
              </w:rPr>
              <w:t>«Лес, точно терем расписной…»: к 150-</w:t>
            </w:r>
            <w:r w:rsidR="00B74DFD" w:rsidRPr="00CC0F32">
              <w:rPr>
                <w:rFonts w:ascii="Liberation Serif" w:hAnsi="Liberation Serif"/>
                <w:sz w:val="18"/>
                <w:szCs w:val="18"/>
              </w:rPr>
              <w:t>летию со</w:t>
            </w:r>
            <w:r w:rsidRPr="00CC0F32">
              <w:rPr>
                <w:rFonts w:ascii="Liberation Serif" w:hAnsi="Liberation Serif"/>
                <w:sz w:val="18"/>
                <w:szCs w:val="18"/>
              </w:rPr>
              <w:t xml:space="preserve"> д. р.  И. Бунина</w:t>
            </w:r>
          </w:p>
        </w:tc>
        <w:tc>
          <w:tcPr>
            <w:tcW w:w="2125" w:type="dxa"/>
          </w:tcPr>
          <w:p w14:paraId="243C226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14F93A0" w14:textId="77777777" w:rsidTr="003F658B">
        <w:trPr>
          <w:trHeight w:val="227"/>
        </w:trPr>
        <w:tc>
          <w:tcPr>
            <w:tcW w:w="8296" w:type="dxa"/>
          </w:tcPr>
          <w:p w14:paraId="427A2411" w14:textId="77777777" w:rsidR="0054101C" w:rsidRPr="00CC0F32" w:rsidRDefault="0054101C" w:rsidP="0054101C">
            <w:pPr>
              <w:jc w:val="center"/>
              <w:rPr>
                <w:rFonts w:ascii="Liberation Serif" w:hAnsi="Liberation Serif"/>
                <w:b/>
                <w:sz w:val="18"/>
                <w:szCs w:val="18"/>
              </w:rPr>
            </w:pPr>
            <w:r w:rsidRPr="00CC0F32">
              <w:rPr>
                <w:rFonts w:ascii="Liberation Serif" w:hAnsi="Liberation Serif"/>
                <w:b/>
                <w:sz w:val="18"/>
                <w:szCs w:val="18"/>
              </w:rPr>
              <w:t>ЗОЖ</w:t>
            </w:r>
          </w:p>
        </w:tc>
        <w:tc>
          <w:tcPr>
            <w:tcW w:w="2125" w:type="dxa"/>
          </w:tcPr>
          <w:p w14:paraId="62C66CFA" w14:textId="77777777" w:rsidR="0054101C" w:rsidRPr="00CC0F32" w:rsidRDefault="0054101C" w:rsidP="0054101C">
            <w:pPr>
              <w:jc w:val="center"/>
              <w:rPr>
                <w:rFonts w:ascii="Liberation Serif" w:hAnsi="Liberation Serif"/>
                <w:sz w:val="18"/>
                <w:szCs w:val="18"/>
              </w:rPr>
            </w:pPr>
          </w:p>
        </w:tc>
      </w:tr>
      <w:tr w:rsidR="0054101C" w:rsidRPr="00CC0F32" w14:paraId="40A605A1" w14:textId="77777777" w:rsidTr="003F658B">
        <w:trPr>
          <w:trHeight w:val="227"/>
        </w:trPr>
        <w:tc>
          <w:tcPr>
            <w:tcW w:w="8296" w:type="dxa"/>
          </w:tcPr>
          <w:p w14:paraId="14DF550B"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«Я, ты, он, она – мы здоровая страна!»: к Всемирному дню здоровья</w:t>
            </w:r>
          </w:p>
        </w:tc>
        <w:tc>
          <w:tcPr>
            <w:tcW w:w="2125" w:type="dxa"/>
          </w:tcPr>
          <w:p w14:paraId="56CE3A7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BD8BA7B" w14:textId="77777777" w:rsidTr="003F658B">
        <w:trPr>
          <w:trHeight w:val="227"/>
        </w:trPr>
        <w:tc>
          <w:tcPr>
            <w:tcW w:w="8296" w:type="dxa"/>
          </w:tcPr>
          <w:p w14:paraId="3C32CAE1"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«Экологический серпантин»: виртуальная игра</w:t>
            </w:r>
          </w:p>
        </w:tc>
        <w:tc>
          <w:tcPr>
            <w:tcW w:w="2125" w:type="dxa"/>
          </w:tcPr>
          <w:p w14:paraId="039DE7F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3A665055" w14:textId="77777777" w:rsidTr="003F658B">
        <w:trPr>
          <w:trHeight w:val="227"/>
        </w:trPr>
        <w:tc>
          <w:tcPr>
            <w:tcW w:w="8296" w:type="dxa"/>
          </w:tcPr>
          <w:p w14:paraId="2476F307"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«Страницы здоровья»: к 65-летию журнала «Здоровье»</w:t>
            </w:r>
          </w:p>
        </w:tc>
        <w:tc>
          <w:tcPr>
            <w:tcW w:w="2125" w:type="dxa"/>
          </w:tcPr>
          <w:p w14:paraId="02560E1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730499C3" w14:textId="77777777" w:rsidTr="003F658B">
        <w:trPr>
          <w:trHeight w:val="227"/>
        </w:trPr>
        <w:tc>
          <w:tcPr>
            <w:tcW w:w="8296" w:type="dxa"/>
          </w:tcPr>
          <w:p w14:paraId="0224A287"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«10 фактов о курении»: к 31 мая – Всемирному Дню без табака</w:t>
            </w:r>
          </w:p>
        </w:tc>
        <w:tc>
          <w:tcPr>
            <w:tcW w:w="2125" w:type="dxa"/>
          </w:tcPr>
          <w:p w14:paraId="527BD0C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27C3CD0C" w14:textId="77777777" w:rsidTr="003F658B">
        <w:trPr>
          <w:trHeight w:val="227"/>
        </w:trPr>
        <w:tc>
          <w:tcPr>
            <w:tcW w:w="8296" w:type="dxa"/>
          </w:tcPr>
          <w:p w14:paraId="128BC547"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«Правила безопасного поведения на железной дороге»</w:t>
            </w:r>
          </w:p>
        </w:tc>
        <w:tc>
          <w:tcPr>
            <w:tcW w:w="2125" w:type="dxa"/>
          </w:tcPr>
          <w:p w14:paraId="171BFCF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118E3E0" w14:textId="77777777" w:rsidTr="003F658B">
        <w:trPr>
          <w:trHeight w:val="227"/>
        </w:trPr>
        <w:tc>
          <w:tcPr>
            <w:tcW w:w="8296" w:type="dxa"/>
          </w:tcPr>
          <w:p w14:paraId="1D9E05E0"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«Опасные и безопасные ситуации в летние каникулы»</w:t>
            </w:r>
          </w:p>
        </w:tc>
        <w:tc>
          <w:tcPr>
            <w:tcW w:w="2125" w:type="dxa"/>
          </w:tcPr>
          <w:p w14:paraId="525424E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84E0057" w14:textId="77777777" w:rsidTr="003F658B">
        <w:trPr>
          <w:trHeight w:val="227"/>
        </w:trPr>
        <w:tc>
          <w:tcPr>
            <w:tcW w:w="8296" w:type="dxa"/>
          </w:tcPr>
          <w:p w14:paraId="32EACB10"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«День красоты»</w:t>
            </w:r>
          </w:p>
        </w:tc>
        <w:tc>
          <w:tcPr>
            <w:tcW w:w="2125" w:type="dxa"/>
          </w:tcPr>
          <w:p w14:paraId="747CF19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54B2FC6" w14:textId="77777777" w:rsidTr="003F658B">
        <w:trPr>
          <w:trHeight w:val="227"/>
        </w:trPr>
        <w:tc>
          <w:tcPr>
            <w:tcW w:w="8296" w:type="dxa"/>
          </w:tcPr>
          <w:p w14:paraId="63700C34"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«Яд шагает по планете»</w:t>
            </w:r>
          </w:p>
        </w:tc>
        <w:tc>
          <w:tcPr>
            <w:tcW w:w="2125" w:type="dxa"/>
          </w:tcPr>
          <w:p w14:paraId="5C9117CE"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0644205" w14:textId="77777777" w:rsidTr="003F658B">
        <w:trPr>
          <w:trHeight w:val="227"/>
        </w:trPr>
        <w:tc>
          <w:tcPr>
            <w:tcW w:w="8296" w:type="dxa"/>
          </w:tcPr>
          <w:p w14:paraId="70749505"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«Страницы здоровья»</w:t>
            </w:r>
          </w:p>
        </w:tc>
        <w:tc>
          <w:tcPr>
            <w:tcW w:w="2125" w:type="dxa"/>
          </w:tcPr>
          <w:p w14:paraId="4385D5B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506B0C72" w14:textId="77777777" w:rsidTr="003F658B">
        <w:trPr>
          <w:trHeight w:val="227"/>
        </w:trPr>
        <w:tc>
          <w:tcPr>
            <w:tcW w:w="8296" w:type="dxa"/>
          </w:tcPr>
          <w:p w14:paraId="21457550" w14:textId="53F06CCE"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 «</w:t>
            </w:r>
            <w:r w:rsidR="00B74DFD" w:rsidRPr="00CC0F32">
              <w:rPr>
                <w:rFonts w:ascii="Liberation Serif" w:hAnsi="Liberation Serif"/>
                <w:sz w:val="18"/>
                <w:szCs w:val="18"/>
              </w:rPr>
              <w:t>Пристрастия,</w:t>
            </w:r>
            <w:r w:rsidRPr="00CC0F32">
              <w:rPr>
                <w:rFonts w:ascii="Liberation Serif" w:hAnsi="Liberation Serif"/>
                <w:sz w:val="18"/>
                <w:szCs w:val="18"/>
              </w:rPr>
              <w:t xml:space="preserve"> уносящие жизнь»: выставка - библиоквилт</w:t>
            </w:r>
          </w:p>
        </w:tc>
        <w:tc>
          <w:tcPr>
            <w:tcW w:w="2125" w:type="dxa"/>
          </w:tcPr>
          <w:p w14:paraId="00B23A16"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38912193" w14:textId="77777777" w:rsidTr="003F658B">
        <w:trPr>
          <w:trHeight w:val="227"/>
        </w:trPr>
        <w:tc>
          <w:tcPr>
            <w:tcW w:w="8296" w:type="dxa"/>
          </w:tcPr>
          <w:p w14:paraId="35C962EF"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«Чума века»: к Дню борьбы со СПИДом</w:t>
            </w:r>
          </w:p>
        </w:tc>
        <w:tc>
          <w:tcPr>
            <w:tcW w:w="2125" w:type="dxa"/>
          </w:tcPr>
          <w:p w14:paraId="09E530E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7783AA12" w14:textId="77777777" w:rsidTr="003F658B">
        <w:trPr>
          <w:trHeight w:val="227"/>
        </w:trPr>
        <w:tc>
          <w:tcPr>
            <w:tcW w:w="8296" w:type="dxa"/>
          </w:tcPr>
          <w:p w14:paraId="32C1C537" w14:textId="77777777" w:rsidR="0054101C" w:rsidRPr="00CC0F32" w:rsidRDefault="0054101C" w:rsidP="0054101C">
            <w:pPr>
              <w:jc w:val="center"/>
              <w:rPr>
                <w:rFonts w:ascii="Liberation Serif" w:hAnsi="Liberation Serif"/>
                <w:b/>
                <w:sz w:val="18"/>
                <w:szCs w:val="18"/>
              </w:rPr>
            </w:pPr>
            <w:r w:rsidRPr="00CC0F32">
              <w:rPr>
                <w:rFonts w:ascii="Liberation Serif" w:hAnsi="Liberation Serif"/>
                <w:b/>
                <w:sz w:val="18"/>
                <w:szCs w:val="18"/>
              </w:rPr>
              <w:t>РАЗНОЕ</w:t>
            </w:r>
          </w:p>
        </w:tc>
        <w:tc>
          <w:tcPr>
            <w:tcW w:w="2125" w:type="dxa"/>
          </w:tcPr>
          <w:p w14:paraId="4EB7AD64" w14:textId="77777777" w:rsidR="0054101C" w:rsidRPr="00CC0F32" w:rsidRDefault="0054101C" w:rsidP="0054101C">
            <w:pPr>
              <w:jc w:val="center"/>
              <w:rPr>
                <w:rFonts w:ascii="Liberation Serif" w:hAnsi="Liberation Serif"/>
                <w:sz w:val="18"/>
                <w:szCs w:val="18"/>
              </w:rPr>
            </w:pPr>
          </w:p>
        </w:tc>
      </w:tr>
      <w:tr w:rsidR="0054101C" w:rsidRPr="00CC0F32" w14:paraId="10CAB165" w14:textId="77777777" w:rsidTr="003F658B">
        <w:trPr>
          <w:trHeight w:val="227"/>
        </w:trPr>
        <w:tc>
          <w:tcPr>
            <w:tcW w:w="8296" w:type="dxa"/>
          </w:tcPr>
          <w:p w14:paraId="11205F17"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«Всем полезен, спору нет – безопасный интернет»: к Дню рождения Рунета: выставка-информация</w:t>
            </w:r>
          </w:p>
        </w:tc>
        <w:tc>
          <w:tcPr>
            <w:tcW w:w="2125" w:type="dxa"/>
          </w:tcPr>
          <w:p w14:paraId="21ECB439"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717B7AD" w14:textId="77777777" w:rsidTr="003F658B">
        <w:trPr>
          <w:trHeight w:val="227"/>
        </w:trPr>
        <w:tc>
          <w:tcPr>
            <w:tcW w:w="8296" w:type="dxa"/>
          </w:tcPr>
          <w:p w14:paraId="4B043C7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«Последнюю песню пою я под топором палача»: жизнь и подвиг М. Джалиля</w:t>
            </w:r>
          </w:p>
        </w:tc>
        <w:tc>
          <w:tcPr>
            <w:tcW w:w="2125" w:type="dxa"/>
          </w:tcPr>
          <w:p w14:paraId="7C918E9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318BB7F4" w14:textId="77777777" w:rsidTr="003F658B">
        <w:trPr>
          <w:trHeight w:val="227"/>
        </w:trPr>
        <w:tc>
          <w:tcPr>
            <w:tcW w:w="8296" w:type="dxa"/>
          </w:tcPr>
          <w:p w14:paraId="63EE680C"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«Великая бабушка советского кино»: о жизни и творчестве И. Мурзаевой</w:t>
            </w:r>
          </w:p>
        </w:tc>
        <w:tc>
          <w:tcPr>
            <w:tcW w:w="2125" w:type="dxa"/>
          </w:tcPr>
          <w:p w14:paraId="4C1A8C7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01F2AC6A" w14:textId="77777777" w:rsidTr="003F658B">
        <w:trPr>
          <w:trHeight w:val="227"/>
        </w:trPr>
        <w:tc>
          <w:tcPr>
            <w:tcW w:w="8296" w:type="dxa"/>
          </w:tcPr>
          <w:p w14:paraId="581CD5B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«Тебе, мой город, посвящаю…»: стихи о Красноуфимске</w:t>
            </w:r>
          </w:p>
        </w:tc>
        <w:tc>
          <w:tcPr>
            <w:tcW w:w="2125" w:type="dxa"/>
          </w:tcPr>
          <w:p w14:paraId="6540CC8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959F086" w14:textId="77777777" w:rsidTr="003F658B">
        <w:trPr>
          <w:trHeight w:val="227"/>
        </w:trPr>
        <w:tc>
          <w:tcPr>
            <w:tcW w:w="8296" w:type="dxa"/>
          </w:tcPr>
          <w:p w14:paraId="55CD046C"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«Жила-была семьЯ»: литературная викторина для детей к Международному дню семьи</w:t>
            </w:r>
          </w:p>
        </w:tc>
        <w:tc>
          <w:tcPr>
            <w:tcW w:w="2125" w:type="dxa"/>
          </w:tcPr>
          <w:p w14:paraId="352F79A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5EEF4B3A" w14:textId="77777777" w:rsidTr="003F658B">
        <w:trPr>
          <w:trHeight w:val="227"/>
        </w:trPr>
        <w:tc>
          <w:tcPr>
            <w:tcW w:w="8296" w:type="dxa"/>
          </w:tcPr>
          <w:p w14:paraId="0A6D391F"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«Красноуфимск. Через призму истории»: презентация книг Н. С. Жужина</w:t>
            </w:r>
          </w:p>
        </w:tc>
        <w:tc>
          <w:tcPr>
            <w:tcW w:w="2125" w:type="dxa"/>
          </w:tcPr>
          <w:p w14:paraId="1B35183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1D4158A9" w14:textId="77777777" w:rsidTr="003F658B">
        <w:trPr>
          <w:trHeight w:val="227"/>
        </w:trPr>
        <w:tc>
          <w:tcPr>
            <w:tcW w:w="8296" w:type="dxa"/>
          </w:tcPr>
          <w:p w14:paraId="1D25C7F7"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«Родной свой край, люби и знай»: обзор книг о городе Красноуфимске</w:t>
            </w:r>
          </w:p>
        </w:tc>
        <w:tc>
          <w:tcPr>
            <w:tcW w:w="2125" w:type="dxa"/>
          </w:tcPr>
          <w:p w14:paraId="4D7504AE"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49A3239" w14:textId="77777777" w:rsidTr="003F658B">
        <w:trPr>
          <w:trHeight w:val="227"/>
        </w:trPr>
        <w:tc>
          <w:tcPr>
            <w:tcW w:w="8296" w:type="dxa"/>
          </w:tcPr>
          <w:p w14:paraId="6EF30FE0"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 «Опасный вирус ненависти – экстремизм»</w:t>
            </w:r>
          </w:p>
        </w:tc>
        <w:tc>
          <w:tcPr>
            <w:tcW w:w="2125" w:type="dxa"/>
          </w:tcPr>
          <w:p w14:paraId="7DB5055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64FBB50" w14:textId="77777777" w:rsidTr="003F658B">
        <w:trPr>
          <w:trHeight w:val="227"/>
        </w:trPr>
        <w:tc>
          <w:tcPr>
            <w:tcW w:w="8296" w:type="dxa"/>
          </w:tcPr>
          <w:p w14:paraId="4A856BE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«Мой маленький Рим: к Дню города Красноуфимска</w:t>
            </w:r>
          </w:p>
        </w:tc>
        <w:tc>
          <w:tcPr>
            <w:tcW w:w="2125" w:type="dxa"/>
          </w:tcPr>
          <w:p w14:paraId="7B8A5E4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49167BB" w14:textId="77777777" w:rsidTr="003F658B">
        <w:trPr>
          <w:trHeight w:val="227"/>
        </w:trPr>
        <w:tc>
          <w:tcPr>
            <w:tcW w:w="8296" w:type="dxa"/>
          </w:tcPr>
          <w:p w14:paraId="3BD1A6BB"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«Памятники природы города Красноуфимска»: к Дню города</w:t>
            </w:r>
          </w:p>
        </w:tc>
        <w:tc>
          <w:tcPr>
            <w:tcW w:w="2125" w:type="dxa"/>
          </w:tcPr>
          <w:p w14:paraId="74F6366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3E0180AC" w14:textId="77777777" w:rsidTr="003F658B">
        <w:trPr>
          <w:trHeight w:val="227"/>
        </w:trPr>
        <w:tc>
          <w:tcPr>
            <w:tcW w:w="8296" w:type="dxa"/>
          </w:tcPr>
          <w:p w14:paraId="79453CD5"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«Мой город – капелька России»: виртуальная прогулка по Красноуфимску</w:t>
            </w:r>
          </w:p>
        </w:tc>
        <w:tc>
          <w:tcPr>
            <w:tcW w:w="2125" w:type="dxa"/>
          </w:tcPr>
          <w:p w14:paraId="703BB7A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71F96399" w14:textId="77777777" w:rsidTr="003F658B">
        <w:trPr>
          <w:trHeight w:val="227"/>
        </w:trPr>
        <w:tc>
          <w:tcPr>
            <w:tcW w:w="8296" w:type="dxa"/>
          </w:tcPr>
          <w:p w14:paraId="5AB21BD4"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«Городок наш небольшой»: к Дню города Красноуфимска</w:t>
            </w:r>
          </w:p>
        </w:tc>
        <w:tc>
          <w:tcPr>
            <w:tcW w:w="2125" w:type="dxa"/>
          </w:tcPr>
          <w:p w14:paraId="7DE2699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r w:rsidR="0054101C" w:rsidRPr="00CC0F32" w14:paraId="25BC7139" w14:textId="77777777" w:rsidTr="003F658B">
        <w:trPr>
          <w:trHeight w:val="227"/>
        </w:trPr>
        <w:tc>
          <w:tcPr>
            <w:tcW w:w="8296" w:type="dxa"/>
          </w:tcPr>
          <w:p w14:paraId="076EE922" w14:textId="3856C6C5"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«Славим великое русское слово»: высказывания писателей и поэтов о русском языке </w:t>
            </w:r>
          </w:p>
        </w:tc>
        <w:tc>
          <w:tcPr>
            <w:tcW w:w="2125" w:type="dxa"/>
          </w:tcPr>
          <w:p w14:paraId="44F27D44"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26735F08" w14:textId="77777777" w:rsidTr="003F658B">
        <w:trPr>
          <w:trHeight w:val="227"/>
        </w:trPr>
        <w:tc>
          <w:tcPr>
            <w:tcW w:w="8296" w:type="dxa"/>
          </w:tcPr>
          <w:p w14:paraId="4950512D"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«Матрешка – душа России»: к Году народного творчества</w:t>
            </w:r>
          </w:p>
        </w:tc>
        <w:tc>
          <w:tcPr>
            <w:tcW w:w="2125" w:type="dxa"/>
          </w:tcPr>
          <w:p w14:paraId="2947116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CCEFC08" w14:textId="77777777" w:rsidTr="003F658B">
        <w:trPr>
          <w:trHeight w:val="227"/>
        </w:trPr>
        <w:tc>
          <w:tcPr>
            <w:tcW w:w="8296" w:type="dxa"/>
          </w:tcPr>
          <w:p w14:paraId="33117BB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lastRenderedPageBreak/>
              <w:t xml:space="preserve"> «Путешествие к Дедам Морозам разных стран»: виртуальное знакомство</w:t>
            </w:r>
          </w:p>
        </w:tc>
        <w:tc>
          <w:tcPr>
            <w:tcW w:w="2125" w:type="dxa"/>
          </w:tcPr>
          <w:p w14:paraId="40C4E69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3A5884CF" w14:textId="77777777" w:rsidTr="003F658B">
        <w:trPr>
          <w:trHeight w:val="227"/>
        </w:trPr>
        <w:tc>
          <w:tcPr>
            <w:tcW w:w="8296" w:type="dxa"/>
          </w:tcPr>
          <w:p w14:paraId="0BA79C32"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 «Нам года – не беда, коль душа молода!»: выставка-поздравление к Дню пожилого человека</w:t>
            </w:r>
          </w:p>
        </w:tc>
        <w:tc>
          <w:tcPr>
            <w:tcW w:w="2125" w:type="dxa"/>
          </w:tcPr>
          <w:p w14:paraId="381FE31C"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EE2A79A" w14:textId="77777777" w:rsidTr="003F658B">
        <w:trPr>
          <w:trHeight w:val="227"/>
        </w:trPr>
        <w:tc>
          <w:tcPr>
            <w:tcW w:w="8296" w:type="dxa"/>
          </w:tcPr>
          <w:p w14:paraId="70EBD8A8"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«Виртуальная прогулка по Красноуфимску»: к Дню города</w:t>
            </w:r>
          </w:p>
        </w:tc>
        <w:tc>
          <w:tcPr>
            <w:tcW w:w="2125" w:type="dxa"/>
          </w:tcPr>
          <w:p w14:paraId="22E38E9B"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4AB79773" w14:textId="77777777" w:rsidTr="003F658B">
        <w:trPr>
          <w:trHeight w:val="227"/>
        </w:trPr>
        <w:tc>
          <w:tcPr>
            <w:tcW w:w="8296" w:type="dxa"/>
          </w:tcPr>
          <w:p w14:paraId="284489E0"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«Его величество ШОКОЛОД»: к Всемирному дню шоколада</w:t>
            </w:r>
          </w:p>
        </w:tc>
        <w:tc>
          <w:tcPr>
            <w:tcW w:w="2125" w:type="dxa"/>
          </w:tcPr>
          <w:p w14:paraId="686A226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1F3100B5" w14:textId="77777777" w:rsidTr="003F658B">
        <w:trPr>
          <w:trHeight w:val="227"/>
        </w:trPr>
        <w:tc>
          <w:tcPr>
            <w:tcW w:w="8296" w:type="dxa"/>
          </w:tcPr>
          <w:p w14:paraId="0039E72E"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«Кто сердцем для других живет»: книги о мамах</w:t>
            </w:r>
          </w:p>
        </w:tc>
        <w:tc>
          <w:tcPr>
            <w:tcW w:w="2125" w:type="dxa"/>
          </w:tcPr>
          <w:p w14:paraId="48667F5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5B923C13" w14:textId="77777777" w:rsidTr="003F658B">
        <w:trPr>
          <w:trHeight w:val="227"/>
        </w:trPr>
        <w:tc>
          <w:tcPr>
            <w:tcW w:w="8296" w:type="dxa"/>
          </w:tcPr>
          <w:p w14:paraId="35F4F386"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«История новогодней игрушки»: выставка-променад</w:t>
            </w:r>
          </w:p>
        </w:tc>
        <w:tc>
          <w:tcPr>
            <w:tcW w:w="2125" w:type="dxa"/>
          </w:tcPr>
          <w:p w14:paraId="112F385F"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D677B4E" w14:textId="77777777" w:rsidTr="003F658B">
        <w:trPr>
          <w:trHeight w:val="227"/>
        </w:trPr>
        <w:tc>
          <w:tcPr>
            <w:tcW w:w="8296" w:type="dxa"/>
          </w:tcPr>
          <w:p w14:paraId="14177B26"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 «Новогодняя почта деда Мороза»: виртуальное путешествие</w:t>
            </w:r>
          </w:p>
        </w:tc>
        <w:tc>
          <w:tcPr>
            <w:tcW w:w="2125" w:type="dxa"/>
          </w:tcPr>
          <w:p w14:paraId="63DC16E7"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8274766" w14:textId="77777777" w:rsidTr="003F658B">
        <w:trPr>
          <w:trHeight w:val="227"/>
        </w:trPr>
        <w:tc>
          <w:tcPr>
            <w:tcW w:w="8296" w:type="dxa"/>
          </w:tcPr>
          <w:p w14:paraId="55F21B94"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 «Отпуск не для скуки»: занимательная выставка</w:t>
            </w:r>
          </w:p>
        </w:tc>
        <w:tc>
          <w:tcPr>
            <w:tcW w:w="2125" w:type="dxa"/>
          </w:tcPr>
          <w:p w14:paraId="4418D81A"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464B39E" w14:textId="77777777" w:rsidTr="003F658B">
        <w:trPr>
          <w:trHeight w:val="227"/>
        </w:trPr>
        <w:tc>
          <w:tcPr>
            <w:tcW w:w="8296" w:type="dxa"/>
          </w:tcPr>
          <w:p w14:paraId="65EAC162"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«Толерантность – путь к миру»</w:t>
            </w:r>
          </w:p>
        </w:tc>
        <w:tc>
          <w:tcPr>
            <w:tcW w:w="2125" w:type="dxa"/>
          </w:tcPr>
          <w:p w14:paraId="7A09C8AE"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0633897A" w14:textId="77777777" w:rsidTr="003F658B">
        <w:trPr>
          <w:trHeight w:val="227"/>
        </w:trPr>
        <w:tc>
          <w:tcPr>
            <w:tcW w:w="8296" w:type="dxa"/>
          </w:tcPr>
          <w:p w14:paraId="064BB0B5"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«Я – Майя Плисецкая»: выставка-юбилей</w:t>
            </w:r>
          </w:p>
        </w:tc>
        <w:tc>
          <w:tcPr>
            <w:tcW w:w="2125" w:type="dxa"/>
          </w:tcPr>
          <w:p w14:paraId="20C6D05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6FF9A871" w14:textId="77777777" w:rsidTr="003F658B">
        <w:trPr>
          <w:trHeight w:val="227"/>
        </w:trPr>
        <w:tc>
          <w:tcPr>
            <w:tcW w:w="8296" w:type="dxa"/>
          </w:tcPr>
          <w:p w14:paraId="022DC811"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 xml:space="preserve"> «У елки все волшебники»: выставка-праздник</w:t>
            </w:r>
          </w:p>
        </w:tc>
        <w:tc>
          <w:tcPr>
            <w:tcW w:w="2125" w:type="dxa"/>
          </w:tcPr>
          <w:p w14:paraId="3160F73D"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ЦБ</w:t>
            </w:r>
          </w:p>
        </w:tc>
      </w:tr>
      <w:tr w:rsidR="0054101C" w:rsidRPr="00CC0F32" w14:paraId="7F259838" w14:textId="77777777" w:rsidTr="003F658B">
        <w:trPr>
          <w:trHeight w:val="227"/>
        </w:trPr>
        <w:tc>
          <w:tcPr>
            <w:tcW w:w="8296" w:type="dxa"/>
          </w:tcPr>
          <w:p w14:paraId="57BFDA41"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«День рыбака»</w:t>
            </w:r>
          </w:p>
        </w:tc>
        <w:tc>
          <w:tcPr>
            <w:tcW w:w="2125" w:type="dxa"/>
          </w:tcPr>
          <w:p w14:paraId="7624DC5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0CCE270B" w14:textId="77777777" w:rsidTr="003F658B">
        <w:trPr>
          <w:trHeight w:val="227"/>
        </w:trPr>
        <w:tc>
          <w:tcPr>
            <w:tcW w:w="8296" w:type="dxa"/>
          </w:tcPr>
          <w:p w14:paraId="604D998C"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«Загадки компании с Большой Спасской»</w:t>
            </w:r>
          </w:p>
        </w:tc>
        <w:tc>
          <w:tcPr>
            <w:tcW w:w="2125" w:type="dxa"/>
          </w:tcPr>
          <w:p w14:paraId="1C087DC8"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2DFB15BA" w14:textId="77777777" w:rsidTr="003F658B">
        <w:trPr>
          <w:trHeight w:val="227"/>
        </w:trPr>
        <w:tc>
          <w:tcPr>
            <w:tcW w:w="8296" w:type="dxa"/>
          </w:tcPr>
          <w:p w14:paraId="5BBC8C1D"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«День Безумного Шляпника»</w:t>
            </w:r>
          </w:p>
        </w:tc>
        <w:tc>
          <w:tcPr>
            <w:tcW w:w="2125" w:type="dxa"/>
          </w:tcPr>
          <w:p w14:paraId="6B581A6F"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466E875F" w14:textId="77777777" w:rsidTr="003F658B">
        <w:trPr>
          <w:trHeight w:val="227"/>
        </w:trPr>
        <w:tc>
          <w:tcPr>
            <w:tcW w:w="8296" w:type="dxa"/>
          </w:tcPr>
          <w:p w14:paraId="147D4EB9"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«Все мы разные…И что же?»: к Дню толерантности</w:t>
            </w:r>
          </w:p>
        </w:tc>
        <w:tc>
          <w:tcPr>
            <w:tcW w:w="2125" w:type="dxa"/>
          </w:tcPr>
          <w:p w14:paraId="2641D3FE"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620E2FFF" w14:textId="77777777" w:rsidTr="003F658B">
        <w:trPr>
          <w:trHeight w:val="227"/>
        </w:trPr>
        <w:tc>
          <w:tcPr>
            <w:tcW w:w="8296" w:type="dxa"/>
          </w:tcPr>
          <w:p w14:paraId="296E1468"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«Синематографу сопричастны»</w:t>
            </w:r>
          </w:p>
        </w:tc>
        <w:tc>
          <w:tcPr>
            <w:tcW w:w="2125" w:type="dxa"/>
          </w:tcPr>
          <w:p w14:paraId="7F119F03"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ЦДБ</w:t>
            </w:r>
          </w:p>
        </w:tc>
      </w:tr>
      <w:tr w:rsidR="0054101C" w:rsidRPr="00CC0F32" w14:paraId="77EBFBEC" w14:textId="77777777" w:rsidTr="003F658B">
        <w:trPr>
          <w:trHeight w:val="227"/>
        </w:trPr>
        <w:tc>
          <w:tcPr>
            <w:tcW w:w="8296" w:type="dxa"/>
          </w:tcPr>
          <w:p w14:paraId="555437DB" w14:textId="77777777" w:rsidR="0054101C" w:rsidRPr="00CC0F32" w:rsidRDefault="0054101C" w:rsidP="0054101C">
            <w:pPr>
              <w:rPr>
                <w:rFonts w:ascii="Liberation Serif" w:hAnsi="Liberation Serif"/>
                <w:sz w:val="18"/>
                <w:szCs w:val="18"/>
              </w:rPr>
            </w:pPr>
            <w:r w:rsidRPr="00CC0F32">
              <w:rPr>
                <w:rFonts w:ascii="Liberation Serif" w:hAnsi="Liberation Serif"/>
                <w:sz w:val="18"/>
                <w:szCs w:val="18"/>
              </w:rPr>
              <w:t>«Единство горы рушит»: к Дню толерантности</w:t>
            </w:r>
          </w:p>
        </w:tc>
        <w:tc>
          <w:tcPr>
            <w:tcW w:w="2125" w:type="dxa"/>
          </w:tcPr>
          <w:p w14:paraId="1AEFADD1"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Филиал №1</w:t>
            </w:r>
          </w:p>
        </w:tc>
      </w:tr>
    </w:tbl>
    <w:p w14:paraId="332C7423" w14:textId="77777777" w:rsidR="0054101C" w:rsidRPr="00CC0F32" w:rsidRDefault="0054101C" w:rsidP="0054101C">
      <w:pPr>
        <w:rPr>
          <w:rFonts w:ascii="Liberation Serif" w:hAnsi="Liberation Serif"/>
          <w:sz w:val="18"/>
          <w:szCs w:val="18"/>
        </w:rPr>
      </w:pPr>
    </w:p>
    <w:p w14:paraId="4B702FAA" w14:textId="5C5F3614" w:rsidR="0054101C" w:rsidRPr="00CC0F32" w:rsidRDefault="0054101C" w:rsidP="0054101C">
      <w:pPr>
        <w:jc w:val="center"/>
        <w:rPr>
          <w:rFonts w:ascii="Liberation Serif" w:hAnsi="Liberation Serif"/>
          <w:b/>
          <w:sz w:val="20"/>
          <w:szCs w:val="20"/>
        </w:rPr>
      </w:pPr>
      <w:r w:rsidRPr="00CC0F32">
        <w:rPr>
          <w:rFonts w:ascii="Liberation Serif" w:hAnsi="Liberation Serif"/>
          <w:b/>
          <w:sz w:val="20"/>
          <w:szCs w:val="20"/>
        </w:rPr>
        <w:t>Буктрейлеры</w:t>
      </w:r>
    </w:p>
    <w:p w14:paraId="29E17B81" w14:textId="77777777" w:rsidR="0054101C" w:rsidRPr="00CC0F32" w:rsidRDefault="0054101C" w:rsidP="00770626">
      <w:pPr>
        <w:ind w:firstLine="709"/>
        <w:jc w:val="both"/>
        <w:rPr>
          <w:rFonts w:ascii="Liberation Serif" w:hAnsi="Liberation Serif"/>
          <w:b/>
          <w:sz w:val="20"/>
          <w:szCs w:val="20"/>
        </w:rPr>
      </w:pPr>
      <w:r w:rsidRPr="00CC0F32">
        <w:rPr>
          <w:rFonts w:ascii="Liberation Serif" w:hAnsi="Liberation Serif"/>
          <w:sz w:val="20"/>
          <w:szCs w:val="20"/>
        </w:rPr>
        <w:t>Все библиотеки освоили новые способы продвижения книг: буктрейлеры, которые рассказывают о книге, заинтересовывая читателя, и видеоролики, посвященные актуальным темам.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4"/>
        <w:gridCol w:w="2461"/>
      </w:tblGrid>
      <w:tr w:rsidR="0054101C" w:rsidRPr="00CC0F32" w14:paraId="14022D2A" w14:textId="77777777" w:rsidTr="00ED3EE6">
        <w:tc>
          <w:tcPr>
            <w:tcW w:w="3793" w:type="pct"/>
            <w:tcBorders>
              <w:top w:val="single" w:sz="4" w:space="0" w:color="auto"/>
              <w:left w:val="single" w:sz="4" w:space="0" w:color="auto"/>
              <w:bottom w:val="single" w:sz="4" w:space="0" w:color="auto"/>
              <w:right w:val="single" w:sz="4" w:space="0" w:color="auto"/>
            </w:tcBorders>
            <w:hideMark/>
          </w:tcPr>
          <w:p w14:paraId="4A4BC92C" w14:textId="77777777" w:rsidR="0054101C" w:rsidRPr="00CC0F32" w:rsidRDefault="0054101C" w:rsidP="0054101C">
            <w:pPr>
              <w:jc w:val="both"/>
              <w:rPr>
                <w:rFonts w:ascii="Liberation Serif" w:hAnsi="Liberation Serif"/>
                <w:b/>
                <w:sz w:val="18"/>
                <w:szCs w:val="18"/>
                <w:lang w:eastAsia="en-US"/>
              </w:rPr>
            </w:pPr>
            <w:r w:rsidRPr="00CC0F32">
              <w:rPr>
                <w:rFonts w:ascii="Liberation Serif" w:hAnsi="Liberation Serif"/>
                <w:b/>
                <w:sz w:val="18"/>
                <w:szCs w:val="18"/>
                <w:lang w:eastAsia="en-US"/>
              </w:rPr>
              <w:t>Форма, название</w:t>
            </w:r>
          </w:p>
        </w:tc>
        <w:tc>
          <w:tcPr>
            <w:tcW w:w="1207" w:type="pct"/>
            <w:tcBorders>
              <w:top w:val="single" w:sz="4" w:space="0" w:color="auto"/>
              <w:left w:val="single" w:sz="4" w:space="0" w:color="auto"/>
              <w:bottom w:val="single" w:sz="4" w:space="0" w:color="auto"/>
              <w:right w:val="single" w:sz="4" w:space="0" w:color="auto"/>
            </w:tcBorders>
            <w:hideMark/>
          </w:tcPr>
          <w:p w14:paraId="5871777F" w14:textId="77777777" w:rsidR="0054101C" w:rsidRPr="00CC0F32" w:rsidRDefault="0054101C" w:rsidP="00ED3EE6">
            <w:pPr>
              <w:jc w:val="center"/>
              <w:rPr>
                <w:rFonts w:ascii="Liberation Serif" w:hAnsi="Liberation Serif"/>
                <w:b/>
                <w:sz w:val="18"/>
                <w:szCs w:val="18"/>
                <w:lang w:eastAsia="en-US"/>
              </w:rPr>
            </w:pPr>
            <w:r w:rsidRPr="00CC0F32">
              <w:rPr>
                <w:rFonts w:ascii="Liberation Serif" w:hAnsi="Liberation Serif"/>
                <w:b/>
                <w:sz w:val="18"/>
                <w:szCs w:val="18"/>
                <w:lang w:eastAsia="en-US"/>
              </w:rPr>
              <w:t>целевая аудитория</w:t>
            </w:r>
          </w:p>
        </w:tc>
      </w:tr>
      <w:tr w:rsidR="0054101C" w:rsidRPr="00CC0F32" w14:paraId="76F71E2B" w14:textId="77777777" w:rsidTr="00ED3EE6">
        <w:tc>
          <w:tcPr>
            <w:tcW w:w="3793" w:type="pct"/>
            <w:tcBorders>
              <w:top w:val="single" w:sz="4" w:space="0" w:color="auto"/>
              <w:left w:val="single" w:sz="4" w:space="0" w:color="auto"/>
              <w:bottom w:val="single" w:sz="4" w:space="0" w:color="auto"/>
              <w:right w:val="single" w:sz="4" w:space="0" w:color="auto"/>
            </w:tcBorders>
          </w:tcPr>
          <w:p w14:paraId="73AC4480"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Буктрейлер на книгу «Девушки сирени» : к 75-летию Победы</w:t>
            </w:r>
          </w:p>
        </w:tc>
        <w:tc>
          <w:tcPr>
            <w:tcW w:w="1207" w:type="pct"/>
            <w:tcBorders>
              <w:top w:val="single" w:sz="4" w:space="0" w:color="auto"/>
              <w:left w:val="single" w:sz="4" w:space="0" w:color="auto"/>
              <w:bottom w:val="single" w:sz="4" w:space="0" w:color="auto"/>
              <w:right w:val="single" w:sz="4" w:space="0" w:color="auto"/>
            </w:tcBorders>
          </w:tcPr>
          <w:p w14:paraId="32CCD43E" w14:textId="77777777" w:rsidR="0054101C" w:rsidRPr="00CC0F32" w:rsidRDefault="0054101C"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молодежь</w:t>
            </w:r>
          </w:p>
        </w:tc>
      </w:tr>
      <w:tr w:rsidR="0054101C" w:rsidRPr="00CC0F32" w14:paraId="20ABD196" w14:textId="77777777" w:rsidTr="00ED3EE6">
        <w:tc>
          <w:tcPr>
            <w:tcW w:w="3793" w:type="pct"/>
            <w:tcBorders>
              <w:top w:val="single" w:sz="4" w:space="0" w:color="auto"/>
              <w:left w:val="single" w:sz="4" w:space="0" w:color="auto"/>
              <w:bottom w:val="single" w:sz="4" w:space="0" w:color="auto"/>
              <w:right w:val="single" w:sz="4" w:space="0" w:color="auto"/>
            </w:tcBorders>
          </w:tcPr>
          <w:p w14:paraId="014D5B0D"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на книгу М. Митчелл «Унесенные ветром» </w:t>
            </w:r>
          </w:p>
        </w:tc>
        <w:tc>
          <w:tcPr>
            <w:tcW w:w="1207" w:type="pct"/>
            <w:tcBorders>
              <w:top w:val="single" w:sz="4" w:space="0" w:color="auto"/>
              <w:left w:val="single" w:sz="4" w:space="0" w:color="auto"/>
              <w:bottom w:val="single" w:sz="4" w:space="0" w:color="auto"/>
              <w:right w:val="single" w:sz="4" w:space="0" w:color="auto"/>
            </w:tcBorders>
          </w:tcPr>
          <w:p w14:paraId="0FAAA5EB" w14:textId="77777777" w:rsidR="0054101C" w:rsidRPr="00CC0F32" w:rsidRDefault="0054101C"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молодежь</w:t>
            </w:r>
          </w:p>
        </w:tc>
      </w:tr>
      <w:tr w:rsidR="0054101C" w:rsidRPr="00CC0F32" w14:paraId="7886A150" w14:textId="77777777" w:rsidTr="00ED3EE6">
        <w:tc>
          <w:tcPr>
            <w:tcW w:w="3793" w:type="pct"/>
            <w:tcBorders>
              <w:top w:val="single" w:sz="4" w:space="0" w:color="auto"/>
              <w:left w:val="single" w:sz="4" w:space="0" w:color="auto"/>
              <w:bottom w:val="single" w:sz="4" w:space="0" w:color="auto"/>
              <w:right w:val="single" w:sz="4" w:space="0" w:color="auto"/>
            </w:tcBorders>
          </w:tcPr>
          <w:p w14:paraId="7A9422B8"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«А зори здесь тихие…» </w:t>
            </w:r>
          </w:p>
        </w:tc>
        <w:tc>
          <w:tcPr>
            <w:tcW w:w="1207" w:type="pct"/>
            <w:tcBorders>
              <w:top w:val="single" w:sz="4" w:space="0" w:color="auto"/>
              <w:left w:val="single" w:sz="4" w:space="0" w:color="auto"/>
              <w:bottom w:val="single" w:sz="4" w:space="0" w:color="auto"/>
              <w:right w:val="single" w:sz="4" w:space="0" w:color="auto"/>
            </w:tcBorders>
          </w:tcPr>
          <w:p w14:paraId="2004F062" w14:textId="77777777" w:rsidR="0054101C" w:rsidRPr="00CC0F32" w:rsidRDefault="0054101C"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молодежь</w:t>
            </w:r>
          </w:p>
        </w:tc>
      </w:tr>
      <w:tr w:rsidR="0054101C" w:rsidRPr="00CC0F32" w14:paraId="6FD54184" w14:textId="77777777" w:rsidTr="00ED3EE6">
        <w:tc>
          <w:tcPr>
            <w:tcW w:w="3793" w:type="pct"/>
            <w:tcBorders>
              <w:top w:val="single" w:sz="4" w:space="0" w:color="auto"/>
              <w:left w:val="single" w:sz="4" w:space="0" w:color="auto"/>
              <w:bottom w:val="single" w:sz="4" w:space="0" w:color="auto"/>
              <w:right w:val="single" w:sz="4" w:space="0" w:color="auto"/>
            </w:tcBorders>
          </w:tcPr>
          <w:p w14:paraId="5FE75F5D"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«Перевал Дятлова» </w:t>
            </w:r>
          </w:p>
        </w:tc>
        <w:tc>
          <w:tcPr>
            <w:tcW w:w="1207" w:type="pct"/>
            <w:tcBorders>
              <w:top w:val="single" w:sz="4" w:space="0" w:color="auto"/>
              <w:left w:val="single" w:sz="4" w:space="0" w:color="auto"/>
              <w:bottom w:val="single" w:sz="4" w:space="0" w:color="auto"/>
              <w:right w:val="single" w:sz="4" w:space="0" w:color="auto"/>
            </w:tcBorders>
          </w:tcPr>
          <w:p w14:paraId="4A4262CD" w14:textId="77777777" w:rsidR="0054101C" w:rsidRPr="00CC0F32" w:rsidRDefault="0054101C"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молодежь</w:t>
            </w:r>
          </w:p>
        </w:tc>
      </w:tr>
      <w:tr w:rsidR="0054101C" w:rsidRPr="00CC0F32" w14:paraId="7B45226A" w14:textId="77777777" w:rsidTr="00ED3EE6">
        <w:tc>
          <w:tcPr>
            <w:tcW w:w="3793" w:type="pct"/>
            <w:tcBorders>
              <w:top w:val="single" w:sz="4" w:space="0" w:color="auto"/>
              <w:left w:val="single" w:sz="4" w:space="0" w:color="auto"/>
              <w:bottom w:val="single" w:sz="4" w:space="0" w:color="auto"/>
              <w:right w:val="single" w:sz="4" w:space="0" w:color="auto"/>
            </w:tcBorders>
          </w:tcPr>
          <w:p w14:paraId="633F4622"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«Зулейха открывает глаза» </w:t>
            </w:r>
          </w:p>
        </w:tc>
        <w:tc>
          <w:tcPr>
            <w:tcW w:w="1207" w:type="pct"/>
            <w:tcBorders>
              <w:top w:val="single" w:sz="4" w:space="0" w:color="auto"/>
              <w:left w:val="single" w:sz="4" w:space="0" w:color="auto"/>
              <w:bottom w:val="single" w:sz="4" w:space="0" w:color="auto"/>
              <w:right w:val="single" w:sz="4" w:space="0" w:color="auto"/>
            </w:tcBorders>
          </w:tcPr>
          <w:p w14:paraId="0D7276D3" w14:textId="77777777" w:rsidR="0054101C" w:rsidRPr="00CC0F32" w:rsidRDefault="0054101C"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молодежь</w:t>
            </w:r>
          </w:p>
        </w:tc>
      </w:tr>
      <w:tr w:rsidR="0054101C" w:rsidRPr="00CC0F32" w14:paraId="3A2EAEF6" w14:textId="77777777" w:rsidTr="00ED3EE6">
        <w:tc>
          <w:tcPr>
            <w:tcW w:w="3793" w:type="pct"/>
            <w:tcBorders>
              <w:top w:val="single" w:sz="4" w:space="0" w:color="auto"/>
              <w:left w:val="single" w:sz="4" w:space="0" w:color="auto"/>
              <w:bottom w:val="single" w:sz="4" w:space="0" w:color="auto"/>
              <w:right w:val="single" w:sz="4" w:space="0" w:color="auto"/>
            </w:tcBorders>
          </w:tcPr>
          <w:p w14:paraId="36FB14EE"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Буктрейлер  на книгу Сары Джио «Утреннее сияние»</w:t>
            </w:r>
          </w:p>
        </w:tc>
        <w:tc>
          <w:tcPr>
            <w:tcW w:w="1207" w:type="pct"/>
            <w:tcBorders>
              <w:top w:val="single" w:sz="4" w:space="0" w:color="auto"/>
              <w:left w:val="single" w:sz="4" w:space="0" w:color="auto"/>
              <w:bottom w:val="single" w:sz="4" w:space="0" w:color="auto"/>
              <w:right w:val="single" w:sz="4" w:space="0" w:color="auto"/>
            </w:tcBorders>
          </w:tcPr>
          <w:p w14:paraId="2561F632" w14:textId="3E1E46E3"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554237D4" w14:textId="77777777" w:rsidTr="00ED3EE6">
        <w:tc>
          <w:tcPr>
            <w:tcW w:w="3793" w:type="pct"/>
            <w:tcBorders>
              <w:top w:val="single" w:sz="4" w:space="0" w:color="auto"/>
              <w:left w:val="single" w:sz="4" w:space="0" w:color="auto"/>
              <w:bottom w:val="single" w:sz="4" w:space="0" w:color="auto"/>
              <w:right w:val="single" w:sz="4" w:space="0" w:color="auto"/>
            </w:tcBorders>
          </w:tcPr>
          <w:p w14:paraId="2BFAE231"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rPr>
              <w:t>Буктрейлер «Повесть о настоящем человеке»</w:t>
            </w:r>
          </w:p>
        </w:tc>
        <w:tc>
          <w:tcPr>
            <w:tcW w:w="1207" w:type="pct"/>
            <w:tcBorders>
              <w:top w:val="single" w:sz="4" w:space="0" w:color="auto"/>
              <w:left w:val="single" w:sz="4" w:space="0" w:color="auto"/>
              <w:bottom w:val="single" w:sz="4" w:space="0" w:color="auto"/>
              <w:right w:val="single" w:sz="4" w:space="0" w:color="auto"/>
            </w:tcBorders>
          </w:tcPr>
          <w:p w14:paraId="50151E8F" w14:textId="0CA2FF5E"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6238B235" w14:textId="77777777" w:rsidTr="00ED3EE6">
        <w:tc>
          <w:tcPr>
            <w:tcW w:w="3793" w:type="pct"/>
            <w:tcBorders>
              <w:top w:val="single" w:sz="4" w:space="0" w:color="auto"/>
              <w:left w:val="single" w:sz="4" w:space="0" w:color="auto"/>
              <w:bottom w:val="single" w:sz="4" w:space="0" w:color="auto"/>
              <w:right w:val="single" w:sz="4" w:space="0" w:color="auto"/>
            </w:tcBorders>
          </w:tcPr>
          <w:p w14:paraId="68649EB9" w14:textId="77777777" w:rsidR="0054101C" w:rsidRPr="00CC0F32" w:rsidRDefault="0054101C" w:rsidP="0054101C">
            <w:pPr>
              <w:jc w:val="both"/>
              <w:rPr>
                <w:rFonts w:ascii="Liberation Serif" w:hAnsi="Liberation Serif"/>
                <w:sz w:val="18"/>
                <w:szCs w:val="18"/>
              </w:rPr>
            </w:pPr>
            <w:r w:rsidRPr="00CC0F32">
              <w:rPr>
                <w:rFonts w:ascii="Liberation Serif" w:hAnsi="Liberation Serif"/>
                <w:sz w:val="18"/>
                <w:szCs w:val="18"/>
              </w:rPr>
              <w:t>Буктрейлер по книге А. Твардовского «Рассказ танкиста»</w:t>
            </w:r>
          </w:p>
        </w:tc>
        <w:tc>
          <w:tcPr>
            <w:tcW w:w="1207" w:type="pct"/>
            <w:tcBorders>
              <w:top w:val="single" w:sz="4" w:space="0" w:color="auto"/>
              <w:left w:val="single" w:sz="4" w:space="0" w:color="auto"/>
              <w:bottom w:val="single" w:sz="4" w:space="0" w:color="auto"/>
              <w:right w:val="single" w:sz="4" w:space="0" w:color="auto"/>
            </w:tcBorders>
          </w:tcPr>
          <w:p w14:paraId="23ADEBB8" w14:textId="2333C078"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1267F81D" w14:textId="77777777" w:rsidTr="00ED3EE6">
        <w:tc>
          <w:tcPr>
            <w:tcW w:w="3793" w:type="pct"/>
            <w:tcBorders>
              <w:top w:val="single" w:sz="4" w:space="0" w:color="auto"/>
              <w:left w:val="single" w:sz="4" w:space="0" w:color="auto"/>
              <w:bottom w:val="single" w:sz="4" w:space="0" w:color="auto"/>
              <w:right w:val="single" w:sz="4" w:space="0" w:color="auto"/>
            </w:tcBorders>
          </w:tcPr>
          <w:p w14:paraId="34197638" w14:textId="77777777" w:rsidR="0054101C" w:rsidRPr="00CC0F32" w:rsidRDefault="0054101C" w:rsidP="0054101C">
            <w:pPr>
              <w:jc w:val="both"/>
              <w:rPr>
                <w:rFonts w:ascii="Liberation Serif" w:hAnsi="Liberation Serif"/>
                <w:sz w:val="18"/>
                <w:szCs w:val="18"/>
              </w:rPr>
            </w:pPr>
            <w:r w:rsidRPr="00CC0F32">
              <w:rPr>
                <w:rFonts w:ascii="Liberation Serif" w:hAnsi="Liberation Serif"/>
                <w:sz w:val="18"/>
                <w:szCs w:val="18"/>
                <w:lang w:eastAsia="en-US"/>
              </w:rPr>
              <w:t>Буктрейлер на книгу Э. А. Т. Гофмана «Щелкунчик и Мышиный король»</w:t>
            </w:r>
          </w:p>
        </w:tc>
        <w:tc>
          <w:tcPr>
            <w:tcW w:w="1207" w:type="pct"/>
            <w:tcBorders>
              <w:top w:val="single" w:sz="4" w:space="0" w:color="auto"/>
              <w:left w:val="single" w:sz="4" w:space="0" w:color="auto"/>
              <w:bottom w:val="single" w:sz="4" w:space="0" w:color="auto"/>
              <w:right w:val="single" w:sz="4" w:space="0" w:color="auto"/>
            </w:tcBorders>
          </w:tcPr>
          <w:p w14:paraId="544C6914" w14:textId="349AECD9"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п</w:t>
            </w:r>
            <w:r w:rsidR="0054101C" w:rsidRPr="00CC0F32">
              <w:rPr>
                <w:rFonts w:ascii="Liberation Serif" w:hAnsi="Liberation Serif"/>
                <w:sz w:val="18"/>
                <w:szCs w:val="18"/>
                <w:lang w:eastAsia="en-US"/>
              </w:rPr>
              <w:t>одростки</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молодежь</w:t>
            </w:r>
          </w:p>
        </w:tc>
      </w:tr>
      <w:tr w:rsidR="0054101C" w:rsidRPr="00CC0F32" w14:paraId="45145239" w14:textId="77777777" w:rsidTr="00ED3EE6">
        <w:tc>
          <w:tcPr>
            <w:tcW w:w="3793" w:type="pct"/>
            <w:tcBorders>
              <w:top w:val="single" w:sz="4" w:space="0" w:color="auto"/>
              <w:left w:val="single" w:sz="4" w:space="0" w:color="auto"/>
              <w:bottom w:val="single" w:sz="4" w:space="0" w:color="auto"/>
              <w:right w:val="single" w:sz="4" w:space="0" w:color="auto"/>
            </w:tcBorders>
          </w:tcPr>
          <w:p w14:paraId="39A62DD4"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по книге Ф. Бакмана «Здесь была Брит –Мари» </w:t>
            </w:r>
          </w:p>
        </w:tc>
        <w:tc>
          <w:tcPr>
            <w:tcW w:w="1207" w:type="pct"/>
            <w:tcBorders>
              <w:top w:val="single" w:sz="4" w:space="0" w:color="auto"/>
              <w:left w:val="single" w:sz="4" w:space="0" w:color="auto"/>
              <w:bottom w:val="single" w:sz="4" w:space="0" w:color="auto"/>
              <w:right w:val="single" w:sz="4" w:space="0" w:color="auto"/>
            </w:tcBorders>
          </w:tcPr>
          <w:p w14:paraId="1D2239E9" w14:textId="094CBDDE"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3F338B94" w14:textId="77777777" w:rsidTr="00ED3EE6">
        <w:tc>
          <w:tcPr>
            <w:tcW w:w="3793" w:type="pct"/>
            <w:tcBorders>
              <w:top w:val="single" w:sz="4" w:space="0" w:color="auto"/>
              <w:left w:val="single" w:sz="4" w:space="0" w:color="auto"/>
              <w:bottom w:val="single" w:sz="4" w:space="0" w:color="auto"/>
              <w:right w:val="single" w:sz="4" w:space="0" w:color="auto"/>
            </w:tcBorders>
          </w:tcPr>
          <w:p w14:paraId="37A31F7C"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по книге Ф. Бакмана «Вторая жизнь Уве» </w:t>
            </w:r>
          </w:p>
        </w:tc>
        <w:tc>
          <w:tcPr>
            <w:tcW w:w="1207" w:type="pct"/>
            <w:tcBorders>
              <w:top w:val="single" w:sz="4" w:space="0" w:color="auto"/>
              <w:left w:val="single" w:sz="4" w:space="0" w:color="auto"/>
              <w:bottom w:val="single" w:sz="4" w:space="0" w:color="auto"/>
              <w:right w:val="single" w:sz="4" w:space="0" w:color="auto"/>
            </w:tcBorders>
          </w:tcPr>
          <w:p w14:paraId="5F7C50C5" w14:textId="5D362498"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08616D5A" w14:textId="77777777" w:rsidTr="00ED3EE6">
        <w:tc>
          <w:tcPr>
            <w:tcW w:w="3793" w:type="pct"/>
            <w:tcBorders>
              <w:top w:val="single" w:sz="4" w:space="0" w:color="auto"/>
              <w:left w:val="single" w:sz="4" w:space="0" w:color="auto"/>
              <w:bottom w:val="single" w:sz="4" w:space="0" w:color="auto"/>
              <w:right w:val="single" w:sz="4" w:space="0" w:color="auto"/>
            </w:tcBorders>
          </w:tcPr>
          <w:p w14:paraId="377E89D4"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по книге Ф. Бакмана «Медвежий угол» </w:t>
            </w:r>
          </w:p>
        </w:tc>
        <w:tc>
          <w:tcPr>
            <w:tcW w:w="1207" w:type="pct"/>
            <w:tcBorders>
              <w:top w:val="single" w:sz="4" w:space="0" w:color="auto"/>
              <w:left w:val="single" w:sz="4" w:space="0" w:color="auto"/>
              <w:bottom w:val="single" w:sz="4" w:space="0" w:color="auto"/>
              <w:right w:val="single" w:sz="4" w:space="0" w:color="auto"/>
            </w:tcBorders>
          </w:tcPr>
          <w:p w14:paraId="4C0574DF" w14:textId="490E4172"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2EFD18D1" w14:textId="77777777" w:rsidTr="00ED3EE6">
        <w:tc>
          <w:tcPr>
            <w:tcW w:w="3793" w:type="pct"/>
            <w:tcBorders>
              <w:top w:val="single" w:sz="4" w:space="0" w:color="auto"/>
              <w:left w:val="single" w:sz="4" w:space="0" w:color="auto"/>
              <w:bottom w:val="single" w:sz="4" w:space="0" w:color="auto"/>
              <w:right w:val="single" w:sz="4" w:space="0" w:color="auto"/>
            </w:tcBorders>
          </w:tcPr>
          <w:p w14:paraId="1CACBD1C"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по книге В. Клепова «Четверо из России» </w:t>
            </w:r>
          </w:p>
        </w:tc>
        <w:tc>
          <w:tcPr>
            <w:tcW w:w="1207" w:type="pct"/>
            <w:tcBorders>
              <w:top w:val="single" w:sz="4" w:space="0" w:color="auto"/>
              <w:left w:val="single" w:sz="4" w:space="0" w:color="auto"/>
              <w:bottom w:val="single" w:sz="4" w:space="0" w:color="auto"/>
              <w:right w:val="single" w:sz="4" w:space="0" w:color="auto"/>
            </w:tcBorders>
          </w:tcPr>
          <w:p w14:paraId="038F6407" w14:textId="41BCCF30"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73558165" w14:textId="77777777" w:rsidTr="00ED3EE6">
        <w:tc>
          <w:tcPr>
            <w:tcW w:w="3793" w:type="pct"/>
            <w:tcBorders>
              <w:top w:val="single" w:sz="4" w:space="0" w:color="auto"/>
              <w:left w:val="single" w:sz="4" w:space="0" w:color="auto"/>
              <w:bottom w:val="single" w:sz="4" w:space="0" w:color="auto"/>
              <w:right w:val="single" w:sz="4" w:space="0" w:color="auto"/>
            </w:tcBorders>
          </w:tcPr>
          <w:p w14:paraId="3EADCD36"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 по книге М. Стедман «Свет в океане» </w:t>
            </w:r>
          </w:p>
        </w:tc>
        <w:tc>
          <w:tcPr>
            <w:tcW w:w="1207" w:type="pct"/>
            <w:tcBorders>
              <w:top w:val="single" w:sz="4" w:space="0" w:color="auto"/>
              <w:left w:val="single" w:sz="4" w:space="0" w:color="auto"/>
              <w:bottom w:val="single" w:sz="4" w:space="0" w:color="auto"/>
              <w:right w:val="single" w:sz="4" w:space="0" w:color="auto"/>
            </w:tcBorders>
          </w:tcPr>
          <w:p w14:paraId="07F594AE" w14:textId="4616D4BE"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089BDA6A" w14:textId="77777777" w:rsidTr="00ED3EE6">
        <w:tc>
          <w:tcPr>
            <w:tcW w:w="3793" w:type="pct"/>
            <w:tcBorders>
              <w:top w:val="single" w:sz="4" w:space="0" w:color="auto"/>
              <w:left w:val="single" w:sz="4" w:space="0" w:color="auto"/>
              <w:bottom w:val="single" w:sz="4" w:space="0" w:color="auto"/>
              <w:right w:val="single" w:sz="4" w:space="0" w:color="auto"/>
            </w:tcBorders>
          </w:tcPr>
          <w:p w14:paraId="3251E3A6"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по книге Н. Дашевской «Я не тормоз» </w:t>
            </w:r>
          </w:p>
        </w:tc>
        <w:tc>
          <w:tcPr>
            <w:tcW w:w="1207" w:type="pct"/>
            <w:tcBorders>
              <w:top w:val="single" w:sz="4" w:space="0" w:color="auto"/>
              <w:left w:val="single" w:sz="4" w:space="0" w:color="auto"/>
              <w:bottom w:val="single" w:sz="4" w:space="0" w:color="auto"/>
              <w:right w:val="single" w:sz="4" w:space="0" w:color="auto"/>
            </w:tcBorders>
          </w:tcPr>
          <w:p w14:paraId="615157A2" w14:textId="79F61A5B"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5435AE7D" w14:textId="77777777" w:rsidTr="00ED3EE6">
        <w:tc>
          <w:tcPr>
            <w:tcW w:w="3793" w:type="pct"/>
            <w:tcBorders>
              <w:top w:val="single" w:sz="4" w:space="0" w:color="auto"/>
              <w:left w:val="single" w:sz="4" w:space="0" w:color="auto"/>
              <w:bottom w:val="single" w:sz="4" w:space="0" w:color="auto"/>
              <w:right w:val="single" w:sz="4" w:space="0" w:color="auto"/>
            </w:tcBorders>
          </w:tcPr>
          <w:p w14:paraId="5E16D1F3"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по книге Э. Фоняковой «Хлеб той зимы» </w:t>
            </w:r>
          </w:p>
        </w:tc>
        <w:tc>
          <w:tcPr>
            <w:tcW w:w="1207" w:type="pct"/>
            <w:tcBorders>
              <w:top w:val="single" w:sz="4" w:space="0" w:color="auto"/>
              <w:left w:val="single" w:sz="4" w:space="0" w:color="auto"/>
              <w:bottom w:val="single" w:sz="4" w:space="0" w:color="auto"/>
              <w:right w:val="single" w:sz="4" w:space="0" w:color="auto"/>
            </w:tcBorders>
          </w:tcPr>
          <w:p w14:paraId="72F5A130" w14:textId="1EE21475"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75F6800D" w14:textId="77777777" w:rsidTr="00ED3EE6">
        <w:tc>
          <w:tcPr>
            <w:tcW w:w="3793" w:type="pct"/>
            <w:tcBorders>
              <w:top w:val="single" w:sz="4" w:space="0" w:color="auto"/>
              <w:left w:val="single" w:sz="4" w:space="0" w:color="auto"/>
              <w:bottom w:val="single" w:sz="4" w:space="0" w:color="auto"/>
              <w:right w:val="single" w:sz="4" w:space="0" w:color="auto"/>
            </w:tcBorders>
          </w:tcPr>
          <w:p w14:paraId="2A73DB96"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Буктрейлер по книге Э. Веркина «Облачный полк» </w:t>
            </w:r>
          </w:p>
        </w:tc>
        <w:tc>
          <w:tcPr>
            <w:tcW w:w="1207" w:type="pct"/>
            <w:tcBorders>
              <w:top w:val="single" w:sz="4" w:space="0" w:color="auto"/>
              <w:left w:val="single" w:sz="4" w:space="0" w:color="auto"/>
              <w:bottom w:val="single" w:sz="4" w:space="0" w:color="auto"/>
              <w:right w:val="single" w:sz="4" w:space="0" w:color="auto"/>
            </w:tcBorders>
          </w:tcPr>
          <w:p w14:paraId="74838E49" w14:textId="00916EE7"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п</w:t>
            </w:r>
            <w:r w:rsidR="0054101C" w:rsidRPr="00CC0F32">
              <w:rPr>
                <w:rFonts w:ascii="Liberation Serif" w:hAnsi="Liberation Serif"/>
                <w:sz w:val="18"/>
                <w:szCs w:val="18"/>
                <w:lang w:eastAsia="en-US"/>
              </w:rPr>
              <w:t>одростки</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молодежь</w:t>
            </w:r>
          </w:p>
        </w:tc>
      </w:tr>
      <w:tr w:rsidR="0054101C" w:rsidRPr="00CC0F32" w14:paraId="5160E530" w14:textId="77777777" w:rsidTr="00ED3EE6">
        <w:tc>
          <w:tcPr>
            <w:tcW w:w="3793" w:type="pct"/>
            <w:tcBorders>
              <w:top w:val="single" w:sz="4" w:space="0" w:color="auto"/>
              <w:left w:val="single" w:sz="4" w:space="0" w:color="auto"/>
              <w:bottom w:val="single" w:sz="4" w:space="0" w:color="auto"/>
              <w:right w:val="single" w:sz="4" w:space="0" w:color="auto"/>
            </w:tcBorders>
          </w:tcPr>
          <w:p w14:paraId="0C9B648B"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Буктрейлер к юбилею И. Бунина «Русская любовь в темных аллеях»</w:t>
            </w:r>
          </w:p>
        </w:tc>
        <w:tc>
          <w:tcPr>
            <w:tcW w:w="1207" w:type="pct"/>
            <w:tcBorders>
              <w:top w:val="single" w:sz="4" w:space="0" w:color="auto"/>
              <w:left w:val="single" w:sz="4" w:space="0" w:color="auto"/>
              <w:bottom w:val="single" w:sz="4" w:space="0" w:color="auto"/>
              <w:right w:val="single" w:sz="4" w:space="0" w:color="auto"/>
            </w:tcBorders>
          </w:tcPr>
          <w:p w14:paraId="2AC136D2" w14:textId="6AE19B97"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75FACCC3" w14:textId="77777777" w:rsidTr="00ED3EE6">
        <w:tc>
          <w:tcPr>
            <w:tcW w:w="3793" w:type="pct"/>
            <w:tcBorders>
              <w:top w:val="single" w:sz="4" w:space="0" w:color="auto"/>
              <w:left w:val="single" w:sz="4" w:space="0" w:color="auto"/>
              <w:bottom w:val="single" w:sz="4" w:space="0" w:color="auto"/>
              <w:right w:val="single" w:sz="4" w:space="0" w:color="auto"/>
            </w:tcBorders>
          </w:tcPr>
          <w:p w14:paraId="0D45468C"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Буктрейлер «Бегуны»</w:t>
            </w:r>
          </w:p>
        </w:tc>
        <w:tc>
          <w:tcPr>
            <w:tcW w:w="1207" w:type="pct"/>
            <w:tcBorders>
              <w:top w:val="single" w:sz="4" w:space="0" w:color="auto"/>
              <w:left w:val="single" w:sz="4" w:space="0" w:color="auto"/>
              <w:bottom w:val="single" w:sz="4" w:space="0" w:color="auto"/>
              <w:right w:val="single" w:sz="4" w:space="0" w:color="auto"/>
            </w:tcBorders>
          </w:tcPr>
          <w:p w14:paraId="3E58F6A4" w14:textId="21347F7B"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r w:rsidR="0054101C" w:rsidRPr="00CC0F32" w14:paraId="7C1B92B1" w14:textId="77777777" w:rsidTr="00ED3EE6">
        <w:tc>
          <w:tcPr>
            <w:tcW w:w="3793" w:type="pct"/>
            <w:tcBorders>
              <w:top w:val="single" w:sz="4" w:space="0" w:color="auto"/>
              <w:left w:val="single" w:sz="4" w:space="0" w:color="auto"/>
              <w:bottom w:val="single" w:sz="4" w:space="0" w:color="auto"/>
              <w:right w:val="single" w:sz="4" w:space="0" w:color="auto"/>
            </w:tcBorders>
          </w:tcPr>
          <w:p w14:paraId="318E5737"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Новое о книге «Дом, в котором…»</w:t>
            </w:r>
          </w:p>
        </w:tc>
        <w:tc>
          <w:tcPr>
            <w:tcW w:w="1207" w:type="pct"/>
            <w:tcBorders>
              <w:top w:val="single" w:sz="4" w:space="0" w:color="auto"/>
              <w:left w:val="single" w:sz="4" w:space="0" w:color="auto"/>
              <w:bottom w:val="single" w:sz="4" w:space="0" w:color="auto"/>
              <w:right w:val="single" w:sz="4" w:space="0" w:color="auto"/>
            </w:tcBorders>
          </w:tcPr>
          <w:p w14:paraId="7B8D7056" w14:textId="3FEA89C2"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п</w:t>
            </w:r>
            <w:r w:rsidR="0054101C" w:rsidRPr="00CC0F32">
              <w:rPr>
                <w:rFonts w:ascii="Liberation Serif" w:hAnsi="Liberation Serif"/>
                <w:sz w:val="18"/>
                <w:szCs w:val="18"/>
                <w:lang w:eastAsia="en-US"/>
              </w:rPr>
              <w:t>одростки</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молодежь</w:t>
            </w:r>
          </w:p>
        </w:tc>
      </w:tr>
      <w:tr w:rsidR="0054101C" w:rsidRPr="00CC0F32" w14:paraId="11B4DD2D" w14:textId="77777777" w:rsidTr="00ED3EE6">
        <w:tc>
          <w:tcPr>
            <w:tcW w:w="3793" w:type="pct"/>
            <w:tcBorders>
              <w:top w:val="single" w:sz="4" w:space="0" w:color="auto"/>
              <w:left w:val="single" w:sz="4" w:space="0" w:color="auto"/>
              <w:bottom w:val="single" w:sz="4" w:space="0" w:color="auto"/>
              <w:right w:val="single" w:sz="4" w:space="0" w:color="auto"/>
            </w:tcBorders>
          </w:tcPr>
          <w:p w14:paraId="48D78F74" w14:textId="77777777" w:rsidR="0054101C" w:rsidRPr="00CC0F32" w:rsidRDefault="0054101C" w:rsidP="0054101C">
            <w:pPr>
              <w:jc w:val="both"/>
              <w:rPr>
                <w:rFonts w:ascii="Liberation Serif" w:hAnsi="Liberation Serif"/>
                <w:sz w:val="18"/>
                <w:szCs w:val="18"/>
                <w:lang w:eastAsia="en-US"/>
              </w:rPr>
            </w:pPr>
            <w:r w:rsidRPr="00CC0F32">
              <w:rPr>
                <w:rFonts w:ascii="Liberation Serif" w:hAnsi="Liberation Serif"/>
                <w:sz w:val="18"/>
                <w:szCs w:val="18"/>
                <w:lang w:eastAsia="en-US"/>
              </w:rPr>
              <w:t>«Книга о войне»</w:t>
            </w:r>
          </w:p>
        </w:tc>
        <w:tc>
          <w:tcPr>
            <w:tcW w:w="1207" w:type="pct"/>
            <w:tcBorders>
              <w:top w:val="single" w:sz="4" w:space="0" w:color="auto"/>
              <w:left w:val="single" w:sz="4" w:space="0" w:color="auto"/>
              <w:bottom w:val="single" w:sz="4" w:space="0" w:color="auto"/>
              <w:right w:val="single" w:sz="4" w:space="0" w:color="auto"/>
            </w:tcBorders>
          </w:tcPr>
          <w:p w14:paraId="7A2C548F" w14:textId="7AC783C6" w:rsidR="0054101C" w:rsidRPr="00CC0F32" w:rsidRDefault="00ED3EE6" w:rsidP="00ED3EE6">
            <w:pPr>
              <w:jc w:val="center"/>
              <w:rPr>
                <w:rFonts w:ascii="Liberation Serif" w:hAnsi="Liberation Serif"/>
                <w:sz w:val="18"/>
                <w:szCs w:val="18"/>
                <w:lang w:eastAsia="en-US"/>
              </w:rPr>
            </w:pPr>
            <w:r w:rsidRPr="00CC0F32">
              <w:rPr>
                <w:rFonts w:ascii="Liberation Serif" w:hAnsi="Liberation Serif"/>
                <w:sz w:val="18"/>
                <w:szCs w:val="18"/>
                <w:lang w:eastAsia="en-US"/>
              </w:rPr>
              <w:t>м</w:t>
            </w:r>
            <w:r w:rsidR="0054101C" w:rsidRPr="00CC0F32">
              <w:rPr>
                <w:rFonts w:ascii="Liberation Serif" w:hAnsi="Liberation Serif"/>
                <w:sz w:val="18"/>
                <w:szCs w:val="18"/>
                <w:lang w:eastAsia="en-US"/>
              </w:rPr>
              <w:t>олодежь</w:t>
            </w:r>
            <w:r w:rsidRPr="00CC0F32">
              <w:rPr>
                <w:rFonts w:ascii="Liberation Serif" w:hAnsi="Liberation Serif"/>
                <w:sz w:val="18"/>
                <w:szCs w:val="18"/>
                <w:lang w:eastAsia="en-US"/>
              </w:rPr>
              <w:t xml:space="preserve">, </w:t>
            </w:r>
            <w:r w:rsidR="0054101C" w:rsidRPr="00CC0F32">
              <w:rPr>
                <w:rFonts w:ascii="Liberation Serif" w:hAnsi="Liberation Serif"/>
                <w:sz w:val="18"/>
                <w:szCs w:val="18"/>
                <w:lang w:eastAsia="en-US"/>
              </w:rPr>
              <w:t>взрослые</w:t>
            </w:r>
          </w:p>
        </w:tc>
      </w:tr>
    </w:tbl>
    <w:p w14:paraId="6295B820" w14:textId="77777777" w:rsidR="0054101C" w:rsidRPr="00CC0F32" w:rsidRDefault="0054101C" w:rsidP="0054101C">
      <w:pPr>
        <w:jc w:val="both"/>
        <w:rPr>
          <w:rFonts w:ascii="Liberation Serif" w:hAnsi="Liberation Serif"/>
          <w:b/>
          <w:sz w:val="18"/>
          <w:szCs w:val="18"/>
        </w:rPr>
      </w:pPr>
    </w:p>
    <w:p w14:paraId="24C586FB" w14:textId="77777777" w:rsidR="0054101C" w:rsidRPr="00CC0F32" w:rsidRDefault="0054101C" w:rsidP="0054101C">
      <w:pPr>
        <w:jc w:val="center"/>
        <w:rPr>
          <w:rFonts w:ascii="Liberation Serif" w:hAnsi="Liberation Serif"/>
          <w:b/>
          <w:sz w:val="20"/>
          <w:szCs w:val="20"/>
        </w:rPr>
      </w:pPr>
      <w:r w:rsidRPr="00CC0F32">
        <w:rPr>
          <w:rFonts w:ascii="Liberation Serif" w:hAnsi="Liberation Serif"/>
          <w:b/>
          <w:sz w:val="20"/>
          <w:szCs w:val="20"/>
        </w:rPr>
        <w:t>Видеоролики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9"/>
        <w:gridCol w:w="2916"/>
      </w:tblGrid>
      <w:tr w:rsidR="0054101C" w:rsidRPr="00CC0F32" w14:paraId="77FE70AC" w14:textId="77777777" w:rsidTr="0054101C">
        <w:tc>
          <w:tcPr>
            <w:tcW w:w="3570" w:type="pct"/>
            <w:tcBorders>
              <w:top w:val="single" w:sz="4" w:space="0" w:color="auto"/>
              <w:left w:val="single" w:sz="4" w:space="0" w:color="auto"/>
              <w:bottom w:val="single" w:sz="4" w:space="0" w:color="auto"/>
              <w:right w:val="single" w:sz="4" w:space="0" w:color="auto"/>
            </w:tcBorders>
            <w:hideMark/>
          </w:tcPr>
          <w:p w14:paraId="48D81F7A" w14:textId="77777777" w:rsidR="0054101C" w:rsidRPr="00CC0F32" w:rsidRDefault="0054101C" w:rsidP="0054101C">
            <w:pPr>
              <w:spacing w:line="20" w:lineRule="atLeast"/>
              <w:jc w:val="center"/>
              <w:rPr>
                <w:rFonts w:ascii="Liberation Serif" w:hAnsi="Liberation Serif"/>
                <w:b/>
                <w:sz w:val="18"/>
                <w:szCs w:val="18"/>
                <w:lang w:eastAsia="en-US"/>
              </w:rPr>
            </w:pPr>
            <w:r w:rsidRPr="00CC0F32">
              <w:rPr>
                <w:rFonts w:ascii="Liberation Serif" w:hAnsi="Liberation Serif"/>
                <w:b/>
                <w:sz w:val="18"/>
                <w:szCs w:val="18"/>
                <w:lang w:eastAsia="en-US"/>
              </w:rPr>
              <w:t>форма, название</w:t>
            </w:r>
          </w:p>
        </w:tc>
        <w:tc>
          <w:tcPr>
            <w:tcW w:w="1430" w:type="pct"/>
            <w:tcBorders>
              <w:top w:val="single" w:sz="4" w:space="0" w:color="auto"/>
              <w:left w:val="single" w:sz="4" w:space="0" w:color="auto"/>
              <w:bottom w:val="single" w:sz="4" w:space="0" w:color="auto"/>
              <w:right w:val="single" w:sz="4" w:space="0" w:color="auto"/>
            </w:tcBorders>
            <w:hideMark/>
          </w:tcPr>
          <w:p w14:paraId="263C726C" w14:textId="77777777" w:rsidR="0054101C" w:rsidRPr="00CC0F32" w:rsidRDefault="0054101C" w:rsidP="0054101C">
            <w:pPr>
              <w:spacing w:line="20" w:lineRule="atLeast"/>
              <w:jc w:val="center"/>
              <w:rPr>
                <w:rFonts w:ascii="Liberation Serif" w:hAnsi="Liberation Serif"/>
                <w:b/>
                <w:sz w:val="18"/>
                <w:szCs w:val="18"/>
                <w:lang w:eastAsia="en-US"/>
              </w:rPr>
            </w:pPr>
            <w:r w:rsidRPr="00CC0F32">
              <w:rPr>
                <w:rFonts w:ascii="Liberation Serif" w:hAnsi="Liberation Serif"/>
                <w:b/>
                <w:sz w:val="18"/>
                <w:szCs w:val="18"/>
                <w:lang w:eastAsia="en-US"/>
              </w:rPr>
              <w:t>целевая аудитория</w:t>
            </w:r>
          </w:p>
        </w:tc>
      </w:tr>
      <w:tr w:rsidR="0054101C" w:rsidRPr="00CC0F32" w14:paraId="4B310C4C" w14:textId="77777777" w:rsidTr="0054101C">
        <w:tc>
          <w:tcPr>
            <w:tcW w:w="3570" w:type="pct"/>
            <w:tcBorders>
              <w:top w:val="single" w:sz="4" w:space="0" w:color="auto"/>
              <w:left w:val="single" w:sz="4" w:space="0" w:color="auto"/>
              <w:bottom w:val="single" w:sz="4" w:space="0" w:color="auto"/>
              <w:right w:val="single" w:sz="4" w:space="0" w:color="auto"/>
            </w:tcBorders>
          </w:tcPr>
          <w:p w14:paraId="773575B6"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 xml:space="preserve">«24 июня 1945 года» - страница в истории </w:t>
            </w:r>
          </w:p>
        </w:tc>
        <w:tc>
          <w:tcPr>
            <w:tcW w:w="1430" w:type="pct"/>
            <w:tcBorders>
              <w:top w:val="single" w:sz="4" w:space="0" w:color="auto"/>
              <w:left w:val="single" w:sz="4" w:space="0" w:color="auto"/>
              <w:bottom w:val="single" w:sz="4" w:space="0" w:color="auto"/>
              <w:right w:val="single" w:sz="4" w:space="0" w:color="auto"/>
            </w:tcBorders>
            <w:hideMark/>
          </w:tcPr>
          <w:p w14:paraId="58F1B170"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3C00AF1A" w14:textId="77777777" w:rsidTr="0054101C">
        <w:tc>
          <w:tcPr>
            <w:tcW w:w="3570" w:type="pct"/>
            <w:tcBorders>
              <w:top w:val="single" w:sz="4" w:space="0" w:color="auto"/>
              <w:left w:val="single" w:sz="4" w:space="0" w:color="auto"/>
              <w:bottom w:val="single" w:sz="4" w:space="0" w:color="auto"/>
              <w:right w:val="single" w:sz="4" w:space="0" w:color="auto"/>
            </w:tcBorders>
          </w:tcPr>
          <w:p w14:paraId="33B1AE0E"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«Мой маленький  «Рим»: видеопрогулка по окрестностям Красноуфимска</w:t>
            </w:r>
          </w:p>
        </w:tc>
        <w:tc>
          <w:tcPr>
            <w:tcW w:w="1430" w:type="pct"/>
            <w:tcBorders>
              <w:top w:val="single" w:sz="4" w:space="0" w:color="auto"/>
              <w:left w:val="single" w:sz="4" w:space="0" w:color="auto"/>
              <w:bottom w:val="single" w:sz="4" w:space="0" w:color="auto"/>
              <w:right w:val="single" w:sz="4" w:space="0" w:color="auto"/>
            </w:tcBorders>
            <w:hideMark/>
          </w:tcPr>
          <w:p w14:paraId="426F1EE2"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305F12BF" w14:textId="77777777" w:rsidTr="0054101C">
        <w:tc>
          <w:tcPr>
            <w:tcW w:w="3570" w:type="pct"/>
            <w:tcBorders>
              <w:top w:val="single" w:sz="4" w:space="0" w:color="auto"/>
              <w:left w:val="single" w:sz="4" w:space="0" w:color="auto"/>
              <w:bottom w:val="single" w:sz="4" w:space="0" w:color="auto"/>
              <w:right w:val="single" w:sz="4" w:space="0" w:color="auto"/>
            </w:tcBorders>
          </w:tcPr>
          <w:p w14:paraId="2DEC3ECE"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«Как радует бегущая Уфа»: виртуальная прогулка</w:t>
            </w:r>
          </w:p>
        </w:tc>
        <w:tc>
          <w:tcPr>
            <w:tcW w:w="1430" w:type="pct"/>
            <w:tcBorders>
              <w:top w:val="single" w:sz="4" w:space="0" w:color="auto"/>
              <w:left w:val="single" w:sz="4" w:space="0" w:color="auto"/>
              <w:bottom w:val="single" w:sz="4" w:space="0" w:color="auto"/>
              <w:right w:val="single" w:sz="4" w:space="0" w:color="auto"/>
            </w:tcBorders>
          </w:tcPr>
          <w:p w14:paraId="5B32366E"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подростки, молодежь</w:t>
            </w:r>
          </w:p>
        </w:tc>
      </w:tr>
      <w:tr w:rsidR="0054101C" w:rsidRPr="00CC0F32" w14:paraId="56948A58" w14:textId="77777777" w:rsidTr="0054101C">
        <w:tc>
          <w:tcPr>
            <w:tcW w:w="3570" w:type="pct"/>
            <w:tcBorders>
              <w:top w:val="single" w:sz="4" w:space="0" w:color="auto"/>
              <w:left w:val="single" w:sz="4" w:space="0" w:color="auto"/>
              <w:bottom w:val="single" w:sz="4" w:space="0" w:color="auto"/>
              <w:right w:val="single" w:sz="4" w:space="0" w:color="auto"/>
            </w:tcBorders>
          </w:tcPr>
          <w:p w14:paraId="4A5EFBBC"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 xml:space="preserve"> «Что читает молодежь?»: видеоролик</w:t>
            </w:r>
          </w:p>
        </w:tc>
        <w:tc>
          <w:tcPr>
            <w:tcW w:w="1430" w:type="pct"/>
            <w:tcBorders>
              <w:top w:val="single" w:sz="4" w:space="0" w:color="auto"/>
              <w:left w:val="single" w:sz="4" w:space="0" w:color="auto"/>
              <w:bottom w:val="single" w:sz="4" w:space="0" w:color="auto"/>
              <w:right w:val="single" w:sz="4" w:space="0" w:color="auto"/>
            </w:tcBorders>
          </w:tcPr>
          <w:p w14:paraId="38EC26AD"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212A670F" w14:textId="77777777" w:rsidTr="0054101C">
        <w:tc>
          <w:tcPr>
            <w:tcW w:w="3570" w:type="pct"/>
            <w:tcBorders>
              <w:top w:val="single" w:sz="4" w:space="0" w:color="auto"/>
              <w:left w:val="single" w:sz="4" w:space="0" w:color="auto"/>
              <w:bottom w:val="single" w:sz="4" w:space="0" w:color="auto"/>
              <w:right w:val="single" w:sz="4" w:space="0" w:color="auto"/>
            </w:tcBorders>
          </w:tcPr>
          <w:p w14:paraId="1B8C4775"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 xml:space="preserve"> «С Днем рождения, Красноуфимск!» : к Дню города</w:t>
            </w:r>
          </w:p>
        </w:tc>
        <w:tc>
          <w:tcPr>
            <w:tcW w:w="1430" w:type="pct"/>
            <w:tcBorders>
              <w:top w:val="single" w:sz="4" w:space="0" w:color="auto"/>
              <w:left w:val="single" w:sz="4" w:space="0" w:color="auto"/>
              <w:bottom w:val="single" w:sz="4" w:space="0" w:color="auto"/>
              <w:right w:val="single" w:sz="4" w:space="0" w:color="auto"/>
            </w:tcBorders>
          </w:tcPr>
          <w:p w14:paraId="6F9E2626"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076C5B3B" w14:textId="77777777" w:rsidTr="0054101C">
        <w:tc>
          <w:tcPr>
            <w:tcW w:w="3570" w:type="pct"/>
            <w:tcBorders>
              <w:top w:val="single" w:sz="4" w:space="0" w:color="auto"/>
              <w:left w:val="single" w:sz="4" w:space="0" w:color="auto"/>
              <w:bottom w:val="single" w:sz="4" w:space="0" w:color="auto"/>
              <w:right w:val="single" w:sz="4" w:space="0" w:color="auto"/>
            </w:tcBorders>
          </w:tcPr>
          <w:p w14:paraId="662DD89A"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 xml:space="preserve"> «Чудеса под Новый год»: новогоднее видеопоздравление</w:t>
            </w:r>
          </w:p>
        </w:tc>
        <w:tc>
          <w:tcPr>
            <w:tcW w:w="1430" w:type="pct"/>
            <w:tcBorders>
              <w:top w:val="single" w:sz="4" w:space="0" w:color="auto"/>
              <w:left w:val="single" w:sz="4" w:space="0" w:color="auto"/>
              <w:bottom w:val="single" w:sz="4" w:space="0" w:color="auto"/>
              <w:right w:val="single" w:sz="4" w:space="0" w:color="auto"/>
            </w:tcBorders>
          </w:tcPr>
          <w:p w14:paraId="07DB6989"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71E8540C" w14:textId="77777777" w:rsidTr="0054101C">
        <w:tc>
          <w:tcPr>
            <w:tcW w:w="3570" w:type="pct"/>
            <w:tcBorders>
              <w:top w:val="single" w:sz="4" w:space="0" w:color="auto"/>
              <w:left w:val="single" w:sz="4" w:space="0" w:color="auto"/>
              <w:bottom w:val="single" w:sz="4" w:space="0" w:color="auto"/>
              <w:right w:val="single" w:sz="4" w:space="0" w:color="auto"/>
            </w:tcBorders>
          </w:tcPr>
          <w:p w14:paraId="1DCFDD69"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«Учитель – всегда волшебник»: информационная страничка к Дню учителя</w:t>
            </w:r>
          </w:p>
        </w:tc>
        <w:tc>
          <w:tcPr>
            <w:tcW w:w="1430" w:type="pct"/>
            <w:tcBorders>
              <w:top w:val="single" w:sz="4" w:space="0" w:color="auto"/>
              <w:left w:val="single" w:sz="4" w:space="0" w:color="auto"/>
              <w:bottom w:val="single" w:sz="4" w:space="0" w:color="auto"/>
              <w:right w:val="single" w:sz="4" w:space="0" w:color="auto"/>
            </w:tcBorders>
          </w:tcPr>
          <w:p w14:paraId="4A6DD099"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1DA01788" w14:textId="77777777" w:rsidTr="0054101C">
        <w:tc>
          <w:tcPr>
            <w:tcW w:w="3570" w:type="pct"/>
            <w:tcBorders>
              <w:top w:val="single" w:sz="4" w:space="0" w:color="auto"/>
              <w:left w:val="single" w:sz="4" w:space="0" w:color="auto"/>
              <w:bottom w:val="single" w:sz="4" w:space="0" w:color="auto"/>
              <w:right w:val="single" w:sz="4" w:space="0" w:color="auto"/>
            </w:tcBorders>
          </w:tcPr>
          <w:p w14:paraId="78ED41B9"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 xml:space="preserve"> «День пожилого человека»: информационная поздравительная страничка</w:t>
            </w:r>
          </w:p>
        </w:tc>
        <w:tc>
          <w:tcPr>
            <w:tcW w:w="1430" w:type="pct"/>
            <w:tcBorders>
              <w:top w:val="single" w:sz="4" w:space="0" w:color="auto"/>
              <w:left w:val="single" w:sz="4" w:space="0" w:color="auto"/>
              <w:bottom w:val="single" w:sz="4" w:space="0" w:color="auto"/>
              <w:right w:val="single" w:sz="4" w:space="0" w:color="auto"/>
            </w:tcBorders>
          </w:tcPr>
          <w:p w14:paraId="40FF4FAB"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tc>
      </w:tr>
      <w:tr w:rsidR="0054101C" w:rsidRPr="00CC0F32" w14:paraId="20EC4F06" w14:textId="77777777" w:rsidTr="0054101C">
        <w:tc>
          <w:tcPr>
            <w:tcW w:w="3570" w:type="pct"/>
            <w:tcBorders>
              <w:top w:val="single" w:sz="4" w:space="0" w:color="auto"/>
              <w:left w:val="single" w:sz="4" w:space="0" w:color="auto"/>
              <w:bottom w:val="single" w:sz="4" w:space="0" w:color="auto"/>
              <w:right w:val="single" w:sz="4" w:space="0" w:color="auto"/>
            </w:tcBorders>
          </w:tcPr>
          <w:p w14:paraId="0012B4A3"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 xml:space="preserve"> «Хлеб – кормилец»: информационная страничка</w:t>
            </w:r>
          </w:p>
        </w:tc>
        <w:tc>
          <w:tcPr>
            <w:tcW w:w="1430" w:type="pct"/>
            <w:tcBorders>
              <w:top w:val="single" w:sz="4" w:space="0" w:color="auto"/>
              <w:left w:val="single" w:sz="4" w:space="0" w:color="auto"/>
              <w:bottom w:val="single" w:sz="4" w:space="0" w:color="auto"/>
              <w:right w:val="single" w:sz="4" w:space="0" w:color="auto"/>
            </w:tcBorders>
          </w:tcPr>
          <w:p w14:paraId="68A87062"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36EDE8A4" w14:textId="77777777" w:rsidTr="0054101C">
        <w:tc>
          <w:tcPr>
            <w:tcW w:w="3570" w:type="pct"/>
            <w:tcBorders>
              <w:top w:val="single" w:sz="4" w:space="0" w:color="auto"/>
              <w:left w:val="single" w:sz="4" w:space="0" w:color="auto"/>
              <w:bottom w:val="single" w:sz="4" w:space="0" w:color="auto"/>
              <w:right w:val="single" w:sz="4" w:space="0" w:color="auto"/>
            </w:tcBorders>
          </w:tcPr>
          <w:p w14:paraId="376E80D5"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 xml:space="preserve"> «Неизвестному солдату посвящается…» : видео-мозаика</w:t>
            </w:r>
          </w:p>
        </w:tc>
        <w:tc>
          <w:tcPr>
            <w:tcW w:w="1430" w:type="pct"/>
            <w:tcBorders>
              <w:top w:val="single" w:sz="4" w:space="0" w:color="auto"/>
              <w:left w:val="single" w:sz="4" w:space="0" w:color="auto"/>
              <w:bottom w:val="single" w:sz="4" w:space="0" w:color="auto"/>
              <w:right w:val="single" w:sz="4" w:space="0" w:color="auto"/>
            </w:tcBorders>
          </w:tcPr>
          <w:p w14:paraId="255131BD"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122C9D7B" w14:textId="77777777" w:rsidTr="0054101C">
        <w:tc>
          <w:tcPr>
            <w:tcW w:w="3570" w:type="pct"/>
            <w:tcBorders>
              <w:top w:val="single" w:sz="4" w:space="0" w:color="auto"/>
              <w:left w:val="single" w:sz="4" w:space="0" w:color="auto"/>
              <w:bottom w:val="single" w:sz="4" w:space="0" w:color="auto"/>
              <w:right w:val="single" w:sz="4" w:space="0" w:color="auto"/>
            </w:tcBorders>
          </w:tcPr>
          <w:p w14:paraId="6002B245"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 xml:space="preserve"> «Хобби для пенсионеров»: обзор лучших увлечений</w:t>
            </w:r>
          </w:p>
        </w:tc>
        <w:tc>
          <w:tcPr>
            <w:tcW w:w="1430" w:type="pct"/>
            <w:tcBorders>
              <w:top w:val="single" w:sz="4" w:space="0" w:color="auto"/>
              <w:left w:val="single" w:sz="4" w:space="0" w:color="auto"/>
              <w:bottom w:val="single" w:sz="4" w:space="0" w:color="auto"/>
              <w:right w:val="single" w:sz="4" w:space="0" w:color="auto"/>
            </w:tcBorders>
          </w:tcPr>
          <w:p w14:paraId="627DE0F9"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tc>
      </w:tr>
      <w:tr w:rsidR="0054101C" w:rsidRPr="00CC0F32" w14:paraId="560B82FE" w14:textId="77777777" w:rsidTr="0054101C">
        <w:tc>
          <w:tcPr>
            <w:tcW w:w="3570" w:type="pct"/>
            <w:tcBorders>
              <w:top w:val="single" w:sz="4" w:space="0" w:color="auto"/>
              <w:left w:val="single" w:sz="4" w:space="0" w:color="auto"/>
              <w:bottom w:val="single" w:sz="4" w:space="0" w:color="auto"/>
              <w:right w:val="single" w:sz="4" w:space="0" w:color="auto"/>
            </w:tcBorders>
          </w:tcPr>
          <w:p w14:paraId="54A2362C" w14:textId="77777777" w:rsidR="0054101C" w:rsidRPr="00CC0F32" w:rsidRDefault="0054101C" w:rsidP="0054101C">
            <w:pPr>
              <w:spacing w:line="20" w:lineRule="atLeast"/>
              <w:rPr>
                <w:rFonts w:ascii="Liberation Serif" w:hAnsi="Liberation Serif"/>
                <w:sz w:val="18"/>
                <w:szCs w:val="18"/>
                <w:lang w:eastAsia="en-US"/>
              </w:rPr>
            </w:pPr>
            <w:r w:rsidRPr="00CC0F32">
              <w:rPr>
                <w:rFonts w:ascii="Liberation Serif" w:hAnsi="Liberation Serif"/>
                <w:sz w:val="18"/>
                <w:szCs w:val="18"/>
                <w:lang w:eastAsia="en-US"/>
              </w:rPr>
              <w:t>«Библиотека на кухне»: видеоролик на онлайн-конкурс</w:t>
            </w:r>
          </w:p>
        </w:tc>
        <w:tc>
          <w:tcPr>
            <w:tcW w:w="1430" w:type="pct"/>
            <w:tcBorders>
              <w:top w:val="single" w:sz="4" w:space="0" w:color="auto"/>
              <w:left w:val="single" w:sz="4" w:space="0" w:color="auto"/>
              <w:bottom w:val="single" w:sz="4" w:space="0" w:color="auto"/>
              <w:right w:val="single" w:sz="4" w:space="0" w:color="auto"/>
            </w:tcBorders>
          </w:tcPr>
          <w:p w14:paraId="6E05228E"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720B7590" w14:textId="77777777" w:rsidTr="0054101C">
        <w:tc>
          <w:tcPr>
            <w:tcW w:w="3570" w:type="pct"/>
            <w:tcBorders>
              <w:top w:val="single" w:sz="4" w:space="0" w:color="auto"/>
              <w:left w:val="single" w:sz="4" w:space="0" w:color="auto"/>
              <w:bottom w:val="single" w:sz="4" w:space="0" w:color="auto"/>
              <w:right w:val="single" w:sz="4" w:space="0" w:color="auto"/>
            </w:tcBorders>
          </w:tcPr>
          <w:p w14:paraId="77F1E5F4"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«Однажды в библиотеке»: новинки книг: видео-обзор</w:t>
            </w:r>
          </w:p>
        </w:tc>
        <w:tc>
          <w:tcPr>
            <w:tcW w:w="1430" w:type="pct"/>
            <w:tcBorders>
              <w:top w:val="single" w:sz="4" w:space="0" w:color="auto"/>
              <w:left w:val="single" w:sz="4" w:space="0" w:color="auto"/>
              <w:bottom w:val="single" w:sz="4" w:space="0" w:color="auto"/>
              <w:right w:val="single" w:sz="4" w:space="0" w:color="auto"/>
            </w:tcBorders>
          </w:tcPr>
          <w:p w14:paraId="160FAA78"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3726C95D" w14:textId="77777777" w:rsidTr="0054101C">
        <w:tc>
          <w:tcPr>
            <w:tcW w:w="3570" w:type="pct"/>
            <w:tcBorders>
              <w:top w:val="single" w:sz="4" w:space="0" w:color="auto"/>
              <w:left w:val="single" w:sz="4" w:space="0" w:color="auto"/>
              <w:bottom w:val="single" w:sz="4" w:space="0" w:color="auto"/>
              <w:right w:val="single" w:sz="4" w:space="0" w:color="auto"/>
            </w:tcBorders>
          </w:tcPr>
          <w:p w14:paraId="611B692F"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lang w:eastAsia="en-US"/>
              </w:rPr>
              <w:t>«Что читает молодежь?»: видеоролик</w:t>
            </w:r>
          </w:p>
        </w:tc>
        <w:tc>
          <w:tcPr>
            <w:tcW w:w="1430" w:type="pct"/>
            <w:tcBorders>
              <w:top w:val="single" w:sz="4" w:space="0" w:color="auto"/>
              <w:left w:val="single" w:sz="4" w:space="0" w:color="auto"/>
              <w:bottom w:val="single" w:sz="4" w:space="0" w:color="auto"/>
              <w:right w:val="single" w:sz="4" w:space="0" w:color="auto"/>
            </w:tcBorders>
          </w:tcPr>
          <w:p w14:paraId="739F08F0"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3C8406D5" w14:textId="77777777" w:rsidTr="0054101C">
        <w:tc>
          <w:tcPr>
            <w:tcW w:w="3570" w:type="pct"/>
            <w:tcBorders>
              <w:top w:val="single" w:sz="4" w:space="0" w:color="auto"/>
              <w:left w:val="single" w:sz="4" w:space="0" w:color="auto"/>
              <w:bottom w:val="single" w:sz="4" w:space="0" w:color="auto"/>
              <w:right w:val="single" w:sz="4" w:space="0" w:color="auto"/>
            </w:tcBorders>
          </w:tcPr>
          <w:p w14:paraId="6607B718" w14:textId="77777777" w:rsidR="0054101C" w:rsidRPr="00CC0F32" w:rsidRDefault="0054101C" w:rsidP="0054101C">
            <w:pPr>
              <w:spacing w:line="20" w:lineRule="atLeast"/>
              <w:jc w:val="both"/>
              <w:rPr>
                <w:rFonts w:ascii="Liberation Serif" w:hAnsi="Liberation Serif"/>
                <w:sz w:val="18"/>
                <w:szCs w:val="18"/>
                <w:lang w:eastAsia="en-US"/>
              </w:rPr>
            </w:pPr>
            <w:r w:rsidRPr="00CC0F32">
              <w:rPr>
                <w:rFonts w:ascii="Liberation Serif" w:hAnsi="Liberation Serif"/>
                <w:sz w:val="18"/>
                <w:szCs w:val="18"/>
                <w:lang w:eastAsia="en-US"/>
              </w:rPr>
              <w:t>«Лабиринт времени»: книги из серии: видеоролик</w:t>
            </w:r>
          </w:p>
        </w:tc>
        <w:tc>
          <w:tcPr>
            <w:tcW w:w="1430" w:type="pct"/>
            <w:tcBorders>
              <w:top w:val="single" w:sz="4" w:space="0" w:color="auto"/>
              <w:left w:val="single" w:sz="4" w:space="0" w:color="auto"/>
              <w:bottom w:val="single" w:sz="4" w:space="0" w:color="auto"/>
              <w:right w:val="single" w:sz="4" w:space="0" w:color="auto"/>
            </w:tcBorders>
          </w:tcPr>
          <w:p w14:paraId="51080A68"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w:t>
            </w:r>
          </w:p>
        </w:tc>
      </w:tr>
      <w:tr w:rsidR="0054101C" w:rsidRPr="00CC0F32" w14:paraId="02F8DA89" w14:textId="77777777" w:rsidTr="0054101C">
        <w:tc>
          <w:tcPr>
            <w:tcW w:w="3570" w:type="pct"/>
            <w:tcBorders>
              <w:top w:val="single" w:sz="4" w:space="0" w:color="auto"/>
              <w:left w:val="single" w:sz="4" w:space="0" w:color="auto"/>
              <w:bottom w:val="single" w:sz="4" w:space="0" w:color="auto"/>
              <w:right w:val="single" w:sz="4" w:space="0" w:color="auto"/>
            </w:tcBorders>
          </w:tcPr>
          <w:p w14:paraId="5C24855F"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«12 апреля – День космонавтики»: видеоролик</w:t>
            </w:r>
          </w:p>
        </w:tc>
        <w:tc>
          <w:tcPr>
            <w:tcW w:w="1430" w:type="pct"/>
            <w:tcBorders>
              <w:top w:val="single" w:sz="4" w:space="0" w:color="auto"/>
              <w:left w:val="single" w:sz="4" w:space="0" w:color="auto"/>
              <w:bottom w:val="single" w:sz="4" w:space="0" w:color="auto"/>
              <w:right w:val="single" w:sz="4" w:space="0" w:color="auto"/>
            </w:tcBorders>
          </w:tcPr>
          <w:p w14:paraId="001D66AE"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5BAAC70B" w14:textId="77777777" w:rsidTr="0054101C">
        <w:tc>
          <w:tcPr>
            <w:tcW w:w="3570" w:type="pct"/>
            <w:tcBorders>
              <w:top w:val="single" w:sz="4" w:space="0" w:color="auto"/>
              <w:left w:val="single" w:sz="4" w:space="0" w:color="auto"/>
              <w:bottom w:val="single" w:sz="4" w:space="0" w:color="auto"/>
              <w:right w:val="single" w:sz="4" w:space="0" w:color="auto"/>
            </w:tcBorders>
          </w:tcPr>
          <w:p w14:paraId="1FE46B87"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«Вперед к звездам!»: к Дню космонавтики</w:t>
            </w:r>
          </w:p>
        </w:tc>
        <w:tc>
          <w:tcPr>
            <w:tcW w:w="1430" w:type="pct"/>
            <w:tcBorders>
              <w:top w:val="single" w:sz="4" w:space="0" w:color="auto"/>
              <w:left w:val="single" w:sz="4" w:space="0" w:color="auto"/>
              <w:bottom w:val="single" w:sz="4" w:space="0" w:color="auto"/>
              <w:right w:val="single" w:sz="4" w:space="0" w:color="auto"/>
            </w:tcBorders>
          </w:tcPr>
          <w:p w14:paraId="18FDCCE9"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5665911E" w14:textId="77777777" w:rsidTr="0054101C">
        <w:tc>
          <w:tcPr>
            <w:tcW w:w="3570" w:type="pct"/>
            <w:tcBorders>
              <w:top w:val="single" w:sz="4" w:space="0" w:color="auto"/>
              <w:left w:val="single" w:sz="4" w:space="0" w:color="auto"/>
              <w:bottom w:val="single" w:sz="4" w:space="0" w:color="auto"/>
              <w:right w:val="single" w:sz="4" w:space="0" w:color="auto"/>
            </w:tcBorders>
          </w:tcPr>
          <w:p w14:paraId="41A2E2A0"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«Новогодний шар из фоамирана»: серия мастер-классов  (в 3-х частях)</w:t>
            </w:r>
          </w:p>
        </w:tc>
        <w:tc>
          <w:tcPr>
            <w:tcW w:w="1430" w:type="pct"/>
            <w:tcBorders>
              <w:top w:val="single" w:sz="4" w:space="0" w:color="auto"/>
              <w:left w:val="single" w:sz="4" w:space="0" w:color="auto"/>
              <w:bottom w:val="single" w:sz="4" w:space="0" w:color="auto"/>
              <w:right w:val="single" w:sz="4" w:space="0" w:color="auto"/>
            </w:tcBorders>
          </w:tcPr>
          <w:p w14:paraId="20DCEC65"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подростки, молодежь</w:t>
            </w:r>
          </w:p>
        </w:tc>
      </w:tr>
      <w:tr w:rsidR="0054101C" w:rsidRPr="00CC0F32" w14:paraId="2F9F4B9A" w14:textId="77777777" w:rsidTr="0054101C">
        <w:tc>
          <w:tcPr>
            <w:tcW w:w="3570" w:type="pct"/>
            <w:tcBorders>
              <w:top w:val="single" w:sz="4" w:space="0" w:color="auto"/>
              <w:left w:val="single" w:sz="4" w:space="0" w:color="auto"/>
              <w:bottom w:val="single" w:sz="4" w:space="0" w:color="auto"/>
              <w:right w:val="single" w:sz="4" w:space="0" w:color="auto"/>
            </w:tcBorders>
          </w:tcPr>
          <w:p w14:paraId="117D0F1B"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lastRenderedPageBreak/>
              <w:t>«Три Великих спаса»: видео-мозаика</w:t>
            </w:r>
          </w:p>
        </w:tc>
        <w:tc>
          <w:tcPr>
            <w:tcW w:w="1430" w:type="pct"/>
            <w:tcBorders>
              <w:top w:val="single" w:sz="4" w:space="0" w:color="auto"/>
              <w:left w:val="single" w:sz="4" w:space="0" w:color="auto"/>
              <w:bottom w:val="single" w:sz="4" w:space="0" w:color="auto"/>
              <w:right w:val="single" w:sz="4" w:space="0" w:color="auto"/>
            </w:tcBorders>
          </w:tcPr>
          <w:p w14:paraId="05B9452C"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1BB5BC49" w14:textId="77777777" w:rsidTr="0054101C">
        <w:tc>
          <w:tcPr>
            <w:tcW w:w="3570" w:type="pct"/>
            <w:tcBorders>
              <w:top w:val="single" w:sz="4" w:space="0" w:color="auto"/>
              <w:left w:val="single" w:sz="4" w:space="0" w:color="auto"/>
              <w:bottom w:val="single" w:sz="4" w:space="0" w:color="auto"/>
              <w:right w:val="single" w:sz="4" w:space="0" w:color="auto"/>
            </w:tcBorders>
          </w:tcPr>
          <w:p w14:paraId="0D2429A4"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«Юбилей уральской песни»: музыкальный вечер, посвященный творчеству Евгения Родыгина</w:t>
            </w:r>
          </w:p>
        </w:tc>
        <w:tc>
          <w:tcPr>
            <w:tcW w:w="1430" w:type="pct"/>
            <w:tcBorders>
              <w:top w:val="single" w:sz="4" w:space="0" w:color="auto"/>
              <w:left w:val="single" w:sz="4" w:space="0" w:color="auto"/>
              <w:bottom w:val="single" w:sz="4" w:space="0" w:color="auto"/>
              <w:right w:val="single" w:sz="4" w:space="0" w:color="auto"/>
            </w:tcBorders>
          </w:tcPr>
          <w:p w14:paraId="3F5E3220"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31940D04" w14:textId="77777777" w:rsidTr="0054101C">
        <w:tc>
          <w:tcPr>
            <w:tcW w:w="3570" w:type="pct"/>
            <w:tcBorders>
              <w:top w:val="single" w:sz="4" w:space="0" w:color="auto"/>
              <w:left w:val="single" w:sz="4" w:space="0" w:color="auto"/>
              <w:bottom w:val="single" w:sz="4" w:space="0" w:color="auto"/>
              <w:right w:val="single" w:sz="4" w:space="0" w:color="auto"/>
            </w:tcBorders>
          </w:tcPr>
          <w:p w14:paraId="2604FB03"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«Финансовая грамотность – залог успешной жизни»: видеоролик-обзор</w:t>
            </w:r>
          </w:p>
        </w:tc>
        <w:tc>
          <w:tcPr>
            <w:tcW w:w="1430" w:type="pct"/>
            <w:tcBorders>
              <w:top w:val="single" w:sz="4" w:space="0" w:color="auto"/>
              <w:left w:val="single" w:sz="4" w:space="0" w:color="auto"/>
              <w:bottom w:val="single" w:sz="4" w:space="0" w:color="auto"/>
              <w:right w:val="single" w:sz="4" w:space="0" w:color="auto"/>
            </w:tcBorders>
          </w:tcPr>
          <w:p w14:paraId="281E684D"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2137D354" w14:textId="77777777" w:rsidTr="0054101C">
        <w:tc>
          <w:tcPr>
            <w:tcW w:w="3570" w:type="pct"/>
            <w:tcBorders>
              <w:top w:val="single" w:sz="4" w:space="0" w:color="auto"/>
              <w:left w:val="single" w:sz="4" w:space="0" w:color="auto"/>
              <w:bottom w:val="single" w:sz="4" w:space="0" w:color="auto"/>
              <w:right w:val="single" w:sz="4" w:space="0" w:color="auto"/>
            </w:tcBorders>
          </w:tcPr>
          <w:p w14:paraId="17C43164"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«Лидия Русланова – певица великой Победы»: видеоролик</w:t>
            </w:r>
          </w:p>
        </w:tc>
        <w:tc>
          <w:tcPr>
            <w:tcW w:w="1430" w:type="pct"/>
            <w:tcBorders>
              <w:top w:val="single" w:sz="4" w:space="0" w:color="auto"/>
              <w:left w:val="single" w:sz="4" w:space="0" w:color="auto"/>
              <w:bottom w:val="single" w:sz="4" w:space="0" w:color="auto"/>
              <w:right w:val="single" w:sz="4" w:space="0" w:color="auto"/>
            </w:tcBorders>
          </w:tcPr>
          <w:p w14:paraId="5CA7821F"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4FA3D027" w14:textId="77777777" w:rsidTr="0054101C">
        <w:tc>
          <w:tcPr>
            <w:tcW w:w="3570" w:type="pct"/>
            <w:tcBorders>
              <w:top w:val="single" w:sz="4" w:space="0" w:color="auto"/>
              <w:left w:val="single" w:sz="4" w:space="0" w:color="auto"/>
              <w:bottom w:val="single" w:sz="4" w:space="0" w:color="auto"/>
              <w:right w:val="single" w:sz="4" w:space="0" w:color="auto"/>
            </w:tcBorders>
          </w:tcPr>
          <w:p w14:paraId="75B2FEDA"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«Наш Чайковский»: цикл видеороликов</w:t>
            </w:r>
          </w:p>
        </w:tc>
        <w:tc>
          <w:tcPr>
            <w:tcW w:w="1430" w:type="pct"/>
            <w:tcBorders>
              <w:top w:val="single" w:sz="4" w:space="0" w:color="auto"/>
              <w:left w:val="single" w:sz="4" w:space="0" w:color="auto"/>
              <w:bottom w:val="single" w:sz="4" w:space="0" w:color="auto"/>
              <w:right w:val="single" w:sz="4" w:space="0" w:color="auto"/>
            </w:tcBorders>
          </w:tcPr>
          <w:p w14:paraId="6EE7DA04"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4B1CABF0" w14:textId="77777777" w:rsidTr="0054101C">
        <w:tc>
          <w:tcPr>
            <w:tcW w:w="3570" w:type="pct"/>
            <w:tcBorders>
              <w:top w:val="single" w:sz="4" w:space="0" w:color="auto"/>
              <w:left w:val="single" w:sz="4" w:space="0" w:color="auto"/>
              <w:bottom w:val="single" w:sz="4" w:space="0" w:color="auto"/>
              <w:right w:val="single" w:sz="4" w:space="0" w:color="auto"/>
            </w:tcBorders>
          </w:tcPr>
          <w:p w14:paraId="5A753604"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«Встреча в читальном»</w:t>
            </w:r>
          </w:p>
        </w:tc>
        <w:tc>
          <w:tcPr>
            <w:tcW w:w="1430" w:type="pct"/>
            <w:tcBorders>
              <w:top w:val="single" w:sz="4" w:space="0" w:color="auto"/>
              <w:left w:val="single" w:sz="4" w:space="0" w:color="auto"/>
              <w:bottom w:val="single" w:sz="4" w:space="0" w:color="auto"/>
              <w:right w:val="single" w:sz="4" w:space="0" w:color="auto"/>
            </w:tcBorders>
          </w:tcPr>
          <w:p w14:paraId="5DA62D17"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57D5B7D3" w14:textId="77777777" w:rsidTr="0054101C">
        <w:tc>
          <w:tcPr>
            <w:tcW w:w="3570" w:type="pct"/>
            <w:tcBorders>
              <w:top w:val="single" w:sz="4" w:space="0" w:color="auto"/>
              <w:left w:val="single" w:sz="4" w:space="0" w:color="auto"/>
              <w:bottom w:val="single" w:sz="4" w:space="0" w:color="auto"/>
              <w:right w:val="single" w:sz="4" w:space="0" w:color="auto"/>
            </w:tcBorders>
          </w:tcPr>
          <w:p w14:paraId="25FCF533"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«Садовник детских душ»: к Дню дошкольного работника</w:t>
            </w:r>
          </w:p>
        </w:tc>
        <w:tc>
          <w:tcPr>
            <w:tcW w:w="1430" w:type="pct"/>
            <w:tcBorders>
              <w:top w:val="single" w:sz="4" w:space="0" w:color="auto"/>
              <w:left w:val="single" w:sz="4" w:space="0" w:color="auto"/>
              <w:bottom w:val="single" w:sz="4" w:space="0" w:color="auto"/>
              <w:right w:val="single" w:sz="4" w:space="0" w:color="auto"/>
            </w:tcBorders>
          </w:tcPr>
          <w:p w14:paraId="7457654A"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14AA2BD0" w14:textId="77777777" w:rsidTr="0054101C">
        <w:tc>
          <w:tcPr>
            <w:tcW w:w="3570" w:type="pct"/>
            <w:tcBorders>
              <w:top w:val="single" w:sz="4" w:space="0" w:color="auto"/>
              <w:left w:val="single" w:sz="4" w:space="0" w:color="auto"/>
              <w:bottom w:val="single" w:sz="4" w:space="0" w:color="auto"/>
              <w:right w:val="single" w:sz="4" w:space="0" w:color="auto"/>
            </w:tcBorders>
          </w:tcPr>
          <w:p w14:paraId="3CFA01E1"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«Казаки»</w:t>
            </w:r>
          </w:p>
        </w:tc>
        <w:tc>
          <w:tcPr>
            <w:tcW w:w="1430" w:type="pct"/>
            <w:tcBorders>
              <w:top w:val="single" w:sz="4" w:space="0" w:color="auto"/>
              <w:left w:val="single" w:sz="4" w:space="0" w:color="auto"/>
              <w:bottom w:val="single" w:sz="4" w:space="0" w:color="auto"/>
              <w:right w:val="single" w:sz="4" w:space="0" w:color="auto"/>
            </w:tcBorders>
          </w:tcPr>
          <w:p w14:paraId="5E26E19D"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29E916B1" w14:textId="77777777" w:rsidTr="0054101C">
        <w:tc>
          <w:tcPr>
            <w:tcW w:w="3570" w:type="pct"/>
            <w:tcBorders>
              <w:top w:val="single" w:sz="4" w:space="0" w:color="auto"/>
              <w:left w:val="single" w:sz="4" w:space="0" w:color="auto"/>
              <w:bottom w:val="single" w:sz="4" w:space="0" w:color="auto"/>
              <w:right w:val="single" w:sz="4" w:space="0" w:color="auto"/>
            </w:tcBorders>
          </w:tcPr>
          <w:p w14:paraId="5F5F93FE"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«С книжной полки на экран»</w:t>
            </w:r>
          </w:p>
        </w:tc>
        <w:tc>
          <w:tcPr>
            <w:tcW w:w="1430" w:type="pct"/>
            <w:tcBorders>
              <w:top w:val="single" w:sz="4" w:space="0" w:color="auto"/>
              <w:left w:val="single" w:sz="4" w:space="0" w:color="auto"/>
              <w:bottom w:val="single" w:sz="4" w:space="0" w:color="auto"/>
              <w:right w:val="single" w:sz="4" w:space="0" w:color="auto"/>
            </w:tcBorders>
          </w:tcPr>
          <w:p w14:paraId="70BD5169"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37B663C8" w14:textId="77777777" w:rsidTr="0054101C">
        <w:tc>
          <w:tcPr>
            <w:tcW w:w="3570" w:type="pct"/>
            <w:tcBorders>
              <w:top w:val="single" w:sz="4" w:space="0" w:color="auto"/>
              <w:left w:val="single" w:sz="4" w:space="0" w:color="auto"/>
              <w:bottom w:val="single" w:sz="4" w:space="0" w:color="auto"/>
              <w:right w:val="single" w:sz="4" w:space="0" w:color="auto"/>
            </w:tcBorders>
          </w:tcPr>
          <w:p w14:paraId="6E184D5A"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«Рожденные в лагере смерти»</w:t>
            </w:r>
          </w:p>
        </w:tc>
        <w:tc>
          <w:tcPr>
            <w:tcW w:w="1430" w:type="pct"/>
            <w:tcBorders>
              <w:top w:val="single" w:sz="4" w:space="0" w:color="auto"/>
              <w:left w:val="single" w:sz="4" w:space="0" w:color="auto"/>
              <w:bottom w:val="single" w:sz="4" w:space="0" w:color="auto"/>
              <w:right w:val="single" w:sz="4" w:space="0" w:color="auto"/>
            </w:tcBorders>
          </w:tcPr>
          <w:p w14:paraId="355C79B8"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r w:rsidR="0054101C" w:rsidRPr="00CC0F32" w14:paraId="7CA3A1C4" w14:textId="77777777" w:rsidTr="0054101C">
        <w:tc>
          <w:tcPr>
            <w:tcW w:w="3570" w:type="pct"/>
            <w:tcBorders>
              <w:top w:val="single" w:sz="4" w:space="0" w:color="auto"/>
              <w:left w:val="single" w:sz="4" w:space="0" w:color="auto"/>
              <w:bottom w:val="single" w:sz="4" w:space="0" w:color="auto"/>
              <w:right w:val="single" w:sz="4" w:space="0" w:color="auto"/>
            </w:tcBorders>
          </w:tcPr>
          <w:p w14:paraId="6B1EC49F"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«Цветет сирень под мирным небом»: литературно-музыкальная композиция</w:t>
            </w:r>
          </w:p>
        </w:tc>
        <w:tc>
          <w:tcPr>
            <w:tcW w:w="1430" w:type="pct"/>
            <w:tcBorders>
              <w:top w:val="single" w:sz="4" w:space="0" w:color="auto"/>
              <w:left w:val="single" w:sz="4" w:space="0" w:color="auto"/>
              <w:bottom w:val="single" w:sz="4" w:space="0" w:color="auto"/>
              <w:right w:val="single" w:sz="4" w:space="0" w:color="auto"/>
            </w:tcBorders>
          </w:tcPr>
          <w:p w14:paraId="166A0738"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797D16DC" w14:textId="77777777" w:rsidTr="0054101C">
        <w:tc>
          <w:tcPr>
            <w:tcW w:w="3570" w:type="pct"/>
            <w:tcBorders>
              <w:top w:val="single" w:sz="4" w:space="0" w:color="auto"/>
              <w:left w:val="single" w:sz="4" w:space="0" w:color="auto"/>
              <w:bottom w:val="single" w:sz="4" w:space="0" w:color="auto"/>
              <w:right w:val="single" w:sz="4" w:space="0" w:color="auto"/>
            </w:tcBorders>
          </w:tcPr>
          <w:p w14:paraId="2C81E5C6"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«Мой город – капелька России»: к Дню города Красноуфимска</w:t>
            </w:r>
          </w:p>
        </w:tc>
        <w:tc>
          <w:tcPr>
            <w:tcW w:w="1430" w:type="pct"/>
            <w:tcBorders>
              <w:top w:val="single" w:sz="4" w:space="0" w:color="auto"/>
              <w:left w:val="single" w:sz="4" w:space="0" w:color="auto"/>
              <w:bottom w:val="single" w:sz="4" w:space="0" w:color="auto"/>
              <w:right w:val="single" w:sz="4" w:space="0" w:color="auto"/>
            </w:tcBorders>
          </w:tcPr>
          <w:p w14:paraId="0E58A34A"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0012EC77" w14:textId="77777777" w:rsidTr="0054101C">
        <w:tc>
          <w:tcPr>
            <w:tcW w:w="3570" w:type="pct"/>
            <w:tcBorders>
              <w:top w:val="single" w:sz="4" w:space="0" w:color="auto"/>
              <w:left w:val="single" w:sz="4" w:space="0" w:color="auto"/>
              <w:bottom w:val="single" w:sz="4" w:space="0" w:color="auto"/>
              <w:right w:val="single" w:sz="4" w:space="0" w:color="auto"/>
            </w:tcBorders>
          </w:tcPr>
          <w:p w14:paraId="4EE2F2FA"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«Осень – рыжая подружка»</w:t>
            </w:r>
          </w:p>
        </w:tc>
        <w:tc>
          <w:tcPr>
            <w:tcW w:w="1430" w:type="pct"/>
            <w:tcBorders>
              <w:top w:val="single" w:sz="4" w:space="0" w:color="auto"/>
              <w:left w:val="single" w:sz="4" w:space="0" w:color="auto"/>
              <w:bottom w:val="single" w:sz="4" w:space="0" w:color="auto"/>
              <w:right w:val="single" w:sz="4" w:space="0" w:color="auto"/>
            </w:tcBorders>
          </w:tcPr>
          <w:p w14:paraId="739040CD"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все категории пользователей</w:t>
            </w:r>
          </w:p>
        </w:tc>
      </w:tr>
      <w:tr w:rsidR="0054101C" w:rsidRPr="00CC0F32" w14:paraId="21D33BB8" w14:textId="77777777" w:rsidTr="0054101C">
        <w:tc>
          <w:tcPr>
            <w:tcW w:w="3570" w:type="pct"/>
            <w:tcBorders>
              <w:top w:val="single" w:sz="4" w:space="0" w:color="auto"/>
              <w:left w:val="single" w:sz="4" w:space="0" w:color="auto"/>
              <w:bottom w:val="single" w:sz="4" w:space="0" w:color="auto"/>
              <w:right w:val="single" w:sz="4" w:space="0" w:color="auto"/>
            </w:tcBorders>
          </w:tcPr>
          <w:p w14:paraId="71064B99"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«Все о тебе одной»: поэтическая композиция</w:t>
            </w:r>
          </w:p>
        </w:tc>
        <w:tc>
          <w:tcPr>
            <w:tcW w:w="1430" w:type="pct"/>
            <w:tcBorders>
              <w:top w:val="single" w:sz="4" w:space="0" w:color="auto"/>
              <w:left w:val="single" w:sz="4" w:space="0" w:color="auto"/>
              <w:bottom w:val="single" w:sz="4" w:space="0" w:color="auto"/>
              <w:right w:val="single" w:sz="4" w:space="0" w:color="auto"/>
            </w:tcBorders>
          </w:tcPr>
          <w:p w14:paraId="198F1988" w14:textId="77777777" w:rsidR="0054101C" w:rsidRPr="00CC0F32" w:rsidRDefault="0054101C" w:rsidP="00ED3EE6">
            <w:pPr>
              <w:spacing w:line="20" w:lineRule="atLeast"/>
              <w:jc w:val="center"/>
              <w:rPr>
                <w:rFonts w:ascii="Liberation Serif" w:hAnsi="Liberation Serif"/>
                <w:sz w:val="18"/>
                <w:szCs w:val="18"/>
                <w:lang w:eastAsia="en-US"/>
              </w:rPr>
            </w:pPr>
            <w:r w:rsidRPr="00CC0F32">
              <w:rPr>
                <w:rFonts w:ascii="Liberation Serif" w:hAnsi="Liberation Serif"/>
                <w:sz w:val="18"/>
                <w:szCs w:val="18"/>
                <w:lang w:eastAsia="en-US"/>
              </w:rPr>
              <w:t>молодежь, взрослые</w:t>
            </w:r>
          </w:p>
        </w:tc>
      </w:tr>
    </w:tbl>
    <w:p w14:paraId="3FA6B5FF" w14:textId="77777777" w:rsidR="0054101C" w:rsidRPr="00CC0F32" w:rsidRDefault="0054101C" w:rsidP="0054101C">
      <w:pPr>
        <w:spacing w:line="20" w:lineRule="atLeast"/>
        <w:rPr>
          <w:rFonts w:ascii="Liberation Serif" w:hAnsi="Liberation Serif"/>
          <w:sz w:val="18"/>
          <w:szCs w:val="18"/>
        </w:rPr>
      </w:pPr>
    </w:p>
    <w:p w14:paraId="7A8EA07C" w14:textId="19B0B526" w:rsidR="0054101C" w:rsidRPr="00650721" w:rsidRDefault="0054101C" w:rsidP="002241F0">
      <w:pPr>
        <w:pStyle w:val="a4"/>
        <w:numPr>
          <w:ilvl w:val="1"/>
          <w:numId w:val="138"/>
        </w:numPr>
        <w:tabs>
          <w:tab w:val="left" w:pos="426"/>
        </w:tabs>
        <w:ind w:left="0" w:firstLine="0"/>
        <w:contextualSpacing/>
        <w:rPr>
          <w:rFonts w:ascii="Liberation Serif" w:hAnsi="Liberation Serif"/>
          <w:b/>
          <w:bCs/>
          <w:sz w:val="20"/>
          <w:szCs w:val="20"/>
          <w:lang w:val="en-US"/>
        </w:rPr>
      </w:pPr>
      <w:r w:rsidRPr="00650721">
        <w:rPr>
          <w:rFonts w:ascii="Liberation Serif" w:hAnsi="Liberation Serif"/>
          <w:b/>
          <w:bCs/>
          <w:sz w:val="20"/>
          <w:szCs w:val="20"/>
        </w:rPr>
        <w:t xml:space="preserve">Выпуск библиографической продукции  </w:t>
      </w:r>
    </w:p>
    <w:p w14:paraId="0C1106B1" w14:textId="4823C2B7" w:rsidR="0054101C" w:rsidRPr="00CC0F32" w:rsidRDefault="0054101C" w:rsidP="00834DA1">
      <w:pPr>
        <w:ind w:firstLine="709"/>
        <w:jc w:val="both"/>
        <w:rPr>
          <w:rFonts w:ascii="Liberation Serif" w:hAnsi="Liberation Serif"/>
          <w:sz w:val="20"/>
          <w:szCs w:val="20"/>
        </w:rPr>
      </w:pPr>
      <w:r w:rsidRPr="00CC0F32">
        <w:rPr>
          <w:rFonts w:ascii="Liberation Serif" w:hAnsi="Liberation Serif"/>
          <w:sz w:val="20"/>
          <w:szCs w:val="20"/>
        </w:rPr>
        <w:t>Выпуск библиографической продукции осуществляется информационно-библиографическим отделом (ЦБ) и сектором (ЦДБ) для всех возрастных групп пользователей библиотеки и размещаются в отделе обслуживания на абонементах и на информационных стендах библиотек. Так же, вся продукция выкладывается на блогах библиотек «Библиопозитив», «Библиоулыбка» и сайтах «Краеведческие страницы Красноуфимска» и «Библиотечная система Красноуфимска», в разделе «Пособия» с возможностью скачать информационное пособие и анонсируется на страницах библиотек в социальных сетях.</w:t>
      </w:r>
    </w:p>
    <w:p w14:paraId="51699AEB" w14:textId="6D5D2EE9" w:rsidR="0054101C" w:rsidRPr="00CC0F32" w:rsidRDefault="0054101C" w:rsidP="0054101C">
      <w:pPr>
        <w:jc w:val="right"/>
        <w:rPr>
          <w:rFonts w:ascii="Liberation Serif" w:hAnsi="Liberation Serif"/>
          <w:i/>
          <w:iCs/>
          <w:sz w:val="20"/>
          <w:szCs w:val="20"/>
        </w:rPr>
      </w:pPr>
      <w:r w:rsidRPr="00CC0F32">
        <w:rPr>
          <w:rFonts w:ascii="Liberation Serif" w:hAnsi="Liberation Serif"/>
          <w:i/>
          <w:iCs/>
          <w:sz w:val="20"/>
          <w:szCs w:val="20"/>
        </w:rPr>
        <w:t>Табл. Виды изданий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6662"/>
      </w:tblGrid>
      <w:tr w:rsidR="0054101C" w:rsidRPr="00CC0F32" w14:paraId="0DCC32A0" w14:textId="77777777" w:rsidTr="00ED3EE6">
        <w:tc>
          <w:tcPr>
            <w:tcW w:w="2660" w:type="dxa"/>
            <w:tcBorders>
              <w:top w:val="single" w:sz="4" w:space="0" w:color="auto"/>
              <w:left w:val="single" w:sz="4" w:space="0" w:color="auto"/>
              <w:bottom w:val="single" w:sz="4" w:space="0" w:color="auto"/>
              <w:right w:val="single" w:sz="4" w:space="0" w:color="auto"/>
            </w:tcBorders>
          </w:tcPr>
          <w:p w14:paraId="5B69102C" w14:textId="77777777" w:rsidR="0054101C" w:rsidRPr="00CC0F32" w:rsidRDefault="0054101C" w:rsidP="0054101C">
            <w:pPr>
              <w:jc w:val="both"/>
              <w:rPr>
                <w:rFonts w:ascii="Liberation Serif" w:hAnsi="Liberation Serif"/>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689E49EA" w14:textId="77777777" w:rsidR="0054101C" w:rsidRPr="00CC0F32" w:rsidRDefault="0054101C" w:rsidP="0054101C">
            <w:pPr>
              <w:jc w:val="both"/>
              <w:rPr>
                <w:rFonts w:ascii="Liberation Serif" w:hAnsi="Liberation Serif"/>
                <w:sz w:val="18"/>
                <w:szCs w:val="18"/>
              </w:rPr>
            </w:pPr>
            <w:r w:rsidRPr="00CC0F32">
              <w:rPr>
                <w:rFonts w:ascii="Liberation Serif" w:hAnsi="Liberation Serif"/>
                <w:sz w:val="18"/>
                <w:szCs w:val="18"/>
              </w:rPr>
              <w:t>Количество</w:t>
            </w:r>
          </w:p>
        </w:tc>
        <w:tc>
          <w:tcPr>
            <w:tcW w:w="6662" w:type="dxa"/>
            <w:tcBorders>
              <w:top w:val="single" w:sz="4" w:space="0" w:color="auto"/>
              <w:left w:val="single" w:sz="4" w:space="0" w:color="auto"/>
              <w:bottom w:val="single" w:sz="4" w:space="0" w:color="auto"/>
              <w:right w:val="single" w:sz="4" w:space="0" w:color="auto"/>
            </w:tcBorders>
          </w:tcPr>
          <w:p w14:paraId="1B867F5C" w14:textId="77777777" w:rsidR="0054101C" w:rsidRPr="00CC0F32" w:rsidRDefault="0054101C" w:rsidP="0054101C">
            <w:pPr>
              <w:jc w:val="both"/>
              <w:rPr>
                <w:rFonts w:ascii="Liberation Serif" w:hAnsi="Liberation Serif"/>
                <w:sz w:val="18"/>
                <w:szCs w:val="18"/>
              </w:rPr>
            </w:pPr>
            <w:r w:rsidRPr="00CC0F32">
              <w:rPr>
                <w:rFonts w:ascii="Liberation Serif" w:hAnsi="Liberation Serif"/>
                <w:sz w:val="18"/>
                <w:szCs w:val="18"/>
              </w:rPr>
              <w:t>Название/ библиографическое описание</w:t>
            </w:r>
          </w:p>
          <w:p w14:paraId="11D0AEBD" w14:textId="77777777" w:rsidR="0054101C" w:rsidRPr="00CC0F32" w:rsidRDefault="0054101C" w:rsidP="0054101C">
            <w:pPr>
              <w:jc w:val="both"/>
              <w:rPr>
                <w:rFonts w:ascii="Liberation Serif" w:hAnsi="Liberation Serif"/>
                <w:sz w:val="18"/>
                <w:szCs w:val="18"/>
              </w:rPr>
            </w:pPr>
          </w:p>
        </w:tc>
      </w:tr>
      <w:tr w:rsidR="0054101C" w:rsidRPr="00CC0F32" w14:paraId="245E6427"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6DBECCCF" w14:textId="77777777" w:rsidR="0054101C" w:rsidRPr="00CC0F32" w:rsidRDefault="0054101C" w:rsidP="0054101C">
            <w:pPr>
              <w:jc w:val="both"/>
              <w:rPr>
                <w:rFonts w:ascii="Liberation Serif" w:hAnsi="Liberation Serif"/>
                <w:sz w:val="18"/>
                <w:szCs w:val="18"/>
              </w:rPr>
            </w:pPr>
            <w:r w:rsidRPr="00CC0F32">
              <w:rPr>
                <w:rFonts w:ascii="Liberation Serif" w:hAnsi="Liberation Serif"/>
                <w:sz w:val="18"/>
                <w:szCs w:val="18"/>
              </w:rPr>
              <w:t>Библиографический указатель</w:t>
            </w:r>
          </w:p>
        </w:tc>
        <w:tc>
          <w:tcPr>
            <w:tcW w:w="1134" w:type="dxa"/>
            <w:tcBorders>
              <w:top w:val="single" w:sz="4" w:space="0" w:color="auto"/>
              <w:left w:val="single" w:sz="4" w:space="0" w:color="auto"/>
              <w:bottom w:val="single" w:sz="4" w:space="0" w:color="auto"/>
              <w:right w:val="single" w:sz="4" w:space="0" w:color="auto"/>
            </w:tcBorders>
          </w:tcPr>
          <w:p w14:paraId="4BC4133D" w14:textId="7A7FAA21" w:rsidR="0054101C" w:rsidRPr="00CC0F32" w:rsidRDefault="00C30B92" w:rsidP="0054101C">
            <w:pPr>
              <w:jc w:val="center"/>
              <w:rPr>
                <w:rFonts w:ascii="Liberation Serif" w:hAnsi="Liberation Serif"/>
                <w:sz w:val="18"/>
                <w:szCs w:val="18"/>
              </w:rPr>
            </w:pPr>
            <w:r w:rsidRPr="00CC0F32">
              <w:rPr>
                <w:rFonts w:ascii="Liberation Serif" w:hAnsi="Liberation Serif"/>
                <w:sz w:val="18"/>
                <w:szCs w:val="18"/>
              </w:rPr>
              <w:t>1</w:t>
            </w:r>
          </w:p>
        </w:tc>
        <w:tc>
          <w:tcPr>
            <w:tcW w:w="6662" w:type="dxa"/>
            <w:tcBorders>
              <w:top w:val="single" w:sz="4" w:space="0" w:color="auto"/>
              <w:left w:val="single" w:sz="4" w:space="0" w:color="auto"/>
              <w:bottom w:val="single" w:sz="4" w:space="0" w:color="auto"/>
              <w:right w:val="single" w:sz="4" w:space="0" w:color="auto"/>
            </w:tcBorders>
          </w:tcPr>
          <w:p w14:paraId="3C22F6AF" w14:textId="53AA6A02" w:rsidR="0054101C" w:rsidRPr="00CC0F32" w:rsidRDefault="00C30B92" w:rsidP="004E4FE5">
            <w:pPr>
              <w:jc w:val="both"/>
              <w:rPr>
                <w:rFonts w:ascii="Liberation Serif" w:hAnsi="Liberation Serif"/>
                <w:sz w:val="18"/>
                <w:szCs w:val="18"/>
              </w:rPr>
            </w:pPr>
            <w:r w:rsidRPr="00CC0F32">
              <w:rPr>
                <w:rFonts w:ascii="Liberation Serif" w:hAnsi="Liberation Serif"/>
                <w:sz w:val="18"/>
                <w:szCs w:val="18"/>
              </w:rPr>
              <w:t>«Красноуфимцы в годы Великой Отечественной войны»</w:t>
            </w:r>
          </w:p>
        </w:tc>
      </w:tr>
      <w:tr w:rsidR="0054101C" w:rsidRPr="00CC0F32" w14:paraId="556C89D9"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5434F812" w14:textId="77777777" w:rsidR="0054101C" w:rsidRPr="00CC0F32" w:rsidRDefault="0054101C" w:rsidP="0054101C">
            <w:pPr>
              <w:jc w:val="both"/>
              <w:rPr>
                <w:rFonts w:ascii="Liberation Serif" w:hAnsi="Liberation Serif"/>
                <w:sz w:val="18"/>
                <w:szCs w:val="18"/>
              </w:rPr>
            </w:pPr>
            <w:r w:rsidRPr="00CC0F32">
              <w:rPr>
                <w:rFonts w:ascii="Liberation Serif" w:hAnsi="Liberation Serif"/>
                <w:sz w:val="18"/>
                <w:szCs w:val="18"/>
              </w:rPr>
              <w:t>Бюллетень новых поступлений</w:t>
            </w:r>
          </w:p>
        </w:tc>
        <w:tc>
          <w:tcPr>
            <w:tcW w:w="1134" w:type="dxa"/>
            <w:tcBorders>
              <w:top w:val="single" w:sz="4" w:space="0" w:color="auto"/>
              <w:left w:val="single" w:sz="4" w:space="0" w:color="auto"/>
              <w:bottom w:val="single" w:sz="4" w:space="0" w:color="auto"/>
              <w:right w:val="single" w:sz="4" w:space="0" w:color="auto"/>
            </w:tcBorders>
          </w:tcPr>
          <w:p w14:paraId="0F1DA475" w14:textId="77777777" w:rsidR="0054101C" w:rsidRPr="00CC0F32" w:rsidRDefault="0054101C" w:rsidP="0054101C">
            <w:pPr>
              <w:jc w:val="center"/>
              <w:rPr>
                <w:rFonts w:ascii="Liberation Serif" w:hAnsi="Liberation Serif"/>
                <w:sz w:val="18"/>
                <w:szCs w:val="18"/>
              </w:rPr>
            </w:pPr>
            <w:r w:rsidRPr="00CC0F32">
              <w:rPr>
                <w:rFonts w:ascii="Liberation Serif" w:hAnsi="Liberation Serif"/>
                <w:sz w:val="18"/>
                <w:szCs w:val="18"/>
              </w:rPr>
              <w:t>2</w:t>
            </w:r>
          </w:p>
        </w:tc>
        <w:tc>
          <w:tcPr>
            <w:tcW w:w="6662" w:type="dxa"/>
            <w:tcBorders>
              <w:top w:val="single" w:sz="4" w:space="0" w:color="auto"/>
              <w:left w:val="single" w:sz="4" w:space="0" w:color="auto"/>
              <w:bottom w:val="single" w:sz="4" w:space="0" w:color="auto"/>
              <w:right w:val="single" w:sz="4" w:space="0" w:color="auto"/>
            </w:tcBorders>
          </w:tcPr>
          <w:p w14:paraId="7F3ACEC7" w14:textId="77777777" w:rsidR="0054101C" w:rsidRPr="00CC0F32" w:rsidRDefault="0054101C" w:rsidP="004E4FE5">
            <w:pPr>
              <w:contextualSpacing/>
              <w:rPr>
                <w:rFonts w:ascii="Liberation Serif" w:hAnsi="Liberation Serif"/>
                <w:sz w:val="18"/>
                <w:szCs w:val="18"/>
              </w:rPr>
            </w:pPr>
            <w:r w:rsidRPr="00CC0F32">
              <w:rPr>
                <w:rFonts w:ascii="Liberation Serif" w:hAnsi="Liberation Serif"/>
                <w:sz w:val="18"/>
                <w:szCs w:val="18"/>
              </w:rPr>
              <w:t>«Кто на новенькое?»: обзор новых книг современных российских писателей (ЦБ)</w:t>
            </w:r>
          </w:p>
          <w:p w14:paraId="0E1BA3EE" w14:textId="77777777" w:rsidR="0054101C" w:rsidRPr="00CC0F32" w:rsidRDefault="0054101C" w:rsidP="004E4FE5">
            <w:pPr>
              <w:contextualSpacing/>
              <w:rPr>
                <w:rFonts w:ascii="Liberation Serif" w:hAnsi="Liberation Serif"/>
                <w:sz w:val="18"/>
                <w:szCs w:val="18"/>
              </w:rPr>
            </w:pPr>
            <w:r w:rsidRPr="00CC0F32">
              <w:rPr>
                <w:rFonts w:ascii="Liberation Serif" w:hAnsi="Liberation Serif"/>
                <w:sz w:val="18"/>
                <w:szCs w:val="18"/>
              </w:rPr>
              <w:t>«Книжная планета»: новинки книг для взрослых и молодежи (ЦДБ)</w:t>
            </w:r>
          </w:p>
        </w:tc>
      </w:tr>
      <w:tr w:rsidR="0054101C" w:rsidRPr="00CC0F32" w14:paraId="0043691E"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3FF12000" w14:textId="77777777" w:rsidR="0054101C" w:rsidRPr="00CC0F32" w:rsidRDefault="0054101C" w:rsidP="0054101C">
            <w:pPr>
              <w:spacing w:line="20" w:lineRule="atLeast"/>
              <w:jc w:val="both"/>
              <w:rPr>
                <w:rFonts w:ascii="Liberation Serif" w:eastAsia="Calibri" w:hAnsi="Liberation Serif"/>
                <w:sz w:val="18"/>
                <w:szCs w:val="18"/>
              </w:rPr>
            </w:pPr>
            <w:r w:rsidRPr="00CC0F32">
              <w:rPr>
                <w:rFonts w:ascii="Liberation Serif" w:hAnsi="Liberation Serif"/>
                <w:sz w:val="18"/>
                <w:szCs w:val="18"/>
              </w:rPr>
              <w:t>Библиографический обзор</w:t>
            </w:r>
          </w:p>
        </w:tc>
        <w:tc>
          <w:tcPr>
            <w:tcW w:w="1134" w:type="dxa"/>
            <w:tcBorders>
              <w:top w:val="single" w:sz="4" w:space="0" w:color="auto"/>
              <w:left w:val="single" w:sz="4" w:space="0" w:color="auto"/>
              <w:bottom w:val="single" w:sz="4" w:space="0" w:color="auto"/>
              <w:right w:val="single" w:sz="4" w:space="0" w:color="auto"/>
            </w:tcBorders>
          </w:tcPr>
          <w:p w14:paraId="2065757F" w14:textId="77F6BE10" w:rsidR="0054101C" w:rsidRPr="00CC0F32" w:rsidRDefault="00BF0C70" w:rsidP="0054101C">
            <w:pPr>
              <w:spacing w:line="20" w:lineRule="atLeast"/>
              <w:jc w:val="center"/>
              <w:rPr>
                <w:rFonts w:ascii="Liberation Serif" w:eastAsia="Calibri" w:hAnsi="Liberation Serif"/>
                <w:sz w:val="18"/>
                <w:szCs w:val="18"/>
              </w:rPr>
            </w:pPr>
            <w:r w:rsidRPr="00CC0F32">
              <w:rPr>
                <w:rFonts w:ascii="Liberation Serif" w:eastAsia="Calibri" w:hAnsi="Liberation Serif"/>
                <w:sz w:val="18"/>
                <w:szCs w:val="18"/>
              </w:rPr>
              <w:t>1</w:t>
            </w:r>
          </w:p>
        </w:tc>
        <w:tc>
          <w:tcPr>
            <w:tcW w:w="6662" w:type="dxa"/>
            <w:tcBorders>
              <w:top w:val="single" w:sz="4" w:space="0" w:color="auto"/>
              <w:left w:val="single" w:sz="4" w:space="0" w:color="auto"/>
              <w:bottom w:val="single" w:sz="4" w:space="0" w:color="auto"/>
              <w:right w:val="single" w:sz="4" w:space="0" w:color="auto"/>
            </w:tcBorders>
          </w:tcPr>
          <w:p w14:paraId="4EE9F406" w14:textId="77777777" w:rsidR="0054101C" w:rsidRPr="00CC0F32" w:rsidRDefault="0054101C" w:rsidP="004E4FE5">
            <w:pPr>
              <w:spacing w:line="20" w:lineRule="atLeast"/>
              <w:contextualSpacing/>
              <w:rPr>
                <w:rFonts w:ascii="Liberation Serif" w:eastAsia="Calibri" w:hAnsi="Liberation Serif"/>
                <w:sz w:val="18"/>
                <w:szCs w:val="18"/>
              </w:rPr>
            </w:pPr>
            <w:r w:rsidRPr="00CC0F32">
              <w:rPr>
                <w:rFonts w:ascii="Liberation Serif" w:eastAsia="Calibri" w:hAnsi="Liberation Serif"/>
                <w:sz w:val="18"/>
                <w:szCs w:val="18"/>
              </w:rPr>
              <w:t>«Лучшие из лучших»: книги -лауреаты Нобелевской и Букеровской литературных премий, +18 (ЦДБ)</w:t>
            </w:r>
          </w:p>
        </w:tc>
      </w:tr>
      <w:tr w:rsidR="0054101C" w:rsidRPr="00CC0F32" w14:paraId="3498160B"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35245CB2"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Календарь знаменательных дат</w:t>
            </w:r>
          </w:p>
        </w:tc>
        <w:tc>
          <w:tcPr>
            <w:tcW w:w="1134" w:type="dxa"/>
            <w:tcBorders>
              <w:top w:val="single" w:sz="4" w:space="0" w:color="auto"/>
              <w:left w:val="single" w:sz="4" w:space="0" w:color="auto"/>
              <w:bottom w:val="single" w:sz="4" w:space="0" w:color="auto"/>
              <w:right w:val="single" w:sz="4" w:space="0" w:color="auto"/>
            </w:tcBorders>
          </w:tcPr>
          <w:p w14:paraId="4F04E65E" w14:textId="77777777" w:rsidR="0054101C" w:rsidRPr="00CC0F32" w:rsidRDefault="0054101C" w:rsidP="0054101C">
            <w:pPr>
              <w:spacing w:line="20" w:lineRule="atLeast"/>
              <w:jc w:val="center"/>
              <w:rPr>
                <w:rFonts w:ascii="Liberation Serif" w:hAnsi="Liberation Serif"/>
                <w:sz w:val="18"/>
                <w:szCs w:val="18"/>
              </w:rPr>
            </w:pPr>
            <w:r w:rsidRPr="00CC0F32">
              <w:rPr>
                <w:rFonts w:ascii="Liberation Serif" w:hAnsi="Liberation Serif"/>
                <w:sz w:val="18"/>
                <w:szCs w:val="18"/>
              </w:rPr>
              <w:t>1</w:t>
            </w:r>
          </w:p>
        </w:tc>
        <w:tc>
          <w:tcPr>
            <w:tcW w:w="6662" w:type="dxa"/>
            <w:tcBorders>
              <w:top w:val="single" w:sz="4" w:space="0" w:color="auto"/>
              <w:left w:val="single" w:sz="4" w:space="0" w:color="auto"/>
              <w:bottom w:val="single" w:sz="4" w:space="0" w:color="auto"/>
              <w:right w:val="single" w:sz="4" w:space="0" w:color="auto"/>
            </w:tcBorders>
          </w:tcPr>
          <w:p w14:paraId="0A0673E0"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«Музыка и сказки – едины»: музыка П.И.Чайковского к сказкам (ЦДБ)</w:t>
            </w:r>
          </w:p>
        </w:tc>
      </w:tr>
      <w:tr w:rsidR="0054101C" w:rsidRPr="00CC0F32" w14:paraId="2B99CB51"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49926A47" w14:textId="77777777" w:rsidR="0054101C" w:rsidRPr="00CC0F32" w:rsidRDefault="0054101C" w:rsidP="0054101C">
            <w:pPr>
              <w:spacing w:line="20" w:lineRule="atLeast"/>
              <w:rPr>
                <w:rFonts w:ascii="Liberation Serif" w:hAnsi="Liberation Serif"/>
                <w:sz w:val="18"/>
                <w:szCs w:val="18"/>
              </w:rPr>
            </w:pPr>
            <w:r w:rsidRPr="00CC0F32">
              <w:rPr>
                <w:rFonts w:ascii="Liberation Serif" w:hAnsi="Liberation Serif"/>
                <w:sz w:val="18"/>
                <w:szCs w:val="18"/>
              </w:rPr>
              <w:t>Рекомендательный список литературы</w:t>
            </w:r>
          </w:p>
        </w:tc>
        <w:tc>
          <w:tcPr>
            <w:tcW w:w="1134" w:type="dxa"/>
            <w:tcBorders>
              <w:top w:val="single" w:sz="4" w:space="0" w:color="auto"/>
              <w:left w:val="single" w:sz="4" w:space="0" w:color="auto"/>
              <w:bottom w:val="single" w:sz="4" w:space="0" w:color="auto"/>
              <w:right w:val="single" w:sz="4" w:space="0" w:color="auto"/>
            </w:tcBorders>
          </w:tcPr>
          <w:p w14:paraId="11040E2C" w14:textId="625B21FC" w:rsidR="0054101C" w:rsidRPr="00CC0F32" w:rsidRDefault="00BF0C70" w:rsidP="0054101C">
            <w:pPr>
              <w:spacing w:line="20" w:lineRule="atLeast"/>
              <w:jc w:val="center"/>
              <w:rPr>
                <w:rFonts w:ascii="Liberation Serif" w:hAnsi="Liberation Serif"/>
                <w:sz w:val="18"/>
                <w:szCs w:val="18"/>
              </w:rPr>
            </w:pPr>
            <w:r w:rsidRPr="00CC0F32">
              <w:rPr>
                <w:rFonts w:ascii="Liberation Serif" w:hAnsi="Liberation Serif"/>
                <w:sz w:val="18"/>
                <w:szCs w:val="18"/>
              </w:rPr>
              <w:t>6</w:t>
            </w:r>
          </w:p>
        </w:tc>
        <w:tc>
          <w:tcPr>
            <w:tcW w:w="6662" w:type="dxa"/>
            <w:tcBorders>
              <w:top w:val="single" w:sz="4" w:space="0" w:color="auto"/>
              <w:left w:val="single" w:sz="4" w:space="0" w:color="auto"/>
              <w:bottom w:val="single" w:sz="4" w:space="0" w:color="auto"/>
              <w:right w:val="single" w:sz="4" w:space="0" w:color="auto"/>
            </w:tcBorders>
          </w:tcPr>
          <w:p w14:paraId="63A0626F"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«Моя семья – мое богатство»: книги для семейного чтения (ЦДБ)</w:t>
            </w:r>
          </w:p>
          <w:p w14:paraId="1AED1BDC"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«Книга становится фильмом» (Филиал №1)</w:t>
            </w:r>
          </w:p>
          <w:p w14:paraId="1552911B"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«Книги для осеннего настроения» (Филиал №1)</w:t>
            </w:r>
          </w:p>
          <w:p w14:paraId="4D6549D5"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«Книга в руках молодых»: аннотированный список (ЦДБ)</w:t>
            </w:r>
          </w:p>
          <w:p w14:paraId="41CE3D08"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«Прочитайте для души» (Филиал №1)</w:t>
            </w:r>
          </w:p>
          <w:p w14:paraId="6E075D79" w14:textId="27CBFF83" w:rsidR="0054101C" w:rsidRPr="00CC0F32" w:rsidRDefault="0054101C" w:rsidP="00BF0C70">
            <w:pPr>
              <w:spacing w:line="20" w:lineRule="atLeast"/>
              <w:contextualSpacing/>
              <w:rPr>
                <w:rFonts w:ascii="Liberation Serif" w:hAnsi="Liberation Serif"/>
                <w:sz w:val="18"/>
                <w:szCs w:val="18"/>
              </w:rPr>
            </w:pPr>
            <w:r w:rsidRPr="00CC0F32">
              <w:rPr>
                <w:rFonts w:ascii="Liberation Serif" w:hAnsi="Liberation Serif"/>
                <w:sz w:val="18"/>
                <w:szCs w:val="18"/>
              </w:rPr>
              <w:t>«Война глядит сквозь книжные страницы» (ЦДБ)</w:t>
            </w:r>
          </w:p>
        </w:tc>
      </w:tr>
      <w:tr w:rsidR="0054101C" w:rsidRPr="00CC0F32" w14:paraId="22892585"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4619ACAE"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Дайджест</w:t>
            </w:r>
          </w:p>
        </w:tc>
        <w:tc>
          <w:tcPr>
            <w:tcW w:w="1134" w:type="dxa"/>
            <w:tcBorders>
              <w:top w:val="single" w:sz="4" w:space="0" w:color="auto"/>
              <w:left w:val="single" w:sz="4" w:space="0" w:color="auto"/>
              <w:bottom w:val="single" w:sz="4" w:space="0" w:color="auto"/>
              <w:right w:val="single" w:sz="4" w:space="0" w:color="auto"/>
            </w:tcBorders>
          </w:tcPr>
          <w:p w14:paraId="62026946" w14:textId="77777777" w:rsidR="0054101C" w:rsidRPr="00CC0F32" w:rsidRDefault="0054101C" w:rsidP="0054101C">
            <w:pPr>
              <w:spacing w:line="20" w:lineRule="atLeast"/>
              <w:jc w:val="center"/>
              <w:rPr>
                <w:rFonts w:ascii="Liberation Serif" w:hAnsi="Liberation Serif"/>
                <w:sz w:val="18"/>
                <w:szCs w:val="18"/>
              </w:rPr>
            </w:pPr>
            <w:r w:rsidRPr="00CC0F32">
              <w:rPr>
                <w:rFonts w:ascii="Liberation Serif" w:hAnsi="Liberation Serif"/>
                <w:sz w:val="18"/>
                <w:szCs w:val="18"/>
              </w:rPr>
              <w:t>6</w:t>
            </w:r>
          </w:p>
        </w:tc>
        <w:tc>
          <w:tcPr>
            <w:tcW w:w="6662" w:type="dxa"/>
            <w:tcBorders>
              <w:top w:val="single" w:sz="4" w:space="0" w:color="auto"/>
              <w:left w:val="single" w:sz="4" w:space="0" w:color="auto"/>
              <w:bottom w:val="single" w:sz="4" w:space="0" w:color="auto"/>
              <w:right w:val="single" w:sz="4" w:space="0" w:color="auto"/>
            </w:tcBorders>
          </w:tcPr>
          <w:p w14:paraId="118D8902"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«10 причин регулярно читать» (ЦДБ)</w:t>
            </w:r>
          </w:p>
          <w:p w14:paraId="7DCDDEC0"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«Не будь в плену дурной привычки» (ЦДБ)</w:t>
            </w:r>
          </w:p>
          <w:p w14:paraId="5DE76176"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 xml:space="preserve">«Туберкулезу. </w:t>
            </w:r>
            <w:r w:rsidRPr="00CC0F32">
              <w:rPr>
                <w:rFonts w:ascii="Liberation Serif" w:hAnsi="Liberation Serif"/>
                <w:sz w:val="18"/>
                <w:szCs w:val="18"/>
                <w:lang w:val="en-US"/>
              </w:rPr>
              <w:t>NET</w:t>
            </w:r>
            <w:r w:rsidRPr="00CC0F32">
              <w:rPr>
                <w:rFonts w:ascii="Liberation Serif" w:hAnsi="Liberation Serif"/>
                <w:sz w:val="18"/>
                <w:szCs w:val="18"/>
              </w:rPr>
              <w:t>» (ЦДБ)</w:t>
            </w:r>
          </w:p>
          <w:p w14:paraId="1092D37F"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«Электронная сигарета – польза или вред?» (ЦБ)</w:t>
            </w:r>
          </w:p>
          <w:p w14:paraId="6BC86AA1"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«Пора действовать!»: буклет (ЦБ)</w:t>
            </w:r>
          </w:p>
          <w:p w14:paraId="02AF84E0"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«Уроженцы города Красноуфимска и Красноуфимского округа, носящих звание Героя советского Союза» (ЦБ)</w:t>
            </w:r>
          </w:p>
        </w:tc>
      </w:tr>
      <w:tr w:rsidR="0054101C" w:rsidRPr="00CC0F32" w14:paraId="448A9013"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0271363D"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Книжная закладка</w:t>
            </w:r>
          </w:p>
        </w:tc>
        <w:tc>
          <w:tcPr>
            <w:tcW w:w="1134" w:type="dxa"/>
            <w:tcBorders>
              <w:top w:val="single" w:sz="4" w:space="0" w:color="auto"/>
              <w:left w:val="single" w:sz="4" w:space="0" w:color="auto"/>
              <w:bottom w:val="single" w:sz="4" w:space="0" w:color="auto"/>
              <w:right w:val="single" w:sz="4" w:space="0" w:color="auto"/>
            </w:tcBorders>
          </w:tcPr>
          <w:p w14:paraId="4C3A8140" w14:textId="664DC35D" w:rsidR="0054101C" w:rsidRPr="00CC0F32" w:rsidRDefault="00BF0C70" w:rsidP="0054101C">
            <w:pPr>
              <w:spacing w:line="20" w:lineRule="atLeast"/>
              <w:jc w:val="center"/>
              <w:rPr>
                <w:rFonts w:ascii="Liberation Serif" w:hAnsi="Liberation Serif"/>
                <w:sz w:val="18"/>
                <w:szCs w:val="18"/>
              </w:rPr>
            </w:pPr>
            <w:r w:rsidRPr="00CC0F32">
              <w:rPr>
                <w:rFonts w:ascii="Liberation Serif" w:hAnsi="Liberation Serif"/>
                <w:sz w:val="18"/>
                <w:szCs w:val="18"/>
              </w:rPr>
              <w:t>7</w:t>
            </w:r>
          </w:p>
        </w:tc>
        <w:tc>
          <w:tcPr>
            <w:tcW w:w="6662" w:type="dxa"/>
            <w:tcBorders>
              <w:top w:val="single" w:sz="4" w:space="0" w:color="auto"/>
              <w:left w:val="single" w:sz="4" w:space="0" w:color="auto"/>
              <w:bottom w:val="single" w:sz="4" w:space="0" w:color="auto"/>
              <w:right w:val="single" w:sz="4" w:space="0" w:color="auto"/>
            </w:tcBorders>
          </w:tcPr>
          <w:p w14:paraId="10D374EA"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«Мудрое о книгах»: памятка (Филиал №1)</w:t>
            </w:r>
          </w:p>
          <w:p w14:paraId="1B38E796"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«Правовой навигатор»: путеводитель (Филиал №1)</w:t>
            </w:r>
          </w:p>
          <w:p w14:paraId="76D35F63" w14:textId="77777777" w:rsidR="004E4FE5"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«Права инвалидов» (Филиал №1</w:t>
            </w:r>
          </w:p>
          <w:p w14:paraId="6E5DAB8B" w14:textId="53FEF394"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«Закладка о библиотеке» (Филиал №2)</w:t>
            </w:r>
          </w:p>
          <w:p w14:paraId="5D4CC773"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«Временный режим работы ЦБ» (ЦБ)</w:t>
            </w:r>
          </w:p>
          <w:p w14:paraId="658C66AF"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«Дыши свободно!» (ЦБ)</w:t>
            </w:r>
          </w:p>
          <w:p w14:paraId="564C3498"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«Лучшие книги о войне» (ЦБ)</w:t>
            </w:r>
          </w:p>
        </w:tc>
      </w:tr>
      <w:tr w:rsidR="0054101C" w:rsidRPr="00CC0F32" w14:paraId="55DD9EE2"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12C5EF1D" w14:textId="77777777" w:rsidR="0054101C" w:rsidRPr="00CC0F32" w:rsidRDefault="0054101C" w:rsidP="0054101C">
            <w:pPr>
              <w:spacing w:line="20" w:lineRule="atLeast"/>
              <w:jc w:val="both"/>
              <w:rPr>
                <w:rFonts w:ascii="Liberation Serif" w:hAnsi="Liberation Serif"/>
                <w:sz w:val="18"/>
                <w:szCs w:val="18"/>
              </w:rPr>
            </w:pPr>
            <w:r w:rsidRPr="00CC0F32">
              <w:rPr>
                <w:rFonts w:ascii="Liberation Serif" w:hAnsi="Liberation Serif"/>
                <w:sz w:val="18"/>
                <w:szCs w:val="18"/>
              </w:rPr>
              <w:t>Книжная памятка</w:t>
            </w:r>
          </w:p>
        </w:tc>
        <w:tc>
          <w:tcPr>
            <w:tcW w:w="1134" w:type="dxa"/>
            <w:tcBorders>
              <w:top w:val="single" w:sz="4" w:space="0" w:color="auto"/>
              <w:left w:val="single" w:sz="4" w:space="0" w:color="auto"/>
              <w:bottom w:val="single" w:sz="4" w:space="0" w:color="auto"/>
              <w:right w:val="single" w:sz="4" w:space="0" w:color="auto"/>
            </w:tcBorders>
          </w:tcPr>
          <w:p w14:paraId="4E72E694" w14:textId="77777777" w:rsidR="0054101C" w:rsidRPr="00CC0F32" w:rsidRDefault="0054101C" w:rsidP="0054101C">
            <w:pPr>
              <w:spacing w:line="20" w:lineRule="atLeast"/>
              <w:jc w:val="center"/>
              <w:rPr>
                <w:rFonts w:ascii="Liberation Serif" w:hAnsi="Liberation Serif"/>
                <w:sz w:val="18"/>
                <w:szCs w:val="18"/>
              </w:rPr>
            </w:pPr>
            <w:r w:rsidRPr="00CC0F32">
              <w:rPr>
                <w:rFonts w:ascii="Liberation Serif" w:hAnsi="Liberation Serif"/>
                <w:sz w:val="18"/>
                <w:szCs w:val="18"/>
              </w:rPr>
              <w:t>6</w:t>
            </w:r>
          </w:p>
        </w:tc>
        <w:tc>
          <w:tcPr>
            <w:tcW w:w="6662" w:type="dxa"/>
            <w:tcBorders>
              <w:top w:val="single" w:sz="4" w:space="0" w:color="auto"/>
              <w:left w:val="single" w:sz="4" w:space="0" w:color="auto"/>
              <w:bottom w:val="single" w:sz="4" w:space="0" w:color="auto"/>
              <w:right w:val="single" w:sz="4" w:space="0" w:color="auto"/>
            </w:tcBorders>
          </w:tcPr>
          <w:p w14:paraId="29049AB4"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«Госуслуги. Это просто»: схема-памятка (Филиал №1)</w:t>
            </w:r>
          </w:p>
          <w:p w14:paraId="30AFA430"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«Не оступись!» (Филиал №1)</w:t>
            </w:r>
          </w:p>
          <w:p w14:paraId="5D3A9323"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«Пенсии. Пособия. Льготы» (Филиал №1)</w:t>
            </w:r>
          </w:p>
          <w:p w14:paraId="2B2B8D6B"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«Осторожно, терроризм!» (ЦБ)</w:t>
            </w:r>
          </w:p>
          <w:p w14:paraId="40DD0455"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«Предпенсионный возраст»: буклет (ЦБ)</w:t>
            </w:r>
          </w:p>
          <w:p w14:paraId="79FC0F23"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«ЦОД: центр общественного доступа» (ЦБ)</w:t>
            </w:r>
          </w:p>
        </w:tc>
      </w:tr>
      <w:tr w:rsidR="0054101C" w:rsidRPr="00CC0F32" w14:paraId="33B1BF77" w14:textId="77777777" w:rsidTr="00ED3EE6">
        <w:tc>
          <w:tcPr>
            <w:tcW w:w="2660" w:type="dxa"/>
            <w:tcBorders>
              <w:top w:val="single" w:sz="4" w:space="0" w:color="auto"/>
              <w:left w:val="single" w:sz="4" w:space="0" w:color="auto"/>
              <w:bottom w:val="single" w:sz="4" w:space="0" w:color="auto"/>
              <w:right w:val="single" w:sz="4" w:space="0" w:color="auto"/>
            </w:tcBorders>
            <w:hideMark/>
          </w:tcPr>
          <w:p w14:paraId="322536F8" w14:textId="77777777" w:rsidR="0054101C" w:rsidRPr="00CC0F32" w:rsidRDefault="0054101C" w:rsidP="0054101C">
            <w:pPr>
              <w:spacing w:line="20" w:lineRule="atLeast"/>
              <w:rPr>
                <w:rFonts w:ascii="Liberation Serif" w:hAnsi="Liberation Serif"/>
                <w:sz w:val="18"/>
                <w:szCs w:val="18"/>
              </w:rPr>
            </w:pPr>
            <w:r w:rsidRPr="00CC0F32">
              <w:rPr>
                <w:rFonts w:ascii="Liberation Serif" w:hAnsi="Liberation Serif"/>
                <w:sz w:val="18"/>
                <w:szCs w:val="18"/>
              </w:rPr>
              <w:t>Иное (буклеты, листовки, памятки)</w:t>
            </w:r>
          </w:p>
        </w:tc>
        <w:tc>
          <w:tcPr>
            <w:tcW w:w="1134" w:type="dxa"/>
            <w:tcBorders>
              <w:top w:val="single" w:sz="4" w:space="0" w:color="auto"/>
              <w:left w:val="single" w:sz="4" w:space="0" w:color="auto"/>
              <w:bottom w:val="single" w:sz="4" w:space="0" w:color="auto"/>
              <w:right w:val="single" w:sz="4" w:space="0" w:color="auto"/>
            </w:tcBorders>
          </w:tcPr>
          <w:p w14:paraId="58BA8D07" w14:textId="159B6221" w:rsidR="0054101C" w:rsidRPr="00CC0F32" w:rsidRDefault="00D74B57" w:rsidP="0054101C">
            <w:pPr>
              <w:spacing w:line="20" w:lineRule="atLeast"/>
              <w:jc w:val="center"/>
              <w:rPr>
                <w:rFonts w:ascii="Liberation Serif" w:hAnsi="Liberation Serif"/>
                <w:sz w:val="18"/>
                <w:szCs w:val="18"/>
              </w:rPr>
            </w:pPr>
            <w:r w:rsidRPr="00CC0F32">
              <w:rPr>
                <w:rFonts w:ascii="Liberation Serif" w:hAnsi="Liberation Serif"/>
                <w:sz w:val="18"/>
                <w:szCs w:val="18"/>
              </w:rPr>
              <w:t>29</w:t>
            </w:r>
          </w:p>
        </w:tc>
        <w:tc>
          <w:tcPr>
            <w:tcW w:w="6662" w:type="dxa"/>
            <w:tcBorders>
              <w:top w:val="single" w:sz="4" w:space="0" w:color="auto"/>
              <w:left w:val="single" w:sz="4" w:space="0" w:color="auto"/>
              <w:bottom w:val="single" w:sz="4" w:space="0" w:color="auto"/>
              <w:right w:val="single" w:sz="4" w:space="0" w:color="auto"/>
            </w:tcBorders>
          </w:tcPr>
          <w:p w14:paraId="07C12395"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«Скажи себе НЕТ!»: буклет (Филиал №1)</w:t>
            </w:r>
          </w:p>
          <w:p w14:paraId="177EBD09"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«Во флаге слава страны»: буклет (Филиал №1)</w:t>
            </w:r>
          </w:p>
          <w:p w14:paraId="7426B4B2"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«Осторожно терроризм!»: буклет (Филиал №1)</w:t>
            </w:r>
          </w:p>
          <w:p w14:paraId="0BEEF3DF"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«Азбука правоведа. Выпуск1»: буклет (Филиал №1)</w:t>
            </w:r>
          </w:p>
          <w:p w14:paraId="690E785E"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«Чтобы быть всегда здоровым»: буклет (Филиал №3)</w:t>
            </w:r>
          </w:p>
          <w:p w14:paraId="6B2C9D7D"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«Парад Победы»: буклет (Филиал №3)</w:t>
            </w:r>
          </w:p>
          <w:p w14:paraId="29A2C178"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«Горькая правда о пиве»: буклет (Филиал №3)</w:t>
            </w:r>
          </w:p>
          <w:p w14:paraId="63E4D236"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«Закон обо мне, мне о законе»: буклет (Филиал №3)</w:t>
            </w:r>
          </w:p>
          <w:p w14:paraId="5C61559B"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«Наш! Уральский! Добровольческий!»: буклет (ЦБ)</w:t>
            </w:r>
          </w:p>
          <w:p w14:paraId="225AF895"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lastRenderedPageBreak/>
              <w:t>«Великая Отечественная война в цифрах»: буклет (ЦБ)</w:t>
            </w:r>
          </w:p>
          <w:p w14:paraId="16FF23A7"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«Великий русский язык»: буклет (ЦБ)</w:t>
            </w:r>
          </w:p>
          <w:p w14:paraId="1CF922AC"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«Остаемся дома: советы родителям на период изоляции»: буклет (ЦБ)</w:t>
            </w:r>
          </w:p>
          <w:p w14:paraId="1CB3DC94"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«Враги души и тела»: памятка (ЦБ)</w:t>
            </w:r>
          </w:p>
          <w:p w14:paraId="3B21E72B"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«Черный сентябрь Беслана»: буклет (ЦБ)</w:t>
            </w:r>
          </w:p>
          <w:p w14:paraId="1EAE2873"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«Детское упрямство»: буклет для родителей (ЦБ)</w:t>
            </w:r>
          </w:p>
          <w:p w14:paraId="1A5296BA"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«Дети и карманные деньги»: буклет (ЦБ)</w:t>
            </w:r>
          </w:p>
          <w:p w14:paraId="6D6D13F7"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«Исправляем кредитную историю»: листовка (ЦБ)</w:t>
            </w:r>
          </w:p>
          <w:p w14:paraId="0CA3E5FE"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«Скоро Новый год: выбираем зимний заголовок»: буклет в помощь библиотекарю (ЦБ)</w:t>
            </w:r>
          </w:p>
          <w:p w14:paraId="06BAED1C"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«10 лучших песен о Великой отечественной войне»: буклет (ЦБ)</w:t>
            </w:r>
          </w:p>
          <w:p w14:paraId="108246C8"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«Стихотворения о Красноуфимске»: буклет (ЦБ)</w:t>
            </w:r>
          </w:p>
          <w:p w14:paraId="2B598FD0"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«Пищевые добавки и здоровье человека»: буклет (ЦБ)</w:t>
            </w:r>
          </w:p>
          <w:p w14:paraId="25EEE260"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«Певец березового ситца»: к 125-летию со д.р. С. Есенина: буклет (ЦБ)</w:t>
            </w:r>
          </w:p>
          <w:p w14:paraId="586F3F1C" w14:textId="5DE306F2"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«Этот сказ мы о СПИДе сейчас поведем…»: буклет (ЦБ)</w:t>
            </w:r>
          </w:p>
          <w:p w14:paraId="3ED504E4"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«Работа в Microsoft Publisher»: создаем пригласительные билеты: буклет (ЦБ)</w:t>
            </w:r>
          </w:p>
          <w:p w14:paraId="0D297201"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«Работа в Microsoft Publisher: создаем буклеты (ЦБ)</w:t>
            </w:r>
          </w:p>
          <w:p w14:paraId="0A07354E"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«Академия Арзамас: просветительский проект»: буклет (ЦБ)</w:t>
            </w:r>
          </w:p>
          <w:p w14:paraId="5194B9DE" w14:textId="77777777"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«Безопасный ИНТЕРНЕТ»: буклет (ЦБ)</w:t>
            </w:r>
          </w:p>
          <w:p w14:paraId="51AB4CE5" w14:textId="2C792034" w:rsidR="0054101C" w:rsidRPr="00CC0F32" w:rsidRDefault="0054101C" w:rsidP="004E4FE5">
            <w:pPr>
              <w:spacing w:line="20" w:lineRule="atLeast"/>
              <w:contextualSpacing/>
              <w:rPr>
                <w:rFonts w:ascii="Liberation Serif" w:hAnsi="Liberation Serif"/>
                <w:sz w:val="18"/>
                <w:szCs w:val="18"/>
              </w:rPr>
            </w:pPr>
            <w:r w:rsidRPr="00CC0F32">
              <w:rPr>
                <w:rFonts w:ascii="Liberation Serif" w:hAnsi="Liberation Serif"/>
                <w:sz w:val="18"/>
                <w:szCs w:val="18"/>
              </w:rPr>
              <w:t>«Бой у высоты 776»: к 20-летию подвига воинов-десантников Второй чеченской войны (ЦБ)</w:t>
            </w:r>
          </w:p>
        </w:tc>
      </w:tr>
    </w:tbl>
    <w:p w14:paraId="450AFCA4" w14:textId="77777777" w:rsidR="0054101C" w:rsidRPr="00CC0F32" w:rsidRDefault="0054101C" w:rsidP="0054101C">
      <w:pPr>
        <w:spacing w:line="20" w:lineRule="atLeast"/>
        <w:jc w:val="both"/>
        <w:rPr>
          <w:rFonts w:ascii="Liberation Serif" w:hAnsi="Liberation Serif"/>
          <w:sz w:val="18"/>
          <w:szCs w:val="18"/>
        </w:rPr>
      </w:pPr>
    </w:p>
    <w:p w14:paraId="06939A2C" w14:textId="1EF1BBC0" w:rsidR="0054101C" w:rsidRPr="00CC0F32" w:rsidRDefault="0054101C" w:rsidP="0054101C">
      <w:pPr>
        <w:jc w:val="both"/>
        <w:rPr>
          <w:rFonts w:ascii="Liberation Serif" w:hAnsi="Liberation Serif"/>
          <w:b/>
          <w:bCs/>
          <w:sz w:val="20"/>
          <w:szCs w:val="20"/>
        </w:rPr>
      </w:pPr>
      <w:r w:rsidRPr="00CC0F32">
        <w:rPr>
          <w:rFonts w:ascii="Liberation Serif" w:hAnsi="Liberation Serif"/>
          <w:b/>
          <w:bCs/>
          <w:sz w:val="20"/>
          <w:szCs w:val="20"/>
        </w:rPr>
        <w:t>8.9</w:t>
      </w:r>
      <w:r w:rsidR="00C32666">
        <w:rPr>
          <w:rFonts w:ascii="Liberation Serif" w:hAnsi="Liberation Serif"/>
          <w:b/>
          <w:bCs/>
          <w:sz w:val="20"/>
          <w:szCs w:val="20"/>
        </w:rPr>
        <w:t>.</w:t>
      </w:r>
      <w:r w:rsidRPr="00CC0F32">
        <w:rPr>
          <w:rFonts w:ascii="Liberation Serif" w:hAnsi="Liberation Serif"/>
          <w:b/>
          <w:bCs/>
          <w:sz w:val="20"/>
          <w:szCs w:val="20"/>
        </w:rPr>
        <w:t xml:space="preserve"> Повышение квалификации библиографов ЦБС (программы, темы, количество занятий и т.п.)</w:t>
      </w:r>
    </w:p>
    <w:p w14:paraId="59652C2E" w14:textId="44F19D7C" w:rsidR="0054101C" w:rsidRPr="00CC0F32" w:rsidRDefault="0054101C" w:rsidP="002241F0">
      <w:pPr>
        <w:pStyle w:val="a4"/>
        <w:numPr>
          <w:ilvl w:val="0"/>
          <w:numId w:val="47"/>
        </w:numPr>
        <w:ind w:left="284"/>
        <w:contextualSpacing/>
        <w:jc w:val="both"/>
        <w:rPr>
          <w:rFonts w:ascii="Liberation Serif" w:hAnsi="Liberation Serif"/>
          <w:sz w:val="20"/>
          <w:szCs w:val="20"/>
        </w:rPr>
      </w:pPr>
      <w:r w:rsidRPr="00CC0F32">
        <w:rPr>
          <w:rFonts w:ascii="Liberation Serif" w:hAnsi="Liberation Serif"/>
          <w:sz w:val="20"/>
          <w:szCs w:val="20"/>
        </w:rPr>
        <w:t xml:space="preserve">Вебинар «Семинары для библиографов», в 2-х частях, библиотека им. В. Г. Белинского, часть 1 - ГОСТ Р 7.0.100. - 2018 "Б/гр. запись. Б/гр. Описание. Общие требования и правила составления", "Аннотирование. Основные методы". 2 часть - "Информационный поиск в эл. среде. Источники поиска б/гр. информации", "Составление указателя. Основные методы", </w:t>
      </w:r>
      <w:r w:rsidR="00005DA6">
        <w:rPr>
          <w:rFonts w:ascii="Liberation Serif" w:hAnsi="Liberation Serif"/>
          <w:sz w:val="20"/>
          <w:szCs w:val="20"/>
        </w:rPr>
        <w:t>(</w:t>
      </w:r>
      <w:r w:rsidRPr="00CC0F32">
        <w:rPr>
          <w:rFonts w:ascii="Liberation Serif" w:hAnsi="Liberation Serif"/>
          <w:sz w:val="20"/>
          <w:szCs w:val="20"/>
        </w:rPr>
        <w:t>Калашникова Е.</w:t>
      </w:r>
      <w:r w:rsidR="00005DA6">
        <w:rPr>
          <w:rFonts w:ascii="Liberation Serif" w:hAnsi="Liberation Serif"/>
          <w:sz w:val="20"/>
          <w:szCs w:val="20"/>
        </w:rPr>
        <w:t xml:space="preserve"> </w:t>
      </w:r>
      <w:r w:rsidRPr="00CC0F32">
        <w:rPr>
          <w:rFonts w:ascii="Liberation Serif" w:hAnsi="Liberation Serif"/>
          <w:sz w:val="20"/>
          <w:szCs w:val="20"/>
        </w:rPr>
        <w:t>А, Кашина Л. Л.; Турышева И.</w:t>
      </w:r>
      <w:r w:rsidR="00005DA6">
        <w:rPr>
          <w:rFonts w:ascii="Liberation Serif" w:hAnsi="Liberation Serif"/>
          <w:sz w:val="20"/>
          <w:szCs w:val="20"/>
        </w:rPr>
        <w:t xml:space="preserve"> </w:t>
      </w:r>
      <w:r w:rsidRPr="00CC0F32">
        <w:rPr>
          <w:rFonts w:ascii="Liberation Serif" w:hAnsi="Liberation Serif"/>
          <w:sz w:val="20"/>
          <w:szCs w:val="20"/>
        </w:rPr>
        <w:t>А.</w:t>
      </w:r>
      <w:r w:rsidR="00005DA6">
        <w:rPr>
          <w:rFonts w:ascii="Liberation Serif" w:hAnsi="Liberation Serif"/>
          <w:sz w:val="20"/>
          <w:szCs w:val="20"/>
        </w:rPr>
        <w:t>)</w:t>
      </w:r>
    </w:p>
    <w:p w14:paraId="195CD1B5" w14:textId="256ED9B2" w:rsidR="0054101C" w:rsidRPr="00CC0F32" w:rsidRDefault="0054101C" w:rsidP="002241F0">
      <w:pPr>
        <w:pStyle w:val="a4"/>
        <w:numPr>
          <w:ilvl w:val="0"/>
          <w:numId w:val="47"/>
        </w:numPr>
        <w:ind w:left="284"/>
        <w:contextualSpacing/>
        <w:jc w:val="both"/>
        <w:rPr>
          <w:rFonts w:ascii="Liberation Serif" w:hAnsi="Liberation Serif"/>
          <w:sz w:val="20"/>
          <w:szCs w:val="20"/>
        </w:rPr>
      </w:pPr>
      <w:r w:rsidRPr="00CC0F32">
        <w:rPr>
          <w:rFonts w:ascii="Liberation Serif" w:hAnsi="Liberation Serif"/>
          <w:sz w:val="20"/>
          <w:szCs w:val="20"/>
        </w:rPr>
        <w:t xml:space="preserve">Вебинары: «Как сделать библиотеку интерактивной. Новые книги и «умные» игры в пространстве библиотеки и в цифровой среде»; «От эры Гутенберга к эре Цукерберга. Три кита цифровой культуры в библиотеке: конструируем прототипы программ»; Медиамастерская онлайн; «Нобелевская и не только» </w:t>
      </w:r>
      <w:r w:rsidR="00005DA6">
        <w:rPr>
          <w:rFonts w:ascii="Liberation Serif" w:hAnsi="Liberation Serif"/>
          <w:sz w:val="20"/>
          <w:szCs w:val="20"/>
        </w:rPr>
        <w:t>(</w:t>
      </w:r>
      <w:r w:rsidRPr="00CC0F32">
        <w:rPr>
          <w:rFonts w:ascii="Liberation Serif" w:hAnsi="Liberation Serif"/>
          <w:sz w:val="20"/>
          <w:szCs w:val="20"/>
        </w:rPr>
        <w:t>Бессонов С.</w:t>
      </w:r>
      <w:r w:rsidR="00005DA6">
        <w:rPr>
          <w:rFonts w:ascii="Liberation Serif" w:hAnsi="Liberation Serif"/>
          <w:sz w:val="20"/>
          <w:szCs w:val="20"/>
        </w:rPr>
        <w:t xml:space="preserve"> </w:t>
      </w:r>
      <w:r w:rsidRPr="00CC0F32">
        <w:rPr>
          <w:rFonts w:ascii="Liberation Serif" w:hAnsi="Liberation Serif"/>
          <w:sz w:val="20"/>
          <w:szCs w:val="20"/>
        </w:rPr>
        <w:t>А.</w:t>
      </w:r>
      <w:r w:rsidR="00005DA6">
        <w:rPr>
          <w:rFonts w:ascii="Liberation Serif" w:hAnsi="Liberation Serif"/>
          <w:sz w:val="20"/>
          <w:szCs w:val="20"/>
        </w:rPr>
        <w:t>)</w:t>
      </w:r>
    </w:p>
    <w:p w14:paraId="18E5BCEF" w14:textId="30A98E79" w:rsidR="0054101C" w:rsidRPr="00CC0F32" w:rsidRDefault="0054101C" w:rsidP="002241F0">
      <w:pPr>
        <w:pStyle w:val="a4"/>
        <w:numPr>
          <w:ilvl w:val="0"/>
          <w:numId w:val="47"/>
        </w:numPr>
        <w:ind w:left="284"/>
        <w:contextualSpacing/>
        <w:jc w:val="both"/>
        <w:rPr>
          <w:rFonts w:ascii="Liberation Serif" w:hAnsi="Liberation Serif"/>
          <w:sz w:val="20"/>
          <w:szCs w:val="20"/>
        </w:rPr>
      </w:pPr>
      <w:r w:rsidRPr="00CC0F32">
        <w:rPr>
          <w:rFonts w:ascii="Liberation Serif" w:hAnsi="Liberation Serif"/>
          <w:sz w:val="20"/>
          <w:szCs w:val="20"/>
        </w:rPr>
        <w:t xml:space="preserve">Вебинар «Сайт учреждений культуры. Требования и рекомендации к информационным ресурсам», ЛЕО ПУЛЬТ, Краснодарский край, сертификат </w:t>
      </w:r>
      <w:r w:rsidR="00005DA6">
        <w:rPr>
          <w:rFonts w:ascii="Liberation Serif" w:hAnsi="Liberation Serif"/>
          <w:sz w:val="20"/>
          <w:szCs w:val="20"/>
        </w:rPr>
        <w:t>(</w:t>
      </w:r>
      <w:r w:rsidRPr="00CC0F32">
        <w:rPr>
          <w:rFonts w:ascii="Liberation Serif" w:hAnsi="Liberation Serif"/>
          <w:sz w:val="20"/>
          <w:szCs w:val="20"/>
        </w:rPr>
        <w:t>Калашникова Е.</w:t>
      </w:r>
      <w:r w:rsidR="00005DA6">
        <w:rPr>
          <w:rFonts w:ascii="Liberation Serif" w:hAnsi="Liberation Serif"/>
          <w:sz w:val="20"/>
          <w:szCs w:val="20"/>
        </w:rPr>
        <w:t xml:space="preserve"> </w:t>
      </w:r>
      <w:r w:rsidRPr="00CC0F32">
        <w:rPr>
          <w:rFonts w:ascii="Liberation Serif" w:hAnsi="Liberation Serif"/>
          <w:sz w:val="20"/>
          <w:szCs w:val="20"/>
        </w:rPr>
        <w:t>А; Бессонов С.</w:t>
      </w:r>
      <w:r w:rsidR="00005DA6">
        <w:rPr>
          <w:rFonts w:ascii="Liberation Serif" w:hAnsi="Liberation Serif"/>
          <w:sz w:val="20"/>
          <w:szCs w:val="20"/>
        </w:rPr>
        <w:t xml:space="preserve"> </w:t>
      </w:r>
      <w:r w:rsidRPr="00CC0F32">
        <w:rPr>
          <w:rFonts w:ascii="Liberation Serif" w:hAnsi="Liberation Serif"/>
          <w:sz w:val="20"/>
          <w:szCs w:val="20"/>
        </w:rPr>
        <w:t>А.</w:t>
      </w:r>
      <w:r w:rsidR="00005DA6">
        <w:rPr>
          <w:rFonts w:ascii="Liberation Serif" w:hAnsi="Liberation Serif"/>
          <w:sz w:val="20"/>
          <w:szCs w:val="20"/>
        </w:rPr>
        <w:t>)</w:t>
      </w:r>
    </w:p>
    <w:p w14:paraId="408DEECC" w14:textId="47B61082" w:rsidR="0054101C" w:rsidRPr="00CC0F32" w:rsidRDefault="0054101C" w:rsidP="002241F0">
      <w:pPr>
        <w:pStyle w:val="a4"/>
        <w:numPr>
          <w:ilvl w:val="0"/>
          <w:numId w:val="47"/>
        </w:numPr>
        <w:ind w:left="284"/>
        <w:contextualSpacing/>
        <w:jc w:val="both"/>
        <w:rPr>
          <w:rFonts w:ascii="Liberation Serif" w:hAnsi="Liberation Serif"/>
          <w:sz w:val="20"/>
          <w:szCs w:val="20"/>
        </w:rPr>
      </w:pPr>
      <w:r w:rsidRPr="00CC0F32">
        <w:rPr>
          <w:rFonts w:ascii="Liberation Serif" w:hAnsi="Liberation Serif"/>
          <w:sz w:val="20"/>
          <w:szCs w:val="20"/>
        </w:rPr>
        <w:t xml:space="preserve">«День библиографа- 2020», в формате-онлайн, СОУНБ им. В.Г.Белинского </w:t>
      </w:r>
      <w:r w:rsidR="00C32666">
        <w:rPr>
          <w:rFonts w:ascii="Liberation Serif" w:hAnsi="Liberation Serif"/>
          <w:sz w:val="20"/>
          <w:szCs w:val="20"/>
        </w:rPr>
        <w:t>(</w:t>
      </w:r>
      <w:r w:rsidRPr="00CC0F32">
        <w:rPr>
          <w:rFonts w:ascii="Liberation Serif" w:hAnsi="Liberation Serif"/>
          <w:sz w:val="20"/>
          <w:szCs w:val="20"/>
        </w:rPr>
        <w:t>Калашникова Е.</w:t>
      </w:r>
      <w:r w:rsidR="00C32666">
        <w:rPr>
          <w:rFonts w:ascii="Liberation Serif" w:hAnsi="Liberation Serif"/>
          <w:sz w:val="20"/>
          <w:szCs w:val="20"/>
        </w:rPr>
        <w:t xml:space="preserve"> </w:t>
      </w:r>
      <w:r w:rsidRPr="00CC0F32">
        <w:rPr>
          <w:rFonts w:ascii="Liberation Serif" w:hAnsi="Liberation Serif"/>
          <w:sz w:val="20"/>
          <w:szCs w:val="20"/>
        </w:rPr>
        <w:t>А.</w:t>
      </w:r>
      <w:r w:rsidR="00C32666">
        <w:rPr>
          <w:rFonts w:ascii="Liberation Serif" w:hAnsi="Liberation Serif"/>
          <w:sz w:val="20"/>
          <w:szCs w:val="20"/>
        </w:rPr>
        <w:t>)</w:t>
      </w:r>
    </w:p>
    <w:p w14:paraId="200ED703" w14:textId="0E8100A5" w:rsidR="0054101C" w:rsidRPr="00CC0F32" w:rsidRDefault="0054101C" w:rsidP="002241F0">
      <w:pPr>
        <w:pStyle w:val="a4"/>
        <w:numPr>
          <w:ilvl w:val="0"/>
          <w:numId w:val="47"/>
        </w:numPr>
        <w:ind w:left="284"/>
        <w:contextualSpacing/>
        <w:jc w:val="both"/>
        <w:rPr>
          <w:rFonts w:ascii="Liberation Serif" w:hAnsi="Liberation Serif"/>
          <w:sz w:val="20"/>
          <w:szCs w:val="20"/>
        </w:rPr>
      </w:pPr>
      <w:r w:rsidRPr="00CC0F32">
        <w:rPr>
          <w:rFonts w:ascii="Liberation Serif" w:hAnsi="Liberation Serif"/>
          <w:sz w:val="20"/>
          <w:szCs w:val="20"/>
        </w:rPr>
        <w:t xml:space="preserve">Семинар «Рекомендательная </w:t>
      </w:r>
      <w:r w:rsidR="00C32666" w:rsidRPr="00CC0F32">
        <w:rPr>
          <w:rFonts w:ascii="Liberation Serif" w:hAnsi="Liberation Serif"/>
          <w:sz w:val="20"/>
          <w:szCs w:val="20"/>
        </w:rPr>
        <w:t>библиографическая</w:t>
      </w:r>
      <w:r w:rsidRPr="00CC0F32">
        <w:rPr>
          <w:rFonts w:ascii="Liberation Serif" w:hAnsi="Liberation Serif"/>
          <w:sz w:val="20"/>
          <w:szCs w:val="20"/>
        </w:rPr>
        <w:t xml:space="preserve"> деятельность: воздействие на читательскую активность детей и подростков» 5 блоков, Ростовская областная детская библиотека им. В.М. Величкиной </w:t>
      </w:r>
      <w:r w:rsidR="00C32666">
        <w:rPr>
          <w:rFonts w:ascii="Liberation Serif" w:hAnsi="Liberation Serif"/>
          <w:sz w:val="20"/>
          <w:szCs w:val="20"/>
        </w:rPr>
        <w:t>(</w:t>
      </w:r>
      <w:r w:rsidRPr="00CC0F32">
        <w:rPr>
          <w:rFonts w:ascii="Liberation Serif" w:hAnsi="Liberation Serif"/>
          <w:sz w:val="20"/>
          <w:szCs w:val="20"/>
        </w:rPr>
        <w:t>Калашникова Е.</w:t>
      </w:r>
      <w:r w:rsidR="00C32666">
        <w:rPr>
          <w:rFonts w:ascii="Liberation Serif" w:hAnsi="Liberation Serif"/>
          <w:sz w:val="20"/>
          <w:szCs w:val="20"/>
        </w:rPr>
        <w:t xml:space="preserve"> </w:t>
      </w:r>
      <w:r w:rsidRPr="00CC0F32">
        <w:rPr>
          <w:rFonts w:ascii="Liberation Serif" w:hAnsi="Liberation Serif"/>
          <w:sz w:val="20"/>
          <w:szCs w:val="20"/>
        </w:rPr>
        <w:t>А.</w:t>
      </w:r>
      <w:r w:rsidR="00C32666">
        <w:rPr>
          <w:rFonts w:ascii="Liberation Serif" w:hAnsi="Liberation Serif"/>
          <w:sz w:val="20"/>
          <w:szCs w:val="20"/>
        </w:rPr>
        <w:t>)</w:t>
      </w:r>
    </w:p>
    <w:p w14:paraId="745B4BD4" w14:textId="040EBE59" w:rsidR="0054101C" w:rsidRPr="00CC0F32" w:rsidRDefault="0054101C" w:rsidP="002241F0">
      <w:pPr>
        <w:pStyle w:val="a4"/>
        <w:numPr>
          <w:ilvl w:val="0"/>
          <w:numId w:val="47"/>
        </w:numPr>
        <w:ind w:left="283" w:hanging="357"/>
        <w:contextualSpacing/>
        <w:jc w:val="both"/>
        <w:rPr>
          <w:rFonts w:ascii="Liberation Serif" w:hAnsi="Liberation Serif"/>
          <w:sz w:val="20"/>
          <w:szCs w:val="20"/>
        </w:rPr>
      </w:pPr>
      <w:r w:rsidRPr="00CC0F32">
        <w:rPr>
          <w:rFonts w:ascii="Liberation Serif" w:hAnsi="Liberation Serif"/>
          <w:sz w:val="20"/>
          <w:szCs w:val="20"/>
        </w:rPr>
        <w:t xml:space="preserve">ГБУ культуры Свердловской области «Свердловская областная библиотека для детей и молодёжи им. В. П. Крапивина» обучение по программе повышения квалификации «Автоматизированное рабочее место «Каталогизатор» системы автоматизации библиотек «ИРБИС»» (36 акад. часов) </w:t>
      </w:r>
      <w:r w:rsidR="00C32666">
        <w:rPr>
          <w:rFonts w:ascii="Liberation Serif" w:hAnsi="Liberation Serif"/>
          <w:sz w:val="20"/>
          <w:szCs w:val="20"/>
        </w:rPr>
        <w:t>(</w:t>
      </w:r>
      <w:r w:rsidRPr="00CC0F32">
        <w:rPr>
          <w:rFonts w:ascii="Liberation Serif" w:hAnsi="Liberation Serif"/>
          <w:sz w:val="20"/>
          <w:szCs w:val="20"/>
        </w:rPr>
        <w:t>Лопатина И.</w:t>
      </w:r>
      <w:r w:rsidR="00C32666">
        <w:rPr>
          <w:rFonts w:ascii="Liberation Serif" w:hAnsi="Liberation Serif"/>
          <w:sz w:val="20"/>
          <w:szCs w:val="20"/>
        </w:rPr>
        <w:t xml:space="preserve"> </w:t>
      </w:r>
      <w:r w:rsidRPr="00CC0F32">
        <w:rPr>
          <w:rFonts w:ascii="Liberation Serif" w:hAnsi="Liberation Serif"/>
          <w:sz w:val="20"/>
          <w:szCs w:val="20"/>
        </w:rPr>
        <w:t>Ф.; Кузнецова А.</w:t>
      </w:r>
      <w:r w:rsidR="00C32666">
        <w:rPr>
          <w:rFonts w:ascii="Liberation Serif" w:hAnsi="Liberation Serif"/>
          <w:sz w:val="20"/>
          <w:szCs w:val="20"/>
        </w:rPr>
        <w:t xml:space="preserve"> </w:t>
      </w:r>
      <w:r w:rsidRPr="00CC0F32">
        <w:rPr>
          <w:rFonts w:ascii="Liberation Serif" w:hAnsi="Liberation Serif"/>
          <w:sz w:val="20"/>
          <w:szCs w:val="20"/>
        </w:rPr>
        <w:t>В.</w:t>
      </w:r>
      <w:r w:rsidR="00C32666">
        <w:rPr>
          <w:rFonts w:ascii="Liberation Serif" w:hAnsi="Liberation Serif"/>
          <w:sz w:val="20"/>
          <w:szCs w:val="20"/>
        </w:rPr>
        <w:t>)</w:t>
      </w:r>
    </w:p>
    <w:p w14:paraId="23E1B49B" w14:textId="77777777" w:rsidR="00C32666" w:rsidRDefault="00C32666" w:rsidP="00ED3EE6">
      <w:pPr>
        <w:contextualSpacing/>
        <w:rPr>
          <w:rFonts w:ascii="Liberation Serif" w:hAnsi="Liberation Serif"/>
          <w:b/>
          <w:bCs/>
          <w:sz w:val="20"/>
          <w:szCs w:val="20"/>
        </w:rPr>
      </w:pPr>
    </w:p>
    <w:p w14:paraId="2EA1D20C" w14:textId="46FCF123" w:rsidR="005016E9" w:rsidRPr="00CC0F32" w:rsidRDefault="005016E9" w:rsidP="00ED3EE6">
      <w:pPr>
        <w:contextualSpacing/>
        <w:rPr>
          <w:rFonts w:ascii="Liberation Serif" w:hAnsi="Liberation Serif"/>
          <w:b/>
          <w:bCs/>
          <w:sz w:val="20"/>
          <w:szCs w:val="20"/>
        </w:rPr>
      </w:pPr>
      <w:r w:rsidRPr="00CC0F32">
        <w:rPr>
          <w:rFonts w:ascii="Liberation Serif" w:hAnsi="Liberation Serif"/>
          <w:b/>
          <w:bCs/>
          <w:sz w:val="20"/>
          <w:szCs w:val="20"/>
        </w:rPr>
        <w:t>8.10</w:t>
      </w:r>
      <w:r w:rsidR="007C5C0E">
        <w:rPr>
          <w:rFonts w:ascii="Liberation Serif" w:hAnsi="Liberation Serif"/>
          <w:b/>
          <w:bCs/>
          <w:sz w:val="20"/>
          <w:szCs w:val="20"/>
        </w:rPr>
        <w:t>.</w:t>
      </w:r>
      <w:r w:rsidRPr="00CC0F32">
        <w:rPr>
          <w:rFonts w:ascii="Liberation Serif" w:hAnsi="Liberation Serif"/>
          <w:b/>
          <w:bCs/>
          <w:sz w:val="20"/>
          <w:szCs w:val="20"/>
        </w:rPr>
        <w:t xml:space="preserve"> Основные показатели работы справочно-библиографического обслуживания.</w:t>
      </w:r>
    </w:p>
    <w:p w14:paraId="5DF1F3E8" w14:textId="77777777" w:rsidR="005016E9" w:rsidRPr="00CC0F32" w:rsidRDefault="005016E9" w:rsidP="005016E9">
      <w:pPr>
        <w:jc w:val="right"/>
        <w:rPr>
          <w:rFonts w:ascii="Liberation Serif" w:hAnsi="Liberation Serif"/>
          <w:i/>
          <w:sz w:val="20"/>
          <w:szCs w:val="20"/>
        </w:rPr>
      </w:pPr>
      <w:r w:rsidRPr="00CC0F32">
        <w:rPr>
          <w:rFonts w:ascii="Liberation Serif" w:hAnsi="Liberation Serif"/>
          <w:i/>
          <w:sz w:val="20"/>
          <w:szCs w:val="20"/>
        </w:rPr>
        <w:t>Табл. Основные показатели работы СБО</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828"/>
        <w:gridCol w:w="1560"/>
        <w:gridCol w:w="1134"/>
        <w:gridCol w:w="1559"/>
        <w:gridCol w:w="992"/>
      </w:tblGrid>
      <w:tr w:rsidR="005016E9" w:rsidRPr="00CC0F32" w14:paraId="4E174992" w14:textId="77777777" w:rsidTr="00ED3EE6">
        <w:trPr>
          <w:trHeight w:val="340"/>
        </w:trPr>
        <w:tc>
          <w:tcPr>
            <w:tcW w:w="5103" w:type="dxa"/>
            <w:gridSpan w:val="2"/>
            <w:tcBorders>
              <w:top w:val="single" w:sz="4" w:space="0" w:color="auto"/>
              <w:left w:val="single" w:sz="4" w:space="0" w:color="auto"/>
              <w:bottom w:val="single" w:sz="4" w:space="0" w:color="auto"/>
              <w:right w:val="single" w:sz="4" w:space="0" w:color="auto"/>
            </w:tcBorders>
            <w:hideMark/>
          </w:tcPr>
          <w:p w14:paraId="2626F382"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Показатели</w:t>
            </w:r>
          </w:p>
        </w:tc>
        <w:tc>
          <w:tcPr>
            <w:tcW w:w="1560" w:type="dxa"/>
            <w:tcBorders>
              <w:top w:val="single" w:sz="4" w:space="0" w:color="auto"/>
              <w:left w:val="single" w:sz="4" w:space="0" w:color="auto"/>
              <w:bottom w:val="single" w:sz="4" w:space="0" w:color="auto"/>
              <w:right w:val="single" w:sz="4" w:space="0" w:color="auto"/>
            </w:tcBorders>
            <w:hideMark/>
          </w:tcPr>
          <w:p w14:paraId="3F588F1A"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xml:space="preserve">Выполнение  </w:t>
            </w:r>
          </w:p>
          <w:p w14:paraId="4376C039"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в 2019</w:t>
            </w:r>
          </w:p>
        </w:tc>
        <w:tc>
          <w:tcPr>
            <w:tcW w:w="1134" w:type="dxa"/>
            <w:tcBorders>
              <w:top w:val="single" w:sz="4" w:space="0" w:color="auto"/>
              <w:left w:val="single" w:sz="4" w:space="0" w:color="auto"/>
              <w:bottom w:val="single" w:sz="4" w:space="0" w:color="auto"/>
              <w:right w:val="single" w:sz="4" w:space="0" w:color="auto"/>
            </w:tcBorders>
            <w:hideMark/>
          </w:tcPr>
          <w:p w14:paraId="3DB91423"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План на 2020</w:t>
            </w:r>
          </w:p>
        </w:tc>
        <w:tc>
          <w:tcPr>
            <w:tcW w:w="1559" w:type="dxa"/>
            <w:tcBorders>
              <w:top w:val="single" w:sz="4" w:space="0" w:color="auto"/>
              <w:left w:val="single" w:sz="4" w:space="0" w:color="auto"/>
              <w:bottom w:val="single" w:sz="4" w:space="0" w:color="auto"/>
              <w:right w:val="single" w:sz="4" w:space="0" w:color="auto"/>
            </w:tcBorders>
            <w:hideMark/>
          </w:tcPr>
          <w:p w14:paraId="00465CDC"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Выполнение в 2020</w:t>
            </w:r>
          </w:p>
        </w:tc>
        <w:tc>
          <w:tcPr>
            <w:tcW w:w="992" w:type="dxa"/>
            <w:tcBorders>
              <w:top w:val="single" w:sz="4" w:space="0" w:color="auto"/>
              <w:left w:val="single" w:sz="4" w:space="0" w:color="auto"/>
              <w:bottom w:val="single" w:sz="4" w:space="0" w:color="auto"/>
              <w:right w:val="single" w:sz="4" w:space="0" w:color="auto"/>
            </w:tcBorders>
            <w:hideMark/>
          </w:tcPr>
          <w:p w14:paraId="266504BE"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w:t>
            </w:r>
          </w:p>
          <w:p w14:paraId="0C73B5EF"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к 2019</w:t>
            </w:r>
          </w:p>
        </w:tc>
      </w:tr>
      <w:tr w:rsidR="005016E9" w:rsidRPr="00CC0F32" w14:paraId="7F9FD16F" w14:textId="77777777" w:rsidTr="00ED3EE6">
        <w:trPr>
          <w:trHeight w:val="340"/>
        </w:trPr>
        <w:tc>
          <w:tcPr>
            <w:tcW w:w="5103" w:type="dxa"/>
            <w:gridSpan w:val="2"/>
            <w:tcBorders>
              <w:top w:val="single" w:sz="4" w:space="0" w:color="auto"/>
              <w:left w:val="single" w:sz="4" w:space="0" w:color="auto"/>
              <w:bottom w:val="single" w:sz="4" w:space="0" w:color="auto"/>
              <w:right w:val="single" w:sz="4" w:space="0" w:color="auto"/>
            </w:tcBorders>
            <w:hideMark/>
          </w:tcPr>
          <w:p w14:paraId="6E6E4545" w14:textId="77777777" w:rsidR="005016E9" w:rsidRPr="00CC0F32" w:rsidRDefault="005016E9" w:rsidP="00ED3EE6">
            <w:pPr>
              <w:jc w:val="both"/>
              <w:rPr>
                <w:rFonts w:ascii="Liberation Serif" w:hAnsi="Liberation Serif"/>
                <w:sz w:val="18"/>
                <w:szCs w:val="18"/>
              </w:rPr>
            </w:pPr>
            <w:r w:rsidRPr="00CC0F32">
              <w:rPr>
                <w:rFonts w:ascii="Liberation Serif" w:hAnsi="Liberation Serif"/>
                <w:b/>
                <w:sz w:val="18"/>
                <w:szCs w:val="18"/>
              </w:rPr>
              <w:t>Всего</w:t>
            </w:r>
            <w:r w:rsidRPr="00CC0F32">
              <w:rPr>
                <w:rFonts w:ascii="Liberation Serif" w:hAnsi="Liberation Serif"/>
                <w:sz w:val="18"/>
                <w:szCs w:val="18"/>
              </w:rPr>
              <w:t xml:space="preserve"> справок и консультаций:</w:t>
            </w:r>
          </w:p>
        </w:tc>
        <w:tc>
          <w:tcPr>
            <w:tcW w:w="1560" w:type="dxa"/>
            <w:tcBorders>
              <w:top w:val="single" w:sz="4" w:space="0" w:color="auto"/>
              <w:left w:val="single" w:sz="4" w:space="0" w:color="auto"/>
              <w:bottom w:val="single" w:sz="4" w:space="0" w:color="auto"/>
              <w:right w:val="single" w:sz="4" w:space="0" w:color="auto"/>
            </w:tcBorders>
          </w:tcPr>
          <w:p w14:paraId="1764631A"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133889</w:t>
            </w:r>
          </w:p>
        </w:tc>
        <w:tc>
          <w:tcPr>
            <w:tcW w:w="1134" w:type="dxa"/>
            <w:tcBorders>
              <w:top w:val="single" w:sz="4" w:space="0" w:color="auto"/>
              <w:left w:val="single" w:sz="4" w:space="0" w:color="auto"/>
              <w:bottom w:val="single" w:sz="4" w:space="0" w:color="auto"/>
              <w:right w:val="single" w:sz="4" w:space="0" w:color="auto"/>
            </w:tcBorders>
          </w:tcPr>
          <w:p w14:paraId="013A99D1"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402B9156"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74939</w:t>
            </w:r>
          </w:p>
        </w:tc>
        <w:tc>
          <w:tcPr>
            <w:tcW w:w="992" w:type="dxa"/>
            <w:tcBorders>
              <w:top w:val="single" w:sz="4" w:space="0" w:color="auto"/>
              <w:left w:val="single" w:sz="4" w:space="0" w:color="auto"/>
              <w:bottom w:val="single" w:sz="4" w:space="0" w:color="auto"/>
              <w:right w:val="single" w:sz="4" w:space="0" w:color="auto"/>
            </w:tcBorders>
          </w:tcPr>
          <w:p w14:paraId="627362BD"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- 58950</w:t>
            </w:r>
          </w:p>
        </w:tc>
      </w:tr>
      <w:tr w:rsidR="005016E9" w:rsidRPr="00CC0F32" w14:paraId="35DBF4D4" w14:textId="77777777" w:rsidTr="00ED3EE6">
        <w:trPr>
          <w:trHeight w:val="340"/>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1329B4B" w14:textId="77777777" w:rsidR="005016E9" w:rsidRPr="00CC0F32" w:rsidRDefault="005016E9" w:rsidP="002241F0">
            <w:pPr>
              <w:numPr>
                <w:ilvl w:val="0"/>
                <w:numId w:val="45"/>
              </w:numPr>
              <w:ind w:left="132" w:hanging="132"/>
              <w:rPr>
                <w:rFonts w:ascii="Liberation Serif" w:hAnsi="Liberation Serif"/>
                <w:sz w:val="18"/>
                <w:szCs w:val="18"/>
              </w:rPr>
            </w:pPr>
            <w:r w:rsidRPr="00CC0F32">
              <w:rPr>
                <w:rFonts w:ascii="Liberation Serif" w:hAnsi="Liberation Serif"/>
                <w:sz w:val="18"/>
                <w:szCs w:val="18"/>
              </w:rPr>
              <w:t>в том числе:</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D7C4B68"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Библиографические консультации</w:t>
            </w:r>
          </w:p>
        </w:tc>
        <w:tc>
          <w:tcPr>
            <w:tcW w:w="1560" w:type="dxa"/>
            <w:tcBorders>
              <w:top w:val="single" w:sz="4" w:space="0" w:color="auto"/>
              <w:left w:val="single" w:sz="4" w:space="0" w:color="auto"/>
              <w:bottom w:val="single" w:sz="4" w:space="0" w:color="auto"/>
              <w:right w:val="single" w:sz="4" w:space="0" w:color="auto"/>
            </w:tcBorders>
          </w:tcPr>
          <w:p w14:paraId="2465D9B5"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4302</w:t>
            </w:r>
          </w:p>
        </w:tc>
        <w:tc>
          <w:tcPr>
            <w:tcW w:w="1134" w:type="dxa"/>
            <w:tcBorders>
              <w:top w:val="single" w:sz="4" w:space="0" w:color="auto"/>
              <w:left w:val="single" w:sz="4" w:space="0" w:color="auto"/>
              <w:bottom w:val="single" w:sz="4" w:space="0" w:color="auto"/>
              <w:right w:val="single" w:sz="4" w:space="0" w:color="auto"/>
            </w:tcBorders>
          </w:tcPr>
          <w:p w14:paraId="725DB138"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0F64A197"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1740</w:t>
            </w:r>
          </w:p>
        </w:tc>
        <w:tc>
          <w:tcPr>
            <w:tcW w:w="992" w:type="dxa"/>
            <w:tcBorders>
              <w:top w:val="single" w:sz="4" w:space="0" w:color="auto"/>
              <w:left w:val="single" w:sz="4" w:space="0" w:color="auto"/>
              <w:bottom w:val="single" w:sz="4" w:space="0" w:color="auto"/>
              <w:right w:val="single" w:sz="4" w:space="0" w:color="auto"/>
            </w:tcBorders>
          </w:tcPr>
          <w:p w14:paraId="2297D53B"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- 2562</w:t>
            </w:r>
          </w:p>
        </w:tc>
      </w:tr>
      <w:tr w:rsidR="005016E9" w:rsidRPr="00CC0F32" w14:paraId="4C93B03D" w14:textId="77777777" w:rsidTr="00ED3EE6">
        <w:trPr>
          <w:trHeight w:val="340"/>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524C2BED" w14:textId="77777777" w:rsidR="005016E9" w:rsidRPr="00CC0F32" w:rsidRDefault="005016E9" w:rsidP="00ED3EE6">
            <w:pPr>
              <w:rPr>
                <w:rFonts w:ascii="Liberation Serif" w:hAnsi="Liberation Serif"/>
                <w:sz w:val="18"/>
                <w:szCs w:val="1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F3E04CE"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 xml:space="preserve">Библиографические справки </w:t>
            </w:r>
          </w:p>
        </w:tc>
        <w:tc>
          <w:tcPr>
            <w:tcW w:w="1560" w:type="dxa"/>
            <w:tcBorders>
              <w:top w:val="single" w:sz="4" w:space="0" w:color="auto"/>
              <w:left w:val="single" w:sz="4" w:space="0" w:color="auto"/>
              <w:bottom w:val="single" w:sz="4" w:space="0" w:color="auto"/>
              <w:right w:val="single" w:sz="4" w:space="0" w:color="auto"/>
            </w:tcBorders>
          </w:tcPr>
          <w:p w14:paraId="194B2748"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129587</w:t>
            </w:r>
          </w:p>
        </w:tc>
        <w:tc>
          <w:tcPr>
            <w:tcW w:w="1134" w:type="dxa"/>
            <w:tcBorders>
              <w:top w:val="single" w:sz="4" w:space="0" w:color="auto"/>
              <w:left w:val="single" w:sz="4" w:space="0" w:color="auto"/>
              <w:bottom w:val="single" w:sz="4" w:space="0" w:color="auto"/>
              <w:right w:val="single" w:sz="4" w:space="0" w:color="auto"/>
            </w:tcBorders>
          </w:tcPr>
          <w:p w14:paraId="732EC3D4"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641B9194"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73199</w:t>
            </w:r>
          </w:p>
        </w:tc>
        <w:tc>
          <w:tcPr>
            <w:tcW w:w="992" w:type="dxa"/>
            <w:tcBorders>
              <w:top w:val="single" w:sz="4" w:space="0" w:color="auto"/>
              <w:left w:val="single" w:sz="4" w:space="0" w:color="auto"/>
              <w:bottom w:val="single" w:sz="4" w:space="0" w:color="auto"/>
              <w:right w:val="single" w:sz="4" w:space="0" w:color="auto"/>
            </w:tcBorders>
          </w:tcPr>
          <w:p w14:paraId="10ACB475"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- 56388</w:t>
            </w:r>
          </w:p>
        </w:tc>
      </w:tr>
      <w:tr w:rsidR="005016E9" w:rsidRPr="00CC0F32" w14:paraId="01345651" w14:textId="77777777" w:rsidTr="00ED3EE6">
        <w:trPr>
          <w:trHeight w:val="340"/>
        </w:trPr>
        <w:tc>
          <w:tcPr>
            <w:tcW w:w="1276" w:type="dxa"/>
            <w:vMerge w:val="restart"/>
            <w:tcBorders>
              <w:top w:val="single" w:sz="4" w:space="0" w:color="auto"/>
              <w:left w:val="single" w:sz="4" w:space="0" w:color="auto"/>
              <w:bottom w:val="single" w:sz="4" w:space="0" w:color="auto"/>
              <w:right w:val="single" w:sz="4" w:space="0" w:color="auto"/>
            </w:tcBorders>
            <w:hideMark/>
          </w:tcPr>
          <w:p w14:paraId="58DCF5CA" w14:textId="77777777" w:rsidR="005016E9" w:rsidRPr="00CC0F32" w:rsidRDefault="005016E9" w:rsidP="002241F0">
            <w:pPr>
              <w:numPr>
                <w:ilvl w:val="0"/>
                <w:numId w:val="45"/>
              </w:numPr>
              <w:ind w:left="132" w:hanging="132"/>
              <w:rPr>
                <w:rFonts w:ascii="Liberation Serif" w:hAnsi="Liberation Serif"/>
                <w:sz w:val="18"/>
                <w:szCs w:val="18"/>
              </w:rPr>
            </w:pPr>
            <w:r w:rsidRPr="00CC0F32">
              <w:rPr>
                <w:rFonts w:ascii="Liberation Serif" w:hAnsi="Liberation Serif"/>
                <w:sz w:val="18"/>
                <w:szCs w:val="18"/>
              </w:rPr>
              <w:t>в том числе справки по видам:</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CE3A39"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Тематические</w:t>
            </w:r>
          </w:p>
        </w:tc>
        <w:tc>
          <w:tcPr>
            <w:tcW w:w="1560" w:type="dxa"/>
            <w:tcBorders>
              <w:top w:val="single" w:sz="4" w:space="0" w:color="auto"/>
              <w:left w:val="single" w:sz="4" w:space="0" w:color="auto"/>
              <w:bottom w:val="single" w:sz="4" w:space="0" w:color="auto"/>
              <w:right w:val="single" w:sz="4" w:space="0" w:color="auto"/>
            </w:tcBorders>
          </w:tcPr>
          <w:p w14:paraId="159C6F81"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47173</w:t>
            </w:r>
          </w:p>
        </w:tc>
        <w:tc>
          <w:tcPr>
            <w:tcW w:w="1134" w:type="dxa"/>
            <w:tcBorders>
              <w:top w:val="single" w:sz="4" w:space="0" w:color="auto"/>
              <w:left w:val="single" w:sz="4" w:space="0" w:color="auto"/>
              <w:bottom w:val="single" w:sz="4" w:space="0" w:color="auto"/>
              <w:right w:val="single" w:sz="4" w:space="0" w:color="auto"/>
            </w:tcBorders>
          </w:tcPr>
          <w:p w14:paraId="2D6E76B0"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01CC1B14"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23159</w:t>
            </w:r>
          </w:p>
        </w:tc>
        <w:tc>
          <w:tcPr>
            <w:tcW w:w="992" w:type="dxa"/>
            <w:tcBorders>
              <w:top w:val="single" w:sz="4" w:space="0" w:color="auto"/>
              <w:left w:val="single" w:sz="4" w:space="0" w:color="auto"/>
              <w:bottom w:val="single" w:sz="4" w:space="0" w:color="auto"/>
              <w:right w:val="single" w:sz="4" w:space="0" w:color="auto"/>
            </w:tcBorders>
          </w:tcPr>
          <w:p w14:paraId="0E377947"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- 24014</w:t>
            </w:r>
          </w:p>
        </w:tc>
      </w:tr>
      <w:tr w:rsidR="005016E9" w:rsidRPr="00CC0F32" w14:paraId="207B64B7" w14:textId="77777777" w:rsidTr="00ED3EE6">
        <w:trPr>
          <w:trHeight w:val="340"/>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4FE00A69" w14:textId="77777777" w:rsidR="005016E9" w:rsidRPr="00CC0F32" w:rsidRDefault="005016E9" w:rsidP="00ED3EE6">
            <w:pPr>
              <w:rPr>
                <w:rFonts w:ascii="Liberation Serif" w:hAnsi="Liberation Serif"/>
                <w:sz w:val="18"/>
                <w:szCs w:val="1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60FC45B2"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Адресные</w:t>
            </w:r>
          </w:p>
        </w:tc>
        <w:tc>
          <w:tcPr>
            <w:tcW w:w="1560" w:type="dxa"/>
            <w:tcBorders>
              <w:top w:val="single" w:sz="4" w:space="0" w:color="auto"/>
              <w:left w:val="single" w:sz="4" w:space="0" w:color="auto"/>
              <w:bottom w:val="single" w:sz="4" w:space="0" w:color="auto"/>
              <w:right w:val="single" w:sz="4" w:space="0" w:color="auto"/>
            </w:tcBorders>
          </w:tcPr>
          <w:p w14:paraId="490AA404"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69103</w:t>
            </w:r>
          </w:p>
        </w:tc>
        <w:tc>
          <w:tcPr>
            <w:tcW w:w="1134" w:type="dxa"/>
            <w:tcBorders>
              <w:top w:val="single" w:sz="4" w:space="0" w:color="auto"/>
              <w:left w:val="single" w:sz="4" w:space="0" w:color="auto"/>
              <w:bottom w:val="single" w:sz="4" w:space="0" w:color="auto"/>
              <w:right w:val="single" w:sz="4" w:space="0" w:color="auto"/>
            </w:tcBorders>
          </w:tcPr>
          <w:p w14:paraId="38430BF0"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7F2DD1E5"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42445</w:t>
            </w:r>
          </w:p>
        </w:tc>
        <w:tc>
          <w:tcPr>
            <w:tcW w:w="992" w:type="dxa"/>
            <w:tcBorders>
              <w:top w:val="single" w:sz="4" w:space="0" w:color="auto"/>
              <w:left w:val="single" w:sz="4" w:space="0" w:color="auto"/>
              <w:bottom w:val="single" w:sz="4" w:space="0" w:color="auto"/>
              <w:right w:val="single" w:sz="4" w:space="0" w:color="auto"/>
            </w:tcBorders>
          </w:tcPr>
          <w:p w14:paraId="1BDA4AFC"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- 26658</w:t>
            </w:r>
          </w:p>
        </w:tc>
      </w:tr>
      <w:tr w:rsidR="005016E9" w:rsidRPr="00CC0F32" w14:paraId="4CCDC30B" w14:textId="77777777" w:rsidTr="00ED3EE6">
        <w:trPr>
          <w:trHeight w:val="340"/>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38D378AD" w14:textId="77777777" w:rsidR="005016E9" w:rsidRPr="00CC0F32" w:rsidRDefault="005016E9" w:rsidP="00ED3EE6">
            <w:pPr>
              <w:rPr>
                <w:rFonts w:ascii="Liberation Serif" w:hAnsi="Liberation Serif"/>
                <w:sz w:val="18"/>
                <w:szCs w:val="1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3C96788"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Уточняющие</w:t>
            </w:r>
          </w:p>
        </w:tc>
        <w:tc>
          <w:tcPr>
            <w:tcW w:w="1560" w:type="dxa"/>
            <w:tcBorders>
              <w:top w:val="single" w:sz="4" w:space="0" w:color="auto"/>
              <w:left w:val="single" w:sz="4" w:space="0" w:color="auto"/>
              <w:bottom w:val="single" w:sz="4" w:space="0" w:color="auto"/>
              <w:right w:val="single" w:sz="4" w:space="0" w:color="auto"/>
            </w:tcBorders>
          </w:tcPr>
          <w:p w14:paraId="0095885A"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11925</w:t>
            </w:r>
          </w:p>
        </w:tc>
        <w:tc>
          <w:tcPr>
            <w:tcW w:w="1134" w:type="dxa"/>
            <w:tcBorders>
              <w:top w:val="single" w:sz="4" w:space="0" w:color="auto"/>
              <w:left w:val="single" w:sz="4" w:space="0" w:color="auto"/>
              <w:bottom w:val="single" w:sz="4" w:space="0" w:color="auto"/>
              <w:right w:val="single" w:sz="4" w:space="0" w:color="auto"/>
            </w:tcBorders>
          </w:tcPr>
          <w:p w14:paraId="039CA42A"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2B528CF8"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6748</w:t>
            </w:r>
          </w:p>
        </w:tc>
        <w:tc>
          <w:tcPr>
            <w:tcW w:w="992" w:type="dxa"/>
            <w:tcBorders>
              <w:top w:val="single" w:sz="4" w:space="0" w:color="auto"/>
              <w:left w:val="single" w:sz="4" w:space="0" w:color="auto"/>
              <w:bottom w:val="single" w:sz="4" w:space="0" w:color="auto"/>
              <w:right w:val="single" w:sz="4" w:space="0" w:color="auto"/>
            </w:tcBorders>
          </w:tcPr>
          <w:p w14:paraId="18F6BD6D"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- 5177</w:t>
            </w:r>
          </w:p>
        </w:tc>
      </w:tr>
      <w:tr w:rsidR="005016E9" w:rsidRPr="00CC0F32" w14:paraId="02D54681" w14:textId="77777777" w:rsidTr="00ED3EE6">
        <w:trPr>
          <w:trHeight w:val="340"/>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0CC06749" w14:textId="77777777" w:rsidR="005016E9" w:rsidRPr="00CC0F32" w:rsidRDefault="005016E9" w:rsidP="00ED3EE6">
            <w:pPr>
              <w:rPr>
                <w:rFonts w:ascii="Liberation Serif" w:hAnsi="Liberation Serif"/>
                <w:sz w:val="18"/>
                <w:szCs w:val="1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C471510"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Фактографические</w:t>
            </w:r>
          </w:p>
        </w:tc>
        <w:tc>
          <w:tcPr>
            <w:tcW w:w="1560" w:type="dxa"/>
            <w:tcBorders>
              <w:top w:val="single" w:sz="4" w:space="0" w:color="auto"/>
              <w:left w:val="single" w:sz="4" w:space="0" w:color="auto"/>
              <w:bottom w:val="single" w:sz="4" w:space="0" w:color="auto"/>
              <w:right w:val="single" w:sz="4" w:space="0" w:color="auto"/>
            </w:tcBorders>
          </w:tcPr>
          <w:p w14:paraId="5DFFF3D5"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1386</w:t>
            </w:r>
          </w:p>
        </w:tc>
        <w:tc>
          <w:tcPr>
            <w:tcW w:w="1134" w:type="dxa"/>
            <w:tcBorders>
              <w:top w:val="single" w:sz="4" w:space="0" w:color="auto"/>
              <w:left w:val="single" w:sz="4" w:space="0" w:color="auto"/>
              <w:bottom w:val="single" w:sz="4" w:space="0" w:color="auto"/>
              <w:right w:val="single" w:sz="4" w:space="0" w:color="auto"/>
            </w:tcBorders>
          </w:tcPr>
          <w:p w14:paraId="3F3A173C"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329A1F01"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847</w:t>
            </w:r>
          </w:p>
        </w:tc>
        <w:tc>
          <w:tcPr>
            <w:tcW w:w="992" w:type="dxa"/>
            <w:tcBorders>
              <w:top w:val="single" w:sz="4" w:space="0" w:color="auto"/>
              <w:left w:val="single" w:sz="4" w:space="0" w:color="auto"/>
              <w:bottom w:val="single" w:sz="4" w:space="0" w:color="auto"/>
              <w:right w:val="single" w:sz="4" w:space="0" w:color="auto"/>
            </w:tcBorders>
          </w:tcPr>
          <w:p w14:paraId="5DA44AC5"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- 539</w:t>
            </w:r>
          </w:p>
        </w:tc>
      </w:tr>
      <w:tr w:rsidR="005016E9" w:rsidRPr="00CC0F32" w14:paraId="38DA2428" w14:textId="77777777" w:rsidTr="00ED3EE6">
        <w:trPr>
          <w:trHeight w:val="340"/>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4AFE7BA9" w14:textId="77777777" w:rsidR="005016E9" w:rsidRPr="00CC0F32" w:rsidRDefault="005016E9" w:rsidP="002241F0">
            <w:pPr>
              <w:numPr>
                <w:ilvl w:val="0"/>
                <w:numId w:val="45"/>
              </w:numPr>
              <w:ind w:left="132" w:hanging="132"/>
              <w:rPr>
                <w:rFonts w:ascii="Liberation Serif" w:hAnsi="Liberation Serif"/>
                <w:sz w:val="18"/>
                <w:szCs w:val="18"/>
              </w:rPr>
            </w:pPr>
            <w:r w:rsidRPr="00CC0F32">
              <w:rPr>
                <w:rFonts w:ascii="Liberation Serif" w:hAnsi="Liberation Serif"/>
                <w:sz w:val="18"/>
                <w:szCs w:val="18"/>
              </w:rPr>
              <w:t>в т.ч. письменные тематические справки</w:t>
            </w:r>
          </w:p>
        </w:tc>
        <w:tc>
          <w:tcPr>
            <w:tcW w:w="1560" w:type="dxa"/>
            <w:tcBorders>
              <w:top w:val="single" w:sz="4" w:space="0" w:color="auto"/>
              <w:left w:val="single" w:sz="4" w:space="0" w:color="auto"/>
              <w:bottom w:val="single" w:sz="4" w:space="0" w:color="auto"/>
              <w:right w:val="single" w:sz="4" w:space="0" w:color="auto"/>
            </w:tcBorders>
          </w:tcPr>
          <w:p w14:paraId="1FDAD01A"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286E276D"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24EB39FF"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992" w:type="dxa"/>
            <w:tcBorders>
              <w:top w:val="single" w:sz="4" w:space="0" w:color="auto"/>
              <w:left w:val="single" w:sz="4" w:space="0" w:color="auto"/>
              <w:bottom w:val="single" w:sz="4" w:space="0" w:color="auto"/>
              <w:right w:val="single" w:sz="4" w:space="0" w:color="auto"/>
            </w:tcBorders>
          </w:tcPr>
          <w:p w14:paraId="6F1CA45B"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r>
      <w:tr w:rsidR="005016E9" w:rsidRPr="00CC0F32" w14:paraId="062C7668" w14:textId="77777777" w:rsidTr="00ED3EE6">
        <w:trPr>
          <w:trHeight w:val="340"/>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3A9D7FE" w14:textId="77777777" w:rsidR="005016E9" w:rsidRPr="00CC0F32" w:rsidRDefault="005016E9" w:rsidP="002241F0">
            <w:pPr>
              <w:numPr>
                <w:ilvl w:val="0"/>
                <w:numId w:val="45"/>
              </w:numPr>
              <w:ind w:left="132" w:hanging="132"/>
              <w:rPr>
                <w:rFonts w:ascii="Liberation Serif" w:hAnsi="Liberation Serif"/>
                <w:sz w:val="18"/>
                <w:szCs w:val="18"/>
              </w:rPr>
            </w:pPr>
            <w:r w:rsidRPr="00CC0F32">
              <w:rPr>
                <w:rFonts w:ascii="Liberation Serif" w:hAnsi="Liberation Serif"/>
                <w:sz w:val="18"/>
                <w:szCs w:val="18"/>
              </w:rPr>
              <w:t>в т.ч. справки для удаленного пользователя</w:t>
            </w:r>
          </w:p>
        </w:tc>
        <w:tc>
          <w:tcPr>
            <w:tcW w:w="1560" w:type="dxa"/>
            <w:tcBorders>
              <w:top w:val="single" w:sz="4" w:space="0" w:color="auto"/>
              <w:left w:val="single" w:sz="4" w:space="0" w:color="auto"/>
              <w:bottom w:val="single" w:sz="4" w:space="0" w:color="auto"/>
              <w:right w:val="single" w:sz="4" w:space="0" w:color="auto"/>
            </w:tcBorders>
          </w:tcPr>
          <w:p w14:paraId="45CFED5C"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59</w:t>
            </w:r>
          </w:p>
        </w:tc>
        <w:tc>
          <w:tcPr>
            <w:tcW w:w="1134" w:type="dxa"/>
            <w:tcBorders>
              <w:top w:val="single" w:sz="4" w:space="0" w:color="auto"/>
              <w:left w:val="single" w:sz="4" w:space="0" w:color="auto"/>
              <w:bottom w:val="single" w:sz="4" w:space="0" w:color="auto"/>
              <w:right w:val="single" w:sz="4" w:space="0" w:color="auto"/>
            </w:tcBorders>
          </w:tcPr>
          <w:p w14:paraId="54D1C434"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0E60DA4E"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992" w:type="dxa"/>
            <w:tcBorders>
              <w:top w:val="single" w:sz="4" w:space="0" w:color="auto"/>
              <w:left w:val="single" w:sz="4" w:space="0" w:color="auto"/>
              <w:bottom w:val="single" w:sz="4" w:space="0" w:color="auto"/>
              <w:right w:val="single" w:sz="4" w:space="0" w:color="auto"/>
            </w:tcBorders>
          </w:tcPr>
          <w:p w14:paraId="34A3ACE4"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- 59</w:t>
            </w:r>
          </w:p>
        </w:tc>
      </w:tr>
      <w:tr w:rsidR="005016E9" w:rsidRPr="00CC0F32" w14:paraId="2D72B3DC" w14:textId="77777777" w:rsidTr="00ED3EE6">
        <w:trPr>
          <w:trHeight w:val="340"/>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72C72382"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Выполнено справок с использованием электронных ресурсов:</w:t>
            </w:r>
          </w:p>
        </w:tc>
        <w:tc>
          <w:tcPr>
            <w:tcW w:w="1560" w:type="dxa"/>
            <w:tcBorders>
              <w:top w:val="single" w:sz="4" w:space="0" w:color="auto"/>
              <w:left w:val="single" w:sz="4" w:space="0" w:color="auto"/>
              <w:bottom w:val="single" w:sz="4" w:space="0" w:color="auto"/>
              <w:right w:val="single" w:sz="4" w:space="0" w:color="auto"/>
            </w:tcBorders>
          </w:tcPr>
          <w:p w14:paraId="5CAA271D"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22324</w:t>
            </w:r>
          </w:p>
        </w:tc>
        <w:tc>
          <w:tcPr>
            <w:tcW w:w="1134" w:type="dxa"/>
            <w:tcBorders>
              <w:top w:val="single" w:sz="4" w:space="0" w:color="auto"/>
              <w:left w:val="single" w:sz="4" w:space="0" w:color="auto"/>
              <w:bottom w:val="single" w:sz="4" w:space="0" w:color="auto"/>
              <w:right w:val="single" w:sz="4" w:space="0" w:color="auto"/>
            </w:tcBorders>
          </w:tcPr>
          <w:p w14:paraId="06AB6B2A"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793AE5BF"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9209</w:t>
            </w:r>
          </w:p>
        </w:tc>
        <w:tc>
          <w:tcPr>
            <w:tcW w:w="992" w:type="dxa"/>
            <w:tcBorders>
              <w:top w:val="single" w:sz="4" w:space="0" w:color="auto"/>
              <w:left w:val="single" w:sz="4" w:space="0" w:color="auto"/>
              <w:bottom w:val="single" w:sz="4" w:space="0" w:color="auto"/>
              <w:right w:val="single" w:sz="4" w:space="0" w:color="auto"/>
            </w:tcBorders>
          </w:tcPr>
          <w:p w14:paraId="638CD921"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- 13115</w:t>
            </w:r>
          </w:p>
        </w:tc>
      </w:tr>
      <w:tr w:rsidR="005016E9" w:rsidRPr="00CC0F32" w14:paraId="4B865D44" w14:textId="77777777" w:rsidTr="00ED3EE6">
        <w:trPr>
          <w:trHeight w:val="340"/>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46AD5D7"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 в том числе с использованием:</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19A678E"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 ресурсов Интернет</w:t>
            </w:r>
          </w:p>
        </w:tc>
        <w:tc>
          <w:tcPr>
            <w:tcW w:w="1560" w:type="dxa"/>
            <w:tcBorders>
              <w:top w:val="single" w:sz="4" w:space="0" w:color="auto"/>
              <w:left w:val="single" w:sz="4" w:space="0" w:color="auto"/>
              <w:bottom w:val="single" w:sz="4" w:space="0" w:color="auto"/>
              <w:right w:val="single" w:sz="4" w:space="0" w:color="auto"/>
            </w:tcBorders>
          </w:tcPr>
          <w:p w14:paraId="0B83933F"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20919</w:t>
            </w:r>
          </w:p>
        </w:tc>
        <w:tc>
          <w:tcPr>
            <w:tcW w:w="1134" w:type="dxa"/>
            <w:tcBorders>
              <w:top w:val="single" w:sz="4" w:space="0" w:color="auto"/>
              <w:left w:val="single" w:sz="4" w:space="0" w:color="auto"/>
              <w:bottom w:val="single" w:sz="4" w:space="0" w:color="auto"/>
              <w:right w:val="single" w:sz="4" w:space="0" w:color="auto"/>
            </w:tcBorders>
          </w:tcPr>
          <w:p w14:paraId="51B49780"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1824EB82"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7716</w:t>
            </w:r>
          </w:p>
        </w:tc>
        <w:tc>
          <w:tcPr>
            <w:tcW w:w="992" w:type="dxa"/>
            <w:tcBorders>
              <w:top w:val="single" w:sz="4" w:space="0" w:color="auto"/>
              <w:left w:val="single" w:sz="4" w:space="0" w:color="auto"/>
              <w:bottom w:val="single" w:sz="4" w:space="0" w:color="auto"/>
              <w:right w:val="single" w:sz="4" w:space="0" w:color="auto"/>
            </w:tcBorders>
          </w:tcPr>
          <w:p w14:paraId="5B6BA42E"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- 13203</w:t>
            </w:r>
          </w:p>
        </w:tc>
      </w:tr>
      <w:tr w:rsidR="005016E9" w:rsidRPr="00CC0F32" w14:paraId="48B00DFA" w14:textId="77777777" w:rsidTr="00ED3EE6">
        <w:trPr>
          <w:trHeight w:val="340"/>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7CB4CA66" w14:textId="77777777" w:rsidR="005016E9" w:rsidRPr="00CC0F32" w:rsidRDefault="005016E9" w:rsidP="00ED3EE6">
            <w:pPr>
              <w:rPr>
                <w:rFonts w:ascii="Liberation Serif" w:hAnsi="Liberation Serif"/>
                <w:sz w:val="18"/>
                <w:szCs w:val="1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3EC59CF2"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 справочных правовых систем</w:t>
            </w:r>
          </w:p>
        </w:tc>
        <w:tc>
          <w:tcPr>
            <w:tcW w:w="1560" w:type="dxa"/>
            <w:tcBorders>
              <w:top w:val="single" w:sz="4" w:space="0" w:color="auto"/>
              <w:left w:val="single" w:sz="4" w:space="0" w:color="auto"/>
              <w:bottom w:val="single" w:sz="4" w:space="0" w:color="auto"/>
              <w:right w:val="single" w:sz="4" w:space="0" w:color="auto"/>
            </w:tcBorders>
          </w:tcPr>
          <w:p w14:paraId="3E22CD5A"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582CBC94"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474B4D29"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992" w:type="dxa"/>
            <w:tcBorders>
              <w:top w:val="single" w:sz="4" w:space="0" w:color="auto"/>
              <w:left w:val="single" w:sz="4" w:space="0" w:color="auto"/>
              <w:bottom w:val="single" w:sz="4" w:space="0" w:color="auto"/>
              <w:right w:val="single" w:sz="4" w:space="0" w:color="auto"/>
            </w:tcBorders>
          </w:tcPr>
          <w:p w14:paraId="2EDBFE1B"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r>
      <w:tr w:rsidR="005016E9" w:rsidRPr="00CC0F32" w14:paraId="7AA23E36" w14:textId="77777777" w:rsidTr="00ED3EE6">
        <w:trPr>
          <w:trHeight w:val="340"/>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25150431" w14:textId="77777777" w:rsidR="005016E9" w:rsidRPr="00CC0F32" w:rsidRDefault="005016E9" w:rsidP="00ED3EE6">
            <w:pPr>
              <w:rPr>
                <w:rFonts w:ascii="Liberation Serif" w:hAnsi="Liberation Serif"/>
                <w:sz w:val="18"/>
                <w:szCs w:val="1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324E9382"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 электронного каталога и БД, создаваемых в библиотеке</w:t>
            </w:r>
          </w:p>
        </w:tc>
        <w:tc>
          <w:tcPr>
            <w:tcW w:w="1560" w:type="dxa"/>
            <w:tcBorders>
              <w:top w:val="single" w:sz="4" w:space="0" w:color="auto"/>
              <w:left w:val="single" w:sz="4" w:space="0" w:color="auto"/>
              <w:bottom w:val="single" w:sz="4" w:space="0" w:color="auto"/>
              <w:right w:val="single" w:sz="4" w:space="0" w:color="auto"/>
            </w:tcBorders>
          </w:tcPr>
          <w:p w14:paraId="0B7DB58D"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1397</w:t>
            </w:r>
          </w:p>
        </w:tc>
        <w:tc>
          <w:tcPr>
            <w:tcW w:w="1134" w:type="dxa"/>
            <w:tcBorders>
              <w:top w:val="single" w:sz="4" w:space="0" w:color="auto"/>
              <w:left w:val="single" w:sz="4" w:space="0" w:color="auto"/>
              <w:bottom w:val="single" w:sz="4" w:space="0" w:color="auto"/>
              <w:right w:val="single" w:sz="4" w:space="0" w:color="auto"/>
            </w:tcBorders>
          </w:tcPr>
          <w:p w14:paraId="70AA9519"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5B26C6BC"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1493</w:t>
            </w:r>
          </w:p>
        </w:tc>
        <w:tc>
          <w:tcPr>
            <w:tcW w:w="992" w:type="dxa"/>
            <w:tcBorders>
              <w:top w:val="single" w:sz="4" w:space="0" w:color="auto"/>
              <w:left w:val="single" w:sz="4" w:space="0" w:color="auto"/>
              <w:bottom w:val="single" w:sz="4" w:space="0" w:color="auto"/>
              <w:right w:val="single" w:sz="4" w:space="0" w:color="auto"/>
            </w:tcBorders>
          </w:tcPr>
          <w:p w14:paraId="79A2EE70"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+ 96</w:t>
            </w:r>
          </w:p>
        </w:tc>
      </w:tr>
      <w:tr w:rsidR="005016E9" w:rsidRPr="00CC0F32" w14:paraId="0BAA6105" w14:textId="77777777" w:rsidTr="00ED3EE6">
        <w:trPr>
          <w:trHeight w:val="340"/>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3D39A3D0" w14:textId="77777777" w:rsidR="005016E9" w:rsidRPr="00CC0F32" w:rsidRDefault="005016E9" w:rsidP="00ED3EE6">
            <w:pPr>
              <w:rPr>
                <w:rFonts w:ascii="Liberation Serif" w:hAnsi="Liberation Serif"/>
                <w:sz w:val="18"/>
                <w:szCs w:val="1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674E48B0" w14:textId="77777777" w:rsidR="005016E9" w:rsidRPr="00CC0F32" w:rsidRDefault="005016E9" w:rsidP="00ED3EE6">
            <w:pPr>
              <w:rPr>
                <w:rFonts w:ascii="Liberation Serif" w:hAnsi="Liberation Serif"/>
                <w:sz w:val="18"/>
                <w:szCs w:val="18"/>
              </w:rPr>
            </w:pPr>
            <w:r w:rsidRPr="00CC0F32">
              <w:rPr>
                <w:rFonts w:ascii="Liberation Serif" w:hAnsi="Liberation Serif"/>
                <w:sz w:val="18"/>
                <w:szCs w:val="18"/>
              </w:rPr>
              <w:t xml:space="preserve">- справочных изданий на </w:t>
            </w:r>
            <w:r w:rsidRPr="00CC0F32">
              <w:rPr>
                <w:rFonts w:ascii="Liberation Serif" w:hAnsi="Liberation Serif"/>
                <w:sz w:val="18"/>
                <w:szCs w:val="18"/>
                <w:lang w:val="en-US"/>
              </w:rPr>
              <w:t>CD</w:t>
            </w:r>
            <w:r w:rsidRPr="00CC0F32">
              <w:rPr>
                <w:rFonts w:ascii="Liberation Serif" w:hAnsi="Liberation Serif"/>
                <w:sz w:val="18"/>
                <w:szCs w:val="18"/>
              </w:rPr>
              <w:t>/</w:t>
            </w:r>
            <w:r w:rsidRPr="00CC0F32">
              <w:rPr>
                <w:rFonts w:ascii="Liberation Serif" w:hAnsi="Liberation Serif"/>
                <w:sz w:val="18"/>
                <w:szCs w:val="18"/>
                <w:lang w:val="en-US"/>
              </w:rPr>
              <w:t>DVD</w:t>
            </w:r>
            <w:r w:rsidRPr="00CC0F32">
              <w:rPr>
                <w:rFonts w:ascii="Liberation Serif" w:hAnsi="Liberation Serif"/>
                <w:sz w:val="18"/>
                <w:szCs w:val="18"/>
              </w:rPr>
              <w:t>-</w:t>
            </w:r>
            <w:r w:rsidRPr="00CC0F32">
              <w:rPr>
                <w:rFonts w:ascii="Liberation Serif" w:hAnsi="Liberation Serif"/>
                <w:sz w:val="18"/>
                <w:szCs w:val="18"/>
                <w:lang w:val="en-US"/>
              </w:rPr>
              <w:t>ROM</w:t>
            </w:r>
          </w:p>
        </w:tc>
        <w:tc>
          <w:tcPr>
            <w:tcW w:w="1560" w:type="dxa"/>
            <w:tcBorders>
              <w:top w:val="single" w:sz="4" w:space="0" w:color="auto"/>
              <w:left w:val="single" w:sz="4" w:space="0" w:color="auto"/>
              <w:bottom w:val="single" w:sz="4" w:space="0" w:color="auto"/>
              <w:right w:val="single" w:sz="4" w:space="0" w:color="auto"/>
            </w:tcBorders>
          </w:tcPr>
          <w:p w14:paraId="414777E1"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8</w:t>
            </w:r>
          </w:p>
        </w:tc>
        <w:tc>
          <w:tcPr>
            <w:tcW w:w="1134" w:type="dxa"/>
            <w:tcBorders>
              <w:top w:val="single" w:sz="4" w:space="0" w:color="auto"/>
              <w:left w:val="single" w:sz="4" w:space="0" w:color="auto"/>
              <w:bottom w:val="single" w:sz="4" w:space="0" w:color="auto"/>
              <w:right w:val="single" w:sz="4" w:space="0" w:color="auto"/>
            </w:tcBorders>
          </w:tcPr>
          <w:p w14:paraId="6DCEDAD0"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33AD42DE"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0</w:t>
            </w:r>
          </w:p>
        </w:tc>
        <w:tc>
          <w:tcPr>
            <w:tcW w:w="992" w:type="dxa"/>
            <w:tcBorders>
              <w:top w:val="single" w:sz="4" w:space="0" w:color="auto"/>
              <w:left w:val="single" w:sz="4" w:space="0" w:color="auto"/>
              <w:bottom w:val="single" w:sz="4" w:space="0" w:color="auto"/>
              <w:right w:val="single" w:sz="4" w:space="0" w:color="auto"/>
            </w:tcBorders>
          </w:tcPr>
          <w:p w14:paraId="18EB084E" w14:textId="77777777" w:rsidR="005016E9" w:rsidRPr="00CC0F32" w:rsidRDefault="005016E9" w:rsidP="00ED3EE6">
            <w:pPr>
              <w:jc w:val="center"/>
              <w:rPr>
                <w:rFonts w:ascii="Liberation Serif" w:hAnsi="Liberation Serif"/>
                <w:sz w:val="18"/>
                <w:szCs w:val="18"/>
              </w:rPr>
            </w:pPr>
            <w:r w:rsidRPr="00CC0F32">
              <w:rPr>
                <w:rFonts w:ascii="Liberation Serif" w:hAnsi="Liberation Serif"/>
                <w:sz w:val="18"/>
                <w:szCs w:val="18"/>
              </w:rPr>
              <w:t>- 8</w:t>
            </w:r>
          </w:p>
        </w:tc>
      </w:tr>
    </w:tbl>
    <w:p w14:paraId="4089B23F" w14:textId="7FE15753" w:rsidR="005016E9" w:rsidRPr="00CC0F32" w:rsidRDefault="005016E9" w:rsidP="00ED3EE6">
      <w:pPr>
        <w:ind w:firstLine="708"/>
        <w:jc w:val="both"/>
        <w:rPr>
          <w:rFonts w:ascii="Liberation Serif" w:hAnsi="Liberation Serif"/>
          <w:sz w:val="20"/>
          <w:szCs w:val="20"/>
        </w:rPr>
      </w:pPr>
      <w:r w:rsidRPr="00CC0F32">
        <w:rPr>
          <w:rFonts w:ascii="Liberation Serif" w:hAnsi="Liberation Serif"/>
          <w:sz w:val="20"/>
          <w:szCs w:val="20"/>
        </w:rPr>
        <w:lastRenderedPageBreak/>
        <w:t>Из таблицы видим существенное уменьшение основных показателей СБО, почти в два раза. Главная причина этого – сложившаяся ситуация в стране из-за ограничительных мер, вызванных распространением коронавирусной инфекции, и в следствии – снижения всех показателей по плану.</w:t>
      </w:r>
    </w:p>
    <w:p w14:paraId="02E0121A" w14:textId="77777777" w:rsidR="0079403E" w:rsidRPr="00CC0F32" w:rsidRDefault="0079403E" w:rsidP="00ED3EE6">
      <w:pPr>
        <w:ind w:firstLine="708"/>
        <w:jc w:val="both"/>
        <w:rPr>
          <w:rFonts w:ascii="Liberation Serif" w:hAnsi="Liberation Serif"/>
          <w:sz w:val="20"/>
          <w:szCs w:val="20"/>
        </w:rPr>
      </w:pPr>
    </w:p>
    <w:p w14:paraId="38BF15DF" w14:textId="5929D758" w:rsidR="005016E9" w:rsidRPr="007802CA" w:rsidRDefault="007802CA" w:rsidP="007802CA">
      <w:pPr>
        <w:tabs>
          <w:tab w:val="left" w:pos="0"/>
        </w:tabs>
        <w:contextualSpacing/>
        <w:rPr>
          <w:rFonts w:ascii="Liberation Serif" w:hAnsi="Liberation Serif"/>
          <w:b/>
          <w:bCs/>
          <w:sz w:val="20"/>
          <w:szCs w:val="20"/>
        </w:rPr>
      </w:pPr>
      <w:r>
        <w:rPr>
          <w:rFonts w:ascii="Liberation Serif" w:hAnsi="Liberation Serif"/>
          <w:b/>
          <w:bCs/>
          <w:sz w:val="20"/>
          <w:szCs w:val="20"/>
        </w:rPr>
        <w:t>8.11.</w:t>
      </w:r>
      <w:r w:rsidR="005016E9" w:rsidRPr="007802CA">
        <w:rPr>
          <w:rFonts w:ascii="Liberation Serif" w:hAnsi="Liberation Serif"/>
          <w:b/>
          <w:bCs/>
          <w:sz w:val="20"/>
          <w:szCs w:val="20"/>
        </w:rPr>
        <w:t xml:space="preserve"> Краткие выводы по разделу</w:t>
      </w:r>
      <w:r w:rsidR="00A23241" w:rsidRPr="007802CA">
        <w:rPr>
          <w:rFonts w:ascii="Liberation Serif" w:hAnsi="Liberation Serif"/>
          <w:b/>
          <w:bCs/>
          <w:sz w:val="20"/>
          <w:szCs w:val="20"/>
        </w:rPr>
        <w:t>:</w:t>
      </w:r>
    </w:p>
    <w:p w14:paraId="15B6CFD3" w14:textId="050F43E5" w:rsidR="005016E9" w:rsidRPr="00CC0F32" w:rsidRDefault="005016E9" w:rsidP="007802CA">
      <w:pPr>
        <w:ind w:firstLine="709"/>
        <w:jc w:val="both"/>
        <w:rPr>
          <w:rFonts w:ascii="Liberation Serif" w:hAnsi="Liberation Serif"/>
          <w:sz w:val="20"/>
          <w:szCs w:val="20"/>
        </w:rPr>
      </w:pPr>
      <w:r w:rsidRPr="00CC0F32">
        <w:rPr>
          <w:rFonts w:ascii="Liberation Serif" w:hAnsi="Liberation Serif"/>
          <w:sz w:val="20"/>
          <w:szCs w:val="20"/>
        </w:rPr>
        <w:t>Справочно-библиографическое и информационное обслуживание - одна из основных функций деятельности библиотеки. Нашим пользователям в первую очередь необходима информация. Информация требуется самая разная, и в соответствии с каждым запросом необходимо предоставить нужную литературу. Информационно</w:t>
      </w:r>
      <w:r w:rsidR="007802CA">
        <w:rPr>
          <w:rFonts w:ascii="Liberation Serif" w:hAnsi="Liberation Serif"/>
          <w:sz w:val="20"/>
          <w:szCs w:val="20"/>
        </w:rPr>
        <w:t>-</w:t>
      </w:r>
      <w:r w:rsidRPr="00CC0F32">
        <w:rPr>
          <w:rFonts w:ascii="Liberation Serif" w:hAnsi="Liberation Serif"/>
          <w:sz w:val="20"/>
          <w:szCs w:val="20"/>
        </w:rPr>
        <w:t>библиографическая работа строится в большей степени на формирование умений, связанных с поиском информации. Современному читателю необходимо, чтобы информация подавалась ярко, образно. В этой связи для библиотекаря важно привлечь внимание посетителей библиотеки, вызвать интерес, желание взять книгу в руки.</w:t>
      </w:r>
    </w:p>
    <w:p w14:paraId="214F93E4" w14:textId="35AC6735" w:rsidR="005016E9" w:rsidRPr="00CC0F32" w:rsidRDefault="005016E9" w:rsidP="007802CA">
      <w:pPr>
        <w:tabs>
          <w:tab w:val="left" w:pos="0"/>
        </w:tabs>
        <w:ind w:firstLine="709"/>
        <w:jc w:val="both"/>
        <w:rPr>
          <w:rFonts w:ascii="Liberation Serif" w:hAnsi="Liberation Serif"/>
          <w:sz w:val="20"/>
          <w:szCs w:val="20"/>
        </w:rPr>
      </w:pPr>
      <w:r w:rsidRPr="00CC0F32">
        <w:rPr>
          <w:rFonts w:ascii="Liberation Serif" w:hAnsi="Liberation Serif"/>
          <w:sz w:val="20"/>
          <w:szCs w:val="20"/>
        </w:rPr>
        <w:t>Из анализа итогов работы 2020 года видно, что спрос на литературу упал. Запросов поступает намного меньше, читатели всё чаще пытаются как говориться «обойтись своими силами», купить книгу, либо найти информацию в сети интернет, не выходя из дома. Это оправданные меры в связи со сложившейся ситуацией, и мы надеемся, что трудности будут временными.</w:t>
      </w:r>
    </w:p>
    <w:p w14:paraId="04E95B30" w14:textId="77777777" w:rsidR="005016E9" w:rsidRPr="00CC0F32" w:rsidRDefault="005016E9" w:rsidP="007802CA">
      <w:pPr>
        <w:ind w:firstLine="708"/>
        <w:jc w:val="both"/>
        <w:rPr>
          <w:rFonts w:ascii="Liberation Serif" w:hAnsi="Liberation Serif"/>
          <w:sz w:val="20"/>
          <w:szCs w:val="20"/>
        </w:rPr>
      </w:pPr>
      <w:r w:rsidRPr="00CC0F32">
        <w:rPr>
          <w:rFonts w:ascii="Liberation Serif" w:hAnsi="Liberation Serif"/>
          <w:sz w:val="20"/>
          <w:szCs w:val="20"/>
        </w:rPr>
        <w:t xml:space="preserve">В этом году велась насыщенная работа по информационному обслуживанию пользователей библиотеки. Создавались информационные стенды, пособия, буктрейлеры. Велась работа по созданию виртуальных выставок, которая составила основную часть информационной деятельности. </w:t>
      </w:r>
    </w:p>
    <w:p w14:paraId="075BED40" w14:textId="6D07DBEC" w:rsidR="005016E9" w:rsidRPr="00CC0F32" w:rsidRDefault="005016E9" w:rsidP="007802CA">
      <w:pPr>
        <w:ind w:firstLine="709"/>
        <w:jc w:val="both"/>
        <w:rPr>
          <w:rFonts w:ascii="Liberation Serif" w:hAnsi="Liberation Serif"/>
          <w:sz w:val="20"/>
          <w:szCs w:val="20"/>
        </w:rPr>
      </w:pPr>
      <w:r w:rsidRPr="00CC0F32">
        <w:rPr>
          <w:rFonts w:ascii="Liberation Serif" w:hAnsi="Liberation Serif"/>
          <w:sz w:val="20"/>
          <w:szCs w:val="20"/>
        </w:rPr>
        <w:t>Анализ работы в данных условиях показал, что у библиотечных работников появился новый формат работы в режиме онлайн. Конечно, он не может заменить массовых библиотечных мероприятий, но с его помощью можем позиционировать работу библиотеки за ее пределами в социальных сетях, делиться опытом и приобретать новых друзей подписчиков.</w:t>
      </w:r>
    </w:p>
    <w:p w14:paraId="6F714F7B" w14:textId="25CC6C3C" w:rsidR="0027771A" w:rsidRPr="00CC0F32" w:rsidRDefault="0027771A" w:rsidP="0027771A">
      <w:pPr>
        <w:jc w:val="both"/>
        <w:rPr>
          <w:rFonts w:ascii="Liberation Serif" w:hAnsi="Liberation Serif"/>
          <w:sz w:val="20"/>
          <w:szCs w:val="20"/>
        </w:rPr>
      </w:pPr>
    </w:p>
    <w:p w14:paraId="4C0C1A84" w14:textId="77777777" w:rsidR="00F07F5D" w:rsidRPr="00CC0F32" w:rsidRDefault="007745FF" w:rsidP="00F07F5D">
      <w:pPr>
        <w:pStyle w:val="p24"/>
        <w:shd w:val="clear" w:color="auto" w:fill="FFFFFF"/>
        <w:spacing w:before="0" w:beforeAutospacing="0" w:after="0" w:afterAutospacing="0"/>
        <w:ind w:left="357" w:hanging="360"/>
        <w:rPr>
          <w:rFonts w:ascii="Liberation Serif" w:hAnsi="Liberation Serif"/>
          <w:b/>
          <w:color w:val="000000"/>
          <w:sz w:val="20"/>
          <w:szCs w:val="20"/>
        </w:rPr>
      </w:pPr>
      <w:r w:rsidRPr="00CC0F32">
        <w:rPr>
          <w:rStyle w:val="s5"/>
          <w:rFonts w:ascii="Liberation Serif" w:hAnsi="Liberation Serif"/>
          <w:b/>
          <w:color w:val="000000"/>
          <w:sz w:val="20"/>
          <w:szCs w:val="20"/>
        </w:rPr>
        <w:t>9.</w:t>
      </w:r>
      <w:r w:rsidRPr="00CC0F32">
        <w:rPr>
          <w:rStyle w:val="s5"/>
          <w:b/>
          <w:color w:val="000000"/>
          <w:sz w:val="20"/>
          <w:szCs w:val="20"/>
        </w:rPr>
        <w:t>​</w:t>
      </w:r>
      <w:r w:rsidRPr="00CC0F32">
        <w:rPr>
          <w:rStyle w:val="s5"/>
          <w:rFonts w:ascii="Liberation Serif" w:hAnsi="Liberation Serif" w:cs="Liberation Serif"/>
          <w:b/>
          <w:color w:val="000000"/>
          <w:sz w:val="20"/>
          <w:szCs w:val="20"/>
        </w:rPr>
        <w:t> </w:t>
      </w:r>
      <w:r w:rsidRPr="00CC0F32">
        <w:rPr>
          <w:rFonts w:ascii="Liberation Serif" w:hAnsi="Liberation Serif"/>
          <w:b/>
          <w:color w:val="000000"/>
          <w:sz w:val="20"/>
          <w:szCs w:val="20"/>
        </w:rPr>
        <w:t>О</w:t>
      </w:r>
      <w:r w:rsidR="00F07F5D" w:rsidRPr="00CC0F32">
        <w:rPr>
          <w:rFonts w:ascii="Liberation Serif" w:hAnsi="Liberation Serif"/>
          <w:b/>
          <w:color w:val="000000"/>
          <w:sz w:val="20"/>
          <w:szCs w:val="20"/>
        </w:rPr>
        <w:t>БСЛУЖИВАНИЕ ПОЛЬЗОВАТЕЛЕЙ ЧЕРЕЗ МБА</w:t>
      </w:r>
    </w:p>
    <w:p w14:paraId="5E0264FD" w14:textId="19BC804A" w:rsidR="0095518C" w:rsidRPr="00CC0F32" w:rsidRDefault="0095518C" w:rsidP="002241F0">
      <w:pPr>
        <w:pStyle w:val="a4"/>
        <w:numPr>
          <w:ilvl w:val="1"/>
          <w:numId w:val="53"/>
        </w:numPr>
        <w:shd w:val="clear" w:color="auto" w:fill="FFFFFF"/>
        <w:tabs>
          <w:tab w:val="left" w:pos="426"/>
        </w:tabs>
        <w:ind w:left="0" w:firstLine="0"/>
        <w:rPr>
          <w:rFonts w:ascii="Liberation Serif" w:hAnsi="Liberation Serif"/>
          <w:b/>
          <w:bCs/>
          <w:sz w:val="20"/>
          <w:szCs w:val="20"/>
        </w:rPr>
      </w:pPr>
      <w:r w:rsidRPr="00CC0F32">
        <w:rPr>
          <w:rFonts w:ascii="Liberation Serif" w:hAnsi="Liberation Serif"/>
          <w:b/>
          <w:bCs/>
          <w:sz w:val="20"/>
          <w:szCs w:val="20"/>
        </w:rPr>
        <w:t xml:space="preserve">Состав пользователей, тематика удовлетворенных/ неудовлетворенных запросов, отказы. </w:t>
      </w:r>
    </w:p>
    <w:p w14:paraId="1CE92444" w14:textId="77777777" w:rsidR="0095518C" w:rsidRPr="00CC0F32" w:rsidRDefault="0095518C" w:rsidP="008C2FEA">
      <w:pPr>
        <w:shd w:val="clear" w:color="auto" w:fill="FFFFFF"/>
        <w:ind w:firstLine="709"/>
        <w:jc w:val="both"/>
        <w:rPr>
          <w:rFonts w:ascii="Liberation Serif" w:hAnsi="Liberation Serif"/>
          <w:sz w:val="20"/>
          <w:szCs w:val="20"/>
        </w:rPr>
      </w:pPr>
      <w:r w:rsidRPr="00CC0F32">
        <w:rPr>
          <w:rFonts w:ascii="Liberation Serif" w:hAnsi="Liberation Serif"/>
          <w:sz w:val="20"/>
          <w:szCs w:val="20"/>
        </w:rPr>
        <w:t>Услугой МБА/ЭДД в 2020 году воспользовались 3 человека: начальник Управления Культуры, директор краеведческого музея и студент. Документы необходимы были для написания курсовой работы и подачи документов на конкурс оформления города. Для формирования заказов МБА/ЭДД были использованы электронные каталоги СОУНБ им. В.Г. Белинского.</w:t>
      </w:r>
    </w:p>
    <w:p w14:paraId="3720FCD3" w14:textId="77777777" w:rsidR="0095518C" w:rsidRPr="00CC0F32" w:rsidRDefault="0095518C" w:rsidP="0095518C">
      <w:pPr>
        <w:shd w:val="clear" w:color="auto" w:fill="FFFFFF"/>
        <w:rPr>
          <w:rFonts w:ascii="Liberation Serif" w:hAnsi="Liberation Serif"/>
          <w:sz w:val="20"/>
          <w:szCs w:val="20"/>
        </w:rPr>
      </w:pPr>
    </w:p>
    <w:p w14:paraId="0790065E" w14:textId="62981182" w:rsidR="0095518C" w:rsidRPr="00CC0F32" w:rsidRDefault="0095518C" w:rsidP="002241F0">
      <w:pPr>
        <w:pStyle w:val="a4"/>
        <w:numPr>
          <w:ilvl w:val="1"/>
          <w:numId w:val="53"/>
        </w:numPr>
        <w:shd w:val="clear" w:color="auto" w:fill="FFFFFF"/>
        <w:tabs>
          <w:tab w:val="left" w:pos="426"/>
        </w:tabs>
        <w:ind w:left="0" w:firstLine="0"/>
        <w:rPr>
          <w:rFonts w:ascii="Liberation Serif" w:hAnsi="Liberation Serif"/>
          <w:b/>
          <w:bCs/>
          <w:sz w:val="20"/>
          <w:szCs w:val="20"/>
        </w:rPr>
      </w:pPr>
      <w:r w:rsidRPr="00CC0F32">
        <w:rPr>
          <w:rFonts w:ascii="Liberation Serif" w:hAnsi="Liberation Serif"/>
          <w:b/>
          <w:bCs/>
          <w:sz w:val="20"/>
          <w:szCs w:val="20"/>
        </w:rPr>
        <w:t>Услуги МБА/ЭДД оказываются бесплатно.</w:t>
      </w:r>
    </w:p>
    <w:p w14:paraId="3B510436" w14:textId="77777777" w:rsidR="0095518C" w:rsidRPr="00CC0F32" w:rsidRDefault="0095518C" w:rsidP="0095518C">
      <w:pPr>
        <w:shd w:val="clear" w:color="auto" w:fill="FFFFFF"/>
        <w:spacing w:before="120"/>
        <w:jc w:val="right"/>
        <w:rPr>
          <w:rFonts w:ascii="Liberation Serif" w:hAnsi="Liberation Serif"/>
          <w:i/>
          <w:sz w:val="20"/>
          <w:szCs w:val="20"/>
        </w:rPr>
      </w:pPr>
      <w:r w:rsidRPr="00CC0F32">
        <w:rPr>
          <w:rFonts w:ascii="Liberation Serif" w:hAnsi="Liberation Serif"/>
          <w:i/>
          <w:sz w:val="20"/>
          <w:szCs w:val="20"/>
        </w:rPr>
        <w:t>Табл. Показатели МБА, ЭДД и ВСО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1"/>
        <w:gridCol w:w="982"/>
        <w:gridCol w:w="1122"/>
        <w:gridCol w:w="1122"/>
        <w:gridCol w:w="1122"/>
        <w:gridCol w:w="844"/>
        <w:gridCol w:w="1122"/>
      </w:tblGrid>
      <w:tr w:rsidR="0095518C" w:rsidRPr="00CC0F32" w14:paraId="2F069C6A" w14:textId="77777777" w:rsidTr="00C5045A">
        <w:tc>
          <w:tcPr>
            <w:tcW w:w="3936" w:type="dxa"/>
            <w:vMerge w:val="restart"/>
          </w:tcPr>
          <w:p w14:paraId="2E1B7112"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Показатель</w:t>
            </w:r>
          </w:p>
        </w:tc>
        <w:tc>
          <w:tcPr>
            <w:tcW w:w="2126" w:type="dxa"/>
            <w:gridSpan w:val="2"/>
          </w:tcPr>
          <w:p w14:paraId="6DCD9721" w14:textId="77777777" w:rsidR="0095518C" w:rsidRPr="00CC0F32" w:rsidRDefault="0095518C" w:rsidP="00C5045A">
            <w:pPr>
              <w:jc w:val="center"/>
              <w:rPr>
                <w:rFonts w:ascii="Liberation Serif" w:hAnsi="Liberation Serif"/>
                <w:sz w:val="18"/>
                <w:szCs w:val="18"/>
              </w:rPr>
            </w:pPr>
            <w:r w:rsidRPr="00CC0F32">
              <w:rPr>
                <w:rFonts w:ascii="Liberation Serif" w:hAnsi="Liberation Serif"/>
                <w:sz w:val="18"/>
                <w:szCs w:val="18"/>
              </w:rPr>
              <w:t>МБА</w:t>
            </w:r>
          </w:p>
        </w:tc>
        <w:tc>
          <w:tcPr>
            <w:tcW w:w="2268" w:type="dxa"/>
            <w:gridSpan w:val="2"/>
          </w:tcPr>
          <w:p w14:paraId="032BB3CB" w14:textId="77777777" w:rsidR="0095518C" w:rsidRPr="00CC0F32" w:rsidRDefault="0095518C" w:rsidP="00C5045A">
            <w:pPr>
              <w:jc w:val="center"/>
              <w:rPr>
                <w:rFonts w:ascii="Liberation Serif" w:hAnsi="Liberation Serif"/>
                <w:sz w:val="18"/>
                <w:szCs w:val="18"/>
              </w:rPr>
            </w:pPr>
            <w:r w:rsidRPr="00CC0F32">
              <w:rPr>
                <w:rFonts w:ascii="Liberation Serif" w:hAnsi="Liberation Serif"/>
                <w:sz w:val="18"/>
                <w:szCs w:val="18"/>
              </w:rPr>
              <w:t>в т. ч. ЭДД</w:t>
            </w:r>
          </w:p>
        </w:tc>
        <w:tc>
          <w:tcPr>
            <w:tcW w:w="1984" w:type="dxa"/>
            <w:gridSpan w:val="2"/>
          </w:tcPr>
          <w:p w14:paraId="3E9D2E51" w14:textId="77777777" w:rsidR="0095518C" w:rsidRPr="00CC0F32" w:rsidRDefault="0095518C" w:rsidP="00C5045A">
            <w:pPr>
              <w:jc w:val="center"/>
              <w:rPr>
                <w:rFonts w:ascii="Liberation Serif" w:hAnsi="Liberation Serif"/>
                <w:sz w:val="18"/>
                <w:szCs w:val="18"/>
              </w:rPr>
            </w:pPr>
            <w:r w:rsidRPr="00CC0F32">
              <w:rPr>
                <w:rFonts w:ascii="Liberation Serif" w:hAnsi="Liberation Serif"/>
                <w:sz w:val="18"/>
                <w:szCs w:val="18"/>
              </w:rPr>
              <w:t>ВСО</w:t>
            </w:r>
          </w:p>
        </w:tc>
      </w:tr>
      <w:tr w:rsidR="0095518C" w:rsidRPr="00CC0F32" w14:paraId="3445793F" w14:textId="77777777" w:rsidTr="00C5045A">
        <w:tc>
          <w:tcPr>
            <w:tcW w:w="3936" w:type="dxa"/>
            <w:vMerge/>
          </w:tcPr>
          <w:p w14:paraId="2BAB67D3" w14:textId="77777777" w:rsidR="0095518C" w:rsidRPr="00CC0F32" w:rsidRDefault="0095518C" w:rsidP="00C5045A">
            <w:pPr>
              <w:jc w:val="both"/>
              <w:rPr>
                <w:rFonts w:ascii="Liberation Serif" w:hAnsi="Liberation Serif"/>
                <w:sz w:val="18"/>
                <w:szCs w:val="18"/>
              </w:rPr>
            </w:pPr>
          </w:p>
        </w:tc>
        <w:tc>
          <w:tcPr>
            <w:tcW w:w="992" w:type="dxa"/>
          </w:tcPr>
          <w:p w14:paraId="69BAD0E8" w14:textId="77777777" w:rsidR="0095518C" w:rsidRPr="00CC0F32" w:rsidRDefault="0095518C" w:rsidP="00C5045A">
            <w:pPr>
              <w:jc w:val="center"/>
              <w:rPr>
                <w:rFonts w:ascii="Liberation Serif" w:hAnsi="Liberation Serif"/>
                <w:b/>
                <w:sz w:val="18"/>
                <w:szCs w:val="18"/>
              </w:rPr>
            </w:pPr>
            <w:r w:rsidRPr="00CC0F32">
              <w:rPr>
                <w:rFonts w:ascii="Liberation Serif" w:hAnsi="Liberation Serif"/>
                <w:b/>
                <w:sz w:val="18"/>
                <w:szCs w:val="18"/>
              </w:rPr>
              <w:t>2020</w:t>
            </w:r>
          </w:p>
        </w:tc>
        <w:tc>
          <w:tcPr>
            <w:tcW w:w="1134" w:type="dxa"/>
          </w:tcPr>
          <w:p w14:paraId="3EED4A85" w14:textId="77777777" w:rsidR="0095518C" w:rsidRPr="00CC0F32" w:rsidRDefault="0095518C" w:rsidP="00C5045A">
            <w:pPr>
              <w:jc w:val="center"/>
              <w:rPr>
                <w:rFonts w:ascii="Liberation Serif" w:hAnsi="Liberation Serif"/>
                <w:sz w:val="18"/>
                <w:szCs w:val="18"/>
              </w:rPr>
            </w:pPr>
            <w:r w:rsidRPr="00CC0F32">
              <w:rPr>
                <w:rFonts w:ascii="Liberation Serif" w:hAnsi="Liberation Serif"/>
                <w:sz w:val="18"/>
                <w:szCs w:val="18"/>
              </w:rPr>
              <w:t>+/- к 2019</w:t>
            </w:r>
          </w:p>
        </w:tc>
        <w:tc>
          <w:tcPr>
            <w:tcW w:w="1134" w:type="dxa"/>
          </w:tcPr>
          <w:p w14:paraId="30509BEC" w14:textId="77777777" w:rsidR="0095518C" w:rsidRPr="00CC0F32" w:rsidRDefault="0095518C" w:rsidP="00C5045A">
            <w:pPr>
              <w:jc w:val="center"/>
              <w:rPr>
                <w:rFonts w:ascii="Liberation Serif" w:hAnsi="Liberation Serif"/>
                <w:b/>
                <w:sz w:val="18"/>
                <w:szCs w:val="18"/>
              </w:rPr>
            </w:pPr>
            <w:r w:rsidRPr="00CC0F32">
              <w:rPr>
                <w:rFonts w:ascii="Liberation Serif" w:hAnsi="Liberation Serif"/>
                <w:b/>
                <w:sz w:val="18"/>
                <w:szCs w:val="18"/>
              </w:rPr>
              <w:t>2020</w:t>
            </w:r>
          </w:p>
        </w:tc>
        <w:tc>
          <w:tcPr>
            <w:tcW w:w="1134" w:type="dxa"/>
          </w:tcPr>
          <w:p w14:paraId="1F7A6AC7" w14:textId="77777777" w:rsidR="0095518C" w:rsidRPr="00CC0F32" w:rsidRDefault="0095518C" w:rsidP="00C5045A">
            <w:pPr>
              <w:jc w:val="center"/>
              <w:rPr>
                <w:rFonts w:ascii="Liberation Serif" w:hAnsi="Liberation Serif"/>
                <w:sz w:val="18"/>
                <w:szCs w:val="18"/>
              </w:rPr>
            </w:pPr>
            <w:r w:rsidRPr="00CC0F32">
              <w:rPr>
                <w:rFonts w:ascii="Liberation Serif" w:hAnsi="Liberation Serif"/>
                <w:sz w:val="18"/>
                <w:szCs w:val="18"/>
              </w:rPr>
              <w:t>+/- к 2019</w:t>
            </w:r>
          </w:p>
        </w:tc>
        <w:tc>
          <w:tcPr>
            <w:tcW w:w="850" w:type="dxa"/>
          </w:tcPr>
          <w:p w14:paraId="365F170E" w14:textId="77777777" w:rsidR="0095518C" w:rsidRPr="00CC0F32" w:rsidRDefault="0095518C" w:rsidP="00C5045A">
            <w:pPr>
              <w:jc w:val="center"/>
              <w:rPr>
                <w:rFonts w:ascii="Liberation Serif" w:hAnsi="Liberation Serif"/>
                <w:b/>
                <w:sz w:val="18"/>
                <w:szCs w:val="18"/>
              </w:rPr>
            </w:pPr>
            <w:r w:rsidRPr="00CC0F32">
              <w:rPr>
                <w:rFonts w:ascii="Liberation Serif" w:hAnsi="Liberation Serif"/>
                <w:b/>
                <w:sz w:val="18"/>
                <w:szCs w:val="18"/>
              </w:rPr>
              <w:t>2020</w:t>
            </w:r>
          </w:p>
        </w:tc>
        <w:tc>
          <w:tcPr>
            <w:tcW w:w="1134" w:type="dxa"/>
          </w:tcPr>
          <w:p w14:paraId="790447DA" w14:textId="77777777" w:rsidR="0095518C" w:rsidRPr="00CC0F32" w:rsidRDefault="0095518C" w:rsidP="00C5045A">
            <w:pPr>
              <w:jc w:val="center"/>
              <w:rPr>
                <w:rFonts w:ascii="Liberation Serif" w:hAnsi="Liberation Serif"/>
                <w:sz w:val="18"/>
                <w:szCs w:val="18"/>
              </w:rPr>
            </w:pPr>
            <w:r w:rsidRPr="00CC0F32">
              <w:rPr>
                <w:rFonts w:ascii="Liberation Serif" w:hAnsi="Liberation Serif"/>
                <w:sz w:val="18"/>
                <w:szCs w:val="18"/>
              </w:rPr>
              <w:t>+/- к 2019</w:t>
            </w:r>
          </w:p>
        </w:tc>
      </w:tr>
      <w:tr w:rsidR="0095518C" w:rsidRPr="00CC0F32" w14:paraId="55F013D0" w14:textId="77777777" w:rsidTr="00C5045A">
        <w:tc>
          <w:tcPr>
            <w:tcW w:w="3936" w:type="dxa"/>
          </w:tcPr>
          <w:p w14:paraId="684933E3"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Заказано документов из других библиотек, в т. ч. других ведомств</w:t>
            </w:r>
          </w:p>
        </w:tc>
        <w:tc>
          <w:tcPr>
            <w:tcW w:w="992" w:type="dxa"/>
          </w:tcPr>
          <w:p w14:paraId="5B5868AD"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8</w:t>
            </w:r>
          </w:p>
        </w:tc>
        <w:tc>
          <w:tcPr>
            <w:tcW w:w="1134" w:type="dxa"/>
          </w:tcPr>
          <w:p w14:paraId="69B48D30"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+2</w:t>
            </w:r>
          </w:p>
        </w:tc>
        <w:tc>
          <w:tcPr>
            <w:tcW w:w="1134" w:type="dxa"/>
          </w:tcPr>
          <w:p w14:paraId="4E994A32"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8</w:t>
            </w:r>
          </w:p>
        </w:tc>
        <w:tc>
          <w:tcPr>
            <w:tcW w:w="1134" w:type="dxa"/>
          </w:tcPr>
          <w:p w14:paraId="69C03F3F"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+2</w:t>
            </w:r>
          </w:p>
        </w:tc>
        <w:tc>
          <w:tcPr>
            <w:tcW w:w="850" w:type="dxa"/>
          </w:tcPr>
          <w:p w14:paraId="0F4740FC"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190</w:t>
            </w:r>
          </w:p>
        </w:tc>
        <w:tc>
          <w:tcPr>
            <w:tcW w:w="1134" w:type="dxa"/>
          </w:tcPr>
          <w:p w14:paraId="3B94C902"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-326</w:t>
            </w:r>
          </w:p>
        </w:tc>
      </w:tr>
      <w:tr w:rsidR="0095518C" w:rsidRPr="00CC0F32" w14:paraId="2838F4C8" w14:textId="77777777" w:rsidTr="00C5045A">
        <w:tc>
          <w:tcPr>
            <w:tcW w:w="3936" w:type="dxa"/>
          </w:tcPr>
          <w:p w14:paraId="7634F457" w14:textId="77777777" w:rsidR="0095518C" w:rsidRPr="00CC0F32" w:rsidRDefault="0095518C" w:rsidP="00C5045A">
            <w:pPr>
              <w:rPr>
                <w:rFonts w:ascii="Liberation Serif" w:hAnsi="Liberation Serif"/>
                <w:sz w:val="18"/>
                <w:szCs w:val="18"/>
              </w:rPr>
            </w:pPr>
            <w:r w:rsidRPr="00CC0F32">
              <w:rPr>
                <w:rFonts w:ascii="Liberation Serif" w:hAnsi="Liberation Serif"/>
                <w:sz w:val="18"/>
                <w:szCs w:val="18"/>
              </w:rPr>
              <w:t>Получено документов из других библиотек, в т. ч. других ведомств</w:t>
            </w:r>
          </w:p>
        </w:tc>
        <w:tc>
          <w:tcPr>
            <w:tcW w:w="992" w:type="dxa"/>
          </w:tcPr>
          <w:p w14:paraId="688EAF61"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8</w:t>
            </w:r>
          </w:p>
        </w:tc>
        <w:tc>
          <w:tcPr>
            <w:tcW w:w="1134" w:type="dxa"/>
          </w:tcPr>
          <w:p w14:paraId="44EB0D28"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+2</w:t>
            </w:r>
          </w:p>
        </w:tc>
        <w:tc>
          <w:tcPr>
            <w:tcW w:w="1134" w:type="dxa"/>
          </w:tcPr>
          <w:p w14:paraId="0864871C"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8</w:t>
            </w:r>
          </w:p>
        </w:tc>
        <w:tc>
          <w:tcPr>
            <w:tcW w:w="1134" w:type="dxa"/>
          </w:tcPr>
          <w:p w14:paraId="139FECE7"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+2</w:t>
            </w:r>
          </w:p>
        </w:tc>
        <w:tc>
          <w:tcPr>
            <w:tcW w:w="850" w:type="dxa"/>
          </w:tcPr>
          <w:p w14:paraId="79502871"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190</w:t>
            </w:r>
          </w:p>
        </w:tc>
        <w:tc>
          <w:tcPr>
            <w:tcW w:w="1134" w:type="dxa"/>
          </w:tcPr>
          <w:p w14:paraId="132C5EAE"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-326</w:t>
            </w:r>
          </w:p>
        </w:tc>
      </w:tr>
      <w:tr w:rsidR="0095518C" w:rsidRPr="00CC0F32" w14:paraId="21ED285B" w14:textId="77777777" w:rsidTr="00C5045A">
        <w:tc>
          <w:tcPr>
            <w:tcW w:w="3936" w:type="dxa"/>
          </w:tcPr>
          <w:p w14:paraId="2C135FA5" w14:textId="77777777" w:rsidR="0095518C" w:rsidRPr="00CC0F32" w:rsidRDefault="0095518C" w:rsidP="002241F0">
            <w:pPr>
              <w:numPr>
                <w:ilvl w:val="0"/>
                <w:numId w:val="7"/>
              </w:numPr>
              <w:tabs>
                <w:tab w:val="clear" w:pos="862"/>
              </w:tabs>
              <w:ind w:left="240" w:hanging="240"/>
              <w:rPr>
                <w:rFonts w:ascii="Liberation Serif" w:hAnsi="Liberation Serif"/>
                <w:sz w:val="18"/>
                <w:szCs w:val="18"/>
              </w:rPr>
            </w:pPr>
            <w:r w:rsidRPr="00CC0F32">
              <w:rPr>
                <w:rFonts w:ascii="Liberation Serif" w:hAnsi="Liberation Serif"/>
                <w:sz w:val="18"/>
                <w:szCs w:val="18"/>
              </w:rPr>
              <w:t>в т. ч. из СОУНБ им. В. Г. Белинского</w:t>
            </w:r>
          </w:p>
        </w:tc>
        <w:tc>
          <w:tcPr>
            <w:tcW w:w="992" w:type="dxa"/>
          </w:tcPr>
          <w:p w14:paraId="7E48FF40"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8</w:t>
            </w:r>
          </w:p>
        </w:tc>
        <w:tc>
          <w:tcPr>
            <w:tcW w:w="1134" w:type="dxa"/>
          </w:tcPr>
          <w:p w14:paraId="517530F0"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+2</w:t>
            </w:r>
          </w:p>
        </w:tc>
        <w:tc>
          <w:tcPr>
            <w:tcW w:w="1134" w:type="dxa"/>
          </w:tcPr>
          <w:p w14:paraId="17E3363D"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8</w:t>
            </w:r>
          </w:p>
        </w:tc>
        <w:tc>
          <w:tcPr>
            <w:tcW w:w="1134" w:type="dxa"/>
          </w:tcPr>
          <w:p w14:paraId="02A48DD8"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+2</w:t>
            </w:r>
          </w:p>
        </w:tc>
        <w:tc>
          <w:tcPr>
            <w:tcW w:w="850" w:type="dxa"/>
          </w:tcPr>
          <w:p w14:paraId="7DE2361C"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6A42DB8A"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r>
      <w:tr w:rsidR="0095518C" w:rsidRPr="00CC0F32" w14:paraId="63D663E6" w14:textId="77777777" w:rsidTr="00C5045A">
        <w:tc>
          <w:tcPr>
            <w:tcW w:w="3936" w:type="dxa"/>
          </w:tcPr>
          <w:p w14:paraId="22320221" w14:textId="77777777" w:rsidR="0095518C" w:rsidRPr="00CC0F32" w:rsidRDefault="0095518C" w:rsidP="00C5045A">
            <w:pPr>
              <w:rPr>
                <w:rFonts w:ascii="Liberation Serif" w:hAnsi="Liberation Serif"/>
                <w:sz w:val="18"/>
                <w:szCs w:val="18"/>
              </w:rPr>
            </w:pPr>
            <w:r w:rsidRPr="00CC0F32">
              <w:rPr>
                <w:rFonts w:ascii="Liberation Serif" w:hAnsi="Liberation Serif"/>
                <w:sz w:val="18"/>
                <w:szCs w:val="18"/>
              </w:rPr>
              <w:t>Выдано документов другим библиотекам</w:t>
            </w:r>
          </w:p>
        </w:tc>
        <w:tc>
          <w:tcPr>
            <w:tcW w:w="992" w:type="dxa"/>
          </w:tcPr>
          <w:p w14:paraId="73886202"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5224E581"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6C856C96"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55A3B7D1"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850" w:type="dxa"/>
          </w:tcPr>
          <w:p w14:paraId="04CFBA8D"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347</w:t>
            </w:r>
          </w:p>
        </w:tc>
        <w:tc>
          <w:tcPr>
            <w:tcW w:w="1134" w:type="dxa"/>
          </w:tcPr>
          <w:p w14:paraId="30345CBC"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-178</w:t>
            </w:r>
          </w:p>
        </w:tc>
      </w:tr>
      <w:tr w:rsidR="0095518C" w:rsidRPr="00CC0F32" w14:paraId="7E6E9262" w14:textId="77777777" w:rsidTr="00C5045A">
        <w:tc>
          <w:tcPr>
            <w:tcW w:w="3936" w:type="dxa"/>
          </w:tcPr>
          <w:p w14:paraId="32C352F6" w14:textId="77777777" w:rsidR="0095518C" w:rsidRPr="00CC0F32" w:rsidRDefault="0095518C" w:rsidP="00C5045A">
            <w:pPr>
              <w:rPr>
                <w:rFonts w:ascii="Liberation Serif" w:hAnsi="Liberation Serif"/>
                <w:sz w:val="18"/>
                <w:szCs w:val="18"/>
              </w:rPr>
            </w:pPr>
            <w:r w:rsidRPr="00CC0F32">
              <w:rPr>
                <w:rFonts w:ascii="Liberation Serif" w:hAnsi="Liberation Serif"/>
                <w:sz w:val="18"/>
                <w:szCs w:val="18"/>
              </w:rPr>
              <w:t xml:space="preserve">Количество индивидуальных пользователей, обратившихся к услугам МБА / ЭДД  </w:t>
            </w:r>
          </w:p>
        </w:tc>
        <w:tc>
          <w:tcPr>
            <w:tcW w:w="992" w:type="dxa"/>
          </w:tcPr>
          <w:p w14:paraId="0A526A22"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3</w:t>
            </w:r>
          </w:p>
        </w:tc>
        <w:tc>
          <w:tcPr>
            <w:tcW w:w="1134" w:type="dxa"/>
          </w:tcPr>
          <w:p w14:paraId="16BE47C3"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-1</w:t>
            </w:r>
          </w:p>
        </w:tc>
        <w:tc>
          <w:tcPr>
            <w:tcW w:w="1134" w:type="dxa"/>
          </w:tcPr>
          <w:p w14:paraId="1CD3BA2A"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3</w:t>
            </w:r>
          </w:p>
        </w:tc>
        <w:tc>
          <w:tcPr>
            <w:tcW w:w="1134" w:type="dxa"/>
          </w:tcPr>
          <w:p w14:paraId="0199AB30"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-1</w:t>
            </w:r>
          </w:p>
        </w:tc>
        <w:tc>
          <w:tcPr>
            <w:tcW w:w="850" w:type="dxa"/>
          </w:tcPr>
          <w:p w14:paraId="7F490050"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2E9DFFE4"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r>
      <w:tr w:rsidR="0095518C" w:rsidRPr="00CC0F32" w14:paraId="060E539A" w14:textId="77777777" w:rsidTr="00C5045A">
        <w:tc>
          <w:tcPr>
            <w:tcW w:w="3936" w:type="dxa"/>
          </w:tcPr>
          <w:p w14:paraId="72F2C185" w14:textId="77777777" w:rsidR="0095518C" w:rsidRPr="00CC0F32" w:rsidRDefault="0095518C" w:rsidP="00C5045A">
            <w:pPr>
              <w:rPr>
                <w:rFonts w:ascii="Liberation Serif" w:hAnsi="Liberation Serif"/>
                <w:sz w:val="18"/>
                <w:szCs w:val="18"/>
              </w:rPr>
            </w:pPr>
            <w:r w:rsidRPr="00CC0F32">
              <w:rPr>
                <w:rFonts w:ascii="Liberation Serif" w:hAnsi="Liberation Serif"/>
                <w:sz w:val="18"/>
                <w:szCs w:val="18"/>
              </w:rPr>
              <w:t xml:space="preserve">Количество абонентов (коллективных), пользующихся услугами МБА / ЭДД </w:t>
            </w:r>
          </w:p>
        </w:tc>
        <w:tc>
          <w:tcPr>
            <w:tcW w:w="992" w:type="dxa"/>
          </w:tcPr>
          <w:p w14:paraId="65F6F856"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4EA1E02C"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3321C529"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3195932E"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850" w:type="dxa"/>
          </w:tcPr>
          <w:p w14:paraId="523C2B05"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c>
          <w:tcPr>
            <w:tcW w:w="1134" w:type="dxa"/>
          </w:tcPr>
          <w:p w14:paraId="694B3A74" w14:textId="77777777" w:rsidR="0095518C" w:rsidRPr="00CC0F32" w:rsidRDefault="0095518C" w:rsidP="00C5045A">
            <w:pPr>
              <w:jc w:val="both"/>
              <w:rPr>
                <w:rFonts w:ascii="Liberation Serif" w:hAnsi="Liberation Serif"/>
                <w:sz w:val="18"/>
                <w:szCs w:val="18"/>
              </w:rPr>
            </w:pPr>
            <w:r w:rsidRPr="00CC0F32">
              <w:rPr>
                <w:rFonts w:ascii="Liberation Serif" w:hAnsi="Liberation Serif"/>
                <w:sz w:val="18"/>
                <w:szCs w:val="18"/>
              </w:rPr>
              <w:t>0</w:t>
            </w:r>
          </w:p>
        </w:tc>
      </w:tr>
    </w:tbl>
    <w:p w14:paraId="0A881BC0" w14:textId="3E63E3BF" w:rsidR="0095518C" w:rsidRPr="00CC0F32" w:rsidRDefault="0095518C" w:rsidP="0095518C">
      <w:pPr>
        <w:shd w:val="clear" w:color="auto" w:fill="FFFFFF"/>
        <w:ind w:firstLine="708"/>
        <w:jc w:val="both"/>
        <w:rPr>
          <w:rFonts w:ascii="Liberation Serif" w:hAnsi="Liberation Serif"/>
          <w:sz w:val="20"/>
          <w:szCs w:val="20"/>
        </w:rPr>
      </w:pPr>
      <w:r w:rsidRPr="00CC0F32">
        <w:rPr>
          <w:rFonts w:ascii="Liberation Serif" w:hAnsi="Liberation Serif"/>
          <w:sz w:val="20"/>
          <w:szCs w:val="20"/>
        </w:rPr>
        <w:t>В связи с тем, что библиотеки была закрыты для обслуживания пользователей с 25 марта по 25 июля, из-за введенных ограничительных мер (закрытый доступ, 5-дневный карантин для книг) внутрисистемный обмен использовался мало.</w:t>
      </w:r>
    </w:p>
    <w:p w14:paraId="229D58B6" w14:textId="77777777" w:rsidR="0095518C" w:rsidRPr="00CC0F32" w:rsidRDefault="0095518C" w:rsidP="0095518C">
      <w:pPr>
        <w:rPr>
          <w:rFonts w:ascii="Liberation Serif" w:hAnsi="Liberation Serif"/>
        </w:rPr>
      </w:pPr>
    </w:p>
    <w:p w14:paraId="09610E4B" w14:textId="73F0E2E9" w:rsidR="0095518C" w:rsidRPr="00CC0F32" w:rsidRDefault="0095518C" w:rsidP="002241F0">
      <w:pPr>
        <w:numPr>
          <w:ilvl w:val="1"/>
          <w:numId w:val="53"/>
        </w:numPr>
        <w:tabs>
          <w:tab w:val="left" w:pos="426"/>
        </w:tabs>
        <w:ind w:left="0" w:firstLine="0"/>
        <w:rPr>
          <w:rFonts w:ascii="Liberation Serif" w:hAnsi="Liberation Serif"/>
          <w:b/>
          <w:bCs/>
          <w:sz w:val="20"/>
          <w:szCs w:val="20"/>
        </w:rPr>
      </w:pPr>
      <w:r w:rsidRPr="00CC0F32">
        <w:rPr>
          <w:rFonts w:ascii="Liberation Serif" w:hAnsi="Liberation Serif"/>
          <w:b/>
          <w:bCs/>
          <w:sz w:val="20"/>
          <w:szCs w:val="20"/>
        </w:rPr>
        <w:t>Реклама услуги в библиотеке (краткое описание, фото).</w:t>
      </w:r>
    </w:p>
    <w:p w14:paraId="13A35DB9" w14:textId="77777777" w:rsidR="003A5D72" w:rsidRPr="00CC0F32" w:rsidRDefault="003A5D72" w:rsidP="003A5D72">
      <w:pPr>
        <w:pStyle w:val="a4"/>
        <w:ind w:left="0" w:firstLine="708"/>
        <w:jc w:val="both"/>
        <w:rPr>
          <w:rFonts w:ascii="Liberation Serif" w:hAnsi="Liberation Serif"/>
          <w:sz w:val="20"/>
          <w:szCs w:val="20"/>
        </w:rPr>
      </w:pPr>
      <w:r w:rsidRPr="00CC0F32">
        <w:rPr>
          <w:rFonts w:ascii="Liberation Serif" w:hAnsi="Liberation Serif"/>
          <w:sz w:val="20"/>
          <w:szCs w:val="20"/>
        </w:rPr>
        <w:t>Реклама услуги МБА/ЭДД представлена в Контакте на страничке «Библиотечная система г. Красноуфимск» и на библиотечном сайте «Краеведческие страницы Красноуфимска». (см. Приложение №2)</w:t>
      </w:r>
    </w:p>
    <w:p w14:paraId="6B6E145B" w14:textId="77777777" w:rsidR="0095518C" w:rsidRPr="00CC0F32" w:rsidRDefault="0095518C" w:rsidP="002241F0">
      <w:pPr>
        <w:numPr>
          <w:ilvl w:val="1"/>
          <w:numId w:val="53"/>
        </w:numPr>
        <w:tabs>
          <w:tab w:val="left" w:pos="426"/>
        </w:tabs>
        <w:ind w:left="0" w:firstLine="0"/>
        <w:rPr>
          <w:rFonts w:ascii="Liberation Serif" w:hAnsi="Liberation Serif"/>
          <w:b/>
          <w:bCs/>
          <w:sz w:val="20"/>
          <w:szCs w:val="20"/>
        </w:rPr>
      </w:pPr>
      <w:r w:rsidRPr="00CC0F32">
        <w:rPr>
          <w:rFonts w:ascii="Liberation Serif" w:hAnsi="Liberation Serif"/>
          <w:b/>
          <w:bCs/>
          <w:sz w:val="20"/>
          <w:szCs w:val="20"/>
        </w:rPr>
        <w:t>Внутрисистемный обмен:</w:t>
      </w:r>
    </w:p>
    <w:p w14:paraId="790FE157" w14:textId="4637E695" w:rsidR="0095518C" w:rsidRPr="00CC0F32" w:rsidRDefault="0095518C" w:rsidP="002241F0">
      <w:pPr>
        <w:numPr>
          <w:ilvl w:val="0"/>
          <w:numId w:val="31"/>
        </w:numPr>
        <w:rPr>
          <w:rFonts w:ascii="Liberation Serif" w:hAnsi="Liberation Serif"/>
          <w:sz w:val="20"/>
          <w:szCs w:val="20"/>
        </w:rPr>
      </w:pPr>
      <w:r w:rsidRPr="00CC0F32">
        <w:rPr>
          <w:rFonts w:ascii="Liberation Serif" w:hAnsi="Liberation Serif"/>
          <w:sz w:val="20"/>
          <w:szCs w:val="20"/>
        </w:rPr>
        <w:t>количество электронных копий документов</w:t>
      </w:r>
      <w:r w:rsidR="003A5D72" w:rsidRPr="00CC0F32">
        <w:rPr>
          <w:rFonts w:ascii="Liberation Serif" w:hAnsi="Liberation Serif"/>
          <w:sz w:val="20"/>
          <w:szCs w:val="20"/>
        </w:rPr>
        <w:t xml:space="preserve"> - 0</w:t>
      </w:r>
      <w:r w:rsidRPr="00CC0F32">
        <w:rPr>
          <w:rFonts w:ascii="Liberation Serif" w:hAnsi="Liberation Serif"/>
          <w:sz w:val="20"/>
          <w:szCs w:val="20"/>
        </w:rPr>
        <w:t>;</w:t>
      </w:r>
    </w:p>
    <w:p w14:paraId="7144B13A" w14:textId="2B6A673C" w:rsidR="0095518C" w:rsidRPr="00CC0F32" w:rsidRDefault="0095518C" w:rsidP="002241F0">
      <w:pPr>
        <w:numPr>
          <w:ilvl w:val="0"/>
          <w:numId w:val="31"/>
        </w:numPr>
        <w:rPr>
          <w:rFonts w:ascii="Liberation Serif" w:hAnsi="Liberation Serif"/>
          <w:sz w:val="20"/>
          <w:szCs w:val="20"/>
        </w:rPr>
      </w:pPr>
      <w:r w:rsidRPr="00CC0F32">
        <w:rPr>
          <w:rFonts w:ascii="Liberation Serif" w:hAnsi="Liberation Serif"/>
          <w:sz w:val="20"/>
          <w:szCs w:val="20"/>
        </w:rPr>
        <w:t xml:space="preserve">количество книг </w:t>
      </w:r>
      <w:r w:rsidR="003A5D72" w:rsidRPr="00CC0F32">
        <w:rPr>
          <w:rFonts w:ascii="Liberation Serif" w:hAnsi="Liberation Serif"/>
          <w:sz w:val="20"/>
          <w:szCs w:val="20"/>
        </w:rPr>
        <w:t xml:space="preserve">- </w:t>
      </w:r>
      <w:r w:rsidRPr="00CC0F32">
        <w:rPr>
          <w:rFonts w:ascii="Liberation Serif" w:hAnsi="Liberation Serif"/>
          <w:sz w:val="20"/>
          <w:szCs w:val="20"/>
        </w:rPr>
        <w:t>537</w:t>
      </w:r>
    </w:p>
    <w:p w14:paraId="422A29F6" w14:textId="77777777" w:rsidR="003A5D72" w:rsidRPr="00CC0F32" w:rsidRDefault="003A5D72" w:rsidP="003A5D72">
      <w:pPr>
        <w:ind w:firstLine="708"/>
        <w:jc w:val="both"/>
        <w:rPr>
          <w:rFonts w:ascii="Liberation Serif" w:hAnsi="Liberation Serif"/>
          <w:sz w:val="20"/>
          <w:szCs w:val="20"/>
        </w:rPr>
      </w:pPr>
      <w:r w:rsidRPr="00CC0F32">
        <w:rPr>
          <w:rFonts w:ascii="Liberation Serif" w:hAnsi="Liberation Serif"/>
          <w:sz w:val="20"/>
          <w:szCs w:val="20"/>
        </w:rPr>
        <w:t>В связи со сложной эпидемиологической обстановкой вынужденным закрытием библиотек и последующим ограничением доступа к открытым фондам в 2020 году наблюдалось снижение спроса на внутрисистемный обмен книгами.</w:t>
      </w:r>
    </w:p>
    <w:p w14:paraId="075404E0" w14:textId="0CF8BC4D" w:rsidR="008675FD" w:rsidRDefault="008675FD" w:rsidP="003A5D72">
      <w:pPr>
        <w:ind w:left="720"/>
        <w:rPr>
          <w:rFonts w:ascii="Liberation Serif" w:hAnsi="Liberation Serif"/>
          <w:sz w:val="20"/>
          <w:szCs w:val="20"/>
          <w:highlight w:val="yellow"/>
        </w:rPr>
      </w:pPr>
    </w:p>
    <w:p w14:paraId="5BD837D6" w14:textId="618CF0D5" w:rsidR="0095518C" w:rsidRPr="008675FD" w:rsidRDefault="0095518C" w:rsidP="002241F0">
      <w:pPr>
        <w:numPr>
          <w:ilvl w:val="1"/>
          <w:numId w:val="53"/>
        </w:numPr>
        <w:ind w:left="0" w:firstLine="0"/>
        <w:rPr>
          <w:rFonts w:ascii="Liberation Serif" w:hAnsi="Liberation Serif"/>
          <w:b/>
          <w:bCs/>
          <w:sz w:val="20"/>
          <w:szCs w:val="20"/>
        </w:rPr>
      </w:pPr>
      <w:r w:rsidRPr="008675FD">
        <w:rPr>
          <w:rFonts w:ascii="Liberation Serif" w:hAnsi="Liberation Serif"/>
          <w:b/>
          <w:bCs/>
          <w:sz w:val="20"/>
          <w:szCs w:val="20"/>
        </w:rPr>
        <w:t>Краткие выводы по разделу. Общие проблемы обслуживания читателей по МБА/ЭДД.</w:t>
      </w:r>
    </w:p>
    <w:p w14:paraId="6B7B3663" w14:textId="77777777" w:rsidR="0095518C" w:rsidRPr="00CC0F32" w:rsidRDefault="0095518C" w:rsidP="0095518C">
      <w:pPr>
        <w:pStyle w:val="p3"/>
        <w:shd w:val="clear" w:color="auto" w:fill="FFFFFF"/>
        <w:spacing w:before="0" w:beforeAutospacing="0" w:after="0" w:afterAutospacing="0"/>
        <w:ind w:firstLine="360"/>
        <w:jc w:val="both"/>
        <w:rPr>
          <w:rFonts w:ascii="Liberation Serif" w:hAnsi="Liberation Serif"/>
          <w:sz w:val="20"/>
          <w:szCs w:val="20"/>
        </w:rPr>
      </w:pPr>
      <w:r w:rsidRPr="00CC0F32">
        <w:rPr>
          <w:rFonts w:ascii="Liberation Serif" w:hAnsi="Liberation Serif"/>
          <w:sz w:val="20"/>
          <w:szCs w:val="20"/>
        </w:rPr>
        <w:t>Услуга МБА/ЭДД в 2020 году была не востребована, ей воспользовались 3 человека.</w:t>
      </w:r>
    </w:p>
    <w:p w14:paraId="70E2530C" w14:textId="77777777" w:rsidR="0095518C" w:rsidRPr="00CC0F32" w:rsidRDefault="0095518C" w:rsidP="0095518C">
      <w:pPr>
        <w:pStyle w:val="p3"/>
        <w:shd w:val="clear" w:color="auto" w:fill="FFFFFF"/>
        <w:spacing w:before="0" w:beforeAutospacing="0" w:after="0" w:afterAutospacing="0"/>
        <w:ind w:firstLine="360"/>
        <w:jc w:val="both"/>
        <w:rPr>
          <w:rFonts w:ascii="Liberation Serif" w:hAnsi="Liberation Serif"/>
          <w:sz w:val="20"/>
          <w:szCs w:val="20"/>
        </w:rPr>
      </w:pPr>
      <w:r w:rsidRPr="00CC0F32">
        <w:rPr>
          <w:rFonts w:ascii="Liberation Serif" w:hAnsi="Liberation Serif"/>
          <w:sz w:val="20"/>
          <w:szCs w:val="20"/>
        </w:rPr>
        <w:t>Для формирования заказов МБА/ЭДД были использованы электронные каталоги СОУНБ им. В.Г. Белинского.</w:t>
      </w:r>
    </w:p>
    <w:p w14:paraId="3598E088" w14:textId="77777777" w:rsidR="0095518C" w:rsidRPr="00CC0F32" w:rsidRDefault="0095518C" w:rsidP="0095518C">
      <w:pPr>
        <w:pStyle w:val="p3"/>
        <w:shd w:val="clear" w:color="auto" w:fill="FFFFFF"/>
        <w:spacing w:before="0" w:beforeAutospacing="0" w:after="0" w:afterAutospacing="0"/>
        <w:ind w:firstLine="360"/>
        <w:jc w:val="both"/>
        <w:rPr>
          <w:rFonts w:ascii="Liberation Serif" w:hAnsi="Liberation Serif"/>
          <w:sz w:val="20"/>
          <w:szCs w:val="20"/>
        </w:rPr>
      </w:pPr>
      <w:r w:rsidRPr="00CC0F32">
        <w:rPr>
          <w:rFonts w:ascii="Liberation Serif" w:hAnsi="Liberation Serif"/>
          <w:sz w:val="20"/>
          <w:szCs w:val="20"/>
        </w:rPr>
        <w:t>Внутрисистемный обмен пользовался меньшим спросом в связи с ограничительными мерами (временное закрытие библиотек с последующим карантином для книг и закрытием доступа к открытым фондам).</w:t>
      </w:r>
    </w:p>
    <w:p w14:paraId="6E8A5820" w14:textId="620E8972" w:rsidR="00A7047E" w:rsidRPr="00CC0F32" w:rsidRDefault="00A7047E" w:rsidP="008675FD">
      <w:pPr>
        <w:tabs>
          <w:tab w:val="left" w:pos="0"/>
        </w:tabs>
        <w:jc w:val="both"/>
        <w:rPr>
          <w:rFonts w:ascii="Liberation Serif" w:hAnsi="Liberation Serif"/>
          <w:b/>
          <w:sz w:val="20"/>
          <w:szCs w:val="20"/>
        </w:rPr>
      </w:pPr>
      <w:r w:rsidRPr="00CC0F32">
        <w:rPr>
          <w:rFonts w:ascii="Liberation Serif" w:hAnsi="Liberation Serif"/>
          <w:b/>
          <w:sz w:val="20"/>
          <w:szCs w:val="20"/>
        </w:rPr>
        <w:t>10. ДЕЯТЕЛЬНОСТЬ ЦЕНТРОВ ОБЩЕСТВЕННОГО ДОСТУПА К ПРАВОВОЙ И СОЦИАЛЬНО ЗНАЧИМОЙ ИНФОРМАЦИИ</w:t>
      </w:r>
    </w:p>
    <w:p w14:paraId="4C63A914" w14:textId="77777777" w:rsidR="00A7047E" w:rsidRPr="00CC0F32" w:rsidRDefault="00A7047E" w:rsidP="00A7047E">
      <w:pPr>
        <w:tabs>
          <w:tab w:val="left" w:pos="567"/>
          <w:tab w:val="left" w:pos="709"/>
          <w:tab w:val="left" w:pos="851"/>
          <w:tab w:val="left" w:pos="993"/>
        </w:tabs>
        <w:jc w:val="both"/>
        <w:rPr>
          <w:rFonts w:ascii="Liberation Serif" w:hAnsi="Liberation Serif"/>
          <w:b/>
          <w:sz w:val="20"/>
          <w:szCs w:val="20"/>
        </w:rPr>
      </w:pPr>
    </w:p>
    <w:p w14:paraId="265A3C02" w14:textId="77777777" w:rsidR="00A7047E" w:rsidRPr="00CC0F32" w:rsidRDefault="00A7047E" w:rsidP="00A7047E">
      <w:pPr>
        <w:jc w:val="both"/>
        <w:rPr>
          <w:rFonts w:ascii="Liberation Serif" w:hAnsi="Liberation Serif"/>
          <w:b/>
          <w:bCs/>
          <w:sz w:val="20"/>
          <w:szCs w:val="20"/>
        </w:rPr>
      </w:pPr>
      <w:r w:rsidRPr="00CC0F32">
        <w:rPr>
          <w:rFonts w:ascii="Liberation Serif" w:hAnsi="Liberation Serif"/>
          <w:b/>
          <w:bCs/>
          <w:sz w:val="20"/>
          <w:szCs w:val="20"/>
        </w:rPr>
        <w:t>10.1.</w:t>
      </w:r>
      <w:r w:rsidRPr="00CC0F32">
        <w:rPr>
          <w:rFonts w:ascii="Liberation Serif" w:hAnsi="Liberation Serif"/>
          <w:sz w:val="20"/>
          <w:szCs w:val="20"/>
        </w:rPr>
        <w:t xml:space="preserve"> </w:t>
      </w:r>
      <w:r w:rsidRPr="00CC0F32">
        <w:rPr>
          <w:rFonts w:ascii="Liberation Serif" w:hAnsi="Liberation Serif"/>
          <w:b/>
          <w:bCs/>
          <w:sz w:val="20"/>
          <w:szCs w:val="20"/>
        </w:rPr>
        <w:t>Место ЦОД в структуре библиотеки (библиотечной системы)</w:t>
      </w:r>
    </w:p>
    <w:p w14:paraId="6EBCE719" w14:textId="77777777" w:rsidR="00A7047E" w:rsidRPr="00CC0F32" w:rsidRDefault="00A7047E" w:rsidP="00A7047E">
      <w:pPr>
        <w:ind w:left="567"/>
        <w:jc w:val="both"/>
        <w:rPr>
          <w:rFonts w:ascii="Liberation Serif" w:hAnsi="Liberation Serif"/>
          <w:i/>
          <w:sz w:val="20"/>
          <w:szCs w:val="20"/>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941"/>
        <w:gridCol w:w="3118"/>
      </w:tblGrid>
      <w:tr w:rsidR="00A7047E" w:rsidRPr="00CC0F32" w14:paraId="38F46083" w14:textId="77777777" w:rsidTr="0049165E">
        <w:tc>
          <w:tcPr>
            <w:tcW w:w="3147" w:type="dxa"/>
            <w:tcBorders>
              <w:top w:val="single" w:sz="4" w:space="0" w:color="auto"/>
              <w:left w:val="single" w:sz="4" w:space="0" w:color="auto"/>
              <w:bottom w:val="single" w:sz="4" w:space="0" w:color="auto"/>
              <w:right w:val="single" w:sz="4" w:space="0" w:color="auto"/>
            </w:tcBorders>
            <w:hideMark/>
          </w:tcPr>
          <w:p w14:paraId="5FFAAA22" w14:textId="77777777" w:rsidR="00A7047E" w:rsidRPr="00CC0F32" w:rsidRDefault="00A7047E">
            <w:pPr>
              <w:jc w:val="center"/>
              <w:rPr>
                <w:rFonts w:ascii="Liberation Serif" w:eastAsia="Calibri" w:hAnsi="Liberation Serif"/>
                <w:sz w:val="18"/>
                <w:szCs w:val="18"/>
              </w:rPr>
            </w:pPr>
            <w:r w:rsidRPr="00CC0F32">
              <w:rPr>
                <w:rFonts w:ascii="Liberation Serif" w:eastAsia="Calibri" w:hAnsi="Liberation Serif"/>
                <w:sz w:val="18"/>
                <w:szCs w:val="18"/>
              </w:rPr>
              <w:t>Функции ЦОД выполняет:</w:t>
            </w:r>
          </w:p>
        </w:tc>
        <w:tc>
          <w:tcPr>
            <w:tcW w:w="3941" w:type="dxa"/>
            <w:tcBorders>
              <w:top w:val="single" w:sz="4" w:space="0" w:color="auto"/>
              <w:left w:val="single" w:sz="4" w:space="0" w:color="auto"/>
              <w:bottom w:val="single" w:sz="4" w:space="0" w:color="auto"/>
              <w:right w:val="single" w:sz="4" w:space="0" w:color="auto"/>
            </w:tcBorders>
            <w:hideMark/>
          </w:tcPr>
          <w:p w14:paraId="2E5DC487" w14:textId="77777777" w:rsidR="00A7047E" w:rsidRPr="00CC0F32" w:rsidRDefault="00A7047E">
            <w:pPr>
              <w:jc w:val="center"/>
              <w:rPr>
                <w:rFonts w:ascii="Liberation Serif" w:eastAsia="Calibri" w:hAnsi="Liberation Serif"/>
                <w:sz w:val="18"/>
                <w:szCs w:val="18"/>
              </w:rPr>
            </w:pPr>
            <w:r w:rsidRPr="00CC0F32">
              <w:rPr>
                <w:rFonts w:ascii="Liberation Serif" w:eastAsia="Calibri" w:hAnsi="Liberation Serif"/>
                <w:sz w:val="18"/>
                <w:szCs w:val="18"/>
              </w:rPr>
              <w:t>Название отдела, выполняющего функции ЦОД</w:t>
            </w:r>
          </w:p>
        </w:tc>
        <w:tc>
          <w:tcPr>
            <w:tcW w:w="3118" w:type="dxa"/>
            <w:tcBorders>
              <w:top w:val="single" w:sz="4" w:space="0" w:color="auto"/>
              <w:left w:val="single" w:sz="4" w:space="0" w:color="auto"/>
              <w:bottom w:val="single" w:sz="4" w:space="0" w:color="auto"/>
              <w:right w:val="single" w:sz="4" w:space="0" w:color="auto"/>
            </w:tcBorders>
            <w:hideMark/>
          </w:tcPr>
          <w:p w14:paraId="5E493147" w14:textId="77777777" w:rsidR="00A7047E" w:rsidRPr="00CC0F32" w:rsidRDefault="00A7047E">
            <w:pPr>
              <w:jc w:val="center"/>
              <w:rPr>
                <w:rFonts w:ascii="Liberation Serif" w:eastAsia="Calibri" w:hAnsi="Liberation Serif"/>
                <w:sz w:val="18"/>
                <w:szCs w:val="18"/>
              </w:rPr>
            </w:pPr>
            <w:r w:rsidRPr="00CC0F32">
              <w:rPr>
                <w:rFonts w:ascii="Liberation Serif" w:eastAsia="Calibri" w:hAnsi="Liberation Serif"/>
                <w:sz w:val="18"/>
                <w:szCs w:val="18"/>
              </w:rPr>
              <w:t>Общее количество в ЦБС</w:t>
            </w:r>
          </w:p>
        </w:tc>
      </w:tr>
      <w:tr w:rsidR="00A7047E" w:rsidRPr="00CC0F32" w14:paraId="4E8212B4" w14:textId="77777777" w:rsidTr="0049165E">
        <w:tc>
          <w:tcPr>
            <w:tcW w:w="3147" w:type="dxa"/>
            <w:tcBorders>
              <w:top w:val="single" w:sz="4" w:space="0" w:color="auto"/>
              <w:left w:val="single" w:sz="4" w:space="0" w:color="auto"/>
              <w:bottom w:val="single" w:sz="4" w:space="0" w:color="auto"/>
              <w:right w:val="single" w:sz="4" w:space="0" w:color="auto"/>
            </w:tcBorders>
            <w:hideMark/>
          </w:tcPr>
          <w:p w14:paraId="122754C3" w14:textId="77777777" w:rsidR="00A7047E" w:rsidRPr="00CC0F32" w:rsidRDefault="00A7047E">
            <w:pPr>
              <w:rPr>
                <w:rFonts w:ascii="Liberation Serif" w:eastAsia="Calibri" w:hAnsi="Liberation Serif"/>
                <w:sz w:val="18"/>
                <w:szCs w:val="18"/>
              </w:rPr>
            </w:pPr>
            <w:r w:rsidRPr="00CC0F32">
              <w:rPr>
                <w:rFonts w:ascii="Liberation Serif" w:eastAsia="Calibri" w:hAnsi="Liberation Serif"/>
                <w:sz w:val="18"/>
                <w:szCs w:val="18"/>
              </w:rPr>
              <w:t xml:space="preserve">Самостоятельное структурное подразделение </w:t>
            </w:r>
          </w:p>
        </w:tc>
        <w:tc>
          <w:tcPr>
            <w:tcW w:w="3941" w:type="dxa"/>
            <w:tcBorders>
              <w:top w:val="single" w:sz="4" w:space="0" w:color="auto"/>
              <w:left w:val="single" w:sz="4" w:space="0" w:color="auto"/>
              <w:bottom w:val="single" w:sz="4" w:space="0" w:color="auto"/>
              <w:right w:val="single" w:sz="4" w:space="0" w:color="auto"/>
            </w:tcBorders>
            <w:hideMark/>
          </w:tcPr>
          <w:p w14:paraId="09EB8825" w14:textId="77777777" w:rsidR="00A7047E" w:rsidRPr="00CC0F32" w:rsidRDefault="00A7047E">
            <w:pPr>
              <w:jc w:val="both"/>
              <w:rPr>
                <w:rFonts w:ascii="Liberation Serif" w:eastAsia="Calibri" w:hAnsi="Liberation Serif"/>
                <w:i/>
                <w:sz w:val="18"/>
                <w:szCs w:val="18"/>
              </w:rPr>
            </w:pPr>
            <w:r w:rsidRPr="00CC0F32">
              <w:rPr>
                <w:rFonts w:ascii="Liberation Serif" w:eastAsia="Calibri" w:hAnsi="Liberation Serif"/>
                <w:sz w:val="18"/>
                <w:szCs w:val="18"/>
              </w:rPr>
              <w:t>Отделы обслуживания читателей ЦБ, ЦДБ, сектора обслуживания читателей библиотеки-филиала №1</w:t>
            </w:r>
          </w:p>
        </w:tc>
        <w:tc>
          <w:tcPr>
            <w:tcW w:w="3118" w:type="dxa"/>
            <w:tcBorders>
              <w:top w:val="single" w:sz="4" w:space="0" w:color="auto"/>
              <w:left w:val="single" w:sz="4" w:space="0" w:color="auto"/>
              <w:bottom w:val="single" w:sz="4" w:space="0" w:color="auto"/>
              <w:right w:val="single" w:sz="4" w:space="0" w:color="auto"/>
            </w:tcBorders>
            <w:hideMark/>
          </w:tcPr>
          <w:p w14:paraId="2BD2BBF9" w14:textId="77777777" w:rsidR="00A7047E" w:rsidRPr="00CC0F32" w:rsidRDefault="00A7047E" w:rsidP="008675FD">
            <w:pPr>
              <w:jc w:val="center"/>
              <w:rPr>
                <w:rFonts w:ascii="Liberation Serif" w:eastAsia="Calibri" w:hAnsi="Liberation Serif"/>
                <w:sz w:val="18"/>
                <w:szCs w:val="18"/>
              </w:rPr>
            </w:pPr>
            <w:r w:rsidRPr="00CC0F32">
              <w:rPr>
                <w:rFonts w:ascii="Liberation Serif" w:eastAsia="Calibri" w:hAnsi="Liberation Serif"/>
                <w:sz w:val="18"/>
                <w:szCs w:val="18"/>
              </w:rPr>
              <w:t>3</w:t>
            </w:r>
          </w:p>
        </w:tc>
      </w:tr>
      <w:tr w:rsidR="00A7047E" w:rsidRPr="00CC0F32" w14:paraId="38F16138" w14:textId="77777777" w:rsidTr="0049165E">
        <w:tc>
          <w:tcPr>
            <w:tcW w:w="3147" w:type="dxa"/>
            <w:tcBorders>
              <w:top w:val="single" w:sz="4" w:space="0" w:color="auto"/>
              <w:left w:val="single" w:sz="4" w:space="0" w:color="auto"/>
              <w:bottom w:val="single" w:sz="4" w:space="0" w:color="auto"/>
              <w:right w:val="single" w:sz="4" w:space="0" w:color="auto"/>
            </w:tcBorders>
            <w:hideMark/>
          </w:tcPr>
          <w:p w14:paraId="6F1455A9" w14:textId="77777777" w:rsidR="00A7047E" w:rsidRPr="00CC0F32" w:rsidRDefault="00A7047E">
            <w:pPr>
              <w:rPr>
                <w:rFonts w:ascii="Liberation Serif" w:eastAsia="Calibri" w:hAnsi="Liberation Serif"/>
                <w:sz w:val="18"/>
                <w:szCs w:val="18"/>
              </w:rPr>
            </w:pPr>
            <w:r w:rsidRPr="00CC0F32">
              <w:rPr>
                <w:rFonts w:ascii="Liberation Serif" w:eastAsia="Calibri" w:hAnsi="Liberation Serif"/>
                <w:sz w:val="18"/>
                <w:szCs w:val="18"/>
              </w:rPr>
              <w:t>Сектор одного из отделов библиотеки</w:t>
            </w:r>
          </w:p>
        </w:tc>
        <w:tc>
          <w:tcPr>
            <w:tcW w:w="3941" w:type="dxa"/>
            <w:tcBorders>
              <w:top w:val="single" w:sz="4" w:space="0" w:color="auto"/>
              <w:left w:val="single" w:sz="4" w:space="0" w:color="auto"/>
              <w:bottom w:val="single" w:sz="4" w:space="0" w:color="auto"/>
              <w:right w:val="single" w:sz="4" w:space="0" w:color="auto"/>
            </w:tcBorders>
          </w:tcPr>
          <w:p w14:paraId="7A271F2A" w14:textId="77777777" w:rsidR="00A7047E" w:rsidRPr="00CC0F32" w:rsidRDefault="00A7047E">
            <w:pPr>
              <w:jc w:val="both"/>
              <w:rPr>
                <w:rFonts w:ascii="Liberation Serif" w:eastAsia="Calibri" w:hAnsi="Liberation Serif"/>
                <w: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49E38851" w14:textId="77777777" w:rsidR="00A7047E" w:rsidRPr="00CC0F32" w:rsidRDefault="00A7047E">
            <w:pPr>
              <w:jc w:val="both"/>
              <w:rPr>
                <w:rFonts w:ascii="Liberation Serif" w:eastAsia="Calibri" w:hAnsi="Liberation Serif"/>
                <w:i/>
                <w:sz w:val="18"/>
                <w:szCs w:val="18"/>
              </w:rPr>
            </w:pPr>
          </w:p>
        </w:tc>
      </w:tr>
      <w:tr w:rsidR="00A7047E" w:rsidRPr="00CC0F32" w14:paraId="01B8E94B" w14:textId="77777777" w:rsidTr="0049165E">
        <w:tc>
          <w:tcPr>
            <w:tcW w:w="3147" w:type="dxa"/>
            <w:tcBorders>
              <w:top w:val="single" w:sz="4" w:space="0" w:color="auto"/>
              <w:left w:val="single" w:sz="4" w:space="0" w:color="auto"/>
              <w:bottom w:val="single" w:sz="4" w:space="0" w:color="auto"/>
              <w:right w:val="single" w:sz="4" w:space="0" w:color="auto"/>
            </w:tcBorders>
            <w:hideMark/>
          </w:tcPr>
          <w:p w14:paraId="1F2B7A5C" w14:textId="77777777" w:rsidR="00A7047E" w:rsidRPr="00CC0F32" w:rsidRDefault="00A7047E">
            <w:pPr>
              <w:rPr>
                <w:rFonts w:ascii="Liberation Serif" w:eastAsia="Calibri" w:hAnsi="Liberation Serif"/>
                <w:sz w:val="18"/>
                <w:szCs w:val="18"/>
              </w:rPr>
            </w:pPr>
            <w:r w:rsidRPr="00CC0F32">
              <w:rPr>
                <w:rFonts w:ascii="Liberation Serif" w:eastAsia="Calibri" w:hAnsi="Liberation Serif"/>
                <w:sz w:val="18"/>
                <w:szCs w:val="18"/>
              </w:rPr>
              <w:t>Точка доступа (консультационный пункт)</w:t>
            </w:r>
          </w:p>
        </w:tc>
        <w:tc>
          <w:tcPr>
            <w:tcW w:w="3941" w:type="dxa"/>
            <w:tcBorders>
              <w:top w:val="single" w:sz="4" w:space="0" w:color="auto"/>
              <w:left w:val="single" w:sz="4" w:space="0" w:color="auto"/>
              <w:bottom w:val="single" w:sz="4" w:space="0" w:color="auto"/>
              <w:right w:val="single" w:sz="4" w:space="0" w:color="auto"/>
            </w:tcBorders>
          </w:tcPr>
          <w:p w14:paraId="6201ED2B" w14:textId="77777777" w:rsidR="00A7047E" w:rsidRPr="00CC0F32" w:rsidRDefault="00A7047E">
            <w:pPr>
              <w:jc w:val="both"/>
              <w:rPr>
                <w:rFonts w:ascii="Liberation Serif" w:eastAsia="Calibri" w:hAnsi="Liberation Serif"/>
                <w: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7EF46AFA" w14:textId="77777777" w:rsidR="00A7047E" w:rsidRPr="00CC0F32" w:rsidRDefault="00A7047E">
            <w:pPr>
              <w:jc w:val="both"/>
              <w:rPr>
                <w:rFonts w:ascii="Liberation Serif" w:eastAsia="Calibri" w:hAnsi="Liberation Serif"/>
                <w:i/>
                <w:sz w:val="18"/>
                <w:szCs w:val="18"/>
              </w:rPr>
            </w:pPr>
          </w:p>
        </w:tc>
      </w:tr>
    </w:tbl>
    <w:p w14:paraId="2DDA8816" w14:textId="77777777" w:rsidR="00A7047E" w:rsidRPr="003F7873" w:rsidRDefault="00A7047E" w:rsidP="00A7047E">
      <w:pPr>
        <w:ind w:left="567"/>
        <w:jc w:val="both"/>
        <w:rPr>
          <w:rFonts w:ascii="Liberation Serif" w:hAnsi="Liberation Serif"/>
          <w:sz w:val="20"/>
          <w:szCs w:val="20"/>
        </w:rPr>
      </w:pPr>
    </w:p>
    <w:p w14:paraId="33A3836B" w14:textId="77777777" w:rsidR="00A7047E" w:rsidRPr="00CC0F32" w:rsidRDefault="00A7047E" w:rsidP="002241F0">
      <w:pPr>
        <w:numPr>
          <w:ilvl w:val="1"/>
          <w:numId w:val="23"/>
        </w:numPr>
        <w:ind w:left="0" w:firstLine="0"/>
        <w:jc w:val="both"/>
        <w:rPr>
          <w:rFonts w:ascii="Liberation Serif" w:hAnsi="Liberation Serif"/>
          <w:b/>
          <w:bCs/>
          <w:sz w:val="20"/>
          <w:szCs w:val="20"/>
        </w:rPr>
      </w:pPr>
      <w:r w:rsidRPr="00CC0F32">
        <w:rPr>
          <w:rFonts w:ascii="Liberation Serif" w:hAnsi="Liberation Serif"/>
          <w:b/>
          <w:bCs/>
          <w:sz w:val="20"/>
          <w:szCs w:val="20"/>
        </w:rPr>
        <w:t>Ресурсы Центра общественного доступа</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5245"/>
      </w:tblGrid>
      <w:tr w:rsidR="00A7047E" w:rsidRPr="00CC0F32" w14:paraId="75BDD902" w14:textId="77777777" w:rsidTr="00A7047E">
        <w:tc>
          <w:tcPr>
            <w:tcW w:w="4961" w:type="dxa"/>
            <w:tcBorders>
              <w:top w:val="single" w:sz="4" w:space="0" w:color="auto"/>
              <w:left w:val="single" w:sz="4" w:space="0" w:color="auto"/>
              <w:bottom w:val="single" w:sz="4" w:space="0" w:color="auto"/>
              <w:right w:val="single" w:sz="4" w:space="0" w:color="auto"/>
            </w:tcBorders>
            <w:hideMark/>
          </w:tcPr>
          <w:p w14:paraId="22F57F08" w14:textId="77777777" w:rsidR="00A7047E" w:rsidRPr="00CC0F32" w:rsidRDefault="00A7047E">
            <w:pPr>
              <w:jc w:val="center"/>
              <w:rPr>
                <w:rFonts w:ascii="Liberation Serif" w:eastAsia="Calibri" w:hAnsi="Liberation Serif"/>
                <w:sz w:val="20"/>
                <w:szCs w:val="20"/>
              </w:rPr>
            </w:pPr>
            <w:r w:rsidRPr="00CC0F32">
              <w:rPr>
                <w:rFonts w:ascii="Liberation Serif" w:eastAsia="Calibri" w:hAnsi="Liberation Serif"/>
                <w:sz w:val="20"/>
                <w:szCs w:val="20"/>
              </w:rPr>
              <w:t>Ресурсы</w:t>
            </w:r>
          </w:p>
        </w:tc>
        <w:tc>
          <w:tcPr>
            <w:tcW w:w="5245" w:type="dxa"/>
            <w:tcBorders>
              <w:top w:val="single" w:sz="4" w:space="0" w:color="auto"/>
              <w:left w:val="single" w:sz="4" w:space="0" w:color="auto"/>
              <w:bottom w:val="single" w:sz="4" w:space="0" w:color="auto"/>
              <w:right w:val="single" w:sz="4" w:space="0" w:color="auto"/>
            </w:tcBorders>
            <w:hideMark/>
          </w:tcPr>
          <w:p w14:paraId="3F17239B" w14:textId="77777777" w:rsidR="00A7047E" w:rsidRPr="00CC0F32" w:rsidRDefault="00A7047E">
            <w:pPr>
              <w:jc w:val="center"/>
              <w:rPr>
                <w:rFonts w:ascii="Liberation Serif" w:eastAsia="Calibri" w:hAnsi="Liberation Serif"/>
                <w:sz w:val="20"/>
                <w:szCs w:val="20"/>
              </w:rPr>
            </w:pPr>
            <w:r w:rsidRPr="00CC0F32">
              <w:rPr>
                <w:rFonts w:ascii="Liberation Serif" w:eastAsia="Calibri" w:hAnsi="Liberation Serif"/>
                <w:sz w:val="20"/>
                <w:szCs w:val="20"/>
              </w:rPr>
              <w:t>Количество</w:t>
            </w:r>
          </w:p>
        </w:tc>
      </w:tr>
      <w:tr w:rsidR="00A7047E" w:rsidRPr="00CC0F32" w14:paraId="0412B8BB" w14:textId="77777777" w:rsidTr="00A7047E">
        <w:tc>
          <w:tcPr>
            <w:tcW w:w="4961" w:type="dxa"/>
            <w:tcBorders>
              <w:top w:val="single" w:sz="4" w:space="0" w:color="auto"/>
              <w:left w:val="single" w:sz="4" w:space="0" w:color="auto"/>
              <w:bottom w:val="single" w:sz="4" w:space="0" w:color="auto"/>
              <w:right w:val="single" w:sz="4" w:space="0" w:color="auto"/>
            </w:tcBorders>
            <w:hideMark/>
          </w:tcPr>
          <w:p w14:paraId="0F3B0A8E"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Специализированный фонд книг</w:t>
            </w:r>
          </w:p>
        </w:tc>
        <w:tc>
          <w:tcPr>
            <w:tcW w:w="5245" w:type="dxa"/>
            <w:tcBorders>
              <w:top w:val="single" w:sz="4" w:space="0" w:color="auto"/>
              <w:left w:val="single" w:sz="4" w:space="0" w:color="auto"/>
              <w:bottom w:val="single" w:sz="4" w:space="0" w:color="auto"/>
              <w:right w:val="single" w:sz="4" w:space="0" w:color="auto"/>
            </w:tcBorders>
            <w:hideMark/>
          </w:tcPr>
          <w:p w14:paraId="6710A18E" w14:textId="49FC718D"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 xml:space="preserve">Специализированный фонд ЦОД находится в фонде правовой литературы читальных залов отдела обслуживания читателей.  </w:t>
            </w:r>
            <w:r w:rsidR="009203C2" w:rsidRPr="00CC0F32">
              <w:rPr>
                <w:rFonts w:ascii="Liberation Serif" w:eastAsia="Calibri" w:hAnsi="Liberation Serif"/>
                <w:sz w:val="18"/>
                <w:szCs w:val="18"/>
              </w:rPr>
              <w:t>К сожалению,</w:t>
            </w:r>
            <w:r w:rsidRPr="00CC0F32">
              <w:rPr>
                <w:rFonts w:ascii="Liberation Serif" w:eastAsia="Calibri" w:hAnsi="Liberation Serif"/>
                <w:sz w:val="18"/>
                <w:szCs w:val="18"/>
              </w:rPr>
              <w:t xml:space="preserve"> фонд не пополняется новой отраслевой литературой, поэтому востребован фонд ЭБС «Лань», «Ист Вью», «Знаниум», «НЭБ».</w:t>
            </w:r>
          </w:p>
        </w:tc>
      </w:tr>
      <w:tr w:rsidR="00A7047E" w:rsidRPr="00CC0F32" w14:paraId="2BC872E7" w14:textId="77777777" w:rsidTr="00A7047E">
        <w:tc>
          <w:tcPr>
            <w:tcW w:w="4961" w:type="dxa"/>
            <w:tcBorders>
              <w:top w:val="single" w:sz="4" w:space="0" w:color="auto"/>
              <w:left w:val="single" w:sz="4" w:space="0" w:color="auto"/>
              <w:bottom w:val="single" w:sz="4" w:space="0" w:color="auto"/>
              <w:right w:val="single" w:sz="4" w:space="0" w:color="auto"/>
            </w:tcBorders>
            <w:hideMark/>
          </w:tcPr>
          <w:p w14:paraId="5D457FE0"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Специализированный фонд журналов</w:t>
            </w:r>
          </w:p>
        </w:tc>
        <w:tc>
          <w:tcPr>
            <w:tcW w:w="5245" w:type="dxa"/>
            <w:tcBorders>
              <w:top w:val="single" w:sz="4" w:space="0" w:color="auto"/>
              <w:left w:val="single" w:sz="4" w:space="0" w:color="auto"/>
              <w:bottom w:val="single" w:sz="4" w:space="0" w:color="auto"/>
              <w:right w:val="single" w:sz="4" w:space="0" w:color="auto"/>
            </w:tcBorders>
            <w:hideMark/>
          </w:tcPr>
          <w:p w14:paraId="4E479914" w14:textId="77777777" w:rsidR="00A7047E" w:rsidRPr="00CC0F32" w:rsidRDefault="00A7047E">
            <w:pPr>
              <w:rPr>
                <w:rFonts w:ascii="Liberation Serif" w:eastAsia="Calibri" w:hAnsi="Liberation Serif"/>
                <w:sz w:val="18"/>
                <w:szCs w:val="18"/>
              </w:rPr>
            </w:pPr>
            <w:r w:rsidRPr="00CC0F32">
              <w:rPr>
                <w:rFonts w:ascii="Liberation Serif" w:eastAsia="Calibri" w:hAnsi="Liberation Serif"/>
                <w:sz w:val="18"/>
                <w:szCs w:val="18"/>
              </w:rPr>
              <w:t>«Государство и право», «Закон», «Собрание законодательства РФ», газеты «Российская газета», «Областная газета», «Вперед»</w:t>
            </w:r>
          </w:p>
        </w:tc>
      </w:tr>
      <w:tr w:rsidR="00A7047E" w:rsidRPr="00CC0F32" w14:paraId="1E71871B" w14:textId="77777777" w:rsidTr="00A7047E">
        <w:tc>
          <w:tcPr>
            <w:tcW w:w="4961" w:type="dxa"/>
            <w:tcBorders>
              <w:top w:val="single" w:sz="4" w:space="0" w:color="auto"/>
              <w:left w:val="single" w:sz="4" w:space="0" w:color="auto"/>
              <w:bottom w:val="single" w:sz="4" w:space="0" w:color="auto"/>
              <w:right w:val="single" w:sz="4" w:space="0" w:color="auto"/>
            </w:tcBorders>
            <w:hideMark/>
          </w:tcPr>
          <w:p w14:paraId="43ECCB34"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 xml:space="preserve">Фонд локальных электронных ресурсов (на материальных носителях – </w:t>
            </w:r>
            <w:r w:rsidRPr="00CC0F32">
              <w:rPr>
                <w:rFonts w:ascii="Liberation Serif" w:eastAsia="Calibri" w:hAnsi="Liberation Serif"/>
                <w:sz w:val="18"/>
                <w:szCs w:val="18"/>
                <w:lang w:val="en-US"/>
              </w:rPr>
              <w:t>CD</w:t>
            </w:r>
            <w:r w:rsidRPr="00CC0F32">
              <w:rPr>
                <w:rFonts w:ascii="Liberation Serif" w:eastAsia="Calibri" w:hAnsi="Liberation Serif"/>
                <w:sz w:val="18"/>
                <w:szCs w:val="18"/>
              </w:rPr>
              <w:t xml:space="preserve">, </w:t>
            </w:r>
            <w:r w:rsidRPr="00CC0F32">
              <w:rPr>
                <w:rFonts w:ascii="Liberation Serif" w:eastAsia="Calibri" w:hAnsi="Liberation Serif"/>
                <w:sz w:val="18"/>
                <w:szCs w:val="18"/>
                <w:lang w:val="en-US"/>
              </w:rPr>
              <w:t>DVD</w:t>
            </w:r>
            <w:r w:rsidRPr="00CC0F32">
              <w:rPr>
                <w:rFonts w:ascii="Liberation Serif" w:eastAsia="Calibri" w:hAnsi="Liberation Serif"/>
                <w:sz w:val="18"/>
                <w:szCs w:val="18"/>
              </w:rPr>
              <w:t>, флэш-накопители)</w:t>
            </w:r>
          </w:p>
        </w:tc>
        <w:tc>
          <w:tcPr>
            <w:tcW w:w="5245" w:type="dxa"/>
            <w:tcBorders>
              <w:top w:val="single" w:sz="4" w:space="0" w:color="auto"/>
              <w:left w:val="single" w:sz="4" w:space="0" w:color="auto"/>
              <w:bottom w:val="single" w:sz="4" w:space="0" w:color="auto"/>
              <w:right w:val="single" w:sz="4" w:space="0" w:color="auto"/>
            </w:tcBorders>
            <w:hideMark/>
          </w:tcPr>
          <w:p w14:paraId="6E3C6813"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«Собрание законодательства РФ», «Бюллетень международных договоров», «Бюллетень нормативных актов федеральных органов». База пополняется с 2012 года</w:t>
            </w:r>
          </w:p>
        </w:tc>
      </w:tr>
      <w:tr w:rsidR="00A7047E" w:rsidRPr="00CC0F32" w14:paraId="6FC6C5B2" w14:textId="77777777" w:rsidTr="00A7047E">
        <w:tc>
          <w:tcPr>
            <w:tcW w:w="4961" w:type="dxa"/>
            <w:tcBorders>
              <w:top w:val="single" w:sz="4" w:space="0" w:color="auto"/>
              <w:left w:val="single" w:sz="4" w:space="0" w:color="auto"/>
              <w:bottom w:val="single" w:sz="4" w:space="0" w:color="auto"/>
              <w:right w:val="single" w:sz="4" w:space="0" w:color="auto"/>
            </w:tcBorders>
            <w:hideMark/>
          </w:tcPr>
          <w:p w14:paraId="0458E75C"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Справочно-правовые системы</w:t>
            </w:r>
          </w:p>
          <w:p w14:paraId="61B07203"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(какие именно: названия СПС)</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4912C2C4"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b/>
                <w:sz w:val="18"/>
                <w:szCs w:val="18"/>
              </w:rPr>
              <w:t xml:space="preserve">Консультант Плюс </w:t>
            </w:r>
            <w:r w:rsidRPr="00CC0F32">
              <w:rPr>
                <w:rFonts w:ascii="Liberation Serif" w:eastAsia="Calibri" w:hAnsi="Liberation Serif"/>
                <w:sz w:val="18"/>
                <w:szCs w:val="18"/>
              </w:rPr>
              <w:t>(4 базы – Российское законодательство, Судебная практика, Финансовые и кадровые консультации, Консультации для бюджетных организаций</w:t>
            </w:r>
          </w:p>
        </w:tc>
      </w:tr>
      <w:tr w:rsidR="00A7047E" w:rsidRPr="00CC0F32" w14:paraId="232DCC73" w14:textId="77777777" w:rsidTr="00A7047E">
        <w:tc>
          <w:tcPr>
            <w:tcW w:w="4961" w:type="dxa"/>
            <w:tcBorders>
              <w:top w:val="single" w:sz="4" w:space="0" w:color="auto"/>
              <w:left w:val="single" w:sz="4" w:space="0" w:color="auto"/>
              <w:bottom w:val="single" w:sz="4" w:space="0" w:color="auto"/>
              <w:right w:val="single" w:sz="4" w:space="0" w:color="auto"/>
            </w:tcBorders>
            <w:hideMark/>
          </w:tcPr>
          <w:p w14:paraId="379B3E77"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Собственные базы данных, созданные для работы ЦОД</w:t>
            </w:r>
          </w:p>
          <w:p w14:paraId="59B83E5C"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(указать названия БД)</w:t>
            </w:r>
          </w:p>
        </w:tc>
        <w:tc>
          <w:tcPr>
            <w:tcW w:w="5245" w:type="dxa"/>
            <w:tcBorders>
              <w:top w:val="single" w:sz="4" w:space="0" w:color="auto"/>
              <w:left w:val="single" w:sz="4" w:space="0" w:color="auto"/>
              <w:bottom w:val="single" w:sz="4" w:space="0" w:color="auto"/>
              <w:right w:val="single" w:sz="4" w:space="0" w:color="auto"/>
            </w:tcBorders>
            <w:hideMark/>
          </w:tcPr>
          <w:p w14:paraId="0C3D352E" w14:textId="77777777" w:rsidR="00A7047E" w:rsidRPr="00CC0F32" w:rsidRDefault="00A7047E">
            <w:pPr>
              <w:rPr>
                <w:rFonts w:ascii="Liberation Serif" w:eastAsia="Calibri" w:hAnsi="Liberation Serif"/>
                <w:sz w:val="18"/>
                <w:szCs w:val="18"/>
              </w:rPr>
            </w:pPr>
            <w:r w:rsidRPr="00CC0F32">
              <w:rPr>
                <w:rFonts w:ascii="Liberation Serif" w:eastAsia="Calibri" w:hAnsi="Liberation Serif"/>
                <w:sz w:val="18"/>
                <w:szCs w:val="18"/>
              </w:rPr>
              <w:t>Нет</w:t>
            </w:r>
          </w:p>
        </w:tc>
      </w:tr>
    </w:tbl>
    <w:p w14:paraId="1225AC69" w14:textId="77777777" w:rsidR="00C803B7" w:rsidRDefault="00C803B7" w:rsidP="00736761">
      <w:pPr>
        <w:ind w:firstLine="708"/>
        <w:jc w:val="both"/>
        <w:rPr>
          <w:rFonts w:ascii="Liberation Serif" w:hAnsi="Liberation Serif"/>
          <w:sz w:val="20"/>
          <w:szCs w:val="20"/>
        </w:rPr>
      </w:pPr>
    </w:p>
    <w:p w14:paraId="0E3A3227" w14:textId="45BD81B4" w:rsidR="00A7047E" w:rsidRPr="00CC0F32" w:rsidRDefault="00A7047E" w:rsidP="00736761">
      <w:pPr>
        <w:ind w:firstLine="708"/>
        <w:jc w:val="both"/>
        <w:rPr>
          <w:rFonts w:ascii="Liberation Serif" w:hAnsi="Liberation Serif"/>
          <w:sz w:val="20"/>
          <w:szCs w:val="20"/>
        </w:rPr>
      </w:pPr>
      <w:r w:rsidRPr="00CC0F32">
        <w:rPr>
          <w:rFonts w:ascii="Liberation Serif" w:hAnsi="Liberation Serif"/>
          <w:sz w:val="20"/>
          <w:szCs w:val="20"/>
        </w:rPr>
        <w:t>Другие электронные ресурсы, доступные в ЦОД, - в разделе отчета «Электронные сетевые ресурсы»</w:t>
      </w:r>
    </w:p>
    <w:p w14:paraId="2544A43F" w14:textId="77777777" w:rsidR="00CA3B2F" w:rsidRPr="00CC0F32" w:rsidRDefault="00CA3B2F" w:rsidP="00A7047E">
      <w:pPr>
        <w:jc w:val="both"/>
        <w:rPr>
          <w:rFonts w:ascii="Liberation Serif" w:hAnsi="Liberation Serif"/>
          <w:b/>
          <w:sz w:val="20"/>
          <w:szCs w:val="20"/>
        </w:rPr>
      </w:pPr>
    </w:p>
    <w:p w14:paraId="69A2B711" w14:textId="65165841" w:rsidR="00A7047E" w:rsidRPr="00CC0F32" w:rsidRDefault="00A7047E" w:rsidP="00A7047E">
      <w:pPr>
        <w:jc w:val="both"/>
        <w:rPr>
          <w:rFonts w:ascii="Liberation Serif" w:hAnsi="Liberation Serif"/>
          <w:b/>
          <w:sz w:val="20"/>
          <w:szCs w:val="20"/>
        </w:rPr>
      </w:pPr>
      <w:r w:rsidRPr="00CC0F32">
        <w:rPr>
          <w:rFonts w:ascii="Liberation Serif" w:hAnsi="Liberation Serif"/>
          <w:b/>
          <w:sz w:val="20"/>
          <w:szCs w:val="20"/>
        </w:rPr>
        <w:t>Электронные ресурсы</w:t>
      </w:r>
    </w:p>
    <w:p w14:paraId="2255EA28" w14:textId="797405FF" w:rsidR="00A7047E" w:rsidRPr="00CC0F32" w:rsidRDefault="00A7047E" w:rsidP="00A7047E">
      <w:pPr>
        <w:jc w:val="both"/>
        <w:rPr>
          <w:rFonts w:ascii="Liberation Serif" w:hAnsi="Liberation Serif"/>
          <w:sz w:val="20"/>
          <w:szCs w:val="20"/>
        </w:rPr>
      </w:pPr>
      <w:r w:rsidRPr="00CC0F32">
        <w:rPr>
          <w:rFonts w:ascii="Liberation Serif" w:hAnsi="Liberation Serif"/>
          <w:sz w:val="20"/>
          <w:szCs w:val="20"/>
        </w:rPr>
        <w:t>Информационно-правовая систем</w:t>
      </w:r>
      <w:r w:rsidR="000C5756">
        <w:rPr>
          <w:rFonts w:ascii="Liberation Serif" w:hAnsi="Liberation Serif"/>
          <w:sz w:val="20"/>
          <w:szCs w:val="20"/>
        </w:rPr>
        <w:t>а</w:t>
      </w:r>
      <w:r w:rsidRPr="00CC0F32">
        <w:rPr>
          <w:rFonts w:ascii="Liberation Serif" w:hAnsi="Liberation Serif"/>
          <w:sz w:val="20"/>
          <w:szCs w:val="20"/>
        </w:rPr>
        <w:t xml:space="preserve"> ФСО России «Законодательство России».</w:t>
      </w:r>
    </w:p>
    <w:p w14:paraId="5504D859" w14:textId="2AF6E690" w:rsidR="00A7047E" w:rsidRDefault="00A7047E" w:rsidP="00A7047E">
      <w:pPr>
        <w:ind w:left="567"/>
        <w:jc w:val="both"/>
        <w:rPr>
          <w:rFonts w:ascii="Liberation Serif" w:hAnsi="Liberation Serif"/>
          <w:i/>
          <w:sz w:val="20"/>
          <w:szCs w:val="20"/>
        </w:rPr>
      </w:pPr>
    </w:p>
    <w:p w14:paraId="35ECA3AD" w14:textId="77777777" w:rsidR="00A7047E" w:rsidRPr="00CC0F32" w:rsidRDefault="00A7047E" w:rsidP="002241F0">
      <w:pPr>
        <w:numPr>
          <w:ilvl w:val="1"/>
          <w:numId w:val="24"/>
        </w:numPr>
        <w:ind w:left="0" w:firstLine="0"/>
        <w:jc w:val="both"/>
        <w:rPr>
          <w:rFonts w:ascii="Liberation Serif" w:hAnsi="Liberation Serif"/>
          <w:b/>
          <w:bCs/>
          <w:sz w:val="20"/>
          <w:szCs w:val="20"/>
        </w:rPr>
      </w:pPr>
      <w:r w:rsidRPr="00CC0F32">
        <w:rPr>
          <w:rFonts w:ascii="Liberation Serif" w:hAnsi="Liberation Serif"/>
          <w:b/>
          <w:bCs/>
          <w:sz w:val="20"/>
          <w:szCs w:val="20"/>
        </w:rPr>
        <w:t>Основные показатели деятельности Центра общественного доступа</w:t>
      </w:r>
    </w:p>
    <w:tbl>
      <w:tblPr>
        <w:tblW w:w="10322"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4"/>
        <w:gridCol w:w="1417"/>
        <w:gridCol w:w="4111"/>
      </w:tblGrid>
      <w:tr w:rsidR="0099414A" w:rsidRPr="00CC0F32" w14:paraId="0A454DAA"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145A6C06" w14:textId="77777777" w:rsidR="0099414A" w:rsidRPr="00CC0F32" w:rsidRDefault="0099414A" w:rsidP="0099414A">
            <w:pPr>
              <w:jc w:val="center"/>
              <w:rPr>
                <w:rFonts w:ascii="Liberation Serif" w:hAnsi="Liberation Serif"/>
                <w:sz w:val="18"/>
                <w:szCs w:val="18"/>
              </w:rPr>
            </w:pPr>
            <w:r w:rsidRPr="00CC0F32">
              <w:rPr>
                <w:rFonts w:ascii="Liberation Serif" w:hAnsi="Liberation Serif"/>
                <w:sz w:val="18"/>
                <w:szCs w:val="18"/>
              </w:rPr>
              <w:t>Единицы учета</w:t>
            </w:r>
          </w:p>
        </w:tc>
        <w:tc>
          <w:tcPr>
            <w:tcW w:w="1417" w:type="dxa"/>
            <w:tcBorders>
              <w:top w:val="single" w:sz="4" w:space="0" w:color="auto"/>
              <w:left w:val="single" w:sz="4" w:space="0" w:color="auto"/>
              <w:bottom w:val="single" w:sz="4" w:space="0" w:color="auto"/>
              <w:right w:val="single" w:sz="4" w:space="0" w:color="auto"/>
            </w:tcBorders>
          </w:tcPr>
          <w:p w14:paraId="6BEEE4DD" w14:textId="77777777" w:rsidR="0099414A" w:rsidRPr="00CC0F32" w:rsidRDefault="0099414A" w:rsidP="0099414A">
            <w:pPr>
              <w:jc w:val="center"/>
              <w:rPr>
                <w:rFonts w:ascii="Liberation Serif" w:hAnsi="Liberation Serif"/>
                <w:sz w:val="18"/>
                <w:szCs w:val="18"/>
              </w:rPr>
            </w:pPr>
            <w:r w:rsidRPr="00CC0F32">
              <w:rPr>
                <w:rFonts w:ascii="Liberation Serif" w:hAnsi="Liberation Serif"/>
                <w:sz w:val="18"/>
                <w:szCs w:val="18"/>
              </w:rPr>
              <w:t>Количество</w:t>
            </w:r>
          </w:p>
        </w:tc>
        <w:tc>
          <w:tcPr>
            <w:tcW w:w="4111" w:type="dxa"/>
            <w:tcBorders>
              <w:top w:val="single" w:sz="4" w:space="0" w:color="auto"/>
              <w:left w:val="single" w:sz="4" w:space="0" w:color="auto"/>
              <w:bottom w:val="single" w:sz="4" w:space="0" w:color="auto"/>
              <w:right w:val="single" w:sz="4" w:space="0" w:color="auto"/>
            </w:tcBorders>
            <w:hideMark/>
          </w:tcPr>
          <w:p w14:paraId="46CEE573" w14:textId="77777777" w:rsidR="0099414A" w:rsidRPr="00CC0F32" w:rsidRDefault="0099414A" w:rsidP="0099414A">
            <w:pPr>
              <w:jc w:val="center"/>
              <w:rPr>
                <w:rFonts w:ascii="Liberation Serif" w:hAnsi="Liberation Serif"/>
                <w:sz w:val="18"/>
                <w:szCs w:val="18"/>
              </w:rPr>
            </w:pPr>
            <w:r w:rsidRPr="00CC0F32">
              <w:rPr>
                <w:rFonts w:ascii="Liberation Serif" w:hAnsi="Liberation Serif"/>
                <w:sz w:val="18"/>
                <w:szCs w:val="18"/>
              </w:rPr>
              <w:t>Комментарии, дополнительная информация</w:t>
            </w:r>
          </w:p>
        </w:tc>
      </w:tr>
      <w:tr w:rsidR="0099414A" w:rsidRPr="00CC0F32" w14:paraId="441B9C60"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1FC120EA"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Количество пользователей, из них:</w:t>
            </w:r>
          </w:p>
        </w:tc>
        <w:tc>
          <w:tcPr>
            <w:tcW w:w="1417" w:type="dxa"/>
            <w:tcBorders>
              <w:top w:val="single" w:sz="4" w:space="0" w:color="auto"/>
              <w:left w:val="single" w:sz="4" w:space="0" w:color="auto"/>
              <w:bottom w:val="single" w:sz="4" w:space="0" w:color="auto"/>
              <w:right w:val="single" w:sz="4" w:space="0" w:color="auto"/>
            </w:tcBorders>
          </w:tcPr>
          <w:p w14:paraId="4F1886A6" w14:textId="53FAB8DC" w:rsidR="0099414A" w:rsidRPr="00CC0F32" w:rsidRDefault="00880337" w:rsidP="002972D8">
            <w:pPr>
              <w:ind w:hanging="6"/>
              <w:jc w:val="center"/>
              <w:rPr>
                <w:rFonts w:ascii="Liberation Serif" w:hAnsi="Liberation Serif"/>
                <w:sz w:val="18"/>
                <w:szCs w:val="18"/>
              </w:rPr>
            </w:pPr>
            <w:r w:rsidRPr="00CC0F32">
              <w:rPr>
                <w:rFonts w:ascii="Liberation Serif" w:hAnsi="Liberation Serif"/>
                <w:sz w:val="18"/>
                <w:szCs w:val="18"/>
              </w:rPr>
              <w:t>3863 чел.</w:t>
            </w:r>
          </w:p>
        </w:tc>
        <w:tc>
          <w:tcPr>
            <w:tcW w:w="4111" w:type="dxa"/>
            <w:tcBorders>
              <w:top w:val="single" w:sz="4" w:space="0" w:color="auto"/>
              <w:left w:val="single" w:sz="4" w:space="0" w:color="auto"/>
              <w:bottom w:val="single" w:sz="4" w:space="0" w:color="auto"/>
              <w:right w:val="single" w:sz="4" w:space="0" w:color="auto"/>
            </w:tcBorders>
          </w:tcPr>
          <w:p w14:paraId="7AF27FBE" w14:textId="77777777" w:rsidR="0099414A" w:rsidRPr="00CC0F32" w:rsidRDefault="0099414A" w:rsidP="0099414A">
            <w:pPr>
              <w:ind w:firstLine="567"/>
              <w:jc w:val="both"/>
              <w:rPr>
                <w:rFonts w:ascii="Liberation Serif" w:hAnsi="Liberation Serif"/>
                <w:sz w:val="18"/>
                <w:szCs w:val="18"/>
              </w:rPr>
            </w:pPr>
          </w:p>
        </w:tc>
      </w:tr>
      <w:tr w:rsidR="0099414A" w:rsidRPr="00CC0F32" w14:paraId="7B882EFD"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724AEE8E"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Учащиеся школ</w:t>
            </w:r>
          </w:p>
        </w:tc>
        <w:tc>
          <w:tcPr>
            <w:tcW w:w="1417" w:type="dxa"/>
            <w:tcBorders>
              <w:top w:val="single" w:sz="4" w:space="0" w:color="auto"/>
              <w:left w:val="single" w:sz="4" w:space="0" w:color="auto"/>
              <w:bottom w:val="single" w:sz="4" w:space="0" w:color="auto"/>
              <w:right w:val="single" w:sz="4" w:space="0" w:color="auto"/>
            </w:tcBorders>
          </w:tcPr>
          <w:p w14:paraId="3FAEBC11"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1394 чел.</w:t>
            </w:r>
          </w:p>
        </w:tc>
        <w:tc>
          <w:tcPr>
            <w:tcW w:w="4111" w:type="dxa"/>
            <w:tcBorders>
              <w:top w:val="single" w:sz="4" w:space="0" w:color="auto"/>
              <w:left w:val="single" w:sz="4" w:space="0" w:color="auto"/>
              <w:bottom w:val="single" w:sz="4" w:space="0" w:color="auto"/>
              <w:right w:val="single" w:sz="4" w:space="0" w:color="auto"/>
            </w:tcBorders>
          </w:tcPr>
          <w:p w14:paraId="2D71A308" w14:textId="77777777" w:rsidR="0099414A" w:rsidRPr="00CC0F32" w:rsidRDefault="0099414A" w:rsidP="0099414A">
            <w:pPr>
              <w:ind w:firstLine="567"/>
              <w:jc w:val="both"/>
              <w:rPr>
                <w:rFonts w:ascii="Liberation Serif" w:hAnsi="Liberation Serif"/>
                <w:sz w:val="18"/>
                <w:szCs w:val="18"/>
              </w:rPr>
            </w:pPr>
          </w:p>
        </w:tc>
      </w:tr>
      <w:tr w:rsidR="0099414A" w:rsidRPr="00CC0F32" w14:paraId="4F72D74F"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327F8BE2"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Студенты</w:t>
            </w:r>
          </w:p>
        </w:tc>
        <w:tc>
          <w:tcPr>
            <w:tcW w:w="1417" w:type="dxa"/>
            <w:tcBorders>
              <w:top w:val="single" w:sz="4" w:space="0" w:color="auto"/>
              <w:left w:val="single" w:sz="4" w:space="0" w:color="auto"/>
              <w:bottom w:val="single" w:sz="4" w:space="0" w:color="auto"/>
              <w:right w:val="single" w:sz="4" w:space="0" w:color="auto"/>
            </w:tcBorders>
          </w:tcPr>
          <w:p w14:paraId="62262D33"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1202 чел.</w:t>
            </w:r>
          </w:p>
        </w:tc>
        <w:tc>
          <w:tcPr>
            <w:tcW w:w="4111" w:type="dxa"/>
            <w:tcBorders>
              <w:top w:val="single" w:sz="4" w:space="0" w:color="auto"/>
              <w:left w:val="single" w:sz="4" w:space="0" w:color="auto"/>
              <w:bottom w:val="single" w:sz="4" w:space="0" w:color="auto"/>
              <w:right w:val="single" w:sz="4" w:space="0" w:color="auto"/>
            </w:tcBorders>
          </w:tcPr>
          <w:p w14:paraId="6DA0DE08" w14:textId="77777777" w:rsidR="0099414A" w:rsidRPr="00CC0F32" w:rsidRDefault="0099414A" w:rsidP="0099414A">
            <w:pPr>
              <w:ind w:firstLine="567"/>
              <w:jc w:val="both"/>
              <w:rPr>
                <w:rFonts w:ascii="Liberation Serif" w:hAnsi="Liberation Serif"/>
                <w:sz w:val="18"/>
                <w:szCs w:val="18"/>
              </w:rPr>
            </w:pPr>
          </w:p>
        </w:tc>
      </w:tr>
      <w:tr w:rsidR="0099414A" w:rsidRPr="00CC0F32" w14:paraId="6829F1E7"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03BADC07"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Рабочие</w:t>
            </w:r>
          </w:p>
        </w:tc>
        <w:tc>
          <w:tcPr>
            <w:tcW w:w="1417" w:type="dxa"/>
            <w:tcBorders>
              <w:top w:val="single" w:sz="4" w:space="0" w:color="auto"/>
              <w:left w:val="single" w:sz="4" w:space="0" w:color="auto"/>
              <w:bottom w:val="single" w:sz="4" w:space="0" w:color="auto"/>
              <w:right w:val="single" w:sz="4" w:space="0" w:color="auto"/>
            </w:tcBorders>
          </w:tcPr>
          <w:p w14:paraId="3297A25B"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459 чел.</w:t>
            </w:r>
          </w:p>
        </w:tc>
        <w:tc>
          <w:tcPr>
            <w:tcW w:w="4111" w:type="dxa"/>
            <w:tcBorders>
              <w:top w:val="single" w:sz="4" w:space="0" w:color="auto"/>
              <w:left w:val="single" w:sz="4" w:space="0" w:color="auto"/>
              <w:bottom w:val="single" w:sz="4" w:space="0" w:color="auto"/>
              <w:right w:val="single" w:sz="4" w:space="0" w:color="auto"/>
            </w:tcBorders>
          </w:tcPr>
          <w:p w14:paraId="7E3C3E2B" w14:textId="77777777" w:rsidR="0099414A" w:rsidRPr="00CC0F32" w:rsidRDefault="0099414A" w:rsidP="0099414A">
            <w:pPr>
              <w:ind w:firstLine="567"/>
              <w:jc w:val="both"/>
              <w:rPr>
                <w:rFonts w:ascii="Liberation Serif" w:hAnsi="Liberation Serif"/>
                <w:sz w:val="18"/>
                <w:szCs w:val="18"/>
              </w:rPr>
            </w:pPr>
          </w:p>
        </w:tc>
      </w:tr>
      <w:tr w:rsidR="0099414A" w:rsidRPr="00CC0F32" w14:paraId="2D8B10CF"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2C32158B"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Служащие</w:t>
            </w:r>
          </w:p>
        </w:tc>
        <w:tc>
          <w:tcPr>
            <w:tcW w:w="1417" w:type="dxa"/>
            <w:tcBorders>
              <w:top w:val="single" w:sz="4" w:space="0" w:color="auto"/>
              <w:left w:val="single" w:sz="4" w:space="0" w:color="auto"/>
              <w:bottom w:val="single" w:sz="4" w:space="0" w:color="auto"/>
              <w:right w:val="single" w:sz="4" w:space="0" w:color="auto"/>
            </w:tcBorders>
          </w:tcPr>
          <w:p w14:paraId="18713B2F"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556 чел.</w:t>
            </w:r>
          </w:p>
        </w:tc>
        <w:tc>
          <w:tcPr>
            <w:tcW w:w="4111" w:type="dxa"/>
            <w:tcBorders>
              <w:top w:val="single" w:sz="4" w:space="0" w:color="auto"/>
              <w:left w:val="single" w:sz="4" w:space="0" w:color="auto"/>
              <w:bottom w:val="single" w:sz="4" w:space="0" w:color="auto"/>
              <w:right w:val="single" w:sz="4" w:space="0" w:color="auto"/>
            </w:tcBorders>
          </w:tcPr>
          <w:p w14:paraId="4AF82AB4" w14:textId="77777777" w:rsidR="0099414A" w:rsidRPr="00CC0F32" w:rsidRDefault="0099414A" w:rsidP="0099414A">
            <w:pPr>
              <w:ind w:firstLine="567"/>
              <w:jc w:val="both"/>
              <w:rPr>
                <w:rFonts w:ascii="Liberation Serif" w:hAnsi="Liberation Serif"/>
                <w:sz w:val="18"/>
                <w:szCs w:val="18"/>
              </w:rPr>
            </w:pPr>
          </w:p>
        </w:tc>
      </w:tr>
      <w:tr w:rsidR="0099414A" w:rsidRPr="00CC0F32" w14:paraId="0A39BE19"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4B10B1BC"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Руководители</w:t>
            </w:r>
          </w:p>
        </w:tc>
        <w:tc>
          <w:tcPr>
            <w:tcW w:w="1417" w:type="dxa"/>
            <w:tcBorders>
              <w:top w:val="single" w:sz="4" w:space="0" w:color="auto"/>
              <w:left w:val="single" w:sz="4" w:space="0" w:color="auto"/>
              <w:bottom w:val="single" w:sz="4" w:space="0" w:color="auto"/>
              <w:right w:val="single" w:sz="4" w:space="0" w:color="auto"/>
            </w:tcBorders>
          </w:tcPr>
          <w:p w14:paraId="5A7F5FA6"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3 чел.</w:t>
            </w:r>
          </w:p>
        </w:tc>
        <w:tc>
          <w:tcPr>
            <w:tcW w:w="4111" w:type="dxa"/>
            <w:tcBorders>
              <w:top w:val="single" w:sz="4" w:space="0" w:color="auto"/>
              <w:left w:val="single" w:sz="4" w:space="0" w:color="auto"/>
              <w:bottom w:val="single" w:sz="4" w:space="0" w:color="auto"/>
              <w:right w:val="single" w:sz="4" w:space="0" w:color="auto"/>
            </w:tcBorders>
          </w:tcPr>
          <w:p w14:paraId="638541CA" w14:textId="77777777" w:rsidR="0099414A" w:rsidRPr="00CC0F32" w:rsidRDefault="0099414A" w:rsidP="0099414A">
            <w:pPr>
              <w:ind w:firstLine="567"/>
              <w:jc w:val="both"/>
              <w:rPr>
                <w:rFonts w:ascii="Liberation Serif" w:hAnsi="Liberation Serif"/>
                <w:sz w:val="18"/>
                <w:szCs w:val="18"/>
              </w:rPr>
            </w:pPr>
          </w:p>
        </w:tc>
      </w:tr>
      <w:tr w:rsidR="0099414A" w:rsidRPr="00CC0F32" w14:paraId="5586F075"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643E8525"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Сотрудники коммерческих организаций</w:t>
            </w:r>
          </w:p>
        </w:tc>
        <w:tc>
          <w:tcPr>
            <w:tcW w:w="1417" w:type="dxa"/>
            <w:tcBorders>
              <w:top w:val="single" w:sz="4" w:space="0" w:color="auto"/>
              <w:left w:val="single" w:sz="4" w:space="0" w:color="auto"/>
              <w:bottom w:val="single" w:sz="4" w:space="0" w:color="auto"/>
              <w:right w:val="single" w:sz="4" w:space="0" w:color="auto"/>
            </w:tcBorders>
          </w:tcPr>
          <w:p w14:paraId="4D86C1E5"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16 чел.</w:t>
            </w:r>
          </w:p>
        </w:tc>
        <w:tc>
          <w:tcPr>
            <w:tcW w:w="4111" w:type="dxa"/>
            <w:tcBorders>
              <w:top w:val="single" w:sz="4" w:space="0" w:color="auto"/>
              <w:left w:val="single" w:sz="4" w:space="0" w:color="auto"/>
              <w:bottom w:val="single" w:sz="4" w:space="0" w:color="auto"/>
              <w:right w:val="single" w:sz="4" w:space="0" w:color="auto"/>
            </w:tcBorders>
          </w:tcPr>
          <w:p w14:paraId="45C945C8" w14:textId="77777777" w:rsidR="0099414A" w:rsidRPr="00CC0F32" w:rsidRDefault="0099414A" w:rsidP="0099414A">
            <w:pPr>
              <w:ind w:firstLine="567"/>
              <w:jc w:val="both"/>
              <w:rPr>
                <w:rFonts w:ascii="Liberation Serif" w:hAnsi="Liberation Serif"/>
                <w:sz w:val="18"/>
                <w:szCs w:val="18"/>
              </w:rPr>
            </w:pPr>
          </w:p>
        </w:tc>
      </w:tr>
      <w:tr w:rsidR="0099414A" w:rsidRPr="00CC0F32" w14:paraId="4B0DAD38"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34C39A70"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Пенсионеры</w:t>
            </w:r>
          </w:p>
        </w:tc>
        <w:tc>
          <w:tcPr>
            <w:tcW w:w="1417" w:type="dxa"/>
            <w:tcBorders>
              <w:top w:val="single" w:sz="4" w:space="0" w:color="auto"/>
              <w:left w:val="single" w:sz="4" w:space="0" w:color="auto"/>
              <w:bottom w:val="single" w:sz="4" w:space="0" w:color="auto"/>
              <w:right w:val="single" w:sz="4" w:space="0" w:color="auto"/>
            </w:tcBorders>
          </w:tcPr>
          <w:p w14:paraId="4F087DAC"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327 чел.</w:t>
            </w:r>
          </w:p>
        </w:tc>
        <w:tc>
          <w:tcPr>
            <w:tcW w:w="4111" w:type="dxa"/>
            <w:tcBorders>
              <w:top w:val="single" w:sz="4" w:space="0" w:color="auto"/>
              <w:left w:val="single" w:sz="4" w:space="0" w:color="auto"/>
              <w:bottom w:val="single" w:sz="4" w:space="0" w:color="auto"/>
              <w:right w:val="single" w:sz="4" w:space="0" w:color="auto"/>
            </w:tcBorders>
          </w:tcPr>
          <w:p w14:paraId="13CA182A" w14:textId="77777777" w:rsidR="0099414A" w:rsidRPr="00CC0F32" w:rsidRDefault="0099414A" w:rsidP="0099414A">
            <w:pPr>
              <w:ind w:firstLine="567"/>
              <w:jc w:val="both"/>
              <w:rPr>
                <w:rFonts w:ascii="Liberation Serif" w:hAnsi="Liberation Serif"/>
                <w:sz w:val="18"/>
                <w:szCs w:val="18"/>
              </w:rPr>
            </w:pPr>
          </w:p>
        </w:tc>
      </w:tr>
      <w:tr w:rsidR="0099414A" w:rsidRPr="00CC0F32" w14:paraId="76C14A51"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66BB0C64"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Безработные</w:t>
            </w:r>
          </w:p>
        </w:tc>
        <w:tc>
          <w:tcPr>
            <w:tcW w:w="1417" w:type="dxa"/>
            <w:tcBorders>
              <w:top w:val="single" w:sz="4" w:space="0" w:color="auto"/>
              <w:left w:val="single" w:sz="4" w:space="0" w:color="auto"/>
              <w:bottom w:val="single" w:sz="4" w:space="0" w:color="auto"/>
              <w:right w:val="single" w:sz="4" w:space="0" w:color="auto"/>
            </w:tcBorders>
          </w:tcPr>
          <w:p w14:paraId="30D74A5F"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105 чел.</w:t>
            </w:r>
          </w:p>
        </w:tc>
        <w:tc>
          <w:tcPr>
            <w:tcW w:w="4111" w:type="dxa"/>
            <w:tcBorders>
              <w:top w:val="single" w:sz="4" w:space="0" w:color="auto"/>
              <w:left w:val="single" w:sz="4" w:space="0" w:color="auto"/>
              <w:bottom w:val="single" w:sz="4" w:space="0" w:color="auto"/>
              <w:right w:val="single" w:sz="4" w:space="0" w:color="auto"/>
            </w:tcBorders>
          </w:tcPr>
          <w:p w14:paraId="4E4CE385" w14:textId="77777777" w:rsidR="0099414A" w:rsidRPr="00CC0F32" w:rsidRDefault="0099414A" w:rsidP="0099414A">
            <w:pPr>
              <w:ind w:firstLine="567"/>
              <w:jc w:val="both"/>
              <w:rPr>
                <w:rFonts w:ascii="Liberation Serif" w:hAnsi="Liberation Serif"/>
                <w:sz w:val="18"/>
                <w:szCs w:val="18"/>
              </w:rPr>
            </w:pPr>
          </w:p>
        </w:tc>
      </w:tr>
      <w:tr w:rsidR="0099414A" w:rsidRPr="00CC0F32" w14:paraId="57689A18"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704CFFEE"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Инвалиды</w:t>
            </w:r>
          </w:p>
        </w:tc>
        <w:tc>
          <w:tcPr>
            <w:tcW w:w="1417" w:type="dxa"/>
            <w:tcBorders>
              <w:top w:val="single" w:sz="4" w:space="0" w:color="auto"/>
              <w:left w:val="single" w:sz="4" w:space="0" w:color="auto"/>
              <w:bottom w:val="single" w:sz="4" w:space="0" w:color="auto"/>
              <w:right w:val="single" w:sz="4" w:space="0" w:color="auto"/>
            </w:tcBorders>
          </w:tcPr>
          <w:p w14:paraId="55034D10"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61 чел.</w:t>
            </w:r>
          </w:p>
        </w:tc>
        <w:tc>
          <w:tcPr>
            <w:tcW w:w="4111" w:type="dxa"/>
            <w:tcBorders>
              <w:top w:val="single" w:sz="4" w:space="0" w:color="auto"/>
              <w:left w:val="single" w:sz="4" w:space="0" w:color="auto"/>
              <w:bottom w:val="single" w:sz="4" w:space="0" w:color="auto"/>
              <w:right w:val="single" w:sz="4" w:space="0" w:color="auto"/>
            </w:tcBorders>
          </w:tcPr>
          <w:p w14:paraId="7AB04589" w14:textId="77777777" w:rsidR="0099414A" w:rsidRPr="00CC0F32" w:rsidRDefault="0099414A" w:rsidP="0099414A">
            <w:pPr>
              <w:ind w:firstLine="567"/>
              <w:jc w:val="both"/>
              <w:rPr>
                <w:rFonts w:ascii="Liberation Serif" w:hAnsi="Liberation Serif"/>
                <w:sz w:val="18"/>
                <w:szCs w:val="18"/>
              </w:rPr>
            </w:pPr>
          </w:p>
        </w:tc>
      </w:tr>
      <w:tr w:rsidR="0099414A" w:rsidRPr="00CC0F32" w14:paraId="6FEA9FEC"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62EC7856"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Мигранты</w:t>
            </w:r>
          </w:p>
        </w:tc>
        <w:tc>
          <w:tcPr>
            <w:tcW w:w="1417" w:type="dxa"/>
            <w:tcBorders>
              <w:top w:val="single" w:sz="4" w:space="0" w:color="auto"/>
              <w:left w:val="single" w:sz="4" w:space="0" w:color="auto"/>
              <w:bottom w:val="single" w:sz="4" w:space="0" w:color="auto"/>
              <w:right w:val="single" w:sz="4" w:space="0" w:color="auto"/>
            </w:tcBorders>
          </w:tcPr>
          <w:p w14:paraId="24D1717B"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0 чел.</w:t>
            </w:r>
          </w:p>
        </w:tc>
        <w:tc>
          <w:tcPr>
            <w:tcW w:w="4111" w:type="dxa"/>
            <w:tcBorders>
              <w:top w:val="single" w:sz="4" w:space="0" w:color="auto"/>
              <w:left w:val="single" w:sz="4" w:space="0" w:color="auto"/>
              <w:bottom w:val="single" w:sz="4" w:space="0" w:color="auto"/>
              <w:right w:val="single" w:sz="4" w:space="0" w:color="auto"/>
            </w:tcBorders>
          </w:tcPr>
          <w:p w14:paraId="11FB474A" w14:textId="77777777" w:rsidR="0099414A" w:rsidRPr="00CC0F32" w:rsidRDefault="0099414A" w:rsidP="0099414A">
            <w:pPr>
              <w:ind w:firstLine="567"/>
              <w:jc w:val="both"/>
              <w:rPr>
                <w:rFonts w:ascii="Liberation Serif" w:hAnsi="Liberation Serif"/>
                <w:sz w:val="18"/>
                <w:szCs w:val="18"/>
              </w:rPr>
            </w:pPr>
          </w:p>
        </w:tc>
      </w:tr>
      <w:tr w:rsidR="0099414A" w:rsidRPr="00CC0F32" w14:paraId="6F4D4BB9"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170609DD"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Прочие</w:t>
            </w:r>
          </w:p>
        </w:tc>
        <w:tc>
          <w:tcPr>
            <w:tcW w:w="1417" w:type="dxa"/>
            <w:tcBorders>
              <w:top w:val="single" w:sz="4" w:space="0" w:color="auto"/>
              <w:left w:val="single" w:sz="4" w:space="0" w:color="auto"/>
              <w:bottom w:val="single" w:sz="4" w:space="0" w:color="auto"/>
              <w:right w:val="single" w:sz="4" w:space="0" w:color="auto"/>
            </w:tcBorders>
          </w:tcPr>
          <w:p w14:paraId="5DB510C4"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0 чел.</w:t>
            </w:r>
          </w:p>
        </w:tc>
        <w:tc>
          <w:tcPr>
            <w:tcW w:w="4111" w:type="dxa"/>
            <w:tcBorders>
              <w:top w:val="single" w:sz="4" w:space="0" w:color="auto"/>
              <w:left w:val="single" w:sz="4" w:space="0" w:color="auto"/>
              <w:bottom w:val="single" w:sz="4" w:space="0" w:color="auto"/>
              <w:right w:val="single" w:sz="4" w:space="0" w:color="auto"/>
            </w:tcBorders>
          </w:tcPr>
          <w:p w14:paraId="065112DD" w14:textId="77777777" w:rsidR="0099414A" w:rsidRPr="00CC0F32" w:rsidRDefault="0099414A" w:rsidP="0099414A">
            <w:pPr>
              <w:ind w:firstLine="567"/>
              <w:jc w:val="both"/>
              <w:rPr>
                <w:rFonts w:ascii="Liberation Serif" w:hAnsi="Liberation Serif"/>
                <w:sz w:val="18"/>
                <w:szCs w:val="18"/>
              </w:rPr>
            </w:pPr>
          </w:p>
        </w:tc>
      </w:tr>
      <w:tr w:rsidR="0099414A" w:rsidRPr="00CC0F32" w14:paraId="35D3A515"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035EF531"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Организации</w:t>
            </w:r>
          </w:p>
        </w:tc>
        <w:tc>
          <w:tcPr>
            <w:tcW w:w="1417" w:type="dxa"/>
            <w:tcBorders>
              <w:top w:val="single" w:sz="4" w:space="0" w:color="auto"/>
              <w:left w:val="single" w:sz="4" w:space="0" w:color="auto"/>
              <w:bottom w:val="single" w:sz="4" w:space="0" w:color="auto"/>
              <w:right w:val="single" w:sz="4" w:space="0" w:color="auto"/>
            </w:tcBorders>
          </w:tcPr>
          <w:p w14:paraId="6CF10B60" w14:textId="08FC544B"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0 ед.</w:t>
            </w:r>
          </w:p>
        </w:tc>
        <w:tc>
          <w:tcPr>
            <w:tcW w:w="4111" w:type="dxa"/>
            <w:tcBorders>
              <w:top w:val="single" w:sz="4" w:space="0" w:color="auto"/>
              <w:left w:val="single" w:sz="4" w:space="0" w:color="auto"/>
              <w:bottom w:val="single" w:sz="4" w:space="0" w:color="auto"/>
              <w:right w:val="single" w:sz="4" w:space="0" w:color="auto"/>
            </w:tcBorders>
          </w:tcPr>
          <w:p w14:paraId="764E5304" w14:textId="77777777" w:rsidR="0099414A" w:rsidRPr="00CC0F32" w:rsidRDefault="0099414A" w:rsidP="0099414A">
            <w:pPr>
              <w:ind w:firstLine="567"/>
              <w:jc w:val="both"/>
              <w:rPr>
                <w:rFonts w:ascii="Liberation Serif" w:hAnsi="Liberation Serif"/>
                <w:sz w:val="18"/>
                <w:szCs w:val="18"/>
              </w:rPr>
            </w:pPr>
          </w:p>
        </w:tc>
      </w:tr>
      <w:tr w:rsidR="0099414A" w:rsidRPr="00CC0F32" w14:paraId="69CEE857"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1370EE5F"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Количество посещений:</w:t>
            </w:r>
          </w:p>
        </w:tc>
        <w:tc>
          <w:tcPr>
            <w:tcW w:w="1417" w:type="dxa"/>
            <w:tcBorders>
              <w:top w:val="single" w:sz="4" w:space="0" w:color="auto"/>
              <w:left w:val="single" w:sz="4" w:space="0" w:color="auto"/>
              <w:bottom w:val="single" w:sz="4" w:space="0" w:color="auto"/>
              <w:right w:val="single" w:sz="4" w:space="0" w:color="auto"/>
            </w:tcBorders>
          </w:tcPr>
          <w:p w14:paraId="6E7580E2"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16930</w:t>
            </w:r>
          </w:p>
        </w:tc>
        <w:tc>
          <w:tcPr>
            <w:tcW w:w="4111" w:type="dxa"/>
            <w:tcBorders>
              <w:top w:val="single" w:sz="4" w:space="0" w:color="auto"/>
              <w:left w:val="single" w:sz="4" w:space="0" w:color="auto"/>
              <w:bottom w:val="single" w:sz="4" w:space="0" w:color="auto"/>
              <w:right w:val="single" w:sz="4" w:space="0" w:color="auto"/>
            </w:tcBorders>
          </w:tcPr>
          <w:p w14:paraId="2CDE5E28" w14:textId="77777777" w:rsidR="0099414A" w:rsidRPr="00CC0F32" w:rsidRDefault="0099414A" w:rsidP="0099414A">
            <w:pPr>
              <w:ind w:firstLine="567"/>
              <w:jc w:val="both"/>
              <w:rPr>
                <w:rFonts w:ascii="Liberation Serif" w:hAnsi="Liberation Serif"/>
                <w:sz w:val="18"/>
                <w:szCs w:val="18"/>
              </w:rPr>
            </w:pPr>
          </w:p>
        </w:tc>
      </w:tr>
      <w:tr w:rsidR="0099414A" w:rsidRPr="00CC0F32" w14:paraId="1152DCC6"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41B43A35"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Количество выданных справок и консультаций, из них:</w:t>
            </w:r>
          </w:p>
        </w:tc>
        <w:tc>
          <w:tcPr>
            <w:tcW w:w="1417" w:type="dxa"/>
            <w:tcBorders>
              <w:top w:val="single" w:sz="4" w:space="0" w:color="auto"/>
              <w:left w:val="single" w:sz="4" w:space="0" w:color="auto"/>
              <w:bottom w:val="single" w:sz="4" w:space="0" w:color="auto"/>
              <w:right w:val="single" w:sz="4" w:space="0" w:color="auto"/>
            </w:tcBorders>
          </w:tcPr>
          <w:p w14:paraId="3A29CC9C" w14:textId="533A892D"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20356 ед.</w:t>
            </w:r>
          </w:p>
        </w:tc>
        <w:tc>
          <w:tcPr>
            <w:tcW w:w="4111" w:type="dxa"/>
            <w:tcBorders>
              <w:top w:val="single" w:sz="4" w:space="0" w:color="auto"/>
              <w:left w:val="single" w:sz="4" w:space="0" w:color="auto"/>
              <w:bottom w:val="single" w:sz="4" w:space="0" w:color="auto"/>
              <w:right w:val="single" w:sz="4" w:space="0" w:color="auto"/>
            </w:tcBorders>
          </w:tcPr>
          <w:p w14:paraId="709B4FD7" w14:textId="77777777" w:rsidR="0099414A" w:rsidRPr="00CC0F32" w:rsidRDefault="0099414A" w:rsidP="0099414A">
            <w:pPr>
              <w:ind w:firstLine="567"/>
              <w:jc w:val="both"/>
              <w:rPr>
                <w:rFonts w:ascii="Liberation Serif" w:hAnsi="Liberation Serif"/>
                <w:sz w:val="18"/>
                <w:szCs w:val="18"/>
              </w:rPr>
            </w:pPr>
          </w:p>
        </w:tc>
      </w:tr>
      <w:tr w:rsidR="0099414A" w:rsidRPr="00CC0F32" w14:paraId="187C4DD0"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32EC6089"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Адресные справки</w:t>
            </w:r>
          </w:p>
        </w:tc>
        <w:tc>
          <w:tcPr>
            <w:tcW w:w="1417" w:type="dxa"/>
            <w:tcBorders>
              <w:top w:val="single" w:sz="4" w:space="0" w:color="auto"/>
              <w:left w:val="single" w:sz="4" w:space="0" w:color="auto"/>
              <w:bottom w:val="single" w:sz="4" w:space="0" w:color="auto"/>
              <w:right w:val="single" w:sz="4" w:space="0" w:color="auto"/>
            </w:tcBorders>
          </w:tcPr>
          <w:p w14:paraId="314041FC"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5498 ед.</w:t>
            </w:r>
          </w:p>
        </w:tc>
        <w:tc>
          <w:tcPr>
            <w:tcW w:w="4111" w:type="dxa"/>
            <w:tcBorders>
              <w:top w:val="single" w:sz="4" w:space="0" w:color="auto"/>
              <w:left w:val="single" w:sz="4" w:space="0" w:color="auto"/>
              <w:bottom w:val="single" w:sz="4" w:space="0" w:color="auto"/>
              <w:right w:val="single" w:sz="4" w:space="0" w:color="auto"/>
            </w:tcBorders>
          </w:tcPr>
          <w:p w14:paraId="09302EB3" w14:textId="77777777" w:rsidR="0099414A" w:rsidRPr="00CC0F32" w:rsidRDefault="0099414A" w:rsidP="0099414A">
            <w:pPr>
              <w:ind w:firstLine="567"/>
              <w:jc w:val="both"/>
              <w:rPr>
                <w:rFonts w:ascii="Liberation Serif" w:hAnsi="Liberation Serif"/>
                <w:sz w:val="18"/>
                <w:szCs w:val="18"/>
              </w:rPr>
            </w:pPr>
          </w:p>
        </w:tc>
      </w:tr>
      <w:tr w:rsidR="0099414A" w:rsidRPr="00CC0F32" w14:paraId="7DDBF153"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73C1F4A8"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Уточняющие справки</w:t>
            </w:r>
          </w:p>
        </w:tc>
        <w:tc>
          <w:tcPr>
            <w:tcW w:w="1417" w:type="dxa"/>
            <w:tcBorders>
              <w:top w:val="single" w:sz="4" w:space="0" w:color="auto"/>
              <w:left w:val="single" w:sz="4" w:space="0" w:color="auto"/>
              <w:bottom w:val="single" w:sz="4" w:space="0" w:color="auto"/>
              <w:right w:val="single" w:sz="4" w:space="0" w:color="auto"/>
            </w:tcBorders>
          </w:tcPr>
          <w:p w14:paraId="72D3D7E6"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2365 ед.</w:t>
            </w:r>
          </w:p>
        </w:tc>
        <w:tc>
          <w:tcPr>
            <w:tcW w:w="4111" w:type="dxa"/>
            <w:tcBorders>
              <w:top w:val="single" w:sz="4" w:space="0" w:color="auto"/>
              <w:left w:val="single" w:sz="4" w:space="0" w:color="auto"/>
              <w:bottom w:val="single" w:sz="4" w:space="0" w:color="auto"/>
              <w:right w:val="single" w:sz="4" w:space="0" w:color="auto"/>
            </w:tcBorders>
          </w:tcPr>
          <w:p w14:paraId="440E90F5" w14:textId="77777777" w:rsidR="0099414A" w:rsidRPr="00CC0F32" w:rsidRDefault="0099414A" w:rsidP="0099414A">
            <w:pPr>
              <w:ind w:firstLine="567"/>
              <w:jc w:val="both"/>
              <w:rPr>
                <w:rFonts w:ascii="Liberation Serif" w:hAnsi="Liberation Serif"/>
                <w:sz w:val="18"/>
                <w:szCs w:val="18"/>
              </w:rPr>
            </w:pPr>
          </w:p>
        </w:tc>
      </w:tr>
      <w:tr w:rsidR="0099414A" w:rsidRPr="00CC0F32" w14:paraId="2E168FE0"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79C5F3B0"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Тематические справки</w:t>
            </w:r>
          </w:p>
        </w:tc>
        <w:tc>
          <w:tcPr>
            <w:tcW w:w="1417" w:type="dxa"/>
            <w:tcBorders>
              <w:top w:val="single" w:sz="4" w:space="0" w:color="auto"/>
              <w:left w:val="single" w:sz="4" w:space="0" w:color="auto"/>
              <w:bottom w:val="single" w:sz="4" w:space="0" w:color="auto"/>
              <w:right w:val="single" w:sz="4" w:space="0" w:color="auto"/>
            </w:tcBorders>
          </w:tcPr>
          <w:p w14:paraId="3A228E90"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10712 ед.</w:t>
            </w:r>
          </w:p>
        </w:tc>
        <w:tc>
          <w:tcPr>
            <w:tcW w:w="4111" w:type="dxa"/>
            <w:tcBorders>
              <w:top w:val="single" w:sz="4" w:space="0" w:color="auto"/>
              <w:left w:val="single" w:sz="4" w:space="0" w:color="auto"/>
              <w:bottom w:val="single" w:sz="4" w:space="0" w:color="auto"/>
              <w:right w:val="single" w:sz="4" w:space="0" w:color="auto"/>
            </w:tcBorders>
          </w:tcPr>
          <w:p w14:paraId="5AC40C3E" w14:textId="77777777" w:rsidR="0099414A" w:rsidRPr="00CC0F32" w:rsidRDefault="0099414A" w:rsidP="0099414A">
            <w:pPr>
              <w:ind w:firstLine="567"/>
              <w:jc w:val="both"/>
              <w:rPr>
                <w:rFonts w:ascii="Liberation Serif" w:hAnsi="Liberation Serif"/>
                <w:sz w:val="18"/>
                <w:szCs w:val="18"/>
              </w:rPr>
            </w:pPr>
          </w:p>
        </w:tc>
      </w:tr>
      <w:tr w:rsidR="0099414A" w:rsidRPr="00CC0F32" w14:paraId="1C86AB02"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329A46B0"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Фактографические справки</w:t>
            </w:r>
          </w:p>
        </w:tc>
        <w:tc>
          <w:tcPr>
            <w:tcW w:w="1417" w:type="dxa"/>
            <w:tcBorders>
              <w:top w:val="single" w:sz="4" w:space="0" w:color="auto"/>
              <w:left w:val="single" w:sz="4" w:space="0" w:color="auto"/>
              <w:bottom w:val="single" w:sz="4" w:space="0" w:color="auto"/>
              <w:right w:val="single" w:sz="4" w:space="0" w:color="auto"/>
            </w:tcBorders>
          </w:tcPr>
          <w:p w14:paraId="63969E42"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366 ед.</w:t>
            </w:r>
          </w:p>
        </w:tc>
        <w:tc>
          <w:tcPr>
            <w:tcW w:w="4111" w:type="dxa"/>
            <w:tcBorders>
              <w:top w:val="single" w:sz="4" w:space="0" w:color="auto"/>
              <w:left w:val="single" w:sz="4" w:space="0" w:color="auto"/>
              <w:bottom w:val="single" w:sz="4" w:space="0" w:color="auto"/>
              <w:right w:val="single" w:sz="4" w:space="0" w:color="auto"/>
            </w:tcBorders>
          </w:tcPr>
          <w:p w14:paraId="24423F64" w14:textId="77777777" w:rsidR="0099414A" w:rsidRPr="00CC0F32" w:rsidRDefault="0099414A" w:rsidP="0099414A">
            <w:pPr>
              <w:ind w:firstLine="567"/>
              <w:jc w:val="both"/>
              <w:rPr>
                <w:rFonts w:ascii="Liberation Serif" w:hAnsi="Liberation Serif"/>
                <w:sz w:val="18"/>
                <w:szCs w:val="18"/>
              </w:rPr>
            </w:pPr>
          </w:p>
        </w:tc>
      </w:tr>
      <w:tr w:rsidR="0099414A" w:rsidRPr="00CC0F32" w14:paraId="7CF2C70F"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755B30BC"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Консультации</w:t>
            </w:r>
          </w:p>
        </w:tc>
        <w:tc>
          <w:tcPr>
            <w:tcW w:w="1417" w:type="dxa"/>
            <w:tcBorders>
              <w:top w:val="single" w:sz="4" w:space="0" w:color="auto"/>
              <w:left w:val="single" w:sz="4" w:space="0" w:color="auto"/>
              <w:bottom w:val="single" w:sz="4" w:space="0" w:color="auto"/>
              <w:right w:val="single" w:sz="4" w:space="0" w:color="auto"/>
            </w:tcBorders>
          </w:tcPr>
          <w:p w14:paraId="4669814D"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1415 ед.</w:t>
            </w:r>
          </w:p>
        </w:tc>
        <w:tc>
          <w:tcPr>
            <w:tcW w:w="4111" w:type="dxa"/>
            <w:tcBorders>
              <w:top w:val="single" w:sz="4" w:space="0" w:color="auto"/>
              <w:left w:val="single" w:sz="4" w:space="0" w:color="auto"/>
              <w:bottom w:val="single" w:sz="4" w:space="0" w:color="auto"/>
              <w:right w:val="single" w:sz="4" w:space="0" w:color="auto"/>
            </w:tcBorders>
          </w:tcPr>
          <w:p w14:paraId="58923B1E" w14:textId="77777777" w:rsidR="0099414A" w:rsidRPr="00CC0F32" w:rsidRDefault="0099414A" w:rsidP="0099414A">
            <w:pPr>
              <w:ind w:firstLine="567"/>
              <w:jc w:val="both"/>
              <w:rPr>
                <w:rFonts w:ascii="Liberation Serif" w:hAnsi="Liberation Serif"/>
                <w:sz w:val="18"/>
                <w:szCs w:val="18"/>
              </w:rPr>
            </w:pPr>
          </w:p>
        </w:tc>
      </w:tr>
      <w:tr w:rsidR="0099414A" w:rsidRPr="00CC0F32" w14:paraId="11A54292" w14:textId="77777777" w:rsidTr="00793CF6">
        <w:tc>
          <w:tcPr>
            <w:tcW w:w="4794" w:type="dxa"/>
            <w:tcBorders>
              <w:top w:val="single" w:sz="4" w:space="0" w:color="auto"/>
              <w:left w:val="single" w:sz="4" w:space="0" w:color="auto"/>
              <w:bottom w:val="single" w:sz="4" w:space="0" w:color="auto"/>
              <w:right w:val="single" w:sz="4" w:space="0" w:color="auto"/>
            </w:tcBorders>
            <w:hideMark/>
          </w:tcPr>
          <w:p w14:paraId="08CB9080" w14:textId="77777777" w:rsidR="0099414A" w:rsidRPr="00CC0F32" w:rsidRDefault="0099414A" w:rsidP="0099414A">
            <w:pPr>
              <w:jc w:val="both"/>
              <w:rPr>
                <w:rFonts w:ascii="Liberation Serif" w:hAnsi="Liberation Serif"/>
                <w:sz w:val="18"/>
                <w:szCs w:val="18"/>
              </w:rPr>
            </w:pPr>
            <w:r w:rsidRPr="00CC0F32">
              <w:rPr>
                <w:rFonts w:ascii="Liberation Serif" w:hAnsi="Liberation Serif"/>
                <w:sz w:val="18"/>
                <w:szCs w:val="18"/>
              </w:rPr>
              <w:t>Количество выданных копий документов</w:t>
            </w:r>
          </w:p>
        </w:tc>
        <w:tc>
          <w:tcPr>
            <w:tcW w:w="1417" w:type="dxa"/>
            <w:tcBorders>
              <w:top w:val="single" w:sz="4" w:space="0" w:color="auto"/>
              <w:left w:val="single" w:sz="4" w:space="0" w:color="auto"/>
              <w:bottom w:val="single" w:sz="4" w:space="0" w:color="auto"/>
              <w:right w:val="single" w:sz="4" w:space="0" w:color="auto"/>
            </w:tcBorders>
          </w:tcPr>
          <w:p w14:paraId="04733055" w14:textId="77777777" w:rsidR="0099414A" w:rsidRPr="00CC0F32" w:rsidRDefault="0099414A" w:rsidP="002972D8">
            <w:pPr>
              <w:ind w:hanging="6"/>
              <w:jc w:val="center"/>
              <w:rPr>
                <w:rFonts w:ascii="Liberation Serif" w:hAnsi="Liberation Serif"/>
                <w:sz w:val="18"/>
                <w:szCs w:val="18"/>
              </w:rPr>
            </w:pPr>
            <w:r w:rsidRPr="00CC0F32">
              <w:rPr>
                <w:rFonts w:ascii="Liberation Serif" w:hAnsi="Liberation Serif"/>
                <w:sz w:val="18"/>
                <w:szCs w:val="18"/>
              </w:rPr>
              <w:t>29 ед.</w:t>
            </w:r>
          </w:p>
        </w:tc>
        <w:tc>
          <w:tcPr>
            <w:tcW w:w="4111" w:type="dxa"/>
            <w:tcBorders>
              <w:top w:val="single" w:sz="4" w:space="0" w:color="auto"/>
              <w:left w:val="single" w:sz="4" w:space="0" w:color="auto"/>
              <w:bottom w:val="single" w:sz="4" w:space="0" w:color="auto"/>
              <w:right w:val="single" w:sz="4" w:space="0" w:color="auto"/>
            </w:tcBorders>
          </w:tcPr>
          <w:p w14:paraId="5211D856" w14:textId="77777777" w:rsidR="0099414A" w:rsidRPr="00CC0F32" w:rsidRDefault="0099414A" w:rsidP="0099414A">
            <w:pPr>
              <w:ind w:firstLine="567"/>
              <w:jc w:val="both"/>
              <w:rPr>
                <w:rFonts w:ascii="Liberation Serif" w:hAnsi="Liberation Serif"/>
                <w:sz w:val="18"/>
                <w:szCs w:val="18"/>
              </w:rPr>
            </w:pPr>
          </w:p>
        </w:tc>
      </w:tr>
    </w:tbl>
    <w:p w14:paraId="44130861" w14:textId="29FDC367" w:rsidR="008646C8" w:rsidRDefault="008646C8" w:rsidP="008646C8">
      <w:pPr>
        <w:jc w:val="both"/>
        <w:rPr>
          <w:rFonts w:ascii="Liberation Serif" w:hAnsi="Liberation Serif"/>
          <w:b/>
          <w:bCs/>
          <w:sz w:val="20"/>
          <w:szCs w:val="20"/>
        </w:rPr>
      </w:pPr>
    </w:p>
    <w:p w14:paraId="073E0117" w14:textId="07FFFFE9" w:rsidR="008646C8" w:rsidRDefault="008646C8" w:rsidP="008646C8">
      <w:pPr>
        <w:jc w:val="both"/>
        <w:rPr>
          <w:rFonts w:ascii="Liberation Serif" w:hAnsi="Liberation Serif"/>
          <w:b/>
          <w:bCs/>
          <w:sz w:val="20"/>
          <w:szCs w:val="20"/>
        </w:rPr>
      </w:pPr>
    </w:p>
    <w:p w14:paraId="03094578" w14:textId="59CA13C0" w:rsidR="008646C8" w:rsidRDefault="008646C8" w:rsidP="008646C8">
      <w:pPr>
        <w:jc w:val="both"/>
        <w:rPr>
          <w:rFonts w:ascii="Liberation Serif" w:hAnsi="Liberation Serif"/>
          <w:b/>
          <w:bCs/>
          <w:sz w:val="20"/>
          <w:szCs w:val="20"/>
        </w:rPr>
      </w:pPr>
    </w:p>
    <w:p w14:paraId="38647FC5" w14:textId="271018B8" w:rsidR="008646C8" w:rsidRDefault="008646C8" w:rsidP="008646C8">
      <w:pPr>
        <w:jc w:val="both"/>
        <w:rPr>
          <w:rFonts w:ascii="Liberation Serif" w:hAnsi="Liberation Serif"/>
          <w:b/>
          <w:bCs/>
          <w:sz w:val="20"/>
          <w:szCs w:val="20"/>
        </w:rPr>
      </w:pPr>
    </w:p>
    <w:p w14:paraId="2F910D88" w14:textId="77777777" w:rsidR="008646C8" w:rsidRDefault="008646C8" w:rsidP="008646C8">
      <w:pPr>
        <w:jc w:val="both"/>
        <w:rPr>
          <w:rFonts w:ascii="Liberation Serif" w:hAnsi="Liberation Serif"/>
          <w:b/>
          <w:bCs/>
          <w:sz w:val="20"/>
          <w:szCs w:val="20"/>
        </w:rPr>
      </w:pPr>
    </w:p>
    <w:p w14:paraId="0578C2C9" w14:textId="77777777" w:rsidR="008646C8" w:rsidRDefault="008646C8" w:rsidP="008646C8">
      <w:pPr>
        <w:jc w:val="both"/>
        <w:rPr>
          <w:rFonts w:ascii="Liberation Serif" w:hAnsi="Liberation Serif"/>
          <w:b/>
          <w:bCs/>
          <w:sz w:val="20"/>
          <w:szCs w:val="20"/>
        </w:rPr>
      </w:pPr>
    </w:p>
    <w:p w14:paraId="5E946678" w14:textId="77DF1419" w:rsidR="00A7047E" w:rsidRPr="00844BBC" w:rsidRDefault="00A7047E" w:rsidP="002241F0">
      <w:pPr>
        <w:numPr>
          <w:ilvl w:val="1"/>
          <w:numId w:val="24"/>
        </w:numPr>
        <w:ind w:left="0" w:firstLine="0"/>
        <w:jc w:val="both"/>
        <w:rPr>
          <w:rFonts w:ascii="Liberation Serif" w:hAnsi="Liberation Serif"/>
          <w:b/>
          <w:bCs/>
          <w:sz w:val="20"/>
          <w:szCs w:val="20"/>
        </w:rPr>
      </w:pPr>
      <w:r w:rsidRPr="00844BBC">
        <w:rPr>
          <w:rFonts w:ascii="Liberation Serif" w:hAnsi="Liberation Serif"/>
          <w:b/>
          <w:bCs/>
          <w:sz w:val="20"/>
          <w:szCs w:val="20"/>
        </w:rPr>
        <w:t>Мероприятия по просвещению населения по направлениям работы ЦОД</w:t>
      </w:r>
    </w:p>
    <w:p w14:paraId="7E2BE082" w14:textId="77777777" w:rsidR="00A7047E" w:rsidRPr="00CC0F32" w:rsidRDefault="00A7047E" w:rsidP="00A7047E">
      <w:pPr>
        <w:jc w:val="both"/>
        <w:rPr>
          <w:rFonts w:ascii="Liberation Serif" w:hAnsi="Liberation Serif"/>
          <w:sz w:val="20"/>
          <w:szCs w:val="20"/>
        </w:rPr>
      </w:pPr>
    </w:p>
    <w:tbl>
      <w:tblPr>
        <w:tblW w:w="103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4330"/>
        <w:gridCol w:w="1559"/>
        <w:gridCol w:w="1701"/>
      </w:tblGrid>
      <w:tr w:rsidR="0099414A" w:rsidRPr="00CC0F32" w14:paraId="070EC724" w14:textId="77777777" w:rsidTr="00793CF6">
        <w:tc>
          <w:tcPr>
            <w:tcW w:w="2809" w:type="dxa"/>
            <w:shd w:val="clear" w:color="auto" w:fill="auto"/>
          </w:tcPr>
          <w:p w14:paraId="71D81FEB" w14:textId="77777777" w:rsidR="0099414A" w:rsidRPr="00CC0F32" w:rsidRDefault="0099414A" w:rsidP="0099414A">
            <w:pPr>
              <w:jc w:val="center"/>
              <w:rPr>
                <w:rFonts w:ascii="Liberation Serif" w:eastAsia="Calibri" w:hAnsi="Liberation Serif"/>
                <w:sz w:val="18"/>
                <w:szCs w:val="18"/>
              </w:rPr>
            </w:pPr>
            <w:r w:rsidRPr="00CC0F32">
              <w:rPr>
                <w:rFonts w:ascii="Liberation Serif" w:eastAsia="Calibri" w:hAnsi="Liberation Serif"/>
                <w:sz w:val="18"/>
                <w:szCs w:val="18"/>
              </w:rPr>
              <w:t>Направление просветительской деятельности</w:t>
            </w:r>
          </w:p>
        </w:tc>
        <w:tc>
          <w:tcPr>
            <w:tcW w:w="4330" w:type="dxa"/>
            <w:shd w:val="clear" w:color="auto" w:fill="auto"/>
          </w:tcPr>
          <w:p w14:paraId="0B4D5D34" w14:textId="77777777" w:rsidR="0099414A" w:rsidRPr="00CC0F32" w:rsidRDefault="0099414A" w:rsidP="0099414A">
            <w:pPr>
              <w:jc w:val="center"/>
              <w:rPr>
                <w:rFonts w:ascii="Liberation Serif" w:eastAsia="Calibri" w:hAnsi="Liberation Serif"/>
                <w:sz w:val="18"/>
                <w:szCs w:val="18"/>
              </w:rPr>
            </w:pPr>
            <w:r w:rsidRPr="00CC0F32">
              <w:rPr>
                <w:rFonts w:ascii="Liberation Serif" w:eastAsia="Calibri" w:hAnsi="Liberation Serif"/>
                <w:sz w:val="18"/>
                <w:szCs w:val="18"/>
              </w:rPr>
              <w:t>Количество мероприятий</w:t>
            </w:r>
          </w:p>
          <w:p w14:paraId="31FD5DD9" w14:textId="77777777" w:rsidR="0099414A" w:rsidRPr="00CC0F32" w:rsidRDefault="0099414A" w:rsidP="0099414A">
            <w:pPr>
              <w:jc w:val="center"/>
              <w:rPr>
                <w:rFonts w:ascii="Liberation Serif" w:eastAsia="Calibri" w:hAnsi="Liberation Serif"/>
                <w:sz w:val="18"/>
                <w:szCs w:val="18"/>
              </w:rPr>
            </w:pPr>
            <w:r w:rsidRPr="00CC0F32">
              <w:rPr>
                <w:rFonts w:ascii="Liberation Serif" w:eastAsia="Calibri" w:hAnsi="Liberation Serif"/>
                <w:sz w:val="18"/>
                <w:szCs w:val="18"/>
              </w:rPr>
              <w:t>всего</w:t>
            </w:r>
          </w:p>
        </w:tc>
        <w:tc>
          <w:tcPr>
            <w:tcW w:w="1559" w:type="dxa"/>
            <w:shd w:val="clear" w:color="auto" w:fill="auto"/>
          </w:tcPr>
          <w:p w14:paraId="60060C05" w14:textId="77777777" w:rsidR="0099414A" w:rsidRPr="00CC0F32" w:rsidRDefault="0099414A" w:rsidP="0099414A">
            <w:pPr>
              <w:jc w:val="center"/>
              <w:rPr>
                <w:rFonts w:ascii="Liberation Serif" w:eastAsia="Calibri" w:hAnsi="Liberation Serif"/>
                <w:sz w:val="18"/>
                <w:szCs w:val="18"/>
              </w:rPr>
            </w:pPr>
            <w:r w:rsidRPr="00CC0F32">
              <w:rPr>
                <w:rFonts w:ascii="Liberation Serif" w:eastAsia="Calibri" w:hAnsi="Liberation Serif"/>
                <w:sz w:val="18"/>
                <w:szCs w:val="18"/>
              </w:rPr>
              <w:t xml:space="preserve">В том числе встречи, </w:t>
            </w:r>
          </w:p>
          <w:p w14:paraId="630812E0" w14:textId="77777777" w:rsidR="0099414A" w:rsidRPr="00CC0F32" w:rsidRDefault="0099414A" w:rsidP="0099414A">
            <w:pPr>
              <w:jc w:val="center"/>
              <w:rPr>
                <w:rFonts w:ascii="Liberation Serif" w:eastAsia="Calibri" w:hAnsi="Liberation Serif"/>
                <w:sz w:val="18"/>
                <w:szCs w:val="18"/>
              </w:rPr>
            </w:pPr>
            <w:r w:rsidRPr="00CC0F32">
              <w:rPr>
                <w:rFonts w:ascii="Liberation Serif" w:eastAsia="Calibri" w:hAnsi="Liberation Serif"/>
                <w:sz w:val="18"/>
                <w:szCs w:val="18"/>
              </w:rPr>
              <w:t>консультации с участием приглашенных специалистов</w:t>
            </w:r>
          </w:p>
        </w:tc>
        <w:tc>
          <w:tcPr>
            <w:tcW w:w="1701" w:type="dxa"/>
            <w:shd w:val="clear" w:color="auto" w:fill="auto"/>
          </w:tcPr>
          <w:p w14:paraId="47C90D44" w14:textId="02891070" w:rsidR="0099414A" w:rsidRPr="00CC0F32" w:rsidRDefault="0099414A" w:rsidP="0099414A">
            <w:pPr>
              <w:jc w:val="center"/>
              <w:rPr>
                <w:rFonts w:ascii="Liberation Serif" w:eastAsia="Calibri" w:hAnsi="Liberation Serif"/>
                <w:sz w:val="18"/>
                <w:szCs w:val="18"/>
              </w:rPr>
            </w:pPr>
            <w:r w:rsidRPr="00CC0F32">
              <w:rPr>
                <w:rFonts w:ascii="Liberation Serif" w:eastAsia="Calibri" w:hAnsi="Liberation Serif"/>
                <w:sz w:val="18"/>
                <w:szCs w:val="18"/>
              </w:rPr>
              <w:t>Количество участников</w:t>
            </w:r>
            <w:r w:rsidR="002158F8" w:rsidRPr="00CC0F32">
              <w:rPr>
                <w:rFonts w:ascii="Liberation Serif" w:eastAsia="Calibri" w:hAnsi="Liberation Serif"/>
                <w:sz w:val="18"/>
                <w:szCs w:val="18"/>
              </w:rPr>
              <w:t>; просмотров</w:t>
            </w:r>
          </w:p>
        </w:tc>
      </w:tr>
      <w:tr w:rsidR="0099414A" w:rsidRPr="00CC0F32" w14:paraId="17EE891F" w14:textId="77777777" w:rsidTr="00793CF6">
        <w:tc>
          <w:tcPr>
            <w:tcW w:w="2809" w:type="dxa"/>
            <w:shd w:val="clear" w:color="auto" w:fill="auto"/>
          </w:tcPr>
          <w:p w14:paraId="5CFA76F5" w14:textId="77777777" w:rsidR="0099414A" w:rsidRPr="00CC0F32" w:rsidRDefault="0099414A" w:rsidP="0099414A">
            <w:pPr>
              <w:jc w:val="both"/>
              <w:rPr>
                <w:rFonts w:ascii="Liberation Serif" w:eastAsia="Calibri" w:hAnsi="Liberation Serif"/>
                <w:sz w:val="18"/>
                <w:szCs w:val="18"/>
              </w:rPr>
            </w:pPr>
            <w:r w:rsidRPr="00CC0F32">
              <w:rPr>
                <w:rFonts w:ascii="Liberation Serif" w:eastAsia="Calibri" w:hAnsi="Liberation Serif"/>
                <w:sz w:val="18"/>
                <w:szCs w:val="18"/>
              </w:rPr>
              <w:t>Правовое направление</w:t>
            </w:r>
          </w:p>
          <w:p w14:paraId="0FB28EC4" w14:textId="77777777" w:rsidR="0099414A" w:rsidRPr="00CC0F32" w:rsidRDefault="0099414A" w:rsidP="0099414A">
            <w:pPr>
              <w:jc w:val="both"/>
              <w:rPr>
                <w:rFonts w:ascii="Liberation Serif" w:eastAsia="Calibri" w:hAnsi="Liberation Serif"/>
                <w:sz w:val="18"/>
                <w:szCs w:val="18"/>
              </w:rPr>
            </w:pPr>
          </w:p>
        </w:tc>
        <w:tc>
          <w:tcPr>
            <w:tcW w:w="4330" w:type="dxa"/>
            <w:shd w:val="clear" w:color="auto" w:fill="auto"/>
          </w:tcPr>
          <w:p w14:paraId="501BAF0C" w14:textId="77777777" w:rsidR="0099414A" w:rsidRPr="00CC0F32" w:rsidRDefault="0099414A" w:rsidP="0099414A">
            <w:pPr>
              <w:snapToGrid w:val="0"/>
              <w:jc w:val="both"/>
              <w:rPr>
                <w:rFonts w:ascii="Liberation Serif" w:eastAsia="Calibri" w:hAnsi="Liberation Serif"/>
                <w:sz w:val="18"/>
                <w:szCs w:val="18"/>
              </w:rPr>
            </w:pPr>
            <w:r w:rsidRPr="00CC0F32">
              <w:rPr>
                <w:rFonts w:ascii="Liberation Serif" w:hAnsi="Liberation Serif"/>
                <w:sz w:val="18"/>
                <w:szCs w:val="18"/>
              </w:rPr>
              <w:t>Виртуальная выставка "Права детей"</w:t>
            </w:r>
          </w:p>
          <w:p w14:paraId="511741E4" w14:textId="77777777" w:rsidR="0099414A" w:rsidRPr="00CC0F32" w:rsidRDefault="0099414A" w:rsidP="0099414A">
            <w:pPr>
              <w:jc w:val="both"/>
              <w:rPr>
                <w:rFonts w:ascii="Liberation Serif" w:eastAsia="Calibri" w:hAnsi="Liberation Serif"/>
                <w:sz w:val="18"/>
                <w:szCs w:val="18"/>
              </w:rPr>
            </w:pPr>
          </w:p>
        </w:tc>
        <w:tc>
          <w:tcPr>
            <w:tcW w:w="1559" w:type="dxa"/>
            <w:shd w:val="clear" w:color="auto" w:fill="auto"/>
          </w:tcPr>
          <w:p w14:paraId="04479C34" w14:textId="77777777" w:rsidR="0099414A" w:rsidRPr="00CC0F32" w:rsidRDefault="0099414A" w:rsidP="0099414A">
            <w:pPr>
              <w:jc w:val="both"/>
              <w:rPr>
                <w:rFonts w:ascii="Liberation Serif" w:eastAsia="Calibri" w:hAnsi="Liberation Serif"/>
                <w:sz w:val="18"/>
                <w:szCs w:val="18"/>
              </w:rPr>
            </w:pPr>
          </w:p>
        </w:tc>
        <w:tc>
          <w:tcPr>
            <w:tcW w:w="1701" w:type="dxa"/>
            <w:shd w:val="clear" w:color="auto" w:fill="auto"/>
          </w:tcPr>
          <w:p w14:paraId="4A40183C" w14:textId="77777777" w:rsidR="0099414A" w:rsidRPr="00CC0F32" w:rsidRDefault="0099414A" w:rsidP="007E387B">
            <w:pPr>
              <w:jc w:val="center"/>
              <w:rPr>
                <w:rFonts w:ascii="Liberation Serif" w:eastAsia="Calibri" w:hAnsi="Liberation Serif"/>
                <w:sz w:val="18"/>
                <w:szCs w:val="18"/>
              </w:rPr>
            </w:pPr>
            <w:r w:rsidRPr="00CC0F32">
              <w:rPr>
                <w:rFonts w:ascii="Liberation Serif" w:eastAsia="Calibri" w:hAnsi="Liberation Serif"/>
                <w:sz w:val="18"/>
                <w:szCs w:val="18"/>
              </w:rPr>
              <w:t>34 просмотра</w:t>
            </w:r>
          </w:p>
        </w:tc>
      </w:tr>
      <w:tr w:rsidR="0099414A" w:rsidRPr="00CC0F32" w14:paraId="1FBBE60D" w14:textId="77777777" w:rsidTr="00793CF6">
        <w:tc>
          <w:tcPr>
            <w:tcW w:w="2809" w:type="dxa"/>
            <w:shd w:val="clear" w:color="auto" w:fill="auto"/>
          </w:tcPr>
          <w:p w14:paraId="350F1D24" w14:textId="77777777" w:rsidR="0099414A" w:rsidRPr="00CC0F32" w:rsidRDefault="0099414A" w:rsidP="0099414A">
            <w:pPr>
              <w:jc w:val="both"/>
              <w:rPr>
                <w:rFonts w:ascii="Liberation Serif" w:eastAsia="Calibri" w:hAnsi="Liberation Serif"/>
                <w:sz w:val="18"/>
                <w:szCs w:val="18"/>
              </w:rPr>
            </w:pPr>
            <w:r w:rsidRPr="00CC0F32">
              <w:rPr>
                <w:rFonts w:ascii="Liberation Serif" w:eastAsia="Calibri" w:hAnsi="Liberation Serif"/>
                <w:sz w:val="18"/>
                <w:szCs w:val="18"/>
              </w:rPr>
              <w:t>Финансово-правовое направление</w:t>
            </w:r>
          </w:p>
        </w:tc>
        <w:tc>
          <w:tcPr>
            <w:tcW w:w="4330" w:type="dxa"/>
            <w:shd w:val="clear" w:color="auto" w:fill="auto"/>
          </w:tcPr>
          <w:p w14:paraId="1FDDAE5E" w14:textId="77777777" w:rsidR="0099414A" w:rsidRPr="00CC0F32" w:rsidRDefault="0099414A" w:rsidP="0099414A">
            <w:pPr>
              <w:jc w:val="both"/>
              <w:rPr>
                <w:rFonts w:ascii="Liberation Serif" w:eastAsia="Calibri" w:hAnsi="Liberation Serif"/>
                <w:sz w:val="18"/>
                <w:szCs w:val="18"/>
              </w:rPr>
            </w:pPr>
          </w:p>
        </w:tc>
        <w:tc>
          <w:tcPr>
            <w:tcW w:w="1559" w:type="dxa"/>
            <w:shd w:val="clear" w:color="auto" w:fill="auto"/>
          </w:tcPr>
          <w:p w14:paraId="16772025" w14:textId="77777777" w:rsidR="0099414A" w:rsidRPr="00CC0F32" w:rsidRDefault="0099414A" w:rsidP="0099414A">
            <w:pPr>
              <w:jc w:val="both"/>
              <w:rPr>
                <w:rFonts w:ascii="Liberation Serif" w:eastAsia="Calibri" w:hAnsi="Liberation Serif"/>
                <w:sz w:val="18"/>
                <w:szCs w:val="18"/>
              </w:rPr>
            </w:pPr>
          </w:p>
        </w:tc>
        <w:tc>
          <w:tcPr>
            <w:tcW w:w="1701" w:type="dxa"/>
            <w:shd w:val="clear" w:color="auto" w:fill="auto"/>
          </w:tcPr>
          <w:p w14:paraId="7318F6AB" w14:textId="77777777" w:rsidR="0099414A" w:rsidRPr="00CC0F32" w:rsidRDefault="0099414A" w:rsidP="0099414A">
            <w:pPr>
              <w:jc w:val="both"/>
              <w:rPr>
                <w:rFonts w:ascii="Liberation Serif" w:eastAsia="Calibri" w:hAnsi="Liberation Serif"/>
                <w:sz w:val="18"/>
                <w:szCs w:val="18"/>
              </w:rPr>
            </w:pPr>
          </w:p>
        </w:tc>
      </w:tr>
      <w:tr w:rsidR="00E05467" w:rsidRPr="00CC0F32" w14:paraId="4B145F37" w14:textId="77777777" w:rsidTr="00793CF6">
        <w:tc>
          <w:tcPr>
            <w:tcW w:w="2809" w:type="dxa"/>
            <w:shd w:val="clear" w:color="auto" w:fill="auto"/>
          </w:tcPr>
          <w:p w14:paraId="067531CE" w14:textId="77777777" w:rsidR="00E05467" w:rsidRPr="00CC0F32" w:rsidRDefault="00E05467" w:rsidP="00E05467">
            <w:pPr>
              <w:jc w:val="both"/>
              <w:rPr>
                <w:rFonts w:ascii="Liberation Serif" w:eastAsia="Calibri" w:hAnsi="Liberation Serif"/>
                <w:sz w:val="18"/>
                <w:szCs w:val="18"/>
              </w:rPr>
            </w:pPr>
            <w:r w:rsidRPr="00CC0F32">
              <w:rPr>
                <w:rFonts w:ascii="Liberation Serif" w:eastAsia="Calibri" w:hAnsi="Liberation Serif"/>
                <w:sz w:val="18"/>
                <w:szCs w:val="18"/>
              </w:rPr>
              <w:t>Информационная грамотность</w:t>
            </w:r>
          </w:p>
          <w:p w14:paraId="59045E56" w14:textId="77777777" w:rsidR="00E05467" w:rsidRPr="00CC0F32" w:rsidRDefault="00E05467" w:rsidP="00E05467">
            <w:pPr>
              <w:jc w:val="both"/>
              <w:rPr>
                <w:rFonts w:ascii="Liberation Serif" w:eastAsia="Calibri" w:hAnsi="Liberation Serif"/>
                <w:sz w:val="18"/>
                <w:szCs w:val="18"/>
              </w:rPr>
            </w:pPr>
          </w:p>
        </w:tc>
        <w:tc>
          <w:tcPr>
            <w:tcW w:w="4330" w:type="dxa"/>
            <w:shd w:val="clear" w:color="auto" w:fill="auto"/>
          </w:tcPr>
          <w:p w14:paraId="17A3F36B" w14:textId="5D2E3D9A" w:rsidR="00E05467" w:rsidRPr="00CC0F32" w:rsidRDefault="00E05467" w:rsidP="00E05467">
            <w:pPr>
              <w:jc w:val="both"/>
              <w:rPr>
                <w:rFonts w:ascii="Liberation Serif" w:eastAsia="Calibri" w:hAnsi="Liberation Serif"/>
                <w:sz w:val="18"/>
                <w:szCs w:val="18"/>
              </w:rPr>
            </w:pPr>
            <w:r w:rsidRPr="00CC0F32">
              <w:rPr>
                <w:rFonts w:ascii="Liberation Serif" w:hAnsi="Liberation Serif"/>
                <w:sz w:val="18"/>
                <w:szCs w:val="18"/>
              </w:rPr>
              <w:t xml:space="preserve">Дебаты "Социальные сети - двойная жизнь или второй шанс?» - 3  </w:t>
            </w:r>
          </w:p>
        </w:tc>
        <w:tc>
          <w:tcPr>
            <w:tcW w:w="1559" w:type="dxa"/>
            <w:shd w:val="clear" w:color="auto" w:fill="auto"/>
          </w:tcPr>
          <w:p w14:paraId="07BE121D" w14:textId="77777777" w:rsidR="00E05467" w:rsidRPr="00CC0F32" w:rsidRDefault="00E05467" w:rsidP="00E05467">
            <w:pPr>
              <w:jc w:val="both"/>
              <w:rPr>
                <w:rFonts w:ascii="Liberation Serif" w:eastAsia="Calibri" w:hAnsi="Liberation Serif"/>
                <w:sz w:val="18"/>
                <w:szCs w:val="18"/>
              </w:rPr>
            </w:pPr>
          </w:p>
        </w:tc>
        <w:tc>
          <w:tcPr>
            <w:tcW w:w="1701" w:type="dxa"/>
            <w:shd w:val="clear" w:color="auto" w:fill="auto"/>
          </w:tcPr>
          <w:p w14:paraId="21C98587" w14:textId="0A88AA37" w:rsidR="00E05467" w:rsidRPr="00CC0F32" w:rsidRDefault="00E05467" w:rsidP="007E387B">
            <w:pPr>
              <w:jc w:val="center"/>
              <w:rPr>
                <w:rFonts w:ascii="Liberation Serif" w:eastAsia="Calibri" w:hAnsi="Liberation Serif"/>
                <w:sz w:val="18"/>
                <w:szCs w:val="18"/>
              </w:rPr>
            </w:pPr>
            <w:r w:rsidRPr="00CC0F32">
              <w:rPr>
                <w:rFonts w:ascii="Liberation Serif" w:eastAsia="Calibri" w:hAnsi="Liberation Serif"/>
                <w:sz w:val="18"/>
                <w:szCs w:val="18"/>
              </w:rPr>
              <w:t>124участника</w:t>
            </w:r>
          </w:p>
        </w:tc>
      </w:tr>
      <w:tr w:rsidR="00E05467" w:rsidRPr="00CC0F32" w14:paraId="5021DC6E" w14:textId="77777777" w:rsidTr="00793CF6">
        <w:tc>
          <w:tcPr>
            <w:tcW w:w="2809" w:type="dxa"/>
            <w:shd w:val="clear" w:color="auto" w:fill="auto"/>
          </w:tcPr>
          <w:p w14:paraId="67958C48" w14:textId="28A17E63" w:rsidR="00E05467" w:rsidRPr="00CC0F32" w:rsidRDefault="00E05467" w:rsidP="00E05467">
            <w:pPr>
              <w:jc w:val="both"/>
              <w:rPr>
                <w:rFonts w:ascii="Liberation Serif" w:eastAsia="Calibri" w:hAnsi="Liberation Serif"/>
                <w:sz w:val="18"/>
                <w:szCs w:val="18"/>
              </w:rPr>
            </w:pPr>
            <w:r w:rsidRPr="00CC0F32">
              <w:rPr>
                <w:rFonts w:ascii="Liberation Serif" w:eastAsia="Calibri" w:hAnsi="Liberation Serif"/>
                <w:sz w:val="18"/>
                <w:szCs w:val="18"/>
              </w:rPr>
              <w:t>- в т</w:t>
            </w:r>
            <w:r w:rsidR="00B9209B" w:rsidRPr="00CC0F32">
              <w:rPr>
                <w:rFonts w:ascii="Liberation Serif" w:eastAsia="Calibri" w:hAnsi="Liberation Serif"/>
                <w:sz w:val="18"/>
                <w:szCs w:val="18"/>
              </w:rPr>
              <w:t>.</w:t>
            </w:r>
            <w:r w:rsidRPr="00CC0F32">
              <w:rPr>
                <w:rFonts w:ascii="Liberation Serif" w:eastAsia="Calibri" w:hAnsi="Liberation Serif"/>
                <w:sz w:val="18"/>
                <w:szCs w:val="18"/>
              </w:rPr>
              <w:t xml:space="preserve"> </w:t>
            </w:r>
            <w:r w:rsidR="00B9209B" w:rsidRPr="00CC0F32">
              <w:rPr>
                <w:rFonts w:ascii="Liberation Serif" w:eastAsia="Calibri" w:hAnsi="Liberation Serif"/>
                <w:sz w:val="18"/>
                <w:szCs w:val="18"/>
              </w:rPr>
              <w:t>ч.</w:t>
            </w:r>
            <w:r w:rsidRPr="00CC0F32">
              <w:rPr>
                <w:rFonts w:ascii="Liberation Serif" w:eastAsia="Calibri" w:hAnsi="Liberation Serif"/>
                <w:sz w:val="18"/>
                <w:szCs w:val="18"/>
              </w:rPr>
              <w:t xml:space="preserve"> курсы (консультации) компьютерной грамотности для различных категорий пользователей</w:t>
            </w:r>
          </w:p>
        </w:tc>
        <w:tc>
          <w:tcPr>
            <w:tcW w:w="4330" w:type="dxa"/>
            <w:shd w:val="clear" w:color="auto" w:fill="auto"/>
          </w:tcPr>
          <w:p w14:paraId="6F33950C" w14:textId="77777777" w:rsidR="00E05467" w:rsidRPr="00CC0F32" w:rsidRDefault="00E05467" w:rsidP="00E05467">
            <w:pPr>
              <w:jc w:val="both"/>
              <w:rPr>
                <w:rFonts w:ascii="Liberation Serif" w:eastAsia="Calibri" w:hAnsi="Liberation Serif"/>
                <w:sz w:val="18"/>
                <w:szCs w:val="18"/>
              </w:rPr>
            </w:pPr>
          </w:p>
        </w:tc>
        <w:tc>
          <w:tcPr>
            <w:tcW w:w="1559" w:type="dxa"/>
            <w:shd w:val="clear" w:color="auto" w:fill="auto"/>
          </w:tcPr>
          <w:p w14:paraId="28E9E6F8" w14:textId="77777777" w:rsidR="00E05467" w:rsidRPr="00CC0F32" w:rsidRDefault="00E05467" w:rsidP="00E05467">
            <w:pPr>
              <w:jc w:val="both"/>
              <w:rPr>
                <w:rFonts w:ascii="Liberation Serif" w:eastAsia="Calibri" w:hAnsi="Liberation Serif"/>
                <w:sz w:val="18"/>
                <w:szCs w:val="18"/>
              </w:rPr>
            </w:pPr>
          </w:p>
        </w:tc>
        <w:tc>
          <w:tcPr>
            <w:tcW w:w="1701" w:type="dxa"/>
            <w:shd w:val="clear" w:color="auto" w:fill="auto"/>
          </w:tcPr>
          <w:p w14:paraId="304E8A71" w14:textId="77777777" w:rsidR="00E05467" w:rsidRPr="00CC0F32" w:rsidRDefault="00E05467" w:rsidP="00E05467">
            <w:pPr>
              <w:jc w:val="both"/>
              <w:rPr>
                <w:rFonts w:ascii="Liberation Serif" w:eastAsia="Calibri" w:hAnsi="Liberation Serif"/>
                <w:sz w:val="18"/>
                <w:szCs w:val="18"/>
              </w:rPr>
            </w:pPr>
          </w:p>
        </w:tc>
      </w:tr>
      <w:tr w:rsidR="002158F8" w:rsidRPr="00CC0F32" w14:paraId="4A933928" w14:textId="77777777" w:rsidTr="00793CF6">
        <w:tc>
          <w:tcPr>
            <w:tcW w:w="2809" w:type="dxa"/>
            <w:shd w:val="clear" w:color="auto" w:fill="auto"/>
          </w:tcPr>
          <w:p w14:paraId="52B94F8B" w14:textId="3CE6B217" w:rsidR="002158F8" w:rsidRPr="00CC0F32" w:rsidRDefault="002158F8" w:rsidP="00E05467">
            <w:pPr>
              <w:jc w:val="both"/>
              <w:rPr>
                <w:rFonts w:ascii="Liberation Serif" w:eastAsia="Calibri" w:hAnsi="Liberation Serif"/>
                <w:sz w:val="18"/>
                <w:szCs w:val="18"/>
              </w:rPr>
            </w:pPr>
            <w:r w:rsidRPr="00CC0F32">
              <w:rPr>
                <w:rFonts w:ascii="Liberation Serif" w:eastAsia="Calibri" w:hAnsi="Liberation Serif"/>
                <w:sz w:val="18"/>
                <w:szCs w:val="18"/>
              </w:rPr>
              <w:t>Безопасность жизнедеятельности</w:t>
            </w:r>
          </w:p>
        </w:tc>
        <w:tc>
          <w:tcPr>
            <w:tcW w:w="4330" w:type="dxa"/>
            <w:shd w:val="clear" w:color="auto" w:fill="auto"/>
          </w:tcPr>
          <w:p w14:paraId="015476D6"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Час здоровья «Наше здоровье в наших руках»</w:t>
            </w:r>
          </w:p>
          <w:p w14:paraId="2A2D5DF7" w14:textId="77777777" w:rsidR="002158F8" w:rsidRPr="00CC0F32" w:rsidRDefault="002158F8" w:rsidP="00E05467">
            <w:pPr>
              <w:jc w:val="both"/>
              <w:rPr>
                <w:rFonts w:ascii="Liberation Serif" w:eastAsia="Calibri" w:hAnsi="Liberation Serif"/>
                <w:sz w:val="18"/>
                <w:szCs w:val="18"/>
              </w:rPr>
            </w:pPr>
          </w:p>
        </w:tc>
        <w:tc>
          <w:tcPr>
            <w:tcW w:w="1559" w:type="dxa"/>
            <w:shd w:val="clear" w:color="auto" w:fill="auto"/>
          </w:tcPr>
          <w:p w14:paraId="297A97BC" w14:textId="77777777" w:rsidR="002158F8" w:rsidRPr="00CC0F32" w:rsidRDefault="002158F8" w:rsidP="00E05467">
            <w:pPr>
              <w:jc w:val="both"/>
              <w:rPr>
                <w:rFonts w:ascii="Liberation Serif" w:eastAsia="Calibri" w:hAnsi="Liberation Serif"/>
                <w:sz w:val="18"/>
                <w:szCs w:val="18"/>
              </w:rPr>
            </w:pPr>
          </w:p>
        </w:tc>
        <w:tc>
          <w:tcPr>
            <w:tcW w:w="1701" w:type="dxa"/>
            <w:shd w:val="clear" w:color="auto" w:fill="auto"/>
          </w:tcPr>
          <w:p w14:paraId="0FF14DED" w14:textId="77777777" w:rsidR="002158F8" w:rsidRPr="00CC0F32" w:rsidRDefault="002158F8" w:rsidP="00CD14BC">
            <w:pPr>
              <w:jc w:val="center"/>
              <w:rPr>
                <w:rFonts w:ascii="Liberation Serif" w:eastAsia="Calibri" w:hAnsi="Liberation Serif"/>
                <w:sz w:val="18"/>
                <w:szCs w:val="18"/>
              </w:rPr>
            </w:pPr>
            <w:r w:rsidRPr="00CC0F32">
              <w:rPr>
                <w:rFonts w:ascii="Liberation Serif" w:eastAsia="Calibri" w:hAnsi="Liberation Serif"/>
                <w:sz w:val="18"/>
                <w:szCs w:val="18"/>
              </w:rPr>
              <w:t>22 участника</w:t>
            </w:r>
          </w:p>
          <w:p w14:paraId="5F1BDA51" w14:textId="77777777" w:rsidR="002158F8" w:rsidRPr="00CC0F32" w:rsidRDefault="002158F8" w:rsidP="00E05467">
            <w:pPr>
              <w:jc w:val="both"/>
              <w:rPr>
                <w:rFonts w:ascii="Liberation Serif" w:eastAsia="Calibri" w:hAnsi="Liberation Serif"/>
                <w:sz w:val="18"/>
                <w:szCs w:val="18"/>
              </w:rPr>
            </w:pPr>
          </w:p>
        </w:tc>
      </w:tr>
      <w:tr w:rsidR="00E05467" w:rsidRPr="00CC0F32" w14:paraId="514AD879" w14:textId="77777777" w:rsidTr="00793CF6">
        <w:tc>
          <w:tcPr>
            <w:tcW w:w="2809" w:type="dxa"/>
            <w:shd w:val="clear" w:color="auto" w:fill="auto"/>
          </w:tcPr>
          <w:p w14:paraId="3E123776" w14:textId="415A366C" w:rsidR="00E05467" w:rsidRPr="00CC0F32" w:rsidRDefault="00E05467" w:rsidP="00E05467">
            <w:pPr>
              <w:jc w:val="both"/>
              <w:rPr>
                <w:rFonts w:ascii="Liberation Serif" w:eastAsia="Calibri" w:hAnsi="Liberation Serif"/>
                <w:sz w:val="18"/>
                <w:szCs w:val="18"/>
              </w:rPr>
            </w:pPr>
          </w:p>
        </w:tc>
        <w:tc>
          <w:tcPr>
            <w:tcW w:w="4330" w:type="dxa"/>
            <w:shd w:val="clear" w:color="auto" w:fill="auto"/>
          </w:tcPr>
          <w:p w14:paraId="5BE678FD" w14:textId="77372CCA" w:rsidR="00E05467" w:rsidRPr="00CC0F32" w:rsidRDefault="00E05467" w:rsidP="00CD14BC">
            <w:pPr>
              <w:spacing w:line="20" w:lineRule="atLeast"/>
              <w:jc w:val="both"/>
              <w:rPr>
                <w:rFonts w:ascii="Liberation Serif" w:eastAsia="Calibri" w:hAnsi="Liberation Serif"/>
                <w:sz w:val="18"/>
                <w:szCs w:val="18"/>
              </w:rPr>
            </w:pPr>
            <w:r w:rsidRPr="00CC0F32">
              <w:rPr>
                <w:rFonts w:ascii="Liberation Serif" w:eastAsia="Calibri" w:hAnsi="Liberation Serif"/>
                <w:sz w:val="18"/>
                <w:szCs w:val="18"/>
              </w:rPr>
              <w:t>Видео-минутка безопасности «Зимняя прогулка»;</w:t>
            </w:r>
          </w:p>
          <w:p w14:paraId="60C4709F" w14:textId="28DBA318" w:rsidR="00E05467" w:rsidRPr="00CC0F32" w:rsidRDefault="00E05467" w:rsidP="00CD14BC">
            <w:pPr>
              <w:spacing w:line="20" w:lineRule="atLeast"/>
              <w:jc w:val="both"/>
              <w:rPr>
                <w:rFonts w:ascii="Liberation Serif" w:eastAsia="Calibri" w:hAnsi="Liberation Serif"/>
                <w:sz w:val="18"/>
                <w:szCs w:val="18"/>
              </w:rPr>
            </w:pPr>
            <w:r w:rsidRPr="00CC0F32">
              <w:rPr>
                <w:rFonts w:ascii="Liberation Serif" w:hAnsi="Liberation Serif"/>
                <w:color w:val="000000"/>
                <w:sz w:val="18"/>
                <w:szCs w:val="18"/>
              </w:rPr>
              <w:t>Онлайн-викторина "Школа веселого Светофоркина"</w:t>
            </w:r>
          </w:p>
          <w:p w14:paraId="6B216923" w14:textId="77777777" w:rsidR="00E05467" w:rsidRPr="00CC0F32" w:rsidRDefault="00E05467" w:rsidP="00CD14BC">
            <w:pPr>
              <w:spacing w:line="20" w:lineRule="atLeast"/>
              <w:jc w:val="both"/>
              <w:rPr>
                <w:rFonts w:ascii="Liberation Serif" w:eastAsia="Calibri" w:hAnsi="Liberation Serif"/>
                <w:sz w:val="18"/>
                <w:szCs w:val="18"/>
              </w:rPr>
            </w:pPr>
            <w:r w:rsidRPr="00CC0F32">
              <w:rPr>
                <w:rFonts w:ascii="Liberation Serif" w:eastAsia="Calibri" w:hAnsi="Liberation Serif"/>
                <w:sz w:val="18"/>
                <w:szCs w:val="18"/>
              </w:rPr>
              <w:t>Библиотечный квилт «Пристрастия, уносящие жизнь»</w:t>
            </w:r>
          </w:p>
          <w:p w14:paraId="7BCB5AB3" w14:textId="77777777" w:rsidR="00E05467" w:rsidRPr="00CC0F32" w:rsidRDefault="00E05467" w:rsidP="00CD14BC">
            <w:pPr>
              <w:spacing w:line="20" w:lineRule="atLeast"/>
              <w:jc w:val="both"/>
              <w:rPr>
                <w:rFonts w:ascii="Liberation Serif" w:eastAsia="Calibri" w:hAnsi="Liberation Serif"/>
                <w:sz w:val="18"/>
                <w:szCs w:val="18"/>
              </w:rPr>
            </w:pPr>
            <w:r w:rsidRPr="00CC0F32">
              <w:rPr>
                <w:rFonts w:ascii="Liberation Serif" w:eastAsia="Calibri" w:hAnsi="Liberation Serif"/>
                <w:sz w:val="18"/>
                <w:szCs w:val="18"/>
              </w:rPr>
              <w:t xml:space="preserve">Виртуальный квилт «Чума </w:t>
            </w:r>
            <w:r w:rsidRPr="00CC0F32">
              <w:rPr>
                <w:rFonts w:ascii="Liberation Serif" w:eastAsia="Calibri" w:hAnsi="Liberation Serif"/>
                <w:sz w:val="18"/>
                <w:szCs w:val="18"/>
                <w:lang w:val="en-US"/>
              </w:rPr>
              <w:t>XX</w:t>
            </w:r>
            <w:r w:rsidRPr="00CC0F32">
              <w:rPr>
                <w:rFonts w:ascii="Liberation Serif" w:eastAsia="Calibri" w:hAnsi="Liberation Serif"/>
                <w:sz w:val="18"/>
                <w:szCs w:val="18"/>
              </w:rPr>
              <w:t xml:space="preserve"> века»</w:t>
            </w:r>
          </w:p>
          <w:p w14:paraId="58CA9EE8" w14:textId="3BBE1324" w:rsidR="00E05467" w:rsidRPr="00CC0F32" w:rsidRDefault="00E05467" w:rsidP="00CD14BC">
            <w:pPr>
              <w:spacing w:line="20" w:lineRule="atLeast"/>
              <w:jc w:val="both"/>
              <w:rPr>
                <w:rFonts w:ascii="Liberation Serif" w:eastAsia="Calibri" w:hAnsi="Liberation Serif"/>
                <w:sz w:val="18"/>
                <w:szCs w:val="18"/>
              </w:rPr>
            </w:pPr>
            <w:r w:rsidRPr="00CC0F32">
              <w:rPr>
                <w:rFonts w:ascii="Liberation Serif" w:eastAsia="Calibri" w:hAnsi="Liberation Serif"/>
                <w:sz w:val="18"/>
                <w:szCs w:val="18"/>
              </w:rPr>
              <w:t>Виртуальная выставка «10 фактов о вреде курения»</w:t>
            </w:r>
          </w:p>
        </w:tc>
        <w:tc>
          <w:tcPr>
            <w:tcW w:w="1559" w:type="dxa"/>
            <w:shd w:val="clear" w:color="auto" w:fill="auto"/>
          </w:tcPr>
          <w:p w14:paraId="703F1E1E" w14:textId="77777777" w:rsidR="00E05467" w:rsidRPr="00CC0F32" w:rsidRDefault="00E05467" w:rsidP="00E05467">
            <w:pPr>
              <w:jc w:val="both"/>
              <w:rPr>
                <w:rFonts w:ascii="Liberation Serif" w:eastAsia="Calibri" w:hAnsi="Liberation Serif"/>
                <w:sz w:val="18"/>
                <w:szCs w:val="18"/>
              </w:rPr>
            </w:pPr>
          </w:p>
        </w:tc>
        <w:tc>
          <w:tcPr>
            <w:tcW w:w="1701" w:type="dxa"/>
            <w:shd w:val="clear" w:color="auto" w:fill="auto"/>
          </w:tcPr>
          <w:p w14:paraId="40735E0F" w14:textId="2D051D9D" w:rsidR="00E05467" w:rsidRPr="00CC0F32" w:rsidRDefault="00E05467" w:rsidP="002158F8">
            <w:pPr>
              <w:jc w:val="center"/>
              <w:rPr>
                <w:rFonts w:ascii="Liberation Serif" w:eastAsia="Calibri" w:hAnsi="Liberation Serif"/>
                <w:sz w:val="18"/>
                <w:szCs w:val="18"/>
              </w:rPr>
            </w:pPr>
            <w:r w:rsidRPr="00CC0F32">
              <w:rPr>
                <w:rFonts w:ascii="Liberation Serif" w:eastAsia="Calibri" w:hAnsi="Liberation Serif"/>
                <w:sz w:val="18"/>
                <w:szCs w:val="18"/>
              </w:rPr>
              <w:t>15 просмотров</w:t>
            </w:r>
          </w:p>
          <w:p w14:paraId="14A11E70" w14:textId="77777777" w:rsidR="00E05467" w:rsidRPr="00CC0F32" w:rsidRDefault="00E05467" w:rsidP="002158F8">
            <w:pPr>
              <w:jc w:val="center"/>
              <w:rPr>
                <w:rFonts w:ascii="Liberation Serif" w:eastAsia="Calibri" w:hAnsi="Liberation Serif"/>
                <w:sz w:val="18"/>
                <w:szCs w:val="18"/>
              </w:rPr>
            </w:pPr>
            <w:r w:rsidRPr="00CC0F32">
              <w:rPr>
                <w:rFonts w:ascii="Liberation Serif" w:eastAsia="Calibri" w:hAnsi="Liberation Serif"/>
                <w:sz w:val="18"/>
                <w:szCs w:val="18"/>
              </w:rPr>
              <w:t>15 просмотров</w:t>
            </w:r>
          </w:p>
          <w:p w14:paraId="0DC3F37C" w14:textId="77777777" w:rsidR="00E05467" w:rsidRPr="00CC0F32" w:rsidRDefault="00E05467" w:rsidP="002158F8">
            <w:pPr>
              <w:jc w:val="center"/>
              <w:rPr>
                <w:rFonts w:ascii="Liberation Serif" w:eastAsia="Calibri" w:hAnsi="Liberation Serif"/>
                <w:sz w:val="18"/>
                <w:szCs w:val="18"/>
              </w:rPr>
            </w:pPr>
            <w:r w:rsidRPr="00CC0F32">
              <w:rPr>
                <w:rFonts w:ascii="Liberation Serif" w:eastAsia="Calibri" w:hAnsi="Liberation Serif"/>
                <w:sz w:val="18"/>
                <w:szCs w:val="18"/>
              </w:rPr>
              <w:t>27 просмотров</w:t>
            </w:r>
          </w:p>
          <w:p w14:paraId="31608E7A" w14:textId="77777777" w:rsidR="00E05467" w:rsidRPr="00CC0F32" w:rsidRDefault="00E05467" w:rsidP="002158F8">
            <w:pPr>
              <w:jc w:val="center"/>
              <w:rPr>
                <w:rFonts w:ascii="Liberation Serif" w:eastAsia="Calibri" w:hAnsi="Liberation Serif"/>
                <w:sz w:val="18"/>
                <w:szCs w:val="18"/>
              </w:rPr>
            </w:pPr>
          </w:p>
          <w:p w14:paraId="22765661" w14:textId="77777777" w:rsidR="00E05467" w:rsidRPr="00CC0F32" w:rsidRDefault="00E05467" w:rsidP="002158F8">
            <w:pPr>
              <w:jc w:val="center"/>
              <w:rPr>
                <w:rFonts w:ascii="Liberation Serif" w:eastAsia="Calibri" w:hAnsi="Liberation Serif"/>
                <w:sz w:val="18"/>
                <w:szCs w:val="18"/>
              </w:rPr>
            </w:pPr>
            <w:r w:rsidRPr="00CC0F32">
              <w:rPr>
                <w:rFonts w:ascii="Liberation Serif" w:eastAsia="Calibri" w:hAnsi="Liberation Serif"/>
                <w:sz w:val="18"/>
                <w:szCs w:val="18"/>
              </w:rPr>
              <w:t>21 просмотр</w:t>
            </w:r>
          </w:p>
          <w:p w14:paraId="10596A2C" w14:textId="4C986D25" w:rsidR="00E05467" w:rsidRPr="00CC0F32" w:rsidRDefault="00E05467" w:rsidP="00793CF6">
            <w:pPr>
              <w:jc w:val="center"/>
              <w:rPr>
                <w:rFonts w:ascii="Liberation Serif" w:eastAsia="Calibri" w:hAnsi="Liberation Serif"/>
                <w:sz w:val="18"/>
                <w:szCs w:val="18"/>
              </w:rPr>
            </w:pPr>
            <w:r w:rsidRPr="00CC0F32">
              <w:rPr>
                <w:rFonts w:ascii="Liberation Serif" w:eastAsia="Calibri" w:hAnsi="Liberation Serif"/>
                <w:sz w:val="18"/>
                <w:szCs w:val="18"/>
              </w:rPr>
              <w:t>14 просмотров</w:t>
            </w:r>
          </w:p>
        </w:tc>
      </w:tr>
      <w:tr w:rsidR="002158F8" w:rsidRPr="00CC0F32" w14:paraId="150BE197" w14:textId="77777777" w:rsidTr="00793CF6">
        <w:tc>
          <w:tcPr>
            <w:tcW w:w="2809" w:type="dxa"/>
            <w:shd w:val="clear" w:color="auto" w:fill="auto"/>
          </w:tcPr>
          <w:p w14:paraId="762F85C7" w14:textId="4F604A54"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Экологическое направление</w:t>
            </w:r>
          </w:p>
        </w:tc>
        <w:tc>
          <w:tcPr>
            <w:tcW w:w="4330" w:type="dxa"/>
            <w:shd w:val="clear" w:color="auto" w:fill="auto"/>
          </w:tcPr>
          <w:p w14:paraId="3C1064A3"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Экологический час «Медведи на планете» - 1</w:t>
            </w:r>
          </w:p>
          <w:p w14:paraId="5BF19F2C" w14:textId="77777777" w:rsidR="002158F8" w:rsidRPr="00CC0F32" w:rsidRDefault="002158F8" w:rsidP="002158F8">
            <w:pPr>
              <w:jc w:val="both"/>
              <w:rPr>
                <w:rFonts w:ascii="Liberation Serif" w:hAnsi="Liberation Serif"/>
                <w:sz w:val="18"/>
                <w:szCs w:val="18"/>
              </w:rPr>
            </w:pPr>
            <w:r w:rsidRPr="00CC0F32">
              <w:rPr>
                <w:rFonts w:ascii="Liberation Serif" w:hAnsi="Liberation Serif"/>
                <w:sz w:val="18"/>
                <w:szCs w:val="18"/>
              </w:rPr>
              <w:t>Экологическая прогулка "Фотоохота с Николаем Сладковым" - 1</w:t>
            </w:r>
          </w:p>
          <w:p w14:paraId="182C1E8E" w14:textId="5F7452A5" w:rsidR="002158F8" w:rsidRPr="00CC0F32" w:rsidRDefault="002158F8" w:rsidP="002158F8">
            <w:pPr>
              <w:jc w:val="both"/>
              <w:rPr>
                <w:rFonts w:ascii="Liberation Serif" w:eastAsia="Calibri" w:hAnsi="Liberation Serif"/>
                <w:sz w:val="18"/>
                <w:szCs w:val="18"/>
              </w:rPr>
            </w:pPr>
            <w:r w:rsidRPr="00CC0F32">
              <w:rPr>
                <w:rFonts w:ascii="Liberation Serif" w:hAnsi="Liberation Serif"/>
                <w:sz w:val="18"/>
                <w:szCs w:val="18"/>
              </w:rPr>
              <w:t>Экологическая прогулка "В гостях у Кикиморы"- 1</w:t>
            </w:r>
          </w:p>
        </w:tc>
        <w:tc>
          <w:tcPr>
            <w:tcW w:w="1559" w:type="dxa"/>
            <w:shd w:val="clear" w:color="auto" w:fill="auto"/>
          </w:tcPr>
          <w:p w14:paraId="6F9CD96B" w14:textId="77777777" w:rsidR="002158F8" w:rsidRPr="00CC0F32" w:rsidRDefault="002158F8" w:rsidP="002158F8">
            <w:pPr>
              <w:jc w:val="both"/>
              <w:rPr>
                <w:rFonts w:ascii="Liberation Serif" w:eastAsia="Calibri" w:hAnsi="Liberation Serif"/>
                <w:sz w:val="18"/>
                <w:szCs w:val="18"/>
              </w:rPr>
            </w:pPr>
          </w:p>
        </w:tc>
        <w:tc>
          <w:tcPr>
            <w:tcW w:w="1701" w:type="dxa"/>
            <w:shd w:val="clear" w:color="auto" w:fill="auto"/>
          </w:tcPr>
          <w:p w14:paraId="0C9360DB" w14:textId="33245066"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9</w:t>
            </w:r>
            <w:r w:rsidR="00CD14BC" w:rsidRPr="00CC0F32">
              <w:rPr>
                <w:rFonts w:ascii="Liberation Serif" w:eastAsia="Calibri" w:hAnsi="Liberation Serif"/>
                <w:sz w:val="18"/>
                <w:szCs w:val="18"/>
              </w:rPr>
              <w:t xml:space="preserve"> просмотров</w:t>
            </w:r>
          </w:p>
          <w:p w14:paraId="0CF76E07" w14:textId="50377571"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24</w:t>
            </w:r>
            <w:r w:rsidR="00CD14BC" w:rsidRPr="00CC0F32">
              <w:rPr>
                <w:rFonts w:ascii="Liberation Serif" w:eastAsia="Calibri" w:hAnsi="Liberation Serif"/>
                <w:sz w:val="18"/>
                <w:szCs w:val="18"/>
              </w:rPr>
              <w:t xml:space="preserve"> просмотров</w:t>
            </w:r>
          </w:p>
          <w:p w14:paraId="0B44CC6D" w14:textId="77777777" w:rsidR="002158F8" w:rsidRPr="00CC0F32" w:rsidRDefault="002158F8" w:rsidP="002158F8">
            <w:pPr>
              <w:jc w:val="center"/>
              <w:rPr>
                <w:rFonts w:ascii="Liberation Serif" w:eastAsia="Calibri" w:hAnsi="Liberation Serif"/>
                <w:sz w:val="18"/>
                <w:szCs w:val="18"/>
              </w:rPr>
            </w:pPr>
          </w:p>
          <w:p w14:paraId="6F4DC1AC" w14:textId="0846D021"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22</w:t>
            </w:r>
            <w:r w:rsidR="00CD14BC" w:rsidRPr="00CC0F32">
              <w:rPr>
                <w:rFonts w:ascii="Liberation Serif" w:eastAsia="Calibri" w:hAnsi="Liberation Serif"/>
                <w:sz w:val="18"/>
                <w:szCs w:val="18"/>
              </w:rPr>
              <w:t xml:space="preserve"> просмотров</w:t>
            </w:r>
          </w:p>
        </w:tc>
      </w:tr>
      <w:tr w:rsidR="002158F8" w:rsidRPr="00CC0F32" w14:paraId="4E94F7A1" w14:textId="77777777" w:rsidTr="00793CF6">
        <w:tc>
          <w:tcPr>
            <w:tcW w:w="2809" w:type="dxa"/>
            <w:shd w:val="clear" w:color="auto" w:fill="auto"/>
          </w:tcPr>
          <w:p w14:paraId="3F5F8687" w14:textId="71A4771B" w:rsidR="002158F8" w:rsidRPr="00CC0F32" w:rsidRDefault="002158F8" w:rsidP="002158F8">
            <w:pPr>
              <w:jc w:val="both"/>
              <w:rPr>
                <w:rFonts w:ascii="Liberation Serif" w:eastAsia="Calibri" w:hAnsi="Liberation Serif"/>
                <w:sz w:val="18"/>
                <w:szCs w:val="18"/>
              </w:rPr>
            </w:pPr>
          </w:p>
        </w:tc>
        <w:tc>
          <w:tcPr>
            <w:tcW w:w="4330" w:type="dxa"/>
            <w:shd w:val="clear" w:color="auto" w:fill="auto"/>
          </w:tcPr>
          <w:p w14:paraId="4EB8CA73" w14:textId="77777777" w:rsidR="002158F8" w:rsidRPr="00CC0F32" w:rsidRDefault="002158F8" w:rsidP="00CD14BC">
            <w:pPr>
              <w:spacing w:line="20" w:lineRule="atLeast"/>
              <w:jc w:val="both"/>
              <w:rPr>
                <w:rFonts w:ascii="Liberation Serif" w:eastAsia="Calibri" w:hAnsi="Liberation Serif"/>
                <w:sz w:val="18"/>
                <w:szCs w:val="18"/>
              </w:rPr>
            </w:pPr>
            <w:r w:rsidRPr="00CC0F32">
              <w:rPr>
                <w:rFonts w:ascii="Liberation Serif" w:eastAsia="Calibri" w:hAnsi="Liberation Serif"/>
                <w:sz w:val="18"/>
                <w:szCs w:val="18"/>
              </w:rPr>
              <w:t>Полчаса полезных знаний «Как звери к зиме готовится» (Онлайн);</w:t>
            </w:r>
          </w:p>
          <w:p w14:paraId="25FBD171" w14:textId="77777777" w:rsidR="002158F8" w:rsidRPr="00CC0F32" w:rsidRDefault="002158F8" w:rsidP="00CD14BC">
            <w:pPr>
              <w:snapToGrid w:val="0"/>
              <w:spacing w:line="20" w:lineRule="atLeast"/>
              <w:jc w:val="both"/>
              <w:rPr>
                <w:rFonts w:ascii="Liberation Serif" w:hAnsi="Liberation Serif"/>
                <w:sz w:val="18"/>
                <w:szCs w:val="18"/>
              </w:rPr>
            </w:pPr>
            <w:r w:rsidRPr="00CC0F32">
              <w:rPr>
                <w:rFonts w:ascii="Liberation Serif" w:hAnsi="Liberation Serif"/>
                <w:sz w:val="18"/>
                <w:szCs w:val="18"/>
              </w:rPr>
              <w:t>Занимательный урок «На зеленой на сосне жила белочка в дупле»;</w:t>
            </w:r>
          </w:p>
          <w:p w14:paraId="3D6B3E7E" w14:textId="0CD01680" w:rsidR="002158F8" w:rsidRPr="00CC0F32" w:rsidRDefault="002158F8" w:rsidP="00CD14BC">
            <w:pPr>
              <w:snapToGrid w:val="0"/>
              <w:spacing w:line="20" w:lineRule="atLeast"/>
              <w:jc w:val="both"/>
              <w:rPr>
                <w:rFonts w:ascii="Liberation Serif" w:hAnsi="Liberation Serif"/>
                <w:sz w:val="18"/>
                <w:szCs w:val="18"/>
              </w:rPr>
            </w:pPr>
            <w:r w:rsidRPr="00CC0F32">
              <w:rPr>
                <w:rFonts w:ascii="Liberation Serif" w:hAnsi="Liberation Serif"/>
                <w:sz w:val="18"/>
                <w:szCs w:val="18"/>
              </w:rPr>
              <w:t xml:space="preserve"> Видео-обзор выставки-знакомства "По следам Сетона-Томпсона"</w:t>
            </w:r>
          </w:p>
          <w:p w14:paraId="557ABDC8" w14:textId="489EA495" w:rsidR="002158F8" w:rsidRPr="00CC0F32" w:rsidRDefault="002158F8" w:rsidP="00CD14BC">
            <w:pPr>
              <w:snapToGrid w:val="0"/>
              <w:spacing w:line="20" w:lineRule="atLeast"/>
              <w:jc w:val="both"/>
              <w:rPr>
                <w:rFonts w:ascii="Liberation Serif" w:eastAsia="Calibri" w:hAnsi="Liberation Serif"/>
                <w:sz w:val="18"/>
                <w:szCs w:val="18"/>
              </w:rPr>
            </w:pPr>
            <w:r w:rsidRPr="00CC0F32">
              <w:rPr>
                <w:rFonts w:ascii="Liberation Serif" w:hAnsi="Liberation Serif"/>
                <w:sz w:val="18"/>
                <w:szCs w:val="18"/>
              </w:rPr>
              <w:t>Выставка-кроссворд "Чудеса в решете" (по рассказам Б. Рябинина)</w:t>
            </w:r>
          </w:p>
        </w:tc>
        <w:tc>
          <w:tcPr>
            <w:tcW w:w="1559" w:type="dxa"/>
            <w:shd w:val="clear" w:color="auto" w:fill="auto"/>
          </w:tcPr>
          <w:p w14:paraId="60CF7FEA" w14:textId="77777777" w:rsidR="002158F8" w:rsidRPr="00CC0F32" w:rsidRDefault="002158F8" w:rsidP="002158F8">
            <w:pPr>
              <w:jc w:val="both"/>
              <w:rPr>
                <w:rFonts w:ascii="Liberation Serif" w:eastAsia="Calibri" w:hAnsi="Liberation Serif"/>
                <w:sz w:val="18"/>
                <w:szCs w:val="18"/>
              </w:rPr>
            </w:pPr>
          </w:p>
        </w:tc>
        <w:tc>
          <w:tcPr>
            <w:tcW w:w="1701" w:type="dxa"/>
            <w:shd w:val="clear" w:color="auto" w:fill="auto"/>
          </w:tcPr>
          <w:p w14:paraId="136B212E" w14:textId="77777777"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26 просмотров</w:t>
            </w:r>
          </w:p>
          <w:p w14:paraId="0FE4AE24" w14:textId="77777777" w:rsidR="002158F8" w:rsidRPr="00CC0F32" w:rsidRDefault="002158F8" w:rsidP="007E387B">
            <w:pPr>
              <w:jc w:val="center"/>
              <w:rPr>
                <w:rFonts w:ascii="Liberation Serif" w:eastAsia="Calibri" w:hAnsi="Liberation Serif"/>
                <w:sz w:val="18"/>
                <w:szCs w:val="18"/>
              </w:rPr>
            </w:pPr>
          </w:p>
          <w:p w14:paraId="42D9DD27" w14:textId="77777777"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35 просмотров</w:t>
            </w:r>
          </w:p>
          <w:p w14:paraId="3B05F90F" w14:textId="77777777" w:rsidR="002158F8" w:rsidRPr="00CC0F32" w:rsidRDefault="002158F8" w:rsidP="007E387B">
            <w:pPr>
              <w:jc w:val="center"/>
              <w:rPr>
                <w:rFonts w:ascii="Liberation Serif" w:eastAsia="Calibri" w:hAnsi="Liberation Serif"/>
                <w:sz w:val="18"/>
                <w:szCs w:val="18"/>
              </w:rPr>
            </w:pPr>
          </w:p>
          <w:p w14:paraId="4E4A8D71" w14:textId="77777777"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33 просмотра</w:t>
            </w:r>
          </w:p>
          <w:p w14:paraId="1D21099C" w14:textId="77777777" w:rsidR="002158F8" w:rsidRPr="00CC0F32" w:rsidRDefault="002158F8" w:rsidP="002158F8">
            <w:pPr>
              <w:jc w:val="both"/>
              <w:rPr>
                <w:rFonts w:ascii="Liberation Serif" w:eastAsia="Calibri" w:hAnsi="Liberation Serif"/>
                <w:sz w:val="18"/>
                <w:szCs w:val="18"/>
              </w:rPr>
            </w:pPr>
          </w:p>
          <w:p w14:paraId="177A6C2F"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w:t>
            </w:r>
          </w:p>
        </w:tc>
      </w:tr>
      <w:tr w:rsidR="002158F8" w:rsidRPr="00CC0F32" w14:paraId="6EFFEC2E" w14:textId="77777777" w:rsidTr="00793CF6">
        <w:tc>
          <w:tcPr>
            <w:tcW w:w="2809" w:type="dxa"/>
            <w:shd w:val="clear" w:color="auto" w:fill="auto"/>
          </w:tcPr>
          <w:p w14:paraId="16C0DDBD" w14:textId="721932FE"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Другие</w:t>
            </w:r>
          </w:p>
        </w:tc>
        <w:tc>
          <w:tcPr>
            <w:tcW w:w="4330" w:type="dxa"/>
            <w:shd w:val="clear" w:color="auto" w:fill="auto"/>
          </w:tcPr>
          <w:p w14:paraId="79126D6C"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Музыкально-поэтический вечер «Джалиловцы» -1</w:t>
            </w:r>
          </w:p>
          <w:p w14:paraId="491F6611" w14:textId="77777777" w:rsidR="00844BBC" w:rsidRDefault="00844BBC" w:rsidP="002158F8">
            <w:pPr>
              <w:jc w:val="both"/>
              <w:rPr>
                <w:rFonts w:ascii="Liberation Serif" w:eastAsia="Calibri" w:hAnsi="Liberation Serif"/>
                <w:sz w:val="18"/>
                <w:szCs w:val="18"/>
              </w:rPr>
            </w:pPr>
          </w:p>
          <w:p w14:paraId="6CACF8E1" w14:textId="77777777" w:rsidR="00844BBC" w:rsidRDefault="00844BBC" w:rsidP="002158F8">
            <w:pPr>
              <w:jc w:val="both"/>
              <w:rPr>
                <w:rFonts w:ascii="Liberation Serif" w:eastAsia="Calibri" w:hAnsi="Liberation Serif"/>
                <w:sz w:val="18"/>
                <w:szCs w:val="18"/>
              </w:rPr>
            </w:pPr>
          </w:p>
          <w:p w14:paraId="44497D8A" w14:textId="549B80E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Патриотический час «Подвиг Ленинграда - 1</w:t>
            </w:r>
          </w:p>
          <w:p w14:paraId="5261E967"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Всероссийская акция «Читаем о блокаде» -1</w:t>
            </w:r>
          </w:p>
          <w:p w14:paraId="1143FF32"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Исторический час «Легендарный разведчик – А. Батян» -1</w:t>
            </w:r>
          </w:p>
          <w:p w14:paraId="78A1CE6B" w14:textId="77777777" w:rsidR="002158F8" w:rsidRPr="00CC0F32" w:rsidRDefault="002158F8" w:rsidP="002158F8">
            <w:pPr>
              <w:jc w:val="both"/>
              <w:rPr>
                <w:rFonts w:ascii="Liberation Serif" w:eastAsia="Calibri" w:hAnsi="Liberation Serif"/>
                <w:sz w:val="18"/>
                <w:szCs w:val="18"/>
              </w:rPr>
            </w:pPr>
            <w:r w:rsidRPr="00CC0F32">
              <w:rPr>
                <w:rFonts w:ascii="Liberation Serif" w:hAnsi="Liberation Serif"/>
                <w:sz w:val="18"/>
                <w:szCs w:val="18"/>
              </w:rPr>
              <w:t>Час исторической памяти «Блокада в памяти людской» - 2</w:t>
            </w:r>
          </w:p>
          <w:p w14:paraId="7278D3FB" w14:textId="77777777" w:rsidR="002158F8" w:rsidRPr="00CC0F32" w:rsidRDefault="002158F8" w:rsidP="002158F8">
            <w:pPr>
              <w:jc w:val="both"/>
              <w:rPr>
                <w:rFonts w:ascii="Liberation Serif" w:hAnsi="Liberation Serif"/>
                <w:sz w:val="18"/>
                <w:szCs w:val="18"/>
              </w:rPr>
            </w:pPr>
            <w:r w:rsidRPr="00CC0F32">
              <w:rPr>
                <w:rFonts w:ascii="Liberation Serif" w:hAnsi="Liberation Serif"/>
                <w:sz w:val="18"/>
                <w:szCs w:val="18"/>
              </w:rPr>
              <w:t>Классный час «Я вам пишу из Ленинграда» - 4</w:t>
            </w:r>
          </w:p>
          <w:p w14:paraId="206940CB" w14:textId="77777777" w:rsidR="002158F8" w:rsidRPr="00CC0F32" w:rsidRDefault="002158F8" w:rsidP="002158F8">
            <w:pPr>
              <w:jc w:val="both"/>
              <w:rPr>
                <w:rFonts w:ascii="Liberation Serif" w:hAnsi="Liberation Serif"/>
                <w:sz w:val="18"/>
                <w:szCs w:val="18"/>
              </w:rPr>
            </w:pPr>
            <w:r w:rsidRPr="00CC0F32">
              <w:rPr>
                <w:rFonts w:ascii="Liberation Serif" w:hAnsi="Liberation Serif"/>
                <w:sz w:val="18"/>
                <w:szCs w:val="18"/>
              </w:rPr>
              <w:t>Патриотический час «Сталинградской битве» - 5</w:t>
            </w:r>
          </w:p>
          <w:p w14:paraId="00E761EC" w14:textId="77777777" w:rsidR="002158F8" w:rsidRPr="00CC0F32" w:rsidRDefault="002158F8" w:rsidP="002158F8">
            <w:pPr>
              <w:jc w:val="both"/>
              <w:rPr>
                <w:rFonts w:ascii="Liberation Serif" w:hAnsi="Liberation Serif"/>
                <w:sz w:val="18"/>
                <w:szCs w:val="18"/>
              </w:rPr>
            </w:pPr>
            <w:r w:rsidRPr="00CC0F32">
              <w:rPr>
                <w:rFonts w:ascii="Liberation Serif" w:hAnsi="Liberation Serif"/>
                <w:sz w:val="18"/>
                <w:szCs w:val="18"/>
              </w:rPr>
              <w:t>Громкие чтения «Нам подвиг Сталинграда не забыть -1</w:t>
            </w:r>
          </w:p>
          <w:p w14:paraId="47A45AB9" w14:textId="77777777" w:rsidR="002158F8" w:rsidRPr="00CC0F32" w:rsidRDefault="002158F8" w:rsidP="002158F8">
            <w:pPr>
              <w:jc w:val="both"/>
              <w:rPr>
                <w:rFonts w:ascii="Liberation Serif" w:hAnsi="Liberation Serif"/>
                <w:sz w:val="18"/>
                <w:szCs w:val="18"/>
              </w:rPr>
            </w:pPr>
            <w:r w:rsidRPr="00CC0F32">
              <w:rPr>
                <w:rFonts w:ascii="Liberation Serif" w:hAnsi="Liberation Serif"/>
                <w:sz w:val="18"/>
                <w:szCs w:val="18"/>
              </w:rPr>
              <w:t xml:space="preserve">Всероссийская акция «Читаем о блокаде» -2 </w:t>
            </w:r>
          </w:p>
          <w:p w14:paraId="073949B2" w14:textId="77777777" w:rsidR="002158F8" w:rsidRPr="00CC0F32" w:rsidRDefault="002158F8" w:rsidP="002158F8">
            <w:pPr>
              <w:jc w:val="both"/>
              <w:rPr>
                <w:rFonts w:ascii="Liberation Serif" w:hAnsi="Liberation Serif"/>
                <w:sz w:val="18"/>
                <w:szCs w:val="18"/>
              </w:rPr>
            </w:pPr>
            <w:r w:rsidRPr="00CC0F32">
              <w:rPr>
                <w:rFonts w:ascii="Liberation Serif" w:hAnsi="Liberation Serif"/>
                <w:sz w:val="18"/>
                <w:szCs w:val="18"/>
              </w:rPr>
              <w:t>Урок памяти «Блокадные дни» - 1</w:t>
            </w:r>
          </w:p>
          <w:p w14:paraId="3BCCF27A" w14:textId="77777777" w:rsidR="002158F8" w:rsidRPr="00CC0F32" w:rsidRDefault="002158F8" w:rsidP="002158F8">
            <w:pPr>
              <w:jc w:val="both"/>
              <w:rPr>
                <w:rFonts w:ascii="Liberation Serif" w:hAnsi="Liberation Serif"/>
                <w:sz w:val="18"/>
                <w:szCs w:val="18"/>
              </w:rPr>
            </w:pPr>
            <w:r w:rsidRPr="00CC0F32">
              <w:rPr>
                <w:rFonts w:ascii="Liberation Serif" w:hAnsi="Liberation Serif"/>
                <w:sz w:val="18"/>
                <w:szCs w:val="18"/>
              </w:rPr>
              <w:t>Громкие чтения «Грозно грянула война» - 1</w:t>
            </w:r>
          </w:p>
          <w:p w14:paraId="407F10BB" w14:textId="77777777" w:rsidR="002158F8" w:rsidRPr="00CC0F32" w:rsidRDefault="002158F8" w:rsidP="002158F8">
            <w:pPr>
              <w:rPr>
                <w:rFonts w:ascii="Liberation Serif" w:hAnsi="Liberation Serif"/>
                <w:sz w:val="18"/>
                <w:szCs w:val="18"/>
              </w:rPr>
            </w:pPr>
            <w:r w:rsidRPr="00CC0F32">
              <w:rPr>
                <w:rFonts w:ascii="Liberation Serif" w:hAnsi="Liberation Serif"/>
                <w:sz w:val="18"/>
                <w:szCs w:val="18"/>
              </w:rPr>
              <w:t>Историческое десантирование «Рота уходит в небо» – 3</w:t>
            </w:r>
          </w:p>
          <w:p w14:paraId="65B1AAAD" w14:textId="77777777" w:rsidR="002158F8" w:rsidRPr="00CC0F32" w:rsidRDefault="002158F8" w:rsidP="002158F8">
            <w:pPr>
              <w:rPr>
                <w:rFonts w:ascii="Liberation Serif" w:hAnsi="Liberation Serif"/>
                <w:sz w:val="18"/>
                <w:szCs w:val="18"/>
              </w:rPr>
            </w:pPr>
            <w:r w:rsidRPr="00CC0F32">
              <w:rPr>
                <w:rFonts w:ascii="Liberation Serif" w:hAnsi="Liberation Serif"/>
                <w:sz w:val="18"/>
                <w:szCs w:val="18"/>
              </w:rPr>
              <w:t>Час памяти «Великие герои великой битвы»– 3</w:t>
            </w:r>
          </w:p>
          <w:p w14:paraId="6BED9965" w14:textId="77777777" w:rsidR="002158F8" w:rsidRPr="00CC0F32" w:rsidRDefault="002158F8" w:rsidP="002158F8">
            <w:pPr>
              <w:rPr>
                <w:rFonts w:ascii="Liberation Serif" w:hAnsi="Liberation Serif"/>
                <w:sz w:val="18"/>
                <w:szCs w:val="18"/>
              </w:rPr>
            </w:pPr>
            <w:r w:rsidRPr="00CC0F32">
              <w:rPr>
                <w:rFonts w:ascii="Liberation Serif" w:hAnsi="Liberation Serif"/>
                <w:sz w:val="18"/>
                <w:szCs w:val="18"/>
              </w:rPr>
              <w:t>Обзор книг «Страницы блокадного Ленинграда» -1</w:t>
            </w:r>
          </w:p>
          <w:p w14:paraId="15229CC6" w14:textId="77777777" w:rsidR="002158F8" w:rsidRPr="00CC0F32" w:rsidRDefault="002158F8" w:rsidP="002158F8">
            <w:pPr>
              <w:rPr>
                <w:rFonts w:ascii="Liberation Serif" w:hAnsi="Liberation Serif"/>
                <w:sz w:val="18"/>
                <w:szCs w:val="18"/>
              </w:rPr>
            </w:pPr>
            <w:r w:rsidRPr="00CC0F32">
              <w:rPr>
                <w:rFonts w:ascii="Liberation Serif" w:hAnsi="Liberation Serif"/>
                <w:sz w:val="18"/>
                <w:szCs w:val="18"/>
              </w:rPr>
              <w:t>Час памяти «Шестая рота – сердце боль пронзает» - 1</w:t>
            </w:r>
          </w:p>
          <w:p w14:paraId="6BE50CC0" w14:textId="77777777" w:rsidR="002158F8" w:rsidRPr="00CC0F32" w:rsidRDefault="002158F8" w:rsidP="002158F8">
            <w:pPr>
              <w:rPr>
                <w:rFonts w:ascii="Liberation Serif" w:hAnsi="Liberation Serif"/>
                <w:sz w:val="18"/>
                <w:szCs w:val="18"/>
              </w:rPr>
            </w:pPr>
            <w:r w:rsidRPr="00CC0F32">
              <w:rPr>
                <w:rFonts w:ascii="Liberation Serif" w:hAnsi="Liberation Serif"/>
                <w:sz w:val="18"/>
                <w:szCs w:val="18"/>
              </w:rPr>
              <w:t>Квест «Солдатская смена» -1</w:t>
            </w:r>
          </w:p>
          <w:p w14:paraId="4D272420" w14:textId="77777777" w:rsidR="002158F8" w:rsidRPr="00CC0F32" w:rsidRDefault="002158F8" w:rsidP="002158F8">
            <w:pPr>
              <w:rPr>
                <w:rFonts w:ascii="Liberation Serif" w:eastAsia="Calibri" w:hAnsi="Liberation Serif"/>
                <w:sz w:val="18"/>
                <w:szCs w:val="18"/>
              </w:rPr>
            </w:pPr>
            <w:r w:rsidRPr="00CC0F32">
              <w:rPr>
                <w:rFonts w:ascii="Liberation Serif" w:eastAsia="Calibri" w:hAnsi="Liberation Serif"/>
                <w:sz w:val="18"/>
                <w:szCs w:val="18"/>
              </w:rPr>
              <w:t>Мастер-класс «Шляпка-игольница» - 1</w:t>
            </w:r>
          </w:p>
          <w:p w14:paraId="4C512C4C" w14:textId="77777777" w:rsidR="00844BBC" w:rsidRDefault="00844BBC" w:rsidP="002158F8">
            <w:pPr>
              <w:jc w:val="both"/>
              <w:rPr>
                <w:rFonts w:ascii="Liberation Serif" w:eastAsia="Calibri" w:hAnsi="Liberation Serif"/>
                <w:sz w:val="18"/>
                <w:szCs w:val="18"/>
              </w:rPr>
            </w:pPr>
          </w:p>
          <w:p w14:paraId="391503BE" w14:textId="77777777" w:rsidR="00844BBC" w:rsidRDefault="00844BBC" w:rsidP="002158F8">
            <w:pPr>
              <w:jc w:val="both"/>
              <w:rPr>
                <w:rFonts w:ascii="Liberation Serif" w:eastAsia="Calibri" w:hAnsi="Liberation Serif"/>
                <w:sz w:val="18"/>
                <w:szCs w:val="18"/>
              </w:rPr>
            </w:pPr>
          </w:p>
          <w:p w14:paraId="64A55847" w14:textId="611D38B3"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Праздник «Чай –всех выручай» - 1</w:t>
            </w:r>
          </w:p>
          <w:p w14:paraId="18E5110C" w14:textId="77777777" w:rsidR="00844BBC" w:rsidRDefault="00844BBC" w:rsidP="002158F8">
            <w:pPr>
              <w:jc w:val="both"/>
              <w:rPr>
                <w:rFonts w:ascii="Liberation Serif" w:eastAsia="Calibri" w:hAnsi="Liberation Serif"/>
                <w:sz w:val="18"/>
                <w:szCs w:val="18"/>
              </w:rPr>
            </w:pPr>
          </w:p>
          <w:p w14:paraId="34AE5858" w14:textId="2D6F10D2"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 xml:space="preserve">Студенческий калейдоскоп «Любимый праздник – день Татьяны» 1 </w:t>
            </w:r>
          </w:p>
          <w:p w14:paraId="739BB8C8" w14:textId="77777777" w:rsidR="00844BBC" w:rsidRDefault="00844BBC" w:rsidP="002158F8">
            <w:pPr>
              <w:jc w:val="both"/>
              <w:rPr>
                <w:rFonts w:ascii="Liberation Serif" w:eastAsia="Calibri" w:hAnsi="Liberation Serif"/>
                <w:sz w:val="18"/>
                <w:szCs w:val="18"/>
              </w:rPr>
            </w:pPr>
          </w:p>
          <w:p w14:paraId="00076685" w14:textId="02E057FA"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Праздник «А ну-ка, милые, тряхнем-ка стариной» - 1</w:t>
            </w:r>
          </w:p>
        </w:tc>
        <w:tc>
          <w:tcPr>
            <w:tcW w:w="1559" w:type="dxa"/>
            <w:shd w:val="clear" w:color="auto" w:fill="auto"/>
          </w:tcPr>
          <w:p w14:paraId="0BF1FDF6"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Совместное мероприятие с ЦКиД</w:t>
            </w:r>
          </w:p>
          <w:p w14:paraId="5DA887EE" w14:textId="77777777" w:rsidR="002158F8" w:rsidRPr="00CC0F32" w:rsidRDefault="002158F8" w:rsidP="002158F8">
            <w:pPr>
              <w:jc w:val="both"/>
              <w:rPr>
                <w:rFonts w:ascii="Liberation Serif" w:eastAsia="Calibri" w:hAnsi="Liberation Serif"/>
                <w:sz w:val="18"/>
                <w:szCs w:val="18"/>
              </w:rPr>
            </w:pPr>
          </w:p>
          <w:p w14:paraId="25738CD4" w14:textId="77777777" w:rsidR="002158F8" w:rsidRPr="00CC0F32" w:rsidRDefault="002158F8" w:rsidP="002158F8">
            <w:pPr>
              <w:jc w:val="both"/>
              <w:rPr>
                <w:rFonts w:ascii="Liberation Serif" w:eastAsia="Calibri" w:hAnsi="Liberation Serif"/>
                <w:sz w:val="18"/>
                <w:szCs w:val="18"/>
              </w:rPr>
            </w:pPr>
          </w:p>
          <w:p w14:paraId="5CEE72E9" w14:textId="77777777" w:rsidR="002158F8" w:rsidRPr="00CC0F32" w:rsidRDefault="002158F8" w:rsidP="002158F8">
            <w:pPr>
              <w:jc w:val="both"/>
              <w:rPr>
                <w:rFonts w:ascii="Liberation Serif" w:eastAsia="Calibri" w:hAnsi="Liberation Serif"/>
                <w:sz w:val="18"/>
                <w:szCs w:val="18"/>
              </w:rPr>
            </w:pPr>
          </w:p>
          <w:p w14:paraId="42BB42F0" w14:textId="77777777" w:rsidR="002158F8" w:rsidRPr="00CC0F32" w:rsidRDefault="002158F8" w:rsidP="002158F8">
            <w:pPr>
              <w:jc w:val="both"/>
              <w:rPr>
                <w:rFonts w:ascii="Liberation Serif" w:eastAsia="Calibri" w:hAnsi="Liberation Serif"/>
                <w:sz w:val="18"/>
                <w:szCs w:val="18"/>
              </w:rPr>
            </w:pPr>
          </w:p>
          <w:p w14:paraId="2503D96A" w14:textId="77777777" w:rsidR="002158F8" w:rsidRPr="00CC0F32" w:rsidRDefault="002158F8" w:rsidP="002158F8">
            <w:pPr>
              <w:jc w:val="both"/>
              <w:rPr>
                <w:rFonts w:ascii="Liberation Serif" w:eastAsia="Calibri" w:hAnsi="Liberation Serif"/>
                <w:sz w:val="18"/>
                <w:szCs w:val="18"/>
              </w:rPr>
            </w:pPr>
          </w:p>
          <w:p w14:paraId="1FB88463" w14:textId="77777777" w:rsidR="002158F8" w:rsidRPr="00CC0F32" w:rsidRDefault="002158F8" w:rsidP="002158F8">
            <w:pPr>
              <w:jc w:val="both"/>
              <w:rPr>
                <w:rFonts w:ascii="Liberation Serif" w:eastAsia="Calibri" w:hAnsi="Liberation Serif"/>
                <w:sz w:val="18"/>
                <w:szCs w:val="18"/>
              </w:rPr>
            </w:pPr>
          </w:p>
          <w:p w14:paraId="04BB8B62" w14:textId="77777777" w:rsidR="002158F8" w:rsidRPr="00CC0F32" w:rsidRDefault="002158F8" w:rsidP="002158F8">
            <w:pPr>
              <w:jc w:val="both"/>
              <w:rPr>
                <w:rFonts w:ascii="Liberation Serif" w:eastAsia="Calibri" w:hAnsi="Liberation Serif"/>
                <w:sz w:val="18"/>
                <w:szCs w:val="18"/>
              </w:rPr>
            </w:pPr>
          </w:p>
          <w:p w14:paraId="29DED1AB" w14:textId="77777777" w:rsidR="002158F8" w:rsidRPr="00CC0F32" w:rsidRDefault="002158F8" w:rsidP="002158F8">
            <w:pPr>
              <w:jc w:val="both"/>
              <w:rPr>
                <w:rFonts w:ascii="Liberation Serif" w:eastAsia="Calibri" w:hAnsi="Liberation Serif"/>
                <w:sz w:val="18"/>
                <w:szCs w:val="18"/>
              </w:rPr>
            </w:pPr>
          </w:p>
          <w:p w14:paraId="641E6742" w14:textId="77777777" w:rsidR="002158F8" w:rsidRPr="00CC0F32" w:rsidRDefault="002158F8" w:rsidP="002158F8">
            <w:pPr>
              <w:jc w:val="both"/>
              <w:rPr>
                <w:rFonts w:ascii="Liberation Serif" w:eastAsia="Calibri" w:hAnsi="Liberation Serif"/>
                <w:sz w:val="18"/>
                <w:szCs w:val="18"/>
              </w:rPr>
            </w:pPr>
          </w:p>
          <w:p w14:paraId="7D6C3C85" w14:textId="77777777" w:rsidR="002158F8" w:rsidRPr="00CC0F32" w:rsidRDefault="002158F8" w:rsidP="002158F8">
            <w:pPr>
              <w:jc w:val="both"/>
              <w:rPr>
                <w:rFonts w:ascii="Liberation Serif" w:eastAsia="Calibri" w:hAnsi="Liberation Serif"/>
                <w:sz w:val="18"/>
                <w:szCs w:val="18"/>
              </w:rPr>
            </w:pPr>
          </w:p>
          <w:p w14:paraId="3C5AA996" w14:textId="77777777" w:rsidR="002158F8" w:rsidRPr="00CC0F32" w:rsidRDefault="002158F8" w:rsidP="002158F8">
            <w:pPr>
              <w:jc w:val="both"/>
              <w:rPr>
                <w:rFonts w:ascii="Liberation Serif" w:eastAsia="Calibri" w:hAnsi="Liberation Serif"/>
                <w:sz w:val="18"/>
                <w:szCs w:val="18"/>
              </w:rPr>
            </w:pPr>
          </w:p>
          <w:p w14:paraId="7D28AF4A" w14:textId="77777777" w:rsidR="002158F8" w:rsidRPr="00CC0F32" w:rsidRDefault="002158F8" w:rsidP="002158F8">
            <w:pPr>
              <w:jc w:val="both"/>
              <w:rPr>
                <w:rFonts w:ascii="Liberation Serif" w:eastAsia="Calibri" w:hAnsi="Liberation Serif"/>
                <w:sz w:val="18"/>
                <w:szCs w:val="18"/>
              </w:rPr>
            </w:pPr>
          </w:p>
          <w:p w14:paraId="1CD994E2" w14:textId="77777777" w:rsidR="002158F8" w:rsidRPr="00CC0F32" w:rsidRDefault="002158F8" w:rsidP="002158F8">
            <w:pPr>
              <w:jc w:val="both"/>
              <w:rPr>
                <w:rFonts w:ascii="Liberation Serif" w:eastAsia="Calibri" w:hAnsi="Liberation Serif"/>
                <w:sz w:val="18"/>
                <w:szCs w:val="18"/>
              </w:rPr>
            </w:pPr>
          </w:p>
          <w:p w14:paraId="62316443" w14:textId="77777777" w:rsidR="002158F8" w:rsidRPr="00CC0F32" w:rsidRDefault="002158F8" w:rsidP="002158F8">
            <w:pPr>
              <w:jc w:val="both"/>
              <w:rPr>
                <w:rFonts w:ascii="Liberation Serif" w:eastAsia="Calibri" w:hAnsi="Liberation Serif"/>
                <w:sz w:val="18"/>
                <w:szCs w:val="18"/>
              </w:rPr>
            </w:pPr>
          </w:p>
          <w:p w14:paraId="1BE04718" w14:textId="77777777" w:rsidR="002158F8" w:rsidRPr="00CC0F32" w:rsidRDefault="002158F8" w:rsidP="002158F8">
            <w:pPr>
              <w:jc w:val="both"/>
              <w:rPr>
                <w:rFonts w:ascii="Liberation Serif" w:eastAsia="Calibri" w:hAnsi="Liberation Serif"/>
                <w:sz w:val="18"/>
                <w:szCs w:val="18"/>
              </w:rPr>
            </w:pPr>
          </w:p>
          <w:p w14:paraId="061414A7" w14:textId="77777777" w:rsidR="002158F8" w:rsidRPr="00CC0F32" w:rsidRDefault="002158F8" w:rsidP="002158F8">
            <w:pPr>
              <w:jc w:val="both"/>
              <w:rPr>
                <w:rFonts w:ascii="Liberation Serif" w:eastAsia="Calibri" w:hAnsi="Liberation Serif"/>
                <w:sz w:val="18"/>
                <w:szCs w:val="18"/>
              </w:rPr>
            </w:pPr>
          </w:p>
          <w:p w14:paraId="4B68EF3C" w14:textId="77777777" w:rsidR="002158F8" w:rsidRPr="00CC0F32" w:rsidRDefault="002158F8" w:rsidP="002158F8">
            <w:pPr>
              <w:jc w:val="both"/>
              <w:rPr>
                <w:rFonts w:ascii="Liberation Serif" w:eastAsia="Calibri" w:hAnsi="Liberation Serif"/>
                <w:sz w:val="18"/>
                <w:szCs w:val="18"/>
              </w:rPr>
            </w:pPr>
          </w:p>
          <w:p w14:paraId="13AE9CDA" w14:textId="77777777" w:rsidR="002158F8" w:rsidRPr="00CC0F32" w:rsidRDefault="002158F8" w:rsidP="002158F8">
            <w:pPr>
              <w:jc w:val="both"/>
              <w:rPr>
                <w:rFonts w:ascii="Liberation Serif" w:eastAsia="Calibri" w:hAnsi="Liberation Serif"/>
                <w:sz w:val="18"/>
                <w:szCs w:val="18"/>
              </w:rPr>
            </w:pPr>
          </w:p>
          <w:p w14:paraId="5EA6F3E0" w14:textId="77777777" w:rsidR="00844BBC" w:rsidRDefault="00844BBC" w:rsidP="002158F8">
            <w:pPr>
              <w:jc w:val="both"/>
              <w:rPr>
                <w:rFonts w:ascii="Liberation Serif" w:eastAsia="Calibri" w:hAnsi="Liberation Serif"/>
                <w:sz w:val="18"/>
                <w:szCs w:val="18"/>
              </w:rPr>
            </w:pPr>
          </w:p>
          <w:p w14:paraId="40D67C8E" w14:textId="77777777" w:rsidR="00844BBC" w:rsidRDefault="00844BBC" w:rsidP="002158F8">
            <w:pPr>
              <w:jc w:val="both"/>
              <w:rPr>
                <w:rFonts w:ascii="Liberation Serif" w:eastAsia="Calibri" w:hAnsi="Liberation Serif"/>
                <w:sz w:val="18"/>
                <w:szCs w:val="18"/>
              </w:rPr>
            </w:pPr>
          </w:p>
          <w:p w14:paraId="2CC418AF" w14:textId="45E6C313"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Совместное мероприятие с ЦКиД</w:t>
            </w:r>
          </w:p>
          <w:p w14:paraId="70D766B6" w14:textId="14AD6947" w:rsidR="00844BBC" w:rsidRDefault="002158F8" w:rsidP="00844BBC">
            <w:pPr>
              <w:contextualSpacing/>
              <w:jc w:val="both"/>
              <w:rPr>
                <w:rFonts w:ascii="Liberation Serif" w:eastAsia="Calibri" w:hAnsi="Liberation Serif"/>
                <w:sz w:val="18"/>
                <w:szCs w:val="18"/>
              </w:rPr>
            </w:pPr>
            <w:r w:rsidRPr="00CC0F32">
              <w:rPr>
                <w:rFonts w:ascii="Liberation Serif" w:eastAsia="Calibri" w:hAnsi="Liberation Serif"/>
                <w:sz w:val="18"/>
                <w:szCs w:val="18"/>
              </w:rPr>
              <w:t>Пансионат «Наша Забота»</w:t>
            </w:r>
          </w:p>
          <w:p w14:paraId="5BAC7A65" w14:textId="77777777" w:rsidR="00844BBC" w:rsidRDefault="00844BBC" w:rsidP="00844BBC">
            <w:pPr>
              <w:contextualSpacing/>
              <w:jc w:val="both"/>
              <w:rPr>
                <w:rFonts w:ascii="Liberation Serif" w:eastAsia="Calibri" w:hAnsi="Liberation Serif"/>
                <w:sz w:val="18"/>
                <w:szCs w:val="18"/>
              </w:rPr>
            </w:pPr>
          </w:p>
          <w:p w14:paraId="36F49B0A" w14:textId="26CBBB26" w:rsidR="002158F8" w:rsidRPr="00CC0F32" w:rsidRDefault="002158F8" w:rsidP="00844BBC">
            <w:pPr>
              <w:contextualSpacing/>
              <w:jc w:val="both"/>
              <w:rPr>
                <w:rFonts w:ascii="Liberation Serif" w:eastAsia="Calibri" w:hAnsi="Liberation Serif"/>
                <w:sz w:val="18"/>
                <w:szCs w:val="18"/>
              </w:rPr>
            </w:pPr>
            <w:r w:rsidRPr="00CC0F32">
              <w:rPr>
                <w:rFonts w:ascii="Liberation Serif" w:eastAsia="Calibri" w:hAnsi="Liberation Serif"/>
                <w:sz w:val="18"/>
                <w:szCs w:val="18"/>
              </w:rPr>
              <w:t>ФЛ СОО ВОС «Красноуфимская МО ВОС»</w:t>
            </w:r>
          </w:p>
        </w:tc>
        <w:tc>
          <w:tcPr>
            <w:tcW w:w="1701" w:type="dxa"/>
            <w:shd w:val="clear" w:color="auto" w:fill="auto"/>
          </w:tcPr>
          <w:p w14:paraId="22DA66E1"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39</w:t>
            </w:r>
          </w:p>
          <w:p w14:paraId="766B82A0" w14:textId="77777777" w:rsidR="00844BBC" w:rsidRDefault="00844BBC" w:rsidP="002158F8">
            <w:pPr>
              <w:jc w:val="center"/>
              <w:rPr>
                <w:rFonts w:ascii="Liberation Serif" w:eastAsia="Calibri" w:hAnsi="Liberation Serif"/>
                <w:sz w:val="18"/>
                <w:szCs w:val="18"/>
              </w:rPr>
            </w:pPr>
          </w:p>
          <w:p w14:paraId="4C2CAA81" w14:textId="77777777" w:rsidR="00844BBC" w:rsidRDefault="00844BBC" w:rsidP="002158F8">
            <w:pPr>
              <w:jc w:val="center"/>
              <w:rPr>
                <w:rFonts w:ascii="Liberation Serif" w:eastAsia="Calibri" w:hAnsi="Liberation Serif"/>
                <w:sz w:val="18"/>
                <w:szCs w:val="18"/>
              </w:rPr>
            </w:pPr>
          </w:p>
          <w:p w14:paraId="164B05BF" w14:textId="157F354E"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12</w:t>
            </w:r>
          </w:p>
          <w:p w14:paraId="57282FED"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21</w:t>
            </w:r>
          </w:p>
          <w:p w14:paraId="3BC37223"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21</w:t>
            </w:r>
          </w:p>
          <w:p w14:paraId="53FE76CA" w14:textId="77777777" w:rsidR="002158F8" w:rsidRPr="00CC0F32" w:rsidRDefault="002158F8" w:rsidP="002158F8">
            <w:pPr>
              <w:jc w:val="center"/>
              <w:rPr>
                <w:rFonts w:ascii="Liberation Serif" w:eastAsia="Calibri" w:hAnsi="Liberation Serif"/>
                <w:sz w:val="18"/>
                <w:szCs w:val="18"/>
              </w:rPr>
            </w:pPr>
          </w:p>
          <w:p w14:paraId="6420078F"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49</w:t>
            </w:r>
          </w:p>
          <w:p w14:paraId="3BCEF388" w14:textId="77777777" w:rsidR="002158F8" w:rsidRPr="00CC0F32" w:rsidRDefault="002158F8" w:rsidP="002158F8">
            <w:pPr>
              <w:jc w:val="center"/>
              <w:rPr>
                <w:rFonts w:ascii="Liberation Serif" w:eastAsia="Calibri" w:hAnsi="Liberation Serif"/>
                <w:sz w:val="18"/>
                <w:szCs w:val="18"/>
              </w:rPr>
            </w:pPr>
          </w:p>
          <w:p w14:paraId="0D61888B"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193</w:t>
            </w:r>
          </w:p>
          <w:p w14:paraId="71BFF1B1"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99</w:t>
            </w:r>
          </w:p>
          <w:p w14:paraId="6BA81227" w14:textId="6218655C"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34</w:t>
            </w:r>
          </w:p>
          <w:p w14:paraId="29CD4FF1" w14:textId="77777777" w:rsidR="002158F8" w:rsidRPr="00CC0F32" w:rsidRDefault="002158F8" w:rsidP="002158F8">
            <w:pPr>
              <w:jc w:val="center"/>
              <w:rPr>
                <w:rFonts w:ascii="Liberation Serif" w:eastAsia="Calibri" w:hAnsi="Liberation Serif"/>
                <w:sz w:val="18"/>
                <w:szCs w:val="18"/>
              </w:rPr>
            </w:pPr>
          </w:p>
          <w:p w14:paraId="44808813"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53</w:t>
            </w:r>
          </w:p>
          <w:p w14:paraId="11F10B3C"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20</w:t>
            </w:r>
          </w:p>
          <w:p w14:paraId="6748B777"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26</w:t>
            </w:r>
          </w:p>
          <w:p w14:paraId="6BB332AF"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76</w:t>
            </w:r>
          </w:p>
          <w:p w14:paraId="54AC5756" w14:textId="77777777" w:rsidR="002158F8" w:rsidRPr="00CC0F32" w:rsidRDefault="002158F8" w:rsidP="002158F8">
            <w:pPr>
              <w:jc w:val="center"/>
              <w:rPr>
                <w:rFonts w:ascii="Liberation Serif" w:eastAsia="Calibri" w:hAnsi="Liberation Serif"/>
                <w:sz w:val="18"/>
                <w:szCs w:val="18"/>
              </w:rPr>
            </w:pPr>
          </w:p>
          <w:p w14:paraId="729F7081"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67</w:t>
            </w:r>
          </w:p>
          <w:p w14:paraId="69AC0523"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25</w:t>
            </w:r>
          </w:p>
          <w:p w14:paraId="6C906E2A" w14:textId="77777777" w:rsidR="002158F8" w:rsidRPr="00CC0F32" w:rsidRDefault="002158F8" w:rsidP="002158F8">
            <w:pPr>
              <w:jc w:val="center"/>
              <w:rPr>
                <w:rFonts w:ascii="Liberation Serif" w:eastAsia="Calibri" w:hAnsi="Liberation Serif"/>
                <w:sz w:val="18"/>
                <w:szCs w:val="18"/>
              </w:rPr>
            </w:pPr>
          </w:p>
          <w:p w14:paraId="074E0EB9" w14:textId="51A2C5F0"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83</w:t>
            </w:r>
          </w:p>
          <w:p w14:paraId="58977E1C" w14:textId="7BDF2EBA"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77</w:t>
            </w:r>
          </w:p>
          <w:p w14:paraId="46CDED23" w14:textId="77777777"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30</w:t>
            </w:r>
          </w:p>
          <w:p w14:paraId="5B9094CE" w14:textId="77777777" w:rsidR="00844BBC" w:rsidRDefault="00844BBC" w:rsidP="002158F8">
            <w:pPr>
              <w:jc w:val="center"/>
              <w:rPr>
                <w:rFonts w:ascii="Liberation Serif" w:eastAsia="Calibri" w:hAnsi="Liberation Serif"/>
                <w:sz w:val="18"/>
                <w:szCs w:val="18"/>
              </w:rPr>
            </w:pPr>
          </w:p>
          <w:p w14:paraId="09E6738F" w14:textId="77777777" w:rsidR="00844BBC" w:rsidRDefault="00844BBC" w:rsidP="002158F8">
            <w:pPr>
              <w:jc w:val="center"/>
              <w:rPr>
                <w:rFonts w:ascii="Liberation Serif" w:eastAsia="Calibri" w:hAnsi="Liberation Serif"/>
                <w:sz w:val="18"/>
                <w:szCs w:val="18"/>
              </w:rPr>
            </w:pPr>
          </w:p>
          <w:p w14:paraId="650F1FF2" w14:textId="54A99C85"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31</w:t>
            </w:r>
          </w:p>
          <w:p w14:paraId="3F2BF928" w14:textId="77777777" w:rsidR="00844BBC" w:rsidRDefault="00844BBC" w:rsidP="002158F8">
            <w:pPr>
              <w:jc w:val="center"/>
              <w:rPr>
                <w:rFonts w:ascii="Liberation Serif" w:eastAsia="Calibri" w:hAnsi="Liberation Serif"/>
                <w:sz w:val="18"/>
                <w:szCs w:val="18"/>
              </w:rPr>
            </w:pPr>
          </w:p>
          <w:p w14:paraId="6AA7170F" w14:textId="68EBF53C" w:rsidR="002158F8" w:rsidRPr="00CC0F32" w:rsidRDefault="002158F8" w:rsidP="002158F8">
            <w:pPr>
              <w:jc w:val="center"/>
              <w:rPr>
                <w:rFonts w:ascii="Liberation Serif" w:eastAsia="Calibri" w:hAnsi="Liberation Serif"/>
                <w:sz w:val="18"/>
                <w:szCs w:val="18"/>
              </w:rPr>
            </w:pPr>
            <w:r w:rsidRPr="00CC0F32">
              <w:rPr>
                <w:rFonts w:ascii="Liberation Serif" w:eastAsia="Calibri" w:hAnsi="Liberation Serif"/>
                <w:sz w:val="18"/>
                <w:szCs w:val="18"/>
              </w:rPr>
              <w:t>24</w:t>
            </w:r>
          </w:p>
          <w:p w14:paraId="272C83BA" w14:textId="77777777" w:rsidR="002158F8" w:rsidRPr="00CC0F32" w:rsidRDefault="002158F8" w:rsidP="002158F8">
            <w:pPr>
              <w:jc w:val="center"/>
              <w:rPr>
                <w:rFonts w:ascii="Liberation Serif" w:eastAsia="Calibri" w:hAnsi="Liberation Serif"/>
                <w:sz w:val="18"/>
                <w:szCs w:val="18"/>
              </w:rPr>
            </w:pPr>
          </w:p>
          <w:p w14:paraId="122E8068" w14:textId="77777777" w:rsidR="00844BBC"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 xml:space="preserve">             </w:t>
            </w:r>
          </w:p>
          <w:p w14:paraId="60EC943E" w14:textId="1D00C6C9" w:rsidR="002158F8" w:rsidRPr="00CC0F32" w:rsidRDefault="002158F8" w:rsidP="00844BBC">
            <w:pPr>
              <w:jc w:val="center"/>
              <w:rPr>
                <w:rFonts w:ascii="Liberation Serif" w:eastAsia="Calibri" w:hAnsi="Liberation Serif"/>
                <w:sz w:val="18"/>
                <w:szCs w:val="18"/>
              </w:rPr>
            </w:pPr>
            <w:r w:rsidRPr="00CC0F32">
              <w:rPr>
                <w:rFonts w:ascii="Liberation Serif" w:eastAsia="Calibri" w:hAnsi="Liberation Serif"/>
                <w:sz w:val="18"/>
                <w:szCs w:val="18"/>
              </w:rPr>
              <w:t>43</w:t>
            </w:r>
          </w:p>
        </w:tc>
      </w:tr>
      <w:tr w:rsidR="002158F8" w:rsidRPr="00CC0F32" w14:paraId="5E19941D" w14:textId="77777777" w:rsidTr="00793CF6">
        <w:tc>
          <w:tcPr>
            <w:tcW w:w="2809" w:type="dxa"/>
            <w:shd w:val="clear" w:color="auto" w:fill="auto"/>
          </w:tcPr>
          <w:p w14:paraId="2CC0F91E" w14:textId="77777777" w:rsidR="002158F8" w:rsidRPr="00CC0F32" w:rsidRDefault="002158F8" w:rsidP="002158F8">
            <w:pPr>
              <w:jc w:val="both"/>
              <w:rPr>
                <w:rFonts w:ascii="Liberation Serif" w:eastAsia="Calibri" w:hAnsi="Liberation Serif"/>
                <w:sz w:val="18"/>
                <w:szCs w:val="18"/>
              </w:rPr>
            </w:pPr>
          </w:p>
          <w:p w14:paraId="43ECA9F0" w14:textId="4D4BDAE4" w:rsidR="002158F8" w:rsidRPr="00CC0F32" w:rsidRDefault="002158F8" w:rsidP="002158F8">
            <w:pPr>
              <w:jc w:val="both"/>
              <w:rPr>
                <w:rFonts w:ascii="Liberation Serif" w:eastAsia="Calibri" w:hAnsi="Liberation Serif"/>
                <w:sz w:val="18"/>
                <w:szCs w:val="18"/>
              </w:rPr>
            </w:pPr>
          </w:p>
        </w:tc>
        <w:tc>
          <w:tcPr>
            <w:tcW w:w="4330" w:type="dxa"/>
            <w:shd w:val="clear" w:color="auto" w:fill="auto"/>
          </w:tcPr>
          <w:p w14:paraId="69403CD8"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Видео-мозаика «Неизвестному солдату посвящается»</w:t>
            </w:r>
          </w:p>
          <w:p w14:paraId="606B1072"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Виртуальное путешествие «Книжный остров»</w:t>
            </w:r>
          </w:p>
          <w:p w14:paraId="0662C76D"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Виртуальное путешествие «Полет в мир книг»</w:t>
            </w:r>
          </w:p>
          <w:p w14:paraId="16894431" w14:textId="77777777" w:rsidR="002158F8" w:rsidRPr="00CC0F32" w:rsidRDefault="002158F8" w:rsidP="002158F8">
            <w:pPr>
              <w:snapToGrid w:val="0"/>
              <w:jc w:val="both"/>
              <w:rPr>
                <w:rFonts w:ascii="Liberation Serif" w:hAnsi="Liberation Serif"/>
                <w:sz w:val="18"/>
                <w:szCs w:val="18"/>
              </w:rPr>
            </w:pPr>
            <w:r w:rsidRPr="00CC0F32">
              <w:rPr>
                <w:rFonts w:ascii="Liberation Serif" w:hAnsi="Liberation Serif"/>
                <w:sz w:val="18"/>
                <w:szCs w:val="18"/>
              </w:rPr>
              <w:t xml:space="preserve">Виртуальная выставка "Все мы разные… И что же?" </w:t>
            </w:r>
            <w:r w:rsidRPr="00CC0F32">
              <w:rPr>
                <w:rFonts w:ascii="Liberation Serif" w:hAnsi="Liberation Serif"/>
                <w:sz w:val="18"/>
                <w:szCs w:val="18"/>
                <w:lang w:eastAsia="en-US"/>
              </w:rPr>
              <w:t>(к Международному Дню толерантности)</w:t>
            </w:r>
          </w:p>
          <w:p w14:paraId="1DF33CFC" w14:textId="0A062913"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 xml:space="preserve">Медиа-квилт к дню </w:t>
            </w:r>
            <w:r w:rsidR="006C3C67" w:rsidRPr="00CC0F32">
              <w:rPr>
                <w:rFonts w:ascii="Liberation Serif" w:eastAsia="Calibri" w:hAnsi="Liberation Serif"/>
                <w:sz w:val="18"/>
                <w:szCs w:val="18"/>
              </w:rPr>
              <w:t>толерантности «</w:t>
            </w:r>
            <w:r w:rsidRPr="00CC0F32">
              <w:rPr>
                <w:rFonts w:ascii="Liberation Serif" w:eastAsia="Calibri" w:hAnsi="Liberation Serif"/>
                <w:sz w:val="18"/>
                <w:szCs w:val="18"/>
              </w:rPr>
              <w:t xml:space="preserve">Единство горы рушит»  </w:t>
            </w:r>
          </w:p>
          <w:p w14:paraId="1777566F" w14:textId="77777777" w:rsidR="002158F8" w:rsidRPr="00CC0F32" w:rsidRDefault="002158F8" w:rsidP="002158F8">
            <w:pPr>
              <w:snapToGrid w:val="0"/>
              <w:jc w:val="both"/>
              <w:rPr>
                <w:rFonts w:ascii="Liberation Serif" w:hAnsi="Liberation Serif"/>
                <w:sz w:val="18"/>
                <w:szCs w:val="18"/>
              </w:rPr>
            </w:pPr>
            <w:r w:rsidRPr="00CC0F32">
              <w:rPr>
                <w:rFonts w:ascii="Liberation Serif" w:hAnsi="Liberation Serif"/>
                <w:color w:val="000000"/>
                <w:sz w:val="18"/>
                <w:szCs w:val="18"/>
                <w:lang w:eastAsia="en-US"/>
              </w:rPr>
              <w:t>Видео - чтение отрывка из книги «...сохрани мою печальную историю...» (блокадный дневник Лены Мухиной)</w:t>
            </w:r>
          </w:p>
          <w:p w14:paraId="7FAABC43" w14:textId="77777777" w:rsidR="002158F8" w:rsidRPr="00CC0F32" w:rsidRDefault="002158F8" w:rsidP="002158F8">
            <w:pPr>
              <w:snapToGrid w:val="0"/>
              <w:jc w:val="both"/>
              <w:rPr>
                <w:rFonts w:ascii="Liberation Serif" w:hAnsi="Liberation Serif"/>
                <w:sz w:val="18"/>
                <w:szCs w:val="18"/>
              </w:rPr>
            </w:pPr>
            <w:r w:rsidRPr="00CC0F32">
              <w:rPr>
                <w:rFonts w:ascii="Liberation Serif" w:hAnsi="Liberation Serif"/>
                <w:color w:val="000000"/>
                <w:sz w:val="18"/>
                <w:szCs w:val="18"/>
                <w:lang w:eastAsia="en-US"/>
              </w:rPr>
              <w:t>Видеоролик «Блокадной вечности мгновенья»</w:t>
            </w:r>
          </w:p>
          <w:p w14:paraId="6B5045E0" w14:textId="60708A36" w:rsidR="002158F8" w:rsidRPr="00CC0F32" w:rsidRDefault="002158F8" w:rsidP="002158F8">
            <w:pPr>
              <w:snapToGrid w:val="0"/>
              <w:rPr>
                <w:rFonts w:ascii="Liberation Serif" w:eastAsia="Calibri" w:hAnsi="Liberation Serif"/>
                <w:sz w:val="18"/>
                <w:szCs w:val="18"/>
              </w:rPr>
            </w:pPr>
            <w:r w:rsidRPr="00CC0F32">
              <w:rPr>
                <w:rFonts w:ascii="Liberation Serif" w:hAnsi="Liberation Serif"/>
                <w:color w:val="000000"/>
                <w:sz w:val="18"/>
                <w:szCs w:val="18"/>
                <w:lang w:eastAsia="en-US"/>
              </w:rPr>
              <w:t>Виртуальная выставка «Созвездие Обранта» (Молодежный танцевальный ансамбль блокадного Ленинграда)</w:t>
            </w:r>
          </w:p>
        </w:tc>
        <w:tc>
          <w:tcPr>
            <w:tcW w:w="1559" w:type="dxa"/>
            <w:shd w:val="clear" w:color="auto" w:fill="auto"/>
          </w:tcPr>
          <w:p w14:paraId="01958A01" w14:textId="77777777" w:rsidR="002158F8" w:rsidRPr="00CC0F32" w:rsidRDefault="002158F8" w:rsidP="002158F8">
            <w:pPr>
              <w:jc w:val="both"/>
              <w:rPr>
                <w:rFonts w:ascii="Liberation Serif" w:eastAsia="Calibri" w:hAnsi="Liberation Serif"/>
                <w:sz w:val="18"/>
                <w:szCs w:val="18"/>
              </w:rPr>
            </w:pPr>
          </w:p>
        </w:tc>
        <w:tc>
          <w:tcPr>
            <w:tcW w:w="1701" w:type="dxa"/>
            <w:shd w:val="clear" w:color="auto" w:fill="auto"/>
          </w:tcPr>
          <w:p w14:paraId="60DC03EE" w14:textId="77777777"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6 просмотров</w:t>
            </w:r>
          </w:p>
          <w:p w14:paraId="738FAACF" w14:textId="77777777" w:rsidR="002158F8" w:rsidRPr="00CC0F32" w:rsidRDefault="002158F8" w:rsidP="007E387B">
            <w:pPr>
              <w:jc w:val="center"/>
              <w:rPr>
                <w:rFonts w:ascii="Liberation Serif" w:eastAsia="Calibri" w:hAnsi="Liberation Serif"/>
                <w:sz w:val="18"/>
                <w:szCs w:val="18"/>
              </w:rPr>
            </w:pPr>
          </w:p>
          <w:p w14:paraId="6998BB56" w14:textId="77777777"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12 просмотров</w:t>
            </w:r>
          </w:p>
          <w:p w14:paraId="78964F16" w14:textId="0D54D74B"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14 просмотров</w:t>
            </w:r>
          </w:p>
          <w:p w14:paraId="721AB8DB" w14:textId="77777777"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34 просмотров</w:t>
            </w:r>
          </w:p>
          <w:p w14:paraId="0632AE09" w14:textId="77777777" w:rsidR="002158F8" w:rsidRPr="00CC0F32" w:rsidRDefault="002158F8" w:rsidP="007E387B">
            <w:pPr>
              <w:jc w:val="center"/>
              <w:rPr>
                <w:rFonts w:ascii="Liberation Serif" w:eastAsia="Calibri" w:hAnsi="Liberation Serif"/>
                <w:sz w:val="18"/>
                <w:szCs w:val="18"/>
              </w:rPr>
            </w:pPr>
          </w:p>
          <w:p w14:paraId="614B4823" w14:textId="77777777" w:rsidR="002158F8" w:rsidRPr="00CC0F32" w:rsidRDefault="002158F8" w:rsidP="007E387B">
            <w:pPr>
              <w:jc w:val="center"/>
              <w:rPr>
                <w:rFonts w:ascii="Liberation Serif" w:eastAsia="Calibri" w:hAnsi="Liberation Serif"/>
                <w:sz w:val="18"/>
                <w:szCs w:val="18"/>
              </w:rPr>
            </w:pPr>
          </w:p>
          <w:p w14:paraId="0FE4A495" w14:textId="77777777"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21 просмотр</w:t>
            </w:r>
          </w:p>
          <w:p w14:paraId="34B4E3EE" w14:textId="77777777"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36 просмотров</w:t>
            </w:r>
          </w:p>
          <w:p w14:paraId="1A9903B2" w14:textId="77777777" w:rsidR="002158F8" w:rsidRPr="00CC0F32" w:rsidRDefault="002158F8" w:rsidP="002158F8">
            <w:pPr>
              <w:jc w:val="both"/>
              <w:rPr>
                <w:rFonts w:ascii="Liberation Serif" w:eastAsia="Calibri" w:hAnsi="Liberation Serif"/>
                <w:sz w:val="18"/>
                <w:szCs w:val="18"/>
              </w:rPr>
            </w:pPr>
          </w:p>
          <w:p w14:paraId="7B2F7C28" w14:textId="77777777" w:rsidR="002158F8" w:rsidRPr="00CC0F32" w:rsidRDefault="002158F8" w:rsidP="002158F8">
            <w:pPr>
              <w:jc w:val="both"/>
              <w:rPr>
                <w:rFonts w:ascii="Liberation Serif" w:eastAsia="Calibri" w:hAnsi="Liberation Serif"/>
                <w:sz w:val="18"/>
                <w:szCs w:val="18"/>
              </w:rPr>
            </w:pPr>
          </w:p>
          <w:p w14:paraId="12D68CC3" w14:textId="7FA01A5E"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29 просмотров</w:t>
            </w:r>
          </w:p>
          <w:p w14:paraId="17060C7B" w14:textId="49620835" w:rsidR="002158F8" w:rsidRPr="00CC0F32" w:rsidRDefault="002158F8" w:rsidP="007E387B">
            <w:pPr>
              <w:jc w:val="center"/>
              <w:rPr>
                <w:rFonts w:ascii="Liberation Serif" w:eastAsia="Calibri" w:hAnsi="Liberation Serif"/>
                <w:sz w:val="18"/>
                <w:szCs w:val="18"/>
              </w:rPr>
            </w:pPr>
            <w:r w:rsidRPr="00CC0F32">
              <w:rPr>
                <w:rFonts w:ascii="Liberation Serif" w:eastAsia="Calibri" w:hAnsi="Liberation Serif"/>
                <w:sz w:val="18"/>
                <w:szCs w:val="18"/>
              </w:rPr>
              <w:t>43 просмотра</w:t>
            </w:r>
          </w:p>
        </w:tc>
      </w:tr>
      <w:tr w:rsidR="002158F8" w:rsidRPr="00CC0F32" w14:paraId="28DE9795" w14:textId="77777777" w:rsidTr="00793CF6">
        <w:tc>
          <w:tcPr>
            <w:tcW w:w="2809" w:type="dxa"/>
            <w:shd w:val="clear" w:color="auto" w:fill="auto"/>
          </w:tcPr>
          <w:p w14:paraId="1653F6AD" w14:textId="77777777" w:rsidR="002158F8" w:rsidRPr="00CC0F32" w:rsidRDefault="002158F8" w:rsidP="002158F8">
            <w:pPr>
              <w:jc w:val="both"/>
              <w:rPr>
                <w:rFonts w:ascii="Liberation Serif" w:eastAsia="Calibri" w:hAnsi="Liberation Serif"/>
                <w:sz w:val="18"/>
                <w:szCs w:val="18"/>
              </w:rPr>
            </w:pPr>
            <w:r w:rsidRPr="00CC0F32">
              <w:rPr>
                <w:rFonts w:ascii="Liberation Serif" w:eastAsia="Calibri" w:hAnsi="Liberation Serif"/>
                <w:sz w:val="18"/>
                <w:szCs w:val="18"/>
              </w:rPr>
              <w:t>ВСЕГО</w:t>
            </w:r>
          </w:p>
          <w:p w14:paraId="2E2B1208" w14:textId="77777777" w:rsidR="002158F8" w:rsidRPr="00CC0F32" w:rsidRDefault="002158F8" w:rsidP="002158F8">
            <w:pPr>
              <w:jc w:val="both"/>
              <w:rPr>
                <w:rFonts w:ascii="Liberation Serif" w:eastAsia="Calibri" w:hAnsi="Liberation Serif"/>
                <w:sz w:val="18"/>
                <w:szCs w:val="18"/>
              </w:rPr>
            </w:pPr>
          </w:p>
        </w:tc>
        <w:tc>
          <w:tcPr>
            <w:tcW w:w="4330" w:type="dxa"/>
            <w:shd w:val="clear" w:color="auto" w:fill="auto"/>
          </w:tcPr>
          <w:p w14:paraId="455F85D0" w14:textId="410BE341" w:rsidR="002158F8" w:rsidRPr="00CC0F32" w:rsidRDefault="002158F8" w:rsidP="002158F8">
            <w:pPr>
              <w:jc w:val="center"/>
              <w:rPr>
                <w:rFonts w:ascii="Liberation Serif" w:eastAsia="Calibri" w:hAnsi="Liberation Serif"/>
                <w:b/>
                <w:sz w:val="18"/>
                <w:szCs w:val="18"/>
              </w:rPr>
            </w:pPr>
            <w:r w:rsidRPr="00CC0F32">
              <w:rPr>
                <w:rFonts w:ascii="Liberation Serif" w:eastAsia="Calibri" w:hAnsi="Liberation Serif"/>
                <w:b/>
                <w:sz w:val="18"/>
                <w:szCs w:val="18"/>
              </w:rPr>
              <w:t>5</w:t>
            </w:r>
            <w:r w:rsidR="006C3C67" w:rsidRPr="00CC0F32">
              <w:rPr>
                <w:rFonts w:ascii="Liberation Serif" w:eastAsia="Calibri" w:hAnsi="Liberation Serif"/>
                <w:b/>
                <w:sz w:val="18"/>
                <w:szCs w:val="18"/>
              </w:rPr>
              <w:t>8</w:t>
            </w:r>
          </w:p>
        </w:tc>
        <w:tc>
          <w:tcPr>
            <w:tcW w:w="1559" w:type="dxa"/>
            <w:shd w:val="clear" w:color="auto" w:fill="auto"/>
          </w:tcPr>
          <w:p w14:paraId="7C9D4C48" w14:textId="77777777" w:rsidR="002158F8" w:rsidRPr="00CC0F32" w:rsidRDefault="002158F8" w:rsidP="002158F8">
            <w:pPr>
              <w:jc w:val="center"/>
              <w:rPr>
                <w:rFonts w:ascii="Liberation Serif" w:eastAsia="Calibri" w:hAnsi="Liberation Serif"/>
                <w:b/>
                <w:sz w:val="18"/>
                <w:szCs w:val="18"/>
              </w:rPr>
            </w:pPr>
          </w:p>
        </w:tc>
        <w:tc>
          <w:tcPr>
            <w:tcW w:w="1701" w:type="dxa"/>
            <w:shd w:val="clear" w:color="auto" w:fill="auto"/>
          </w:tcPr>
          <w:p w14:paraId="3984708D" w14:textId="61EFE49E" w:rsidR="002158F8" w:rsidRPr="00CC0F32" w:rsidRDefault="002158F8" w:rsidP="002158F8">
            <w:pPr>
              <w:jc w:val="center"/>
              <w:rPr>
                <w:rFonts w:ascii="Liberation Serif" w:eastAsia="Calibri" w:hAnsi="Liberation Serif"/>
                <w:b/>
                <w:sz w:val="18"/>
                <w:szCs w:val="18"/>
              </w:rPr>
            </w:pPr>
            <w:r w:rsidRPr="00CC0F32">
              <w:rPr>
                <w:rFonts w:ascii="Liberation Serif" w:eastAsia="Calibri" w:hAnsi="Liberation Serif"/>
                <w:b/>
                <w:sz w:val="18"/>
                <w:szCs w:val="18"/>
              </w:rPr>
              <w:t>1224/415</w:t>
            </w:r>
          </w:p>
        </w:tc>
      </w:tr>
    </w:tbl>
    <w:p w14:paraId="62CD4E10" w14:textId="77777777" w:rsidR="00A7047E" w:rsidRPr="00CC0F32" w:rsidRDefault="00A7047E" w:rsidP="00A7047E">
      <w:pPr>
        <w:ind w:firstLine="567"/>
        <w:jc w:val="both"/>
        <w:rPr>
          <w:rFonts w:ascii="Liberation Serif" w:hAnsi="Liberation Serif"/>
          <w:sz w:val="18"/>
          <w:szCs w:val="18"/>
        </w:rPr>
      </w:pPr>
    </w:p>
    <w:p w14:paraId="6CFC6EE9" w14:textId="09A960E7" w:rsidR="0099414A" w:rsidRPr="00CC0F32" w:rsidRDefault="0099414A" w:rsidP="0099414A">
      <w:pPr>
        <w:ind w:left="142"/>
        <w:jc w:val="both"/>
        <w:rPr>
          <w:rFonts w:ascii="Liberation Serif" w:hAnsi="Liberation Serif"/>
          <w:b/>
          <w:sz w:val="20"/>
          <w:szCs w:val="20"/>
        </w:rPr>
      </w:pPr>
      <w:r w:rsidRPr="00CC0F32">
        <w:rPr>
          <w:rFonts w:ascii="Liberation Serif" w:hAnsi="Liberation Serif"/>
          <w:b/>
          <w:sz w:val="20"/>
          <w:szCs w:val="20"/>
        </w:rPr>
        <w:t xml:space="preserve">10.5 Особенности работы в период ограничительных мер. Примеры работы в онлайн режиме. Проблемы в работе. </w:t>
      </w:r>
    </w:p>
    <w:p w14:paraId="2B37E472" w14:textId="48F6B141" w:rsidR="0099414A" w:rsidRPr="00CC0F32" w:rsidRDefault="00B645E6" w:rsidP="00B645E6">
      <w:pPr>
        <w:ind w:firstLine="709"/>
        <w:jc w:val="both"/>
        <w:rPr>
          <w:rFonts w:ascii="Liberation Serif" w:hAnsi="Liberation Serif"/>
          <w:sz w:val="20"/>
          <w:szCs w:val="20"/>
        </w:rPr>
      </w:pPr>
      <w:r>
        <w:rPr>
          <w:rFonts w:ascii="Liberation Serif" w:hAnsi="Liberation Serif"/>
          <w:sz w:val="20"/>
          <w:szCs w:val="20"/>
        </w:rPr>
        <w:t>В 2020 году п</w:t>
      </w:r>
      <w:r w:rsidR="0099414A" w:rsidRPr="00CC0F32">
        <w:rPr>
          <w:rFonts w:ascii="Liberation Serif" w:hAnsi="Liberation Serif"/>
          <w:sz w:val="20"/>
          <w:szCs w:val="20"/>
        </w:rPr>
        <w:t>ришлось практически полностью переместиться в виртуальное пространство. Сотрудники освоили приемы и навыки работы в онлайн</w:t>
      </w:r>
      <w:r w:rsidR="00AD3505">
        <w:rPr>
          <w:rFonts w:ascii="Liberation Serif" w:hAnsi="Liberation Serif"/>
          <w:sz w:val="20"/>
          <w:szCs w:val="20"/>
        </w:rPr>
        <w:t>-</w:t>
      </w:r>
      <w:r w:rsidR="0099414A" w:rsidRPr="00CC0F32">
        <w:rPr>
          <w:rFonts w:ascii="Liberation Serif" w:hAnsi="Liberation Serif"/>
          <w:sz w:val="20"/>
          <w:szCs w:val="20"/>
        </w:rPr>
        <w:t>режиме, научились создавать онлайн информационные продукты. Например, виртуальная выставка "Права детей", о</w:t>
      </w:r>
      <w:r w:rsidR="0099414A" w:rsidRPr="00CC0F32">
        <w:rPr>
          <w:rFonts w:ascii="Liberation Serif" w:hAnsi="Liberation Serif"/>
          <w:color w:val="000000"/>
          <w:sz w:val="20"/>
          <w:szCs w:val="20"/>
        </w:rPr>
        <w:t xml:space="preserve">нлайн-викторина "Школа веселого Светофоркина". </w:t>
      </w:r>
      <w:r w:rsidR="0099414A" w:rsidRPr="00CC0F32">
        <w:rPr>
          <w:rFonts w:ascii="Liberation Serif" w:hAnsi="Liberation Serif"/>
          <w:sz w:val="20"/>
          <w:szCs w:val="20"/>
        </w:rPr>
        <w:t xml:space="preserve">Но, по количеству просмотров нельзя судить о востребованности предложенных нами информационных </w:t>
      </w:r>
      <w:r w:rsidR="0099414A" w:rsidRPr="00AD3505">
        <w:rPr>
          <w:rFonts w:ascii="Liberation Serif" w:hAnsi="Liberation Serif"/>
          <w:sz w:val="20"/>
          <w:szCs w:val="20"/>
        </w:rPr>
        <w:t>продуктов</w:t>
      </w:r>
      <w:r w:rsidR="0099414A" w:rsidRPr="00AD3505">
        <w:rPr>
          <w:rFonts w:ascii="Liberation Serif" w:hAnsi="Liberation Serif"/>
          <w:b/>
          <w:sz w:val="20"/>
          <w:szCs w:val="20"/>
        </w:rPr>
        <w:t>.</w:t>
      </w:r>
      <w:r w:rsidR="0099414A" w:rsidRPr="00CC0F32">
        <w:rPr>
          <w:rFonts w:ascii="Liberation Serif" w:hAnsi="Liberation Serif"/>
          <w:b/>
          <w:color w:val="C00000"/>
          <w:sz w:val="20"/>
          <w:szCs w:val="20"/>
        </w:rPr>
        <w:t xml:space="preserve"> </w:t>
      </w:r>
      <w:r w:rsidR="0099414A" w:rsidRPr="00CC0F32">
        <w:rPr>
          <w:rFonts w:ascii="Liberation Serif" w:hAnsi="Liberation Serif"/>
          <w:sz w:val="20"/>
          <w:szCs w:val="20"/>
        </w:rPr>
        <w:t>Выставляя информацию на площадках в Интернете, мы не можем знать кто ею воспользовался и насколько полезной она была. Был ли это «случайный» посетитель или тот, кому информация действительно была нужна. Что называется, у нас нет обратной связи.</w:t>
      </w:r>
    </w:p>
    <w:p w14:paraId="20085623" w14:textId="04AF4D53" w:rsidR="0099414A" w:rsidRPr="00CC0F32" w:rsidRDefault="0099414A" w:rsidP="00AD3505">
      <w:pPr>
        <w:ind w:firstLine="709"/>
        <w:jc w:val="both"/>
        <w:rPr>
          <w:rFonts w:ascii="Liberation Serif" w:hAnsi="Liberation Serif"/>
          <w:kern w:val="1"/>
          <w:sz w:val="20"/>
          <w:szCs w:val="20"/>
        </w:rPr>
      </w:pPr>
      <w:r w:rsidRPr="00CC0F32">
        <w:rPr>
          <w:rFonts w:ascii="Liberation Serif" w:hAnsi="Liberation Serif"/>
          <w:sz w:val="20"/>
          <w:szCs w:val="20"/>
        </w:rPr>
        <w:t xml:space="preserve">Главная проблема и главный минус - произошел отток читателей из библиотеки и, соответственно, уменьшилось количество пользователей ЦОД. На наш взгляд, люди научились обходиться без библиотек, изыскав другие возможности и способы получения необходимой информации.  </w:t>
      </w:r>
      <w:r w:rsidRPr="00CC0F32">
        <w:rPr>
          <w:rFonts w:ascii="Liberation Serif" w:hAnsi="Liberation Serif"/>
          <w:kern w:val="1"/>
          <w:sz w:val="20"/>
          <w:szCs w:val="20"/>
        </w:rPr>
        <w:t>К тому же, из-за установленных на компьютерах фильтров безопасности, не все сайты открываются, а значит увеличивается время поиска</w:t>
      </w:r>
    </w:p>
    <w:p w14:paraId="6CC8E67C" w14:textId="77777777" w:rsidR="0099414A" w:rsidRPr="00CC0F32" w:rsidRDefault="0099414A" w:rsidP="0099414A">
      <w:pPr>
        <w:ind w:firstLine="567"/>
        <w:jc w:val="both"/>
        <w:rPr>
          <w:rFonts w:ascii="Liberation Serif" w:hAnsi="Liberation Serif"/>
          <w:kern w:val="1"/>
          <w:sz w:val="20"/>
          <w:szCs w:val="20"/>
        </w:rPr>
      </w:pPr>
    </w:p>
    <w:p w14:paraId="79389BA5" w14:textId="0C89E0DA" w:rsidR="00A7047E" w:rsidRPr="00CC0F32" w:rsidRDefault="0099414A" w:rsidP="00AD3505">
      <w:pPr>
        <w:jc w:val="both"/>
        <w:rPr>
          <w:rFonts w:ascii="Liberation Serif" w:hAnsi="Liberation Serif"/>
          <w:b/>
          <w:sz w:val="20"/>
          <w:szCs w:val="20"/>
        </w:rPr>
      </w:pPr>
      <w:r w:rsidRPr="00CC0F32">
        <w:rPr>
          <w:rFonts w:ascii="Liberation Serif" w:hAnsi="Liberation Serif"/>
          <w:b/>
          <w:kern w:val="1"/>
          <w:sz w:val="20"/>
          <w:szCs w:val="20"/>
        </w:rPr>
        <w:t xml:space="preserve">10.6 </w:t>
      </w:r>
      <w:r w:rsidR="00A7047E" w:rsidRPr="00CC0F32">
        <w:rPr>
          <w:rFonts w:ascii="Liberation Serif" w:hAnsi="Liberation Serif"/>
          <w:b/>
          <w:sz w:val="20"/>
          <w:szCs w:val="20"/>
        </w:rPr>
        <w:t>Наиболее значимые, на ваш взгляд, проекты, а также издательская и просветительская деятельность в рамках ЦОД.</w:t>
      </w:r>
    </w:p>
    <w:p w14:paraId="0BB7EEFF" w14:textId="6B48B2D7" w:rsidR="00A7047E" w:rsidRPr="00CC0F32" w:rsidRDefault="00A7047E" w:rsidP="00A7047E">
      <w:pPr>
        <w:ind w:firstLine="567"/>
        <w:jc w:val="both"/>
        <w:rPr>
          <w:rFonts w:ascii="Liberation Serif" w:hAnsi="Liberation Serif"/>
          <w:sz w:val="20"/>
          <w:szCs w:val="20"/>
        </w:rPr>
      </w:pPr>
      <w:r w:rsidRPr="00CC0F32">
        <w:rPr>
          <w:rFonts w:ascii="Liberation Serif" w:hAnsi="Liberation Serif"/>
          <w:b/>
          <w:bCs/>
          <w:sz w:val="20"/>
          <w:szCs w:val="20"/>
        </w:rPr>
        <w:t>Проекты:</w:t>
      </w:r>
    </w:p>
    <w:p w14:paraId="2A586F66" w14:textId="670E416C" w:rsidR="00A7047E" w:rsidRPr="00CC0F32" w:rsidRDefault="00A7047E" w:rsidP="00AD3505">
      <w:pPr>
        <w:ind w:firstLine="709"/>
        <w:jc w:val="both"/>
        <w:rPr>
          <w:rFonts w:ascii="Liberation Serif" w:hAnsi="Liberation Serif"/>
          <w:sz w:val="20"/>
          <w:szCs w:val="20"/>
        </w:rPr>
      </w:pPr>
      <w:r w:rsidRPr="00CC0F32">
        <w:rPr>
          <w:rFonts w:ascii="Liberation Serif" w:hAnsi="Liberation Serif"/>
          <w:b/>
          <w:bCs/>
          <w:sz w:val="20"/>
          <w:szCs w:val="20"/>
        </w:rPr>
        <w:t>«Библиотека как информационный центр»</w:t>
      </w:r>
      <w:r w:rsidR="006C3C67" w:rsidRPr="00CC0F32">
        <w:rPr>
          <w:rFonts w:ascii="Liberation Serif" w:hAnsi="Liberation Serif"/>
          <w:b/>
          <w:bCs/>
          <w:sz w:val="20"/>
          <w:szCs w:val="20"/>
        </w:rPr>
        <w:t xml:space="preserve">: </w:t>
      </w:r>
      <w:r w:rsidR="006C3C67" w:rsidRPr="00CC0F32">
        <w:rPr>
          <w:rFonts w:ascii="Liberation Serif" w:hAnsi="Liberation Serif"/>
          <w:sz w:val="20"/>
          <w:szCs w:val="20"/>
        </w:rPr>
        <w:t>программа</w:t>
      </w:r>
      <w:r w:rsidR="006C3C67" w:rsidRPr="00CC0F32">
        <w:rPr>
          <w:rFonts w:ascii="Liberation Serif" w:hAnsi="Liberation Serif"/>
          <w:b/>
          <w:bCs/>
          <w:sz w:val="20"/>
          <w:szCs w:val="20"/>
        </w:rPr>
        <w:t xml:space="preserve"> </w:t>
      </w:r>
      <w:r w:rsidRPr="00CC0F32">
        <w:rPr>
          <w:rFonts w:ascii="Liberation Serif" w:hAnsi="Liberation Serif"/>
          <w:sz w:val="20"/>
          <w:szCs w:val="20"/>
        </w:rPr>
        <w:t>(информационно-библиографическое обслуживание в детской библиотеке).</w:t>
      </w:r>
    </w:p>
    <w:p w14:paraId="1DB66FD4" w14:textId="69109147" w:rsidR="00A7047E" w:rsidRPr="00CC0F32" w:rsidRDefault="00A7047E" w:rsidP="00AD3505">
      <w:pPr>
        <w:spacing w:line="100" w:lineRule="atLeast"/>
        <w:ind w:firstLine="709"/>
        <w:jc w:val="both"/>
        <w:rPr>
          <w:rFonts w:ascii="Liberation Serif" w:hAnsi="Liberation Serif"/>
          <w:sz w:val="20"/>
          <w:szCs w:val="20"/>
        </w:rPr>
      </w:pPr>
      <w:r w:rsidRPr="00CC0F32">
        <w:rPr>
          <w:rFonts w:ascii="Liberation Serif" w:hAnsi="Liberation Serif"/>
          <w:sz w:val="20"/>
          <w:szCs w:val="20"/>
        </w:rPr>
        <w:t>Программа направлена на повышение качества информационно-библиографического обслуживания всех категорий пользователей через предоставление широкого спектра информационных услуг библиотеки. Программа рассчитана до 2024 года и подразумевает обеспечение пользователей библиотеки свободного и оперативного доступа к информации и повышение информационно-библиографической культуры читателей.</w:t>
      </w:r>
    </w:p>
    <w:p w14:paraId="7AECCE56" w14:textId="618BF784" w:rsidR="00A7047E" w:rsidRPr="00CC0F32" w:rsidRDefault="00A7047E" w:rsidP="009E467A">
      <w:pPr>
        <w:ind w:firstLine="709"/>
        <w:jc w:val="both"/>
        <w:rPr>
          <w:rFonts w:ascii="Liberation Serif" w:hAnsi="Liberation Serif"/>
          <w:sz w:val="20"/>
          <w:szCs w:val="20"/>
        </w:rPr>
      </w:pPr>
      <w:r w:rsidRPr="00CC0F32">
        <w:rPr>
          <w:rFonts w:ascii="Liberation Serif" w:hAnsi="Liberation Serif"/>
          <w:b/>
          <w:sz w:val="20"/>
          <w:szCs w:val="20"/>
        </w:rPr>
        <w:t>«Библиотека – правовой навигатор»:</w:t>
      </w:r>
      <w:r w:rsidRPr="00CC0F32">
        <w:rPr>
          <w:rFonts w:ascii="Liberation Serif" w:hAnsi="Liberation Serif"/>
          <w:sz w:val="20"/>
          <w:szCs w:val="20"/>
        </w:rPr>
        <w:t xml:space="preserve"> программа информационно-ресурсного обеспечения различных социокультурных слоёв и групп населения.</w:t>
      </w:r>
    </w:p>
    <w:p w14:paraId="69B4AD87" w14:textId="77777777" w:rsidR="00A7047E" w:rsidRPr="00CC0F32" w:rsidRDefault="00A7047E" w:rsidP="009E467A">
      <w:pPr>
        <w:spacing w:line="100" w:lineRule="atLeast"/>
        <w:ind w:firstLine="709"/>
        <w:jc w:val="both"/>
        <w:rPr>
          <w:rFonts w:ascii="Liberation Serif" w:hAnsi="Liberation Serif"/>
          <w:sz w:val="20"/>
          <w:szCs w:val="20"/>
        </w:rPr>
      </w:pPr>
      <w:r w:rsidRPr="00CC0F32">
        <w:rPr>
          <w:rFonts w:ascii="Liberation Serif" w:hAnsi="Liberation Serif"/>
          <w:sz w:val="20"/>
          <w:szCs w:val="20"/>
        </w:rPr>
        <w:t>Программа направлена: на формирование информационного пространства, обеспечивающего доступность правовой и социально-значимой информации для всех категорий пользователей библиотеки, на повышение уровня правовой грамотности населения в различных сферах правоотношений.</w:t>
      </w:r>
    </w:p>
    <w:p w14:paraId="59F58CC4" w14:textId="77777777" w:rsidR="00A7047E" w:rsidRPr="00CC0F32" w:rsidRDefault="00A7047E" w:rsidP="009E467A">
      <w:pPr>
        <w:ind w:firstLine="709"/>
        <w:rPr>
          <w:rFonts w:ascii="Liberation Serif" w:hAnsi="Liberation Serif"/>
          <w:sz w:val="20"/>
          <w:szCs w:val="20"/>
        </w:rPr>
      </w:pPr>
      <w:r w:rsidRPr="00CC0F32">
        <w:rPr>
          <w:rFonts w:ascii="Liberation Serif" w:hAnsi="Liberation Serif"/>
          <w:b/>
          <w:sz w:val="20"/>
          <w:szCs w:val="20"/>
        </w:rPr>
        <w:t>«Правовой навигатор»:</w:t>
      </w:r>
      <w:r w:rsidRPr="00CC0F32">
        <w:rPr>
          <w:rFonts w:ascii="Liberation Serif" w:hAnsi="Liberation Serif"/>
          <w:sz w:val="20"/>
          <w:szCs w:val="20"/>
        </w:rPr>
        <w:t xml:space="preserve"> программа по продвижению информационно-правовой культуры.</w:t>
      </w:r>
    </w:p>
    <w:p w14:paraId="3C261A96" w14:textId="77777777" w:rsidR="00A7047E" w:rsidRPr="00CC0F32" w:rsidRDefault="00A7047E" w:rsidP="00A7047E">
      <w:pPr>
        <w:rPr>
          <w:rFonts w:ascii="Liberation Serif" w:hAnsi="Liberation Serif"/>
          <w:sz w:val="20"/>
          <w:szCs w:val="20"/>
        </w:rPr>
      </w:pPr>
      <w:r w:rsidRPr="00CC0F32">
        <w:rPr>
          <w:rFonts w:ascii="Liberation Serif" w:hAnsi="Liberation Serif"/>
          <w:sz w:val="20"/>
          <w:szCs w:val="20"/>
        </w:rPr>
        <w:t>Программа создана для формирования устойчивого интереса в повышении информационно-правовой культуры.</w:t>
      </w:r>
    </w:p>
    <w:p w14:paraId="1CD6CF1A" w14:textId="77777777" w:rsidR="00A7047E" w:rsidRPr="00CC0F32" w:rsidRDefault="00A7047E" w:rsidP="00A7047E">
      <w:pPr>
        <w:spacing w:line="100" w:lineRule="atLeast"/>
        <w:jc w:val="both"/>
        <w:rPr>
          <w:rFonts w:ascii="Liberation Serif" w:hAnsi="Liberation Serif"/>
          <w:b/>
          <w:sz w:val="20"/>
          <w:szCs w:val="20"/>
        </w:rPr>
      </w:pPr>
    </w:p>
    <w:p w14:paraId="0A209B03" w14:textId="60C4189D" w:rsidR="00A7047E" w:rsidRPr="00CC0F32" w:rsidRDefault="00A7047E" w:rsidP="0028245E">
      <w:pPr>
        <w:rPr>
          <w:rFonts w:ascii="Liberation Serif" w:hAnsi="Liberation Serif"/>
          <w:b/>
          <w:sz w:val="20"/>
          <w:szCs w:val="20"/>
        </w:rPr>
      </w:pPr>
      <w:r w:rsidRPr="00CC0F32">
        <w:rPr>
          <w:rFonts w:ascii="Liberation Serif" w:hAnsi="Liberation Serif"/>
          <w:b/>
          <w:sz w:val="20"/>
          <w:szCs w:val="20"/>
        </w:rPr>
        <w:t>Издательская деятельность Центра Общественного доступа:</w:t>
      </w:r>
    </w:p>
    <w:p w14:paraId="0B2EE907" w14:textId="77777777" w:rsidR="00A7047E" w:rsidRPr="00CC0F32" w:rsidRDefault="00A7047E" w:rsidP="009E467A">
      <w:pPr>
        <w:ind w:firstLine="709"/>
        <w:jc w:val="both"/>
        <w:rPr>
          <w:rFonts w:ascii="Liberation Serif" w:hAnsi="Liberation Serif"/>
          <w:sz w:val="20"/>
          <w:szCs w:val="20"/>
        </w:rPr>
      </w:pPr>
      <w:r w:rsidRPr="00CC0F32">
        <w:rPr>
          <w:rFonts w:ascii="Liberation Serif" w:hAnsi="Liberation Serif"/>
          <w:sz w:val="20"/>
          <w:szCs w:val="20"/>
        </w:rPr>
        <w:t>Подготовлены следующие закладки и буклеты:</w:t>
      </w:r>
    </w:p>
    <w:p w14:paraId="21AE641F" w14:textId="137FC05F"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Буклет «Академия Арзамас: просветительский проект» -</w:t>
      </w:r>
      <w:r w:rsidR="009E467A">
        <w:rPr>
          <w:rFonts w:ascii="Liberation Serif" w:hAnsi="Liberation Serif"/>
          <w:sz w:val="20"/>
          <w:szCs w:val="20"/>
        </w:rPr>
        <w:t xml:space="preserve"> </w:t>
      </w:r>
      <w:r w:rsidRPr="00CC0F32">
        <w:rPr>
          <w:rFonts w:ascii="Liberation Serif" w:hAnsi="Liberation Serif"/>
          <w:sz w:val="20"/>
          <w:szCs w:val="20"/>
        </w:rPr>
        <w:t>10</w:t>
      </w:r>
    </w:p>
    <w:p w14:paraId="3A43C40A" w14:textId="77777777"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Буклет «Бой у высоты 776»: к 20-летию подвига воинов-десантников Второй чеченской войны – 10</w:t>
      </w:r>
    </w:p>
    <w:p w14:paraId="54C4981C" w14:textId="77777777"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Буклет «Наши земляки на фронтах Великой Отечественной войны» - 10</w:t>
      </w:r>
    </w:p>
    <w:p w14:paraId="150C5A44" w14:textId="77777777"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Буклет «Наш Уральский Добровольческий» - 10</w:t>
      </w:r>
    </w:p>
    <w:p w14:paraId="15EFB25B" w14:textId="77777777"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Буклет "Что мы знаем о Великой Отечественной войне?" -10</w:t>
      </w:r>
    </w:p>
    <w:p w14:paraId="5A8EF3E1" w14:textId="77777777" w:rsidR="00A7047E" w:rsidRPr="00CC0F32" w:rsidRDefault="00A7047E" w:rsidP="002241F0">
      <w:pPr>
        <w:pStyle w:val="50"/>
        <w:numPr>
          <w:ilvl w:val="0"/>
          <w:numId w:val="43"/>
        </w:numPr>
        <w:spacing w:after="0" w:line="240" w:lineRule="auto"/>
        <w:jc w:val="both"/>
        <w:rPr>
          <w:rFonts w:ascii="Liberation Serif" w:hAnsi="Liberation Serif"/>
          <w:sz w:val="20"/>
          <w:szCs w:val="20"/>
          <w:lang w:eastAsia="ru-RU"/>
        </w:rPr>
      </w:pPr>
      <w:r w:rsidRPr="00CC0F32">
        <w:rPr>
          <w:rFonts w:ascii="Liberation Serif" w:hAnsi="Liberation Serif"/>
          <w:sz w:val="20"/>
          <w:szCs w:val="20"/>
          <w:lang w:eastAsia="ru-RU"/>
        </w:rPr>
        <w:t>Рекомендательный список "Ратная доблесть в наследство молодым" – 10</w:t>
      </w:r>
    </w:p>
    <w:p w14:paraId="392EE6BD" w14:textId="77777777" w:rsidR="00A7047E" w:rsidRPr="00CC0F32" w:rsidRDefault="00A7047E" w:rsidP="002241F0">
      <w:pPr>
        <w:pStyle w:val="50"/>
        <w:numPr>
          <w:ilvl w:val="0"/>
          <w:numId w:val="43"/>
        </w:numPr>
        <w:spacing w:after="0" w:line="240" w:lineRule="auto"/>
        <w:jc w:val="both"/>
        <w:rPr>
          <w:rFonts w:ascii="Liberation Serif" w:hAnsi="Liberation Serif"/>
          <w:sz w:val="20"/>
          <w:szCs w:val="20"/>
          <w:lang w:eastAsia="ru-RU"/>
        </w:rPr>
      </w:pPr>
      <w:r w:rsidRPr="00CC0F32">
        <w:rPr>
          <w:rFonts w:ascii="Liberation Serif" w:hAnsi="Liberation Serif"/>
          <w:sz w:val="20"/>
          <w:szCs w:val="20"/>
          <w:lang w:eastAsia="ru-RU"/>
        </w:rPr>
        <w:t>Аннотированный список "Война глядит сквозь книжные страницы" - 10</w:t>
      </w:r>
    </w:p>
    <w:p w14:paraId="5756BEFE" w14:textId="7E1C89E6" w:rsidR="00A7047E" w:rsidRPr="00CC0F32" w:rsidRDefault="00A7047E" w:rsidP="002241F0">
      <w:pPr>
        <w:pStyle w:val="50"/>
        <w:numPr>
          <w:ilvl w:val="0"/>
          <w:numId w:val="43"/>
        </w:numPr>
        <w:spacing w:after="0" w:line="240" w:lineRule="auto"/>
        <w:jc w:val="both"/>
        <w:rPr>
          <w:rFonts w:ascii="Liberation Serif" w:hAnsi="Liberation Serif"/>
          <w:sz w:val="20"/>
          <w:szCs w:val="20"/>
          <w:lang w:eastAsia="ru-RU"/>
        </w:rPr>
      </w:pPr>
      <w:r w:rsidRPr="00CC0F32">
        <w:rPr>
          <w:rFonts w:ascii="Liberation Serif" w:hAnsi="Liberation Serif"/>
          <w:sz w:val="20"/>
          <w:szCs w:val="20"/>
          <w:lang w:eastAsia="ru-RU"/>
        </w:rPr>
        <w:t>Информационный буклет «Туберкулезу. NET!» -10</w:t>
      </w:r>
    </w:p>
    <w:p w14:paraId="35EA0A6A" w14:textId="77777777"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 xml:space="preserve">Памятка "ЦОД: центр общественного доступа"- 20 </w:t>
      </w:r>
    </w:p>
    <w:p w14:paraId="6E9E4CD0" w14:textId="77777777"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Памятка "Сдаем ЕГЭ" - 20</w:t>
      </w:r>
    </w:p>
    <w:p w14:paraId="49F5AC44" w14:textId="77777777"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Буклет "Безопасный ИНТЕРНЕТ" - 20</w:t>
      </w:r>
    </w:p>
    <w:p w14:paraId="70DE8B56" w14:textId="77777777" w:rsidR="00A7047E" w:rsidRPr="00CC0F32" w:rsidRDefault="00A7047E"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Памятка "Дыши свободно" - 20</w:t>
      </w:r>
    </w:p>
    <w:p w14:paraId="24944BE5" w14:textId="77777777" w:rsidR="00A7047E" w:rsidRPr="00CC0F32" w:rsidRDefault="00A7047E" w:rsidP="002241F0">
      <w:pPr>
        <w:pStyle w:val="a4"/>
        <w:numPr>
          <w:ilvl w:val="0"/>
          <w:numId w:val="43"/>
        </w:numPr>
        <w:rPr>
          <w:rFonts w:ascii="Liberation Serif" w:hAnsi="Liberation Serif"/>
          <w:sz w:val="20"/>
          <w:szCs w:val="20"/>
        </w:rPr>
      </w:pPr>
      <w:r w:rsidRPr="00CC0F32">
        <w:rPr>
          <w:rFonts w:ascii="Liberation Serif" w:hAnsi="Liberation Serif"/>
          <w:sz w:val="20"/>
          <w:szCs w:val="20"/>
        </w:rPr>
        <w:t>Памятка «Предпенсионный возраст» - 20</w:t>
      </w:r>
    </w:p>
    <w:p w14:paraId="68304829" w14:textId="073B7E81" w:rsidR="00A7047E" w:rsidRPr="00CC0F32" w:rsidRDefault="00A7047E" w:rsidP="002241F0">
      <w:pPr>
        <w:pStyle w:val="a4"/>
        <w:numPr>
          <w:ilvl w:val="0"/>
          <w:numId w:val="43"/>
        </w:numPr>
        <w:rPr>
          <w:rFonts w:ascii="Liberation Serif" w:hAnsi="Liberation Serif"/>
          <w:sz w:val="20"/>
          <w:szCs w:val="20"/>
        </w:rPr>
      </w:pPr>
      <w:r w:rsidRPr="00CC0F32">
        <w:rPr>
          <w:rFonts w:ascii="Liberation Serif" w:hAnsi="Liberation Serif"/>
          <w:sz w:val="20"/>
          <w:szCs w:val="20"/>
        </w:rPr>
        <w:t>Памятка «30 лет с «Областной газетой» - 10</w:t>
      </w:r>
    </w:p>
    <w:p w14:paraId="12DA7587" w14:textId="0398C2F4" w:rsidR="005E109B" w:rsidRPr="00CC0F32" w:rsidRDefault="005E109B" w:rsidP="002241F0">
      <w:pPr>
        <w:pStyle w:val="a4"/>
        <w:numPr>
          <w:ilvl w:val="0"/>
          <w:numId w:val="43"/>
        </w:numPr>
        <w:rPr>
          <w:rFonts w:ascii="Liberation Serif" w:hAnsi="Liberation Serif"/>
          <w:bCs/>
          <w:sz w:val="20"/>
          <w:szCs w:val="20"/>
        </w:rPr>
      </w:pPr>
      <w:r w:rsidRPr="00CC0F32">
        <w:rPr>
          <w:rFonts w:ascii="Liberation Serif" w:hAnsi="Liberation Serif"/>
          <w:bCs/>
          <w:sz w:val="20"/>
          <w:szCs w:val="20"/>
        </w:rPr>
        <w:t>Буклет «Уроженцы города Красноуфимска и Красноуфимского округа, носящие звание Героя Советского Союза»</w:t>
      </w:r>
      <w:r w:rsidR="006D7FA4" w:rsidRPr="00CC0F32">
        <w:rPr>
          <w:rFonts w:ascii="Liberation Serif" w:hAnsi="Liberation Serif"/>
          <w:bCs/>
          <w:sz w:val="20"/>
          <w:szCs w:val="20"/>
        </w:rPr>
        <w:t>- 10</w:t>
      </w:r>
    </w:p>
    <w:p w14:paraId="61DB712A" w14:textId="5683B6DB" w:rsidR="005E109B" w:rsidRPr="00CC0F32" w:rsidRDefault="005E109B" w:rsidP="002241F0">
      <w:pPr>
        <w:pStyle w:val="a4"/>
        <w:numPr>
          <w:ilvl w:val="0"/>
          <w:numId w:val="43"/>
        </w:numPr>
        <w:rPr>
          <w:rFonts w:ascii="Liberation Serif" w:hAnsi="Liberation Serif"/>
          <w:bCs/>
          <w:sz w:val="20"/>
          <w:szCs w:val="20"/>
        </w:rPr>
      </w:pPr>
      <w:r w:rsidRPr="00CC0F32">
        <w:rPr>
          <w:rFonts w:ascii="Liberation Serif" w:hAnsi="Liberation Serif"/>
          <w:bCs/>
          <w:sz w:val="20"/>
          <w:szCs w:val="20"/>
        </w:rPr>
        <w:t>Буклет "Электронная сигарета - польза или вред?</w:t>
      </w:r>
      <w:r w:rsidR="006D7FA4" w:rsidRPr="00CC0F32">
        <w:rPr>
          <w:rFonts w:ascii="Liberation Serif" w:hAnsi="Liberation Serif"/>
          <w:bCs/>
          <w:sz w:val="20"/>
          <w:szCs w:val="20"/>
        </w:rPr>
        <w:t xml:space="preserve"> - 10</w:t>
      </w:r>
    </w:p>
    <w:p w14:paraId="3A915025" w14:textId="3EAFA6C2" w:rsidR="005E109B" w:rsidRPr="00CC0F32" w:rsidRDefault="005E109B" w:rsidP="002241F0">
      <w:pPr>
        <w:pStyle w:val="a4"/>
        <w:numPr>
          <w:ilvl w:val="0"/>
          <w:numId w:val="43"/>
        </w:numPr>
        <w:rPr>
          <w:rFonts w:ascii="Liberation Serif" w:hAnsi="Liberation Serif"/>
          <w:bCs/>
          <w:sz w:val="20"/>
          <w:szCs w:val="20"/>
        </w:rPr>
      </w:pPr>
      <w:r w:rsidRPr="00CC0F32">
        <w:rPr>
          <w:rFonts w:ascii="Liberation Serif" w:hAnsi="Liberation Serif"/>
          <w:bCs/>
          <w:sz w:val="20"/>
          <w:szCs w:val="20"/>
        </w:rPr>
        <w:t>Памятка о вреде наркотиков «Враги души и тела»</w:t>
      </w:r>
      <w:r w:rsidR="006D7FA4" w:rsidRPr="00CC0F32">
        <w:rPr>
          <w:rFonts w:ascii="Liberation Serif" w:hAnsi="Liberation Serif"/>
          <w:bCs/>
          <w:sz w:val="20"/>
          <w:szCs w:val="20"/>
        </w:rPr>
        <w:t>- 15</w:t>
      </w:r>
    </w:p>
    <w:p w14:paraId="73BC66E4" w14:textId="5CFB2910" w:rsidR="005E109B" w:rsidRPr="00CC0F32" w:rsidRDefault="005E109B" w:rsidP="002241F0">
      <w:pPr>
        <w:pStyle w:val="a4"/>
        <w:numPr>
          <w:ilvl w:val="0"/>
          <w:numId w:val="43"/>
        </w:numPr>
        <w:rPr>
          <w:rFonts w:ascii="Liberation Serif" w:hAnsi="Liberation Serif"/>
          <w:bCs/>
          <w:sz w:val="20"/>
          <w:szCs w:val="20"/>
        </w:rPr>
      </w:pPr>
      <w:r w:rsidRPr="00CC0F32">
        <w:rPr>
          <w:rFonts w:ascii="Liberation Serif" w:hAnsi="Liberation Serif"/>
          <w:bCs/>
          <w:sz w:val="20"/>
          <w:szCs w:val="20"/>
        </w:rPr>
        <w:t>Буклет «Летчица – живая легенда: Вертипрахова И. Ф.»</w:t>
      </w:r>
      <w:r w:rsidR="006D7FA4" w:rsidRPr="00CC0F32">
        <w:rPr>
          <w:rFonts w:ascii="Liberation Serif" w:hAnsi="Liberation Serif"/>
          <w:bCs/>
          <w:sz w:val="20"/>
          <w:szCs w:val="20"/>
        </w:rPr>
        <w:t>- 5</w:t>
      </w:r>
    </w:p>
    <w:p w14:paraId="1DC435A9" w14:textId="38E3A7F2" w:rsidR="005E109B" w:rsidRPr="00CC0F32" w:rsidRDefault="005E109B" w:rsidP="002241F0">
      <w:pPr>
        <w:pStyle w:val="a4"/>
        <w:numPr>
          <w:ilvl w:val="0"/>
          <w:numId w:val="43"/>
        </w:numPr>
        <w:rPr>
          <w:rFonts w:ascii="Liberation Serif" w:hAnsi="Liberation Serif"/>
          <w:bCs/>
          <w:sz w:val="20"/>
          <w:szCs w:val="20"/>
        </w:rPr>
      </w:pPr>
      <w:r w:rsidRPr="00CC0F32">
        <w:rPr>
          <w:rFonts w:ascii="Liberation Serif" w:hAnsi="Liberation Serif"/>
          <w:bCs/>
          <w:sz w:val="20"/>
          <w:szCs w:val="20"/>
        </w:rPr>
        <w:t>Буклет «Красноуфимцы в годы Великой Отечественной войны»</w:t>
      </w:r>
      <w:r w:rsidR="006D7FA4" w:rsidRPr="00CC0F32">
        <w:rPr>
          <w:rFonts w:ascii="Liberation Serif" w:hAnsi="Liberation Serif"/>
          <w:bCs/>
          <w:sz w:val="20"/>
          <w:szCs w:val="20"/>
        </w:rPr>
        <w:t>-5</w:t>
      </w:r>
    </w:p>
    <w:p w14:paraId="659D5ED1" w14:textId="54CDD1CE" w:rsidR="005E109B" w:rsidRPr="00CC0F32" w:rsidRDefault="005E109B" w:rsidP="002241F0">
      <w:pPr>
        <w:pStyle w:val="a4"/>
        <w:numPr>
          <w:ilvl w:val="0"/>
          <w:numId w:val="43"/>
        </w:numPr>
        <w:rPr>
          <w:rFonts w:ascii="Liberation Serif" w:hAnsi="Liberation Serif"/>
          <w:bCs/>
          <w:sz w:val="20"/>
          <w:szCs w:val="20"/>
        </w:rPr>
      </w:pPr>
      <w:r w:rsidRPr="00CC0F32">
        <w:rPr>
          <w:rFonts w:ascii="Liberation Serif" w:hAnsi="Liberation Serif"/>
          <w:bCs/>
          <w:sz w:val="20"/>
          <w:szCs w:val="20"/>
        </w:rPr>
        <w:t>Буклет "Исправляем кредитную историю"</w:t>
      </w:r>
      <w:r w:rsidR="006D7FA4" w:rsidRPr="00CC0F32">
        <w:rPr>
          <w:rFonts w:ascii="Liberation Serif" w:hAnsi="Liberation Serif"/>
          <w:bCs/>
          <w:sz w:val="20"/>
          <w:szCs w:val="20"/>
        </w:rPr>
        <w:t>-5</w:t>
      </w:r>
    </w:p>
    <w:p w14:paraId="614B5369" w14:textId="70B73E93" w:rsidR="005E109B" w:rsidRPr="00CC0F32" w:rsidRDefault="005E109B" w:rsidP="002241F0">
      <w:pPr>
        <w:pStyle w:val="a4"/>
        <w:numPr>
          <w:ilvl w:val="0"/>
          <w:numId w:val="43"/>
        </w:numPr>
        <w:rPr>
          <w:rFonts w:ascii="Liberation Serif" w:hAnsi="Liberation Serif"/>
          <w:b/>
          <w:sz w:val="20"/>
          <w:szCs w:val="20"/>
        </w:rPr>
      </w:pPr>
      <w:r w:rsidRPr="00CC0F32">
        <w:rPr>
          <w:rFonts w:ascii="Liberation Serif" w:hAnsi="Liberation Serif"/>
          <w:bCs/>
          <w:sz w:val="20"/>
          <w:szCs w:val="20"/>
        </w:rPr>
        <w:t>Буклет «Дети и карманные деньги»</w:t>
      </w:r>
      <w:r w:rsidRPr="00CC0F32">
        <w:rPr>
          <w:rFonts w:ascii="Liberation Serif" w:hAnsi="Liberation Serif"/>
          <w:b/>
          <w:sz w:val="20"/>
          <w:szCs w:val="20"/>
        </w:rPr>
        <w:t xml:space="preserve"> </w:t>
      </w:r>
      <w:r w:rsidR="006D7FA4" w:rsidRPr="00353D1A">
        <w:rPr>
          <w:rFonts w:ascii="Liberation Serif" w:hAnsi="Liberation Serif"/>
          <w:bCs/>
          <w:sz w:val="20"/>
          <w:szCs w:val="20"/>
        </w:rPr>
        <w:t>-5</w:t>
      </w:r>
    </w:p>
    <w:p w14:paraId="21CBDB08" w14:textId="34148A7D" w:rsidR="005E109B" w:rsidRPr="00CC0F32" w:rsidRDefault="005E109B" w:rsidP="002241F0">
      <w:pPr>
        <w:pStyle w:val="a4"/>
        <w:numPr>
          <w:ilvl w:val="0"/>
          <w:numId w:val="43"/>
        </w:numPr>
        <w:rPr>
          <w:rFonts w:ascii="Liberation Serif" w:hAnsi="Liberation Serif"/>
          <w:sz w:val="20"/>
          <w:szCs w:val="20"/>
        </w:rPr>
      </w:pPr>
      <w:r w:rsidRPr="00CC0F32">
        <w:rPr>
          <w:rFonts w:ascii="Liberation Serif" w:hAnsi="Liberation Serif"/>
          <w:sz w:val="20"/>
          <w:szCs w:val="20"/>
        </w:rPr>
        <w:t>Буклет «Пищевые добавки и здоровье человека»</w:t>
      </w:r>
      <w:r w:rsidR="006D7FA4" w:rsidRPr="00CC0F32">
        <w:rPr>
          <w:rFonts w:ascii="Liberation Serif" w:hAnsi="Liberation Serif"/>
          <w:sz w:val="20"/>
          <w:szCs w:val="20"/>
        </w:rPr>
        <w:t>-5</w:t>
      </w:r>
    </w:p>
    <w:p w14:paraId="249E8D5C" w14:textId="24F241F3" w:rsidR="005E109B" w:rsidRPr="00CC0F32" w:rsidRDefault="005E109B" w:rsidP="002241F0">
      <w:pPr>
        <w:pStyle w:val="a4"/>
        <w:numPr>
          <w:ilvl w:val="0"/>
          <w:numId w:val="43"/>
        </w:numPr>
        <w:rPr>
          <w:rFonts w:ascii="Liberation Serif" w:hAnsi="Liberation Serif"/>
          <w:sz w:val="20"/>
          <w:szCs w:val="20"/>
        </w:rPr>
      </w:pPr>
      <w:r w:rsidRPr="00CC0F32">
        <w:rPr>
          <w:rFonts w:ascii="Liberation Serif" w:hAnsi="Liberation Serif"/>
          <w:sz w:val="20"/>
          <w:szCs w:val="20"/>
        </w:rPr>
        <w:t>Памятка «Осторожно, терроризм!»</w:t>
      </w:r>
      <w:r w:rsidR="006D7FA4" w:rsidRPr="00CC0F32">
        <w:rPr>
          <w:rFonts w:ascii="Liberation Serif" w:hAnsi="Liberation Serif"/>
          <w:sz w:val="20"/>
          <w:szCs w:val="20"/>
        </w:rPr>
        <w:t>-10</w:t>
      </w:r>
    </w:p>
    <w:p w14:paraId="71A1D8E3" w14:textId="221C88CE" w:rsidR="005E109B" w:rsidRPr="00CC0F32" w:rsidRDefault="005E109B" w:rsidP="002241F0">
      <w:pPr>
        <w:pStyle w:val="a4"/>
        <w:numPr>
          <w:ilvl w:val="0"/>
          <w:numId w:val="43"/>
        </w:numPr>
        <w:rPr>
          <w:rFonts w:ascii="Liberation Serif" w:hAnsi="Liberation Serif"/>
          <w:sz w:val="20"/>
          <w:szCs w:val="20"/>
        </w:rPr>
      </w:pPr>
      <w:r w:rsidRPr="00CC0F32">
        <w:rPr>
          <w:rFonts w:ascii="Liberation Serif" w:hAnsi="Liberation Serif"/>
          <w:sz w:val="20"/>
          <w:szCs w:val="20"/>
        </w:rPr>
        <w:t>Буклет «Этот сказ мы о СПИДе сейчас поведем»</w:t>
      </w:r>
      <w:r w:rsidR="006D7FA4" w:rsidRPr="00CC0F32">
        <w:rPr>
          <w:rFonts w:ascii="Liberation Serif" w:hAnsi="Liberation Serif"/>
          <w:sz w:val="20"/>
          <w:szCs w:val="20"/>
        </w:rPr>
        <w:t>-5</w:t>
      </w:r>
    </w:p>
    <w:p w14:paraId="690A6DD4" w14:textId="437B9452" w:rsidR="005E109B" w:rsidRPr="00CC0F32" w:rsidRDefault="007C6B80" w:rsidP="002241F0">
      <w:pPr>
        <w:pStyle w:val="a4"/>
        <w:numPr>
          <w:ilvl w:val="0"/>
          <w:numId w:val="43"/>
        </w:numPr>
        <w:rPr>
          <w:rFonts w:ascii="Liberation Serif" w:hAnsi="Liberation Serif"/>
          <w:sz w:val="20"/>
          <w:szCs w:val="20"/>
        </w:rPr>
      </w:pPr>
      <w:r w:rsidRPr="00CC0F32">
        <w:rPr>
          <w:rFonts w:ascii="Liberation Serif" w:hAnsi="Liberation Serif"/>
          <w:sz w:val="20"/>
          <w:szCs w:val="20"/>
        </w:rPr>
        <w:t>Б</w:t>
      </w:r>
      <w:r w:rsidR="005E109B" w:rsidRPr="00CC0F32">
        <w:rPr>
          <w:rFonts w:ascii="Liberation Serif" w:hAnsi="Liberation Serif"/>
          <w:sz w:val="20"/>
          <w:szCs w:val="20"/>
        </w:rPr>
        <w:t>уклет «Черный сентябрь Беслана»</w:t>
      </w:r>
      <w:r w:rsidR="006D7FA4" w:rsidRPr="00CC0F32">
        <w:rPr>
          <w:rFonts w:ascii="Liberation Serif" w:hAnsi="Liberation Serif"/>
          <w:sz w:val="20"/>
          <w:szCs w:val="20"/>
        </w:rPr>
        <w:t>-5</w:t>
      </w:r>
    </w:p>
    <w:p w14:paraId="1D3CA7A8" w14:textId="733C3E95" w:rsidR="005E109B" w:rsidRPr="00CC0F32" w:rsidRDefault="005E109B" w:rsidP="002241F0">
      <w:pPr>
        <w:pStyle w:val="a4"/>
        <w:numPr>
          <w:ilvl w:val="0"/>
          <w:numId w:val="43"/>
        </w:numPr>
        <w:rPr>
          <w:rFonts w:ascii="Liberation Serif" w:hAnsi="Liberation Serif"/>
          <w:sz w:val="20"/>
          <w:szCs w:val="20"/>
        </w:rPr>
      </w:pPr>
      <w:r w:rsidRPr="00CC0F32">
        <w:rPr>
          <w:rFonts w:ascii="Liberation Serif" w:hAnsi="Liberation Serif"/>
          <w:sz w:val="20"/>
          <w:szCs w:val="20"/>
        </w:rPr>
        <w:t>Памятка «Сдаем ЕГЭ»</w:t>
      </w:r>
      <w:r w:rsidR="006D7FA4" w:rsidRPr="00CC0F32">
        <w:rPr>
          <w:rFonts w:ascii="Liberation Serif" w:hAnsi="Liberation Serif"/>
          <w:sz w:val="20"/>
          <w:szCs w:val="20"/>
        </w:rPr>
        <w:t>-10</w:t>
      </w:r>
    </w:p>
    <w:p w14:paraId="1B7F23B5" w14:textId="53FBDB45" w:rsidR="007C6B80" w:rsidRPr="00CC0F32" w:rsidRDefault="005E109B" w:rsidP="002241F0">
      <w:pPr>
        <w:pStyle w:val="a4"/>
        <w:numPr>
          <w:ilvl w:val="0"/>
          <w:numId w:val="43"/>
        </w:numPr>
        <w:rPr>
          <w:rFonts w:ascii="Liberation Serif" w:hAnsi="Liberation Serif"/>
          <w:sz w:val="20"/>
          <w:szCs w:val="20"/>
        </w:rPr>
      </w:pPr>
      <w:r w:rsidRPr="00CC0F32">
        <w:rPr>
          <w:rFonts w:ascii="Liberation Serif" w:hAnsi="Liberation Serif"/>
          <w:sz w:val="20"/>
          <w:szCs w:val="20"/>
        </w:rPr>
        <w:t>Схема-памятка «Госуслуги. Это просто»</w:t>
      </w:r>
      <w:r w:rsidR="00711AB0" w:rsidRPr="00CC0F32">
        <w:rPr>
          <w:rFonts w:ascii="Liberation Serif" w:hAnsi="Liberation Serif"/>
          <w:sz w:val="20"/>
          <w:szCs w:val="20"/>
        </w:rPr>
        <w:t>-15</w:t>
      </w:r>
    </w:p>
    <w:p w14:paraId="6FD2A071" w14:textId="4C5C581A" w:rsidR="005E109B" w:rsidRPr="00CC0F32" w:rsidRDefault="005E109B" w:rsidP="002241F0">
      <w:pPr>
        <w:pStyle w:val="a4"/>
        <w:numPr>
          <w:ilvl w:val="0"/>
          <w:numId w:val="43"/>
        </w:numPr>
        <w:rPr>
          <w:rFonts w:ascii="Liberation Serif" w:hAnsi="Liberation Serif"/>
          <w:sz w:val="20"/>
          <w:szCs w:val="20"/>
        </w:rPr>
      </w:pPr>
      <w:r w:rsidRPr="00CC0F32">
        <w:rPr>
          <w:rFonts w:ascii="Liberation Serif" w:hAnsi="Liberation Serif"/>
          <w:sz w:val="20"/>
          <w:szCs w:val="20"/>
        </w:rPr>
        <w:t>Буклет «Азбука правоведа»</w:t>
      </w:r>
      <w:r w:rsidR="00711AB0" w:rsidRPr="00CC0F32">
        <w:rPr>
          <w:rFonts w:ascii="Liberation Serif" w:hAnsi="Liberation Serif"/>
          <w:sz w:val="20"/>
          <w:szCs w:val="20"/>
        </w:rPr>
        <w:t>-10</w:t>
      </w:r>
    </w:p>
    <w:p w14:paraId="7E620B34" w14:textId="0389238C" w:rsidR="005E109B" w:rsidRPr="00CC0F32" w:rsidRDefault="005E109B" w:rsidP="002241F0">
      <w:pPr>
        <w:pStyle w:val="a4"/>
        <w:numPr>
          <w:ilvl w:val="0"/>
          <w:numId w:val="43"/>
        </w:numPr>
        <w:jc w:val="both"/>
        <w:rPr>
          <w:rFonts w:ascii="Liberation Serif" w:hAnsi="Liberation Serif"/>
          <w:sz w:val="20"/>
          <w:szCs w:val="20"/>
        </w:rPr>
      </w:pPr>
      <w:r w:rsidRPr="00CC0F32">
        <w:rPr>
          <w:rFonts w:ascii="Liberation Serif" w:hAnsi="Liberation Serif"/>
          <w:sz w:val="20"/>
          <w:szCs w:val="20"/>
        </w:rPr>
        <w:t xml:space="preserve">Буклет «Не будь в плену дурной привычки» (к Всероссийскому дню трезвости) </w:t>
      </w:r>
      <w:r w:rsidR="00711AB0" w:rsidRPr="00CC0F32">
        <w:rPr>
          <w:rFonts w:ascii="Liberation Serif" w:hAnsi="Liberation Serif"/>
          <w:sz w:val="20"/>
          <w:szCs w:val="20"/>
        </w:rPr>
        <w:t>-15</w:t>
      </w:r>
    </w:p>
    <w:p w14:paraId="1070BCCF" w14:textId="77777777" w:rsidR="005E109B" w:rsidRPr="00CC0F32" w:rsidRDefault="005E109B" w:rsidP="00880337">
      <w:pPr>
        <w:pStyle w:val="a4"/>
        <w:ind w:left="1281"/>
        <w:rPr>
          <w:rFonts w:ascii="Liberation Serif" w:hAnsi="Liberation Serif"/>
          <w:sz w:val="20"/>
          <w:szCs w:val="20"/>
        </w:rPr>
      </w:pPr>
    </w:p>
    <w:p w14:paraId="71C4BE93" w14:textId="77777777" w:rsidR="00A7047E" w:rsidRPr="00CC0F32" w:rsidRDefault="00A7047E" w:rsidP="00353D1A">
      <w:pPr>
        <w:rPr>
          <w:rFonts w:ascii="Liberation Serif" w:hAnsi="Liberation Serif"/>
          <w:sz w:val="20"/>
          <w:szCs w:val="20"/>
        </w:rPr>
      </w:pPr>
      <w:r w:rsidRPr="00CC0F32">
        <w:rPr>
          <w:rFonts w:ascii="Liberation Serif" w:hAnsi="Liberation Serif"/>
          <w:b/>
          <w:sz w:val="20"/>
          <w:szCs w:val="20"/>
        </w:rPr>
        <w:t xml:space="preserve">     Просветительская деятельность:</w:t>
      </w:r>
    </w:p>
    <w:p w14:paraId="23CFF21C" w14:textId="37A61DD4" w:rsidR="00A7047E" w:rsidRPr="00CC0F32" w:rsidRDefault="00A7047E" w:rsidP="002241F0">
      <w:pPr>
        <w:pStyle w:val="a4"/>
        <w:numPr>
          <w:ilvl w:val="0"/>
          <w:numId w:val="42"/>
        </w:numPr>
        <w:jc w:val="both"/>
        <w:rPr>
          <w:rFonts w:ascii="Liberation Serif" w:hAnsi="Liberation Serif"/>
          <w:sz w:val="20"/>
          <w:szCs w:val="20"/>
        </w:rPr>
      </w:pPr>
      <w:r w:rsidRPr="00CC0F32">
        <w:rPr>
          <w:rFonts w:ascii="Liberation Serif" w:hAnsi="Liberation Serif"/>
          <w:sz w:val="20"/>
          <w:szCs w:val="20"/>
        </w:rPr>
        <w:t xml:space="preserve">Виртуальная выставка: «Страницы здоровья» </w:t>
      </w:r>
    </w:p>
    <w:p w14:paraId="7B87D471" w14:textId="78515CC7" w:rsidR="00A7047E" w:rsidRPr="00CC0F32" w:rsidRDefault="00A7047E" w:rsidP="002241F0">
      <w:pPr>
        <w:pStyle w:val="a4"/>
        <w:numPr>
          <w:ilvl w:val="0"/>
          <w:numId w:val="42"/>
        </w:numPr>
        <w:jc w:val="both"/>
        <w:rPr>
          <w:rFonts w:ascii="Liberation Serif" w:hAnsi="Liberation Serif"/>
          <w:sz w:val="20"/>
          <w:szCs w:val="20"/>
        </w:rPr>
      </w:pPr>
      <w:r w:rsidRPr="00CC0F32">
        <w:rPr>
          <w:rFonts w:ascii="Liberation Serif" w:hAnsi="Liberation Serif"/>
          <w:sz w:val="20"/>
          <w:szCs w:val="20"/>
        </w:rPr>
        <w:t>Информационный стенд: «Правовой вестник»</w:t>
      </w:r>
    </w:p>
    <w:p w14:paraId="24EDDCB4" w14:textId="77777777" w:rsidR="00A7047E" w:rsidRPr="00CC0F32" w:rsidRDefault="00A7047E" w:rsidP="002241F0">
      <w:pPr>
        <w:pStyle w:val="a4"/>
        <w:numPr>
          <w:ilvl w:val="0"/>
          <w:numId w:val="42"/>
        </w:numPr>
        <w:rPr>
          <w:rFonts w:ascii="Liberation Serif" w:hAnsi="Liberation Serif"/>
          <w:sz w:val="20"/>
          <w:szCs w:val="20"/>
        </w:rPr>
      </w:pPr>
      <w:r w:rsidRPr="00CC0F32">
        <w:rPr>
          <w:rFonts w:ascii="Liberation Serif" w:hAnsi="Liberation Serif"/>
          <w:sz w:val="20"/>
          <w:szCs w:val="20"/>
        </w:rPr>
        <w:t>Информационный стенд: Обзор интернет-ресурсов «Делу — время! Инету — час!»</w:t>
      </w:r>
    </w:p>
    <w:p w14:paraId="54389D5C" w14:textId="77777777" w:rsidR="00A7047E" w:rsidRPr="00CC0F32" w:rsidRDefault="00A7047E" w:rsidP="002241F0">
      <w:pPr>
        <w:pStyle w:val="a4"/>
        <w:numPr>
          <w:ilvl w:val="0"/>
          <w:numId w:val="42"/>
        </w:numPr>
        <w:rPr>
          <w:rFonts w:ascii="Liberation Serif" w:hAnsi="Liberation Serif"/>
          <w:sz w:val="20"/>
          <w:szCs w:val="20"/>
        </w:rPr>
      </w:pPr>
      <w:r w:rsidRPr="00CC0F32">
        <w:rPr>
          <w:rFonts w:ascii="Liberation Serif" w:hAnsi="Liberation Serif"/>
          <w:sz w:val="20"/>
          <w:szCs w:val="20"/>
        </w:rPr>
        <w:t>Выставка-гордость «Шли с Урала танки...»</w:t>
      </w:r>
    </w:p>
    <w:p w14:paraId="1AF9C690" w14:textId="77777777" w:rsidR="00A7047E" w:rsidRPr="00CC0F32" w:rsidRDefault="00A7047E" w:rsidP="002241F0">
      <w:pPr>
        <w:pStyle w:val="a4"/>
        <w:numPr>
          <w:ilvl w:val="0"/>
          <w:numId w:val="42"/>
        </w:numPr>
        <w:rPr>
          <w:rFonts w:ascii="Liberation Serif" w:hAnsi="Liberation Serif"/>
          <w:b/>
          <w:sz w:val="20"/>
          <w:szCs w:val="20"/>
        </w:rPr>
      </w:pPr>
      <w:r w:rsidRPr="00CC0F32">
        <w:rPr>
          <w:rFonts w:ascii="Liberation Serif" w:hAnsi="Liberation Serif"/>
          <w:sz w:val="20"/>
          <w:szCs w:val="20"/>
        </w:rPr>
        <w:t>Видеомастер-класс «Георгиевская ленточка»</w:t>
      </w:r>
    </w:p>
    <w:p w14:paraId="7B434A9D" w14:textId="77777777" w:rsidR="00A7047E" w:rsidRPr="00CC0F32" w:rsidRDefault="00A7047E" w:rsidP="002241F0">
      <w:pPr>
        <w:pStyle w:val="a4"/>
        <w:numPr>
          <w:ilvl w:val="0"/>
          <w:numId w:val="42"/>
        </w:numPr>
        <w:jc w:val="both"/>
        <w:rPr>
          <w:rFonts w:ascii="Liberation Serif" w:hAnsi="Liberation Serif"/>
          <w:sz w:val="20"/>
          <w:szCs w:val="20"/>
        </w:rPr>
      </w:pPr>
      <w:r w:rsidRPr="00CC0F32">
        <w:rPr>
          <w:rFonts w:ascii="Liberation Serif" w:hAnsi="Liberation Serif"/>
          <w:sz w:val="20"/>
          <w:szCs w:val="20"/>
        </w:rPr>
        <w:t xml:space="preserve">Виртуальная выставка: «Мой край не обошла война» </w:t>
      </w:r>
    </w:p>
    <w:p w14:paraId="5F92741A" w14:textId="79AA0C16" w:rsidR="00A7047E" w:rsidRPr="00CC0F32" w:rsidRDefault="00A7047E" w:rsidP="002241F0">
      <w:pPr>
        <w:pStyle w:val="a4"/>
        <w:numPr>
          <w:ilvl w:val="0"/>
          <w:numId w:val="42"/>
        </w:numPr>
        <w:tabs>
          <w:tab w:val="left" w:pos="8475"/>
        </w:tabs>
        <w:jc w:val="both"/>
        <w:rPr>
          <w:rFonts w:ascii="Liberation Serif" w:hAnsi="Liberation Serif"/>
          <w:sz w:val="20"/>
          <w:szCs w:val="20"/>
        </w:rPr>
      </w:pPr>
      <w:r w:rsidRPr="00CC0F32">
        <w:rPr>
          <w:rFonts w:ascii="Liberation Serif" w:hAnsi="Liberation Serif"/>
          <w:sz w:val="20"/>
          <w:szCs w:val="20"/>
        </w:rPr>
        <w:t>Виртуальная выставка: «Книги, вдохновившие кино»</w:t>
      </w:r>
    </w:p>
    <w:p w14:paraId="1F117586" w14:textId="77777777" w:rsidR="0071061E" w:rsidRPr="00CC0F32" w:rsidRDefault="00A7047E" w:rsidP="002241F0">
      <w:pPr>
        <w:pStyle w:val="a4"/>
        <w:numPr>
          <w:ilvl w:val="0"/>
          <w:numId w:val="42"/>
        </w:numPr>
        <w:tabs>
          <w:tab w:val="left" w:pos="8475"/>
        </w:tabs>
        <w:jc w:val="both"/>
        <w:rPr>
          <w:rFonts w:ascii="Liberation Serif" w:hAnsi="Liberation Serif"/>
          <w:bCs/>
          <w:sz w:val="20"/>
          <w:szCs w:val="20"/>
        </w:rPr>
      </w:pPr>
      <w:r w:rsidRPr="00CC0F32">
        <w:rPr>
          <w:rFonts w:ascii="Liberation Serif" w:hAnsi="Liberation Serif"/>
          <w:sz w:val="20"/>
          <w:szCs w:val="20"/>
        </w:rPr>
        <w:t>Виртуальная выставка «Поэт, который воевал»</w:t>
      </w:r>
    </w:p>
    <w:p w14:paraId="1A4E740C" w14:textId="11B9C6EF" w:rsidR="005E109B" w:rsidRPr="00CC0F32" w:rsidRDefault="005E109B" w:rsidP="002241F0">
      <w:pPr>
        <w:pStyle w:val="a4"/>
        <w:numPr>
          <w:ilvl w:val="0"/>
          <w:numId w:val="42"/>
        </w:numPr>
        <w:tabs>
          <w:tab w:val="left" w:pos="8475"/>
        </w:tabs>
        <w:jc w:val="both"/>
        <w:rPr>
          <w:rFonts w:ascii="Liberation Serif" w:hAnsi="Liberation Serif"/>
          <w:bCs/>
          <w:sz w:val="20"/>
          <w:szCs w:val="20"/>
        </w:rPr>
      </w:pPr>
      <w:r w:rsidRPr="00CC0F32">
        <w:rPr>
          <w:rFonts w:ascii="Liberation Serif" w:hAnsi="Liberation Serif"/>
          <w:sz w:val="20"/>
          <w:szCs w:val="20"/>
        </w:rPr>
        <w:t>Виртуальная выставка «Великая война, великая Победа!»</w:t>
      </w:r>
    </w:p>
    <w:p w14:paraId="39D508E2" w14:textId="77777777" w:rsidR="005E109B" w:rsidRPr="00CC0F32" w:rsidRDefault="005E109B" w:rsidP="002241F0">
      <w:pPr>
        <w:pStyle w:val="a4"/>
        <w:numPr>
          <w:ilvl w:val="0"/>
          <w:numId w:val="42"/>
        </w:numPr>
        <w:rPr>
          <w:rFonts w:ascii="Liberation Serif" w:hAnsi="Liberation Serif"/>
          <w:bCs/>
          <w:sz w:val="20"/>
          <w:szCs w:val="20"/>
        </w:rPr>
      </w:pPr>
      <w:r w:rsidRPr="00CC0F32">
        <w:rPr>
          <w:rFonts w:ascii="Liberation Serif" w:hAnsi="Liberation Serif"/>
          <w:bCs/>
          <w:sz w:val="20"/>
          <w:szCs w:val="20"/>
        </w:rPr>
        <w:t>Виртуальная выставка "Матрешка - душа России"</w:t>
      </w:r>
    </w:p>
    <w:p w14:paraId="3CC29A06" w14:textId="77777777" w:rsidR="005E109B" w:rsidRPr="00CC0F32" w:rsidRDefault="005E109B" w:rsidP="002241F0">
      <w:pPr>
        <w:pStyle w:val="a4"/>
        <w:numPr>
          <w:ilvl w:val="0"/>
          <w:numId w:val="42"/>
        </w:numPr>
        <w:rPr>
          <w:rFonts w:ascii="Liberation Serif" w:hAnsi="Liberation Serif"/>
          <w:bCs/>
          <w:sz w:val="20"/>
          <w:szCs w:val="20"/>
        </w:rPr>
      </w:pPr>
      <w:r w:rsidRPr="00CC0F32">
        <w:rPr>
          <w:rFonts w:ascii="Liberation Serif" w:hAnsi="Liberation Serif"/>
          <w:bCs/>
          <w:sz w:val="20"/>
          <w:szCs w:val="20"/>
        </w:rPr>
        <w:t>Виртуальная выставка «Читаем, думаем, взрослеем»</w:t>
      </w:r>
    </w:p>
    <w:p w14:paraId="109B9C71" w14:textId="77777777" w:rsidR="005E109B" w:rsidRPr="00CC0F32" w:rsidRDefault="005E109B" w:rsidP="002241F0">
      <w:pPr>
        <w:pStyle w:val="a4"/>
        <w:numPr>
          <w:ilvl w:val="0"/>
          <w:numId w:val="42"/>
        </w:numPr>
        <w:rPr>
          <w:rFonts w:ascii="Liberation Serif" w:hAnsi="Liberation Serif"/>
          <w:bCs/>
          <w:sz w:val="20"/>
          <w:szCs w:val="20"/>
        </w:rPr>
      </w:pPr>
      <w:r w:rsidRPr="00CC0F32">
        <w:rPr>
          <w:rFonts w:ascii="Liberation Serif" w:hAnsi="Liberation Serif"/>
          <w:bCs/>
          <w:sz w:val="20"/>
          <w:szCs w:val="20"/>
        </w:rPr>
        <w:t>Виртуальная выставка «Оборвется память — оборвется история»</w:t>
      </w:r>
    </w:p>
    <w:p w14:paraId="3CCD60BC" w14:textId="77777777" w:rsidR="005E109B" w:rsidRPr="00CC0F32" w:rsidRDefault="005E109B" w:rsidP="002241F0">
      <w:pPr>
        <w:pStyle w:val="a4"/>
        <w:numPr>
          <w:ilvl w:val="0"/>
          <w:numId w:val="42"/>
        </w:numPr>
        <w:rPr>
          <w:rFonts w:ascii="Liberation Serif" w:hAnsi="Liberation Serif"/>
          <w:bCs/>
          <w:sz w:val="20"/>
          <w:szCs w:val="20"/>
        </w:rPr>
      </w:pPr>
      <w:r w:rsidRPr="00CC0F32">
        <w:rPr>
          <w:rFonts w:ascii="Liberation Serif" w:hAnsi="Liberation Serif"/>
          <w:bCs/>
          <w:sz w:val="20"/>
          <w:szCs w:val="20"/>
        </w:rPr>
        <w:t>Виртуальная выставка "Толерантность - путь к миру".</w:t>
      </w:r>
    </w:p>
    <w:p w14:paraId="2E04E34A" w14:textId="77777777" w:rsidR="005E109B" w:rsidRPr="00CC0F32" w:rsidRDefault="005E109B" w:rsidP="002241F0">
      <w:pPr>
        <w:pStyle w:val="a4"/>
        <w:numPr>
          <w:ilvl w:val="0"/>
          <w:numId w:val="42"/>
        </w:numPr>
        <w:rPr>
          <w:rFonts w:ascii="Liberation Serif" w:hAnsi="Liberation Serif"/>
          <w:bCs/>
          <w:sz w:val="20"/>
          <w:szCs w:val="20"/>
        </w:rPr>
      </w:pPr>
      <w:r w:rsidRPr="00CC0F32">
        <w:rPr>
          <w:rFonts w:ascii="Liberation Serif" w:hAnsi="Liberation Serif"/>
          <w:bCs/>
          <w:sz w:val="20"/>
          <w:szCs w:val="20"/>
        </w:rPr>
        <w:t>Виртуальная выставка «К победе вели герои»</w:t>
      </w:r>
    </w:p>
    <w:p w14:paraId="0C90634E" w14:textId="77777777" w:rsidR="005E109B" w:rsidRPr="00CC0F32" w:rsidRDefault="005E109B" w:rsidP="002241F0">
      <w:pPr>
        <w:pStyle w:val="a4"/>
        <w:numPr>
          <w:ilvl w:val="0"/>
          <w:numId w:val="42"/>
        </w:numPr>
        <w:rPr>
          <w:rFonts w:ascii="Liberation Serif" w:hAnsi="Liberation Serif"/>
          <w:bCs/>
          <w:sz w:val="20"/>
          <w:szCs w:val="20"/>
        </w:rPr>
      </w:pPr>
      <w:r w:rsidRPr="00CC0F32">
        <w:rPr>
          <w:rFonts w:ascii="Liberation Serif" w:hAnsi="Liberation Serif"/>
          <w:bCs/>
          <w:sz w:val="20"/>
          <w:szCs w:val="20"/>
        </w:rPr>
        <w:t>Виртуальная выставка «Партизанский подвиг»</w:t>
      </w:r>
    </w:p>
    <w:p w14:paraId="65962A94" w14:textId="77777777" w:rsidR="005E109B" w:rsidRPr="00CC0F32" w:rsidRDefault="005E109B" w:rsidP="002241F0">
      <w:pPr>
        <w:pStyle w:val="a4"/>
        <w:numPr>
          <w:ilvl w:val="0"/>
          <w:numId w:val="42"/>
        </w:numPr>
        <w:jc w:val="both"/>
        <w:rPr>
          <w:rFonts w:ascii="Liberation Serif" w:hAnsi="Liberation Serif"/>
          <w:sz w:val="20"/>
          <w:szCs w:val="20"/>
        </w:rPr>
      </w:pPr>
      <w:r w:rsidRPr="00CC0F32">
        <w:rPr>
          <w:rFonts w:ascii="Liberation Serif" w:hAnsi="Liberation Serif"/>
          <w:sz w:val="20"/>
          <w:szCs w:val="20"/>
        </w:rPr>
        <w:t>Виртуальная выставка «Правила безопасного поведения на железной дороге»</w:t>
      </w:r>
    </w:p>
    <w:p w14:paraId="2082C8F7" w14:textId="77777777" w:rsidR="005E109B" w:rsidRPr="00CC0F32" w:rsidRDefault="005E109B" w:rsidP="002241F0">
      <w:pPr>
        <w:pStyle w:val="a4"/>
        <w:numPr>
          <w:ilvl w:val="0"/>
          <w:numId w:val="42"/>
        </w:numPr>
        <w:jc w:val="both"/>
        <w:rPr>
          <w:rFonts w:ascii="Liberation Serif" w:hAnsi="Liberation Serif"/>
          <w:sz w:val="20"/>
          <w:szCs w:val="20"/>
        </w:rPr>
      </w:pPr>
      <w:r w:rsidRPr="00CC0F32">
        <w:rPr>
          <w:rFonts w:ascii="Liberation Serif" w:hAnsi="Liberation Serif"/>
          <w:sz w:val="20"/>
          <w:szCs w:val="20"/>
        </w:rPr>
        <w:t>Виртуальная выставка «Кто сердцем для других живет»</w:t>
      </w:r>
    </w:p>
    <w:p w14:paraId="54646BCB" w14:textId="77777777" w:rsidR="005E109B" w:rsidRPr="00CC0F32" w:rsidRDefault="005E109B" w:rsidP="002241F0">
      <w:pPr>
        <w:pStyle w:val="a4"/>
        <w:numPr>
          <w:ilvl w:val="0"/>
          <w:numId w:val="42"/>
        </w:numPr>
        <w:jc w:val="both"/>
        <w:rPr>
          <w:rFonts w:ascii="Liberation Serif" w:hAnsi="Liberation Serif"/>
          <w:sz w:val="20"/>
          <w:szCs w:val="20"/>
        </w:rPr>
      </w:pPr>
      <w:r w:rsidRPr="00CC0F32">
        <w:rPr>
          <w:rFonts w:ascii="Liberation Serif" w:hAnsi="Liberation Serif"/>
          <w:sz w:val="20"/>
          <w:szCs w:val="20"/>
        </w:rPr>
        <w:t>Виртуальная выставка «История новогодней открытки»</w:t>
      </w:r>
    </w:p>
    <w:p w14:paraId="2B883033" w14:textId="429F91C6" w:rsidR="005E109B" w:rsidRPr="00CC0F32" w:rsidRDefault="005E109B" w:rsidP="002241F0">
      <w:pPr>
        <w:pStyle w:val="a4"/>
        <w:numPr>
          <w:ilvl w:val="0"/>
          <w:numId w:val="42"/>
        </w:numPr>
        <w:jc w:val="both"/>
        <w:rPr>
          <w:rFonts w:ascii="Liberation Serif" w:hAnsi="Liberation Serif"/>
          <w:sz w:val="20"/>
          <w:szCs w:val="20"/>
        </w:rPr>
      </w:pPr>
      <w:r w:rsidRPr="00CC0F32">
        <w:rPr>
          <w:rFonts w:ascii="Liberation Serif" w:hAnsi="Liberation Serif"/>
          <w:sz w:val="20"/>
          <w:szCs w:val="20"/>
        </w:rPr>
        <w:t>Выставка-информация «Мир права»</w:t>
      </w:r>
    </w:p>
    <w:p w14:paraId="22ADEC1F" w14:textId="77777777" w:rsidR="005E109B" w:rsidRPr="00CC0F32" w:rsidRDefault="005E109B" w:rsidP="002241F0">
      <w:pPr>
        <w:pStyle w:val="a4"/>
        <w:numPr>
          <w:ilvl w:val="0"/>
          <w:numId w:val="42"/>
        </w:numPr>
        <w:jc w:val="both"/>
        <w:rPr>
          <w:rFonts w:ascii="Liberation Serif" w:hAnsi="Liberation Serif"/>
          <w:sz w:val="20"/>
          <w:szCs w:val="20"/>
        </w:rPr>
      </w:pPr>
      <w:r w:rsidRPr="00CC0F32">
        <w:rPr>
          <w:rFonts w:ascii="Liberation Serif" w:hAnsi="Liberation Serif"/>
          <w:sz w:val="20"/>
          <w:szCs w:val="20"/>
        </w:rPr>
        <w:t>Онлайн-викторина «Вспомним книги о войне»</w:t>
      </w:r>
    </w:p>
    <w:p w14:paraId="054821B4" w14:textId="5C6F8359" w:rsidR="005E109B" w:rsidRPr="00353D1A" w:rsidRDefault="005E109B" w:rsidP="002241F0">
      <w:pPr>
        <w:pStyle w:val="a4"/>
        <w:numPr>
          <w:ilvl w:val="0"/>
          <w:numId w:val="42"/>
        </w:numPr>
        <w:jc w:val="both"/>
        <w:rPr>
          <w:rFonts w:ascii="Liberation Serif" w:hAnsi="Liberation Serif"/>
          <w:bCs/>
          <w:sz w:val="20"/>
          <w:szCs w:val="20"/>
        </w:rPr>
      </w:pPr>
      <w:r w:rsidRPr="00CC0F32">
        <w:rPr>
          <w:rFonts w:ascii="Liberation Serif" w:hAnsi="Liberation Serif"/>
          <w:sz w:val="20"/>
          <w:szCs w:val="20"/>
        </w:rPr>
        <w:t>Виртуальная выставка «И мы победу приближали» (Красноуфимск в годы войны)</w:t>
      </w:r>
    </w:p>
    <w:p w14:paraId="3D0ED08A" w14:textId="77777777" w:rsidR="00353D1A" w:rsidRPr="00CC0F32" w:rsidRDefault="00353D1A" w:rsidP="00353D1A">
      <w:pPr>
        <w:pStyle w:val="a4"/>
        <w:ind w:left="720"/>
        <w:jc w:val="both"/>
        <w:rPr>
          <w:rFonts w:ascii="Liberation Serif" w:hAnsi="Liberation Serif"/>
          <w:bCs/>
          <w:sz w:val="20"/>
          <w:szCs w:val="20"/>
        </w:rPr>
      </w:pPr>
    </w:p>
    <w:p w14:paraId="7612B599" w14:textId="3BF51925" w:rsidR="00A7047E" w:rsidRDefault="00353D1A" w:rsidP="00353D1A">
      <w:pPr>
        <w:jc w:val="both"/>
        <w:rPr>
          <w:rFonts w:ascii="Liberation Serif" w:hAnsi="Liberation Serif"/>
          <w:b/>
          <w:sz w:val="20"/>
          <w:szCs w:val="20"/>
        </w:rPr>
      </w:pPr>
      <w:r>
        <w:rPr>
          <w:rFonts w:ascii="Liberation Serif" w:hAnsi="Liberation Serif"/>
          <w:b/>
          <w:sz w:val="20"/>
          <w:szCs w:val="20"/>
        </w:rPr>
        <w:t xml:space="preserve">10.7 </w:t>
      </w:r>
      <w:r w:rsidR="00A7047E" w:rsidRPr="00CC0F32">
        <w:rPr>
          <w:rFonts w:ascii="Liberation Serif" w:hAnsi="Liberation Serif"/>
          <w:b/>
          <w:sz w:val="20"/>
          <w:szCs w:val="20"/>
        </w:rPr>
        <w:t>Социальное партнерство. Взаимодействие с органами власти, общественными организациями, коммерческими структурами.</w:t>
      </w:r>
    </w:p>
    <w:p w14:paraId="44D28658" w14:textId="77777777" w:rsidR="00353D1A" w:rsidRPr="00353D1A" w:rsidRDefault="00353D1A" w:rsidP="00353D1A">
      <w:pPr>
        <w:jc w:val="both"/>
        <w:rPr>
          <w:rFonts w:ascii="Liberation Serif" w:hAnsi="Liberation Serif"/>
          <w:iC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229"/>
      </w:tblGrid>
      <w:tr w:rsidR="00A7047E" w:rsidRPr="00CC0F32" w14:paraId="1EF8A045" w14:textId="77777777" w:rsidTr="00CE1325">
        <w:tc>
          <w:tcPr>
            <w:tcW w:w="3119" w:type="dxa"/>
            <w:tcBorders>
              <w:top w:val="single" w:sz="4" w:space="0" w:color="auto"/>
              <w:left w:val="single" w:sz="4" w:space="0" w:color="auto"/>
              <w:bottom w:val="single" w:sz="4" w:space="0" w:color="auto"/>
              <w:right w:val="single" w:sz="4" w:space="0" w:color="auto"/>
            </w:tcBorders>
            <w:hideMark/>
          </w:tcPr>
          <w:p w14:paraId="46CD9442"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Организация – партнер</w:t>
            </w:r>
          </w:p>
        </w:tc>
        <w:tc>
          <w:tcPr>
            <w:tcW w:w="7229" w:type="dxa"/>
            <w:tcBorders>
              <w:top w:val="single" w:sz="4" w:space="0" w:color="auto"/>
              <w:left w:val="single" w:sz="4" w:space="0" w:color="auto"/>
              <w:bottom w:val="single" w:sz="4" w:space="0" w:color="auto"/>
              <w:right w:val="single" w:sz="4" w:space="0" w:color="auto"/>
            </w:tcBorders>
            <w:hideMark/>
          </w:tcPr>
          <w:p w14:paraId="57BD948C"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Совместное мероприятие (тема, форма, краткое описание)</w:t>
            </w:r>
          </w:p>
        </w:tc>
      </w:tr>
      <w:tr w:rsidR="00A7047E" w:rsidRPr="00CC0F32" w14:paraId="440DF61A" w14:textId="77777777" w:rsidTr="00CE1325">
        <w:tc>
          <w:tcPr>
            <w:tcW w:w="3119" w:type="dxa"/>
            <w:tcBorders>
              <w:top w:val="single" w:sz="4" w:space="0" w:color="auto"/>
              <w:left w:val="single" w:sz="4" w:space="0" w:color="auto"/>
              <w:bottom w:val="single" w:sz="4" w:space="0" w:color="auto"/>
              <w:right w:val="single" w:sz="4" w:space="0" w:color="auto"/>
            </w:tcBorders>
            <w:hideMark/>
          </w:tcPr>
          <w:p w14:paraId="43292FA3" w14:textId="77777777" w:rsidR="00A7047E" w:rsidRPr="00CC0F32" w:rsidRDefault="00A7047E">
            <w:pPr>
              <w:jc w:val="both"/>
              <w:rPr>
                <w:rFonts w:ascii="Liberation Serif" w:eastAsia="Calibri" w:hAnsi="Liberation Serif"/>
                <w:i/>
                <w:sz w:val="18"/>
                <w:szCs w:val="18"/>
              </w:rPr>
            </w:pPr>
            <w:r w:rsidRPr="00CC0F32">
              <w:rPr>
                <w:rFonts w:ascii="Liberation Serif" w:eastAsia="Calibri" w:hAnsi="Liberation Serif"/>
                <w:sz w:val="18"/>
                <w:szCs w:val="18"/>
              </w:rPr>
              <w:t>Красноуфимский филиал ГБПОУ СПО «Свердловский областной медицинский колледж»</w:t>
            </w:r>
          </w:p>
        </w:tc>
        <w:tc>
          <w:tcPr>
            <w:tcW w:w="7229" w:type="dxa"/>
            <w:tcBorders>
              <w:top w:val="single" w:sz="4" w:space="0" w:color="auto"/>
              <w:left w:val="single" w:sz="4" w:space="0" w:color="auto"/>
              <w:bottom w:val="single" w:sz="4" w:space="0" w:color="auto"/>
              <w:right w:val="single" w:sz="4" w:space="0" w:color="auto"/>
            </w:tcBorders>
            <w:hideMark/>
          </w:tcPr>
          <w:p w14:paraId="1E155F60"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Классный час «Я вам пишу из Ленинграда»</w:t>
            </w:r>
          </w:p>
          <w:p w14:paraId="34F8B394" w14:textId="77777777" w:rsidR="00A7047E" w:rsidRPr="00CC0F32" w:rsidRDefault="00A7047E">
            <w:pPr>
              <w:rPr>
                <w:rFonts w:ascii="Liberation Serif" w:hAnsi="Liberation Serif"/>
                <w:sz w:val="18"/>
                <w:szCs w:val="18"/>
              </w:rPr>
            </w:pPr>
            <w:r w:rsidRPr="00CC0F32">
              <w:rPr>
                <w:rFonts w:ascii="Liberation Serif" w:eastAsia="Calibri" w:hAnsi="Liberation Serif"/>
                <w:sz w:val="18"/>
                <w:szCs w:val="18"/>
              </w:rPr>
              <w:t xml:space="preserve">Мероприятие было посвящено Дню снятия блокады Ленинграда, сопровождалось презентацией со стихами, песнями о блокаде. </w:t>
            </w:r>
          </w:p>
        </w:tc>
      </w:tr>
      <w:tr w:rsidR="00A7047E" w:rsidRPr="00CC0F32" w14:paraId="3D232A53" w14:textId="77777777" w:rsidTr="00CE1325">
        <w:tc>
          <w:tcPr>
            <w:tcW w:w="3119" w:type="dxa"/>
            <w:tcBorders>
              <w:top w:val="single" w:sz="4" w:space="0" w:color="auto"/>
              <w:left w:val="single" w:sz="4" w:space="0" w:color="auto"/>
              <w:bottom w:val="single" w:sz="4" w:space="0" w:color="auto"/>
              <w:right w:val="single" w:sz="4" w:space="0" w:color="auto"/>
            </w:tcBorders>
            <w:hideMark/>
          </w:tcPr>
          <w:p w14:paraId="66A72C45" w14:textId="77777777" w:rsidR="00A7047E" w:rsidRPr="00CC0F32" w:rsidRDefault="00A7047E">
            <w:pPr>
              <w:jc w:val="both"/>
              <w:rPr>
                <w:rFonts w:ascii="Liberation Serif" w:eastAsia="Calibri" w:hAnsi="Liberation Serif"/>
                <w:i/>
                <w:sz w:val="18"/>
                <w:szCs w:val="18"/>
              </w:rPr>
            </w:pPr>
            <w:r w:rsidRPr="00CC0F32">
              <w:rPr>
                <w:rFonts w:ascii="Liberation Serif" w:eastAsia="Calibri" w:hAnsi="Liberation Serif"/>
                <w:sz w:val="18"/>
                <w:szCs w:val="18"/>
              </w:rPr>
              <w:t>ГАУ «КЦСОН г. Красноуфимска»</w:t>
            </w:r>
          </w:p>
        </w:tc>
        <w:tc>
          <w:tcPr>
            <w:tcW w:w="7229" w:type="dxa"/>
            <w:tcBorders>
              <w:top w:val="single" w:sz="4" w:space="0" w:color="auto"/>
              <w:left w:val="single" w:sz="4" w:space="0" w:color="auto"/>
              <w:bottom w:val="single" w:sz="4" w:space="0" w:color="auto"/>
              <w:right w:val="single" w:sz="4" w:space="0" w:color="auto"/>
            </w:tcBorders>
            <w:hideMark/>
          </w:tcPr>
          <w:p w14:paraId="365A3154"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 xml:space="preserve">Исторический час «Легендарный разведчик – Алексей Батян» посвящен живой легенде советской и российской разведки Алексее Ботяне. </w:t>
            </w:r>
          </w:p>
        </w:tc>
      </w:tr>
      <w:tr w:rsidR="00A7047E" w:rsidRPr="00CC0F32" w14:paraId="0513536B" w14:textId="77777777" w:rsidTr="00CE1325">
        <w:tc>
          <w:tcPr>
            <w:tcW w:w="3119" w:type="dxa"/>
            <w:tcBorders>
              <w:top w:val="single" w:sz="4" w:space="0" w:color="auto"/>
              <w:left w:val="single" w:sz="4" w:space="0" w:color="auto"/>
              <w:bottom w:val="single" w:sz="4" w:space="0" w:color="auto"/>
              <w:right w:val="single" w:sz="4" w:space="0" w:color="auto"/>
            </w:tcBorders>
            <w:hideMark/>
          </w:tcPr>
          <w:p w14:paraId="091B7E95"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Пансионат «Наша Забота»</w:t>
            </w:r>
          </w:p>
        </w:tc>
        <w:tc>
          <w:tcPr>
            <w:tcW w:w="7229" w:type="dxa"/>
            <w:tcBorders>
              <w:top w:val="single" w:sz="4" w:space="0" w:color="auto"/>
              <w:left w:val="single" w:sz="4" w:space="0" w:color="auto"/>
              <w:bottom w:val="single" w:sz="4" w:space="0" w:color="auto"/>
              <w:right w:val="single" w:sz="4" w:space="0" w:color="auto"/>
            </w:tcBorders>
            <w:hideMark/>
          </w:tcPr>
          <w:p w14:paraId="7ED3D817"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Праздник «Чай –всех выручай»</w:t>
            </w:r>
          </w:p>
          <w:p w14:paraId="2015F2E1"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Праздник чая проходил в приятной обстановке. Проживающие пансионата узнали о привычном напитке немало нового, и интересного. Познавательных моментов было так много, что оставалось просто разводить руками. Завершили праздник традиционным чаепитием и приятной беседой в хорошей компании.</w:t>
            </w:r>
          </w:p>
        </w:tc>
      </w:tr>
      <w:tr w:rsidR="00A7047E" w:rsidRPr="00CC0F32" w14:paraId="57B1D0BE" w14:textId="77777777" w:rsidTr="00CE1325">
        <w:tc>
          <w:tcPr>
            <w:tcW w:w="3119" w:type="dxa"/>
            <w:tcBorders>
              <w:top w:val="single" w:sz="4" w:space="0" w:color="auto"/>
              <w:left w:val="single" w:sz="4" w:space="0" w:color="auto"/>
              <w:bottom w:val="single" w:sz="4" w:space="0" w:color="auto"/>
              <w:right w:val="single" w:sz="4" w:space="0" w:color="auto"/>
            </w:tcBorders>
            <w:hideMark/>
          </w:tcPr>
          <w:p w14:paraId="5173F3C1" w14:textId="77777777" w:rsidR="00A7047E" w:rsidRPr="00CC0F32" w:rsidRDefault="00A7047E">
            <w:pPr>
              <w:rPr>
                <w:rFonts w:ascii="Liberation Serif" w:eastAsia="Calibri" w:hAnsi="Liberation Serif"/>
                <w:sz w:val="18"/>
                <w:szCs w:val="18"/>
              </w:rPr>
            </w:pPr>
            <w:r w:rsidRPr="00CC0F32">
              <w:rPr>
                <w:rFonts w:ascii="Liberation Serif" w:eastAsia="Calibri" w:hAnsi="Liberation Serif"/>
                <w:sz w:val="18"/>
                <w:szCs w:val="18"/>
              </w:rPr>
              <w:t>ГБПОУ СО «Красноуфимский педагогический колледж»</w:t>
            </w:r>
          </w:p>
        </w:tc>
        <w:tc>
          <w:tcPr>
            <w:tcW w:w="7229" w:type="dxa"/>
            <w:tcBorders>
              <w:top w:val="single" w:sz="4" w:space="0" w:color="auto"/>
              <w:left w:val="single" w:sz="4" w:space="0" w:color="auto"/>
              <w:bottom w:val="single" w:sz="4" w:space="0" w:color="auto"/>
              <w:right w:val="single" w:sz="4" w:space="0" w:color="auto"/>
            </w:tcBorders>
            <w:hideMark/>
          </w:tcPr>
          <w:p w14:paraId="685B22AE"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Студенческий калейдоскоп «Любимый праздник – день Татьяны»</w:t>
            </w:r>
          </w:p>
          <w:p w14:paraId="0B4E58D0" w14:textId="77777777" w:rsidR="00A7047E" w:rsidRPr="00CC0F32" w:rsidRDefault="00A7047E">
            <w:pPr>
              <w:jc w:val="both"/>
              <w:rPr>
                <w:rFonts w:ascii="Liberation Serif" w:eastAsia="Calibri" w:hAnsi="Liberation Serif"/>
                <w:i/>
                <w:sz w:val="18"/>
                <w:szCs w:val="18"/>
              </w:rPr>
            </w:pPr>
            <w:r w:rsidRPr="00CC0F32">
              <w:rPr>
                <w:rFonts w:ascii="Liberation Serif" w:eastAsia="Calibri" w:hAnsi="Liberation Serif"/>
                <w:sz w:val="18"/>
                <w:szCs w:val="18"/>
              </w:rPr>
              <w:t xml:space="preserve">В начале мероприятия студенты узнали историю дня Татьяны, покровительницы всех студентов. Затем поделились на две команды и участвовали в различных конкурсах и играх: сдавали шуточный экзамен, прятали шпаргалки, собирали стипендию и придумывали блюда для студентов. </w:t>
            </w:r>
          </w:p>
        </w:tc>
      </w:tr>
      <w:tr w:rsidR="005E109B" w:rsidRPr="00CC0F32" w14:paraId="33AC8555" w14:textId="77777777" w:rsidTr="00CE1325">
        <w:tc>
          <w:tcPr>
            <w:tcW w:w="3119" w:type="dxa"/>
            <w:tcBorders>
              <w:top w:val="single" w:sz="4" w:space="0" w:color="auto"/>
              <w:left w:val="single" w:sz="4" w:space="0" w:color="auto"/>
              <w:bottom w:val="single" w:sz="4" w:space="0" w:color="auto"/>
              <w:right w:val="single" w:sz="4" w:space="0" w:color="auto"/>
            </w:tcBorders>
          </w:tcPr>
          <w:p w14:paraId="401F3FDC" w14:textId="7756AFB8" w:rsidR="005E109B" w:rsidRPr="00CC0F32" w:rsidRDefault="005E109B">
            <w:pPr>
              <w:rPr>
                <w:rFonts w:ascii="Liberation Serif" w:eastAsia="Calibri" w:hAnsi="Liberation Serif"/>
                <w:sz w:val="20"/>
                <w:szCs w:val="20"/>
              </w:rPr>
            </w:pPr>
            <w:r w:rsidRPr="00CC0F32">
              <w:rPr>
                <w:rFonts w:ascii="Liberation Serif" w:hAnsi="Liberation Serif"/>
                <w:color w:val="000000"/>
                <w:sz w:val="20"/>
                <w:szCs w:val="20"/>
              </w:rPr>
              <w:t>Областной центр патриотического воспитания при ГБПОУ СО «Красноуфимский педагогический колледж»</w:t>
            </w:r>
          </w:p>
        </w:tc>
        <w:tc>
          <w:tcPr>
            <w:tcW w:w="7229" w:type="dxa"/>
            <w:tcBorders>
              <w:top w:val="single" w:sz="4" w:space="0" w:color="auto"/>
              <w:left w:val="single" w:sz="4" w:space="0" w:color="auto"/>
              <w:bottom w:val="single" w:sz="4" w:space="0" w:color="auto"/>
              <w:right w:val="single" w:sz="4" w:space="0" w:color="auto"/>
            </w:tcBorders>
          </w:tcPr>
          <w:p w14:paraId="796A4E53" w14:textId="77777777" w:rsidR="005E109B" w:rsidRPr="00CC0F32" w:rsidRDefault="005E109B" w:rsidP="005E109B">
            <w:pPr>
              <w:snapToGrid w:val="0"/>
              <w:jc w:val="both"/>
              <w:rPr>
                <w:rFonts w:ascii="Liberation Serif" w:hAnsi="Liberation Serif"/>
                <w:sz w:val="18"/>
                <w:szCs w:val="18"/>
              </w:rPr>
            </w:pPr>
            <w:r w:rsidRPr="00CC0F32">
              <w:rPr>
                <w:rFonts w:ascii="Liberation Serif" w:hAnsi="Liberation Serif"/>
                <w:color w:val="000000"/>
                <w:sz w:val="18"/>
                <w:szCs w:val="18"/>
              </w:rPr>
              <w:t xml:space="preserve">Участие в семинаре в рамках программы повышения квалификации "Год памяти и славы-2020: актуализация опыта коммеморативных практик в деятельности учреждений образования и молодежной политики". </w:t>
            </w:r>
          </w:p>
          <w:p w14:paraId="33341E1E" w14:textId="77777777" w:rsidR="005E109B" w:rsidRPr="00CC0F32" w:rsidRDefault="005E109B" w:rsidP="005E109B">
            <w:pPr>
              <w:snapToGrid w:val="0"/>
              <w:jc w:val="both"/>
              <w:rPr>
                <w:rFonts w:ascii="Liberation Serif" w:hAnsi="Liberation Serif"/>
                <w:color w:val="000000"/>
                <w:sz w:val="18"/>
                <w:szCs w:val="18"/>
              </w:rPr>
            </w:pPr>
            <w:r w:rsidRPr="00CC0F32">
              <w:rPr>
                <w:rFonts w:ascii="Liberation Serif" w:hAnsi="Liberation Serif"/>
                <w:color w:val="000000"/>
                <w:sz w:val="18"/>
                <w:szCs w:val="18"/>
              </w:rPr>
              <w:t>Лекция "Презентация и обсуждение современных изданий о Великой Отечественной и Второй мировой войне".</w:t>
            </w:r>
          </w:p>
          <w:p w14:paraId="40044A7E" w14:textId="77777777" w:rsidR="007C6B80" w:rsidRPr="00CC0F32" w:rsidRDefault="007C6B80" w:rsidP="005E109B">
            <w:pPr>
              <w:snapToGrid w:val="0"/>
              <w:jc w:val="both"/>
              <w:rPr>
                <w:rFonts w:ascii="Liberation Serif" w:hAnsi="Liberation Serif"/>
                <w:sz w:val="18"/>
                <w:szCs w:val="18"/>
              </w:rPr>
            </w:pPr>
          </w:p>
          <w:p w14:paraId="58114D16" w14:textId="5067FA90" w:rsidR="005E109B" w:rsidRPr="00CC0F32" w:rsidRDefault="007C6B80" w:rsidP="005E109B">
            <w:pPr>
              <w:snapToGrid w:val="0"/>
              <w:jc w:val="both"/>
              <w:rPr>
                <w:rFonts w:ascii="Liberation Serif" w:hAnsi="Liberation Serif"/>
                <w:sz w:val="18"/>
                <w:szCs w:val="18"/>
              </w:rPr>
            </w:pPr>
            <w:r w:rsidRPr="00CC0F32">
              <w:rPr>
                <w:rFonts w:ascii="Liberation Serif" w:hAnsi="Liberation Serif"/>
                <w:sz w:val="18"/>
                <w:szCs w:val="18"/>
              </w:rPr>
              <w:t>У</w:t>
            </w:r>
            <w:r w:rsidR="005E109B" w:rsidRPr="00CC0F32">
              <w:rPr>
                <w:rFonts w:ascii="Liberation Serif" w:hAnsi="Liberation Serif"/>
                <w:sz w:val="18"/>
                <w:szCs w:val="18"/>
              </w:rPr>
              <w:t xml:space="preserve">частие в онлайн-образовательном семинаре для специалистов системы образования Западного управленческого округа Свердловской области </w:t>
            </w:r>
          </w:p>
          <w:p w14:paraId="09E1BA16" w14:textId="7FAA97FD" w:rsidR="005E109B" w:rsidRPr="00CC0F32" w:rsidRDefault="005E109B" w:rsidP="007C6B80">
            <w:pPr>
              <w:snapToGrid w:val="0"/>
              <w:jc w:val="both"/>
              <w:rPr>
                <w:rFonts w:ascii="Liberation Serif" w:eastAsia="Calibri" w:hAnsi="Liberation Serif"/>
                <w:sz w:val="18"/>
                <w:szCs w:val="18"/>
              </w:rPr>
            </w:pPr>
            <w:r w:rsidRPr="00CC0F32">
              <w:rPr>
                <w:rFonts w:ascii="Liberation Serif" w:hAnsi="Liberation Serif"/>
                <w:sz w:val="18"/>
                <w:szCs w:val="18"/>
              </w:rPr>
              <w:t>Видео-лекция "Презентация современных изданий о Великой Отечественной и Второй мировой войне".</w:t>
            </w:r>
          </w:p>
        </w:tc>
      </w:tr>
      <w:tr w:rsidR="00A7047E" w:rsidRPr="00CC0F32" w14:paraId="6F8338DD" w14:textId="77777777" w:rsidTr="00CE1325">
        <w:tc>
          <w:tcPr>
            <w:tcW w:w="3119" w:type="dxa"/>
            <w:tcBorders>
              <w:top w:val="single" w:sz="4" w:space="0" w:color="auto"/>
              <w:left w:val="single" w:sz="4" w:space="0" w:color="auto"/>
              <w:bottom w:val="single" w:sz="4" w:space="0" w:color="auto"/>
              <w:right w:val="single" w:sz="4" w:space="0" w:color="auto"/>
            </w:tcBorders>
            <w:hideMark/>
          </w:tcPr>
          <w:p w14:paraId="5BA1F72B"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МБУ Центр Культуры и Досуга</w:t>
            </w:r>
          </w:p>
        </w:tc>
        <w:tc>
          <w:tcPr>
            <w:tcW w:w="7229" w:type="dxa"/>
            <w:tcBorders>
              <w:top w:val="single" w:sz="4" w:space="0" w:color="auto"/>
              <w:left w:val="single" w:sz="4" w:space="0" w:color="auto"/>
              <w:bottom w:val="single" w:sz="4" w:space="0" w:color="auto"/>
              <w:right w:val="single" w:sz="4" w:space="0" w:color="auto"/>
            </w:tcBorders>
            <w:hideMark/>
          </w:tcPr>
          <w:p w14:paraId="1CD9EDC4" w14:textId="6CB35854" w:rsidR="00A7047E" w:rsidRPr="00CC0F32" w:rsidRDefault="00A7047E" w:rsidP="007C6B80">
            <w:pPr>
              <w:jc w:val="both"/>
              <w:rPr>
                <w:rFonts w:ascii="Liberation Serif" w:eastAsia="Calibri" w:hAnsi="Liberation Serif"/>
                <w:sz w:val="18"/>
                <w:szCs w:val="18"/>
              </w:rPr>
            </w:pPr>
            <w:r w:rsidRPr="00CC0F32">
              <w:rPr>
                <w:rFonts w:ascii="Liberation Serif" w:eastAsia="Calibri" w:hAnsi="Liberation Serif"/>
                <w:sz w:val="18"/>
                <w:szCs w:val="18"/>
              </w:rPr>
              <w:t xml:space="preserve">Мастер-класс «Шляпка-игольница». Сотрудниками центральной библиотеки провели мастер-класс «Шляпка-игольница», в рамках Единого социального дня для пожилых людей и людей с ограниченными возможностями здоровья «Твори добро!». </w:t>
            </w:r>
          </w:p>
        </w:tc>
      </w:tr>
      <w:tr w:rsidR="00A7047E" w:rsidRPr="00CC0F32" w14:paraId="78DEDE79" w14:textId="77777777" w:rsidTr="00CE1325">
        <w:tc>
          <w:tcPr>
            <w:tcW w:w="3119" w:type="dxa"/>
            <w:tcBorders>
              <w:top w:val="single" w:sz="4" w:space="0" w:color="auto"/>
              <w:left w:val="single" w:sz="4" w:space="0" w:color="auto"/>
              <w:bottom w:val="single" w:sz="4" w:space="0" w:color="auto"/>
              <w:right w:val="single" w:sz="4" w:space="0" w:color="auto"/>
            </w:tcBorders>
            <w:hideMark/>
          </w:tcPr>
          <w:p w14:paraId="18296D20"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ФЛ СОО ВОС «Красноуфимская МО ВОС»</w:t>
            </w:r>
          </w:p>
        </w:tc>
        <w:tc>
          <w:tcPr>
            <w:tcW w:w="7229" w:type="dxa"/>
            <w:tcBorders>
              <w:top w:val="single" w:sz="4" w:space="0" w:color="auto"/>
              <w:left w:val="single" w:sz="4" w:space="0" w:color="auto"/>
              <w:bottom w:val="single" w:sz="4" w:space="0" w:color="auto"/>
              <w:right w:val="single" w:sz="4" w:space="0" w:color="auto"/>
            </w:tcBorders>
            <w:hideMark/>
          </w:tcPr>
          <w:p w14:paraId="084C1B67"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Праздник «А ну-ка, милые, тряхнем-ка стариной»</w:t>
            </w:r>
          </w:p>
          <w:p w14:paraId="6AC3E96D" w14:textId="77777777" w:rsidR="00A7047E" w:rsidRPr="00CC0F32" w:rsidRDefault="00A7047E">
            <w:pPr>
              <w:jc w:val="both"/>
              <w:rPr>
                <w:rFonts w:ascii="Liberation Serif" w:eastAsia="Calibri" w:hAnsi="Liberation Serif"/>
                <w:sz w:val="18"/>
                <w:szCs w:val="18"/>
              </w:rPr>
            </w:pPr>
            <w:r w:rsidRPr="00CC0F32">
              <w:rPr>
                <w:rFonts w:ascii="Liberation Serif" w:eastAsia="Calibri" w:hAnsi="Liberation Serif"/>
                <w:sz w:val="18"/>
                <w:szCs w:val="18"/>
              </w:rPr>
              <w:t>Праздничная встреча посвящалась 23 февраля и 8 марта. Короткие экскурсы в историю праздников и шуточная викторина, а также выступление ансамбля «Самородок» и сценка «Когда душа поет» продолжили встречу. Завершилось мероприятие чаепитием.</w:t>
            </w:r>
          </w:p>
        </w:tc>
      </w:tr>
      <w:tr w:rsidR="00A7047E" w:rsidRPr="00CC0F32" w14:paraId="5AC0DCF5" w14:textId="77777777" w:rsidTr="00CE1325">
        <w:tc>
          <w:tcPr>
            <w:tcW w:w="3119" w:type="dxa"/>
            <w:tcBorders>
              <w:top w:val="single" w:sz="4" w:space="0" w:color="auto"/>
              <w:left w:val="single" w:sz="4" w:space="0" w:color="auto"/>
              <w:bottom w:val="single" w:sz="4" w:space="0" w:color="auto"/>
              <w:right w:val="single" w:sz="4" w:space="0" w:color="auto"/>
            </w:tcBorders>
            <w:hideMark/>
          </w:tcPr>
          <w:p w14:paraId="1909CD08" w14:textId="77777777" w:rsidR="00A7047E" w:rsidRPr="00CC0F32" w:rsidRDefault="00A7047E">
            <w:pPr>
              <w:rPr>
                <w:rFonts w:ascii="Liberation Serif" w:eastAsia="Calibri" w:hAnsi="Liberation Serif"/>
                <w:sz w:val="18"/>
                <w:szCs w:val="18"/>
              </w:rPr>
            </w:pPr>
            <w:r w:rsidRPr="00CC0F32">
              <w:rPr>
                <w:rFonts w:ascii="Liberation Serif" w:hAnsi="Liberation Serif"/>
                <w:sz w:val="18"/>
                <w:szCs w:val="18"/>
                <w:lang w:eastAsia="en-US"/>
              </w:rPr>
              <w:t>ГАПОУ СО «Уральский железнодорожный техникум»</w:t>
            </w:r>
          </w:p>
        </w:tc>
        <w:tc>
          <w:tcPr>
            <w:tcW w:w="7229" w:type="dxa"/>
            <w:tcBorders>
              <w:top w:val="single" w:sz="4" w:space="0" w:color="auto"/>
              <w:left w:val="single" w:sz="4" w:space="0" w:color="auto"/>
              <w:bottom w:val="single" w:sz="4" w:space="0" w:color="auto"/>
              <w:right w:val="single" w:sz="4" w:space="0" w:color="auto"/>
            </w:tcBorders>
            <w:hideMark/>
          </w:tcPr>
          <w:p w14:paraId="280B7629" w14:textId="77777777" w:rsidR="00A7047E" w:rsidRPr="00CC0F32" w:rsidRDefault="00A7047E">
            <w:pPr>
              <w:rPr>
                <w:rFonts w:ascii="Liberation Serif" w:hAnsi="Liberation Serif"/>
                <w:sz w:val="18"/>
                <w:szCs w:val="18"/>
              </w:rPr>
            </w:pPr>
            <w:r w:rsidRPr="00CC0F32">
              <w:rPr>
                <w:rFonts w:ascii="Liberation Serif" w:hAnsi="Liberation Serif"/>
                <w:sz w:val="18"/>
                <w:szCs w:val="18"/>
              </w:rPr>
              <w:t>Акция «Сильные духом» беседа «Легенда советской разведки». Мероприятие прошло в рамках всероссийской акции «Сильные духом», посвящённой разведчикам. Студенты узнали о герое - разведчике Николае Кузнецове.</w:t>
            </w:r>
          </w:p>
        </w:tc>
      </w:tr>
      <w:tr w:rsidR="005E109B" w:rsidRPr="00CC0F32" w14:paraId="39189509" w14:textId="77777777" w:rsidTr="00CE1325">
        <w:tc>
          <w:tcPr>
            <w:tcW w:w="3119" w:type="dxa"/>
            <w:tcBorders>
              <w:top w:val="single" w:sz="4" w:space="0" w:color="auto"/>
              <w:left w:val="single" w:sz="4" w:space="0" w:color="auto"/>
              <w:bottom w:val="single" w:sz="4" w:space="0" w:color="auto"/>
              <w:right w:val="single" w:sz="4" w:space="0" w:color="auto"/>
            </w:tcBorders>
          </w:tcPr>
          <w:p w14:paraId="0E2C6F4A" w14:textId="3404A221" w:rsidR="005E109B" w:rsidRPr="00CC0F32" w:rsidRDefault="005E109B" w:rsidP="005E109B">
            <w:pPr>
              <w:rPr>
                <w:rFonts w:ascii="Liberation Serif" w:hAnsi="Liberation Serif"/>
                <w:sz w:val="20"/>
                <w:szCs w:val="20"/>
                <w:lang w:eastAsia="en-US"/>
              </w:rPr>
            </w:pPr>
            <w:r w:rsidRPr="00CC0F32">
              <w:rPr>
                <w:rFonts w:ascii="Liberation Serif" w:eastAsia="Calibri" w:hAnsi="Liberation Serif"/>
                <w:sz w:val="20"/>
                <w:szCs w:val="20"/>
              </w:rPr>
              <w:t>МБОУ СШ № 2</w:t>
            </w:r>
          </w:p>
        </w:tc>
        <w:tc>
          <w:tcPr>
            <w:tcW w:w="7229" w:type="dxa"/>
            <w:tcBorders>
              <w:top w:val="single" w:sz="4" w:space="0" w:color="auto"/>
              <w:left w:val="single" w:sz="4" w:space="0" w:color="auto"/>
              <w:bottom w:val="single" w:sz="4" w:space="0" w:color="auto"/>
              <w:right w:val="single" w:sz="4" w:space="0" w:color="auto"/>
            </w:tcBorders>
          </w:tcPr>
          <w:p w14:paraId="59B6138B" w14:textId="30CC96D8" w:rsidR="005E109B" w:rsidRPr="00CC0F32" w:rsidRDefault="005E109B" w:rsidP="005E109B">
            <w:pPr>
              <w:rPr>
                <w:rFonts w:ascii="Liberation Serif" w:hAnsi="Liberation Serif"/>
                <w:sz w:val="18"/>
                <w:szCs w:val="18"/>
              </w:rPr>
            </w:pPr>
            <w:r w:rsidRPr="00CC0F32">
              <w:rPr>
                <w:rFonts w:ascii="Liberation Serif" w:eastAsia="Calibri" w:hAnsi="Liberation Serif"/>
                <w:sz w:val="18"/>
                <w:szCs w:val="18"/>
              </w:rPr>
              <w:t>Час здоровья «Наше здоровье в наших руках» На мероприятии подростки узнали, что необходимо делать для того, чтобы сберечь свое здоровье. Поговорили о роли государства в сохранении здоровья нации. Тема оказалась достаточно современной, особенно в условиях мировой пандемии</w:t>
            </w:r>
          </w:p>
        </w:tc>
      </w:tr>
    </w:tbl>
    <w:p w14:paraId="77713C45" w14:textId="77777777" w:rsidR="00F94EC6" w:rsidRPr="00CC0F32" w:rsidRDefault="00F94EC6" w:rsidP="005E109B">
      <w:pPr>
        <w:pStyle w:val="a4"/>
        <w:spacing w:line="360" w:lineRule="auto"/>
        <w:ind w:left="0" w:firstLine="622"/>
        <w:jc w:val="both"/>
        <w:rPr>
          <w:rFonts w:ascii="Liberation Serif" w:hAnsi="Liberation Serif"/>
          <w:b/>
          <w:sz w:val="20"/>
          <w:szCs w:val="20"/>
        </w:rPr>
      </w:pPr>
    </w:p>
    <w:p w14:paraId="4422CC9C" w14:textId="49DB26ED" w:rsidR="005E109B" w:rsidRPr="00CC0F32" w:rsidRDefault="005E109B" w:rsidP="008D01C3">
      <w:pPr>
        <w:pStyle w:val="a4"/>
        <w:spacing w:line="360" w:lineRule="auto"/>
        <w:ind w:left="0"/>
        <w:jc w:val="both"/>
        <w:rPr>
          <w:rFonts w:ascii="Liberation Serif" w:hAnsi="Liberation Serif"/>
          <w:b/>
          <w:sz w:val="20"/>
          <w:szCs w:val="20"/>
        </w:rPr>
      </w:pPr>
      <w:r w:rsidRPr="00CC0F32">
        <w:rPr>
          <w:rFonts w:ascii="Liberation Serif" w:hAnsi="Liberation Serif"/>
          <w:b/>
          <w:sz w:val="20"/>
          <w:szCs w:val="20"/>
        </w:rPr>
        <w:t>10.8 Краткие выводы о востребованности ЦОД в муниципальном округе.</w:t>
      </w:r>
    </w:p>
    <w:p w14:paraId="061066A0" w14:textId="77777777" w:rsidR="005E109B" w:rsidRPr="00CC0F32" w:rsidRDefault="005E109B" w:rsidP="008D01C3">
      <w:pPr>
        <w:pStyle w:val="a4"/>
        <w:ind w:left="0" w:firstLine="709"/>
        <w:jc w:val="both"/>
        <w:rPr>
          <w:rFonts w:ascii="Liberation Serif" w:hAnsi="Liberation Serif"/>
          <w:sz w:val="20"/>
          <w:szCs w:val="20"/>
        </w:rPr>
      </w:pPr>
      <w:r w:rsidRPr="00CC0F32">
        <w:rPr>
          <w:rFonts w:ascii="Liberation Serif" w:hAnsi="Liberation Serif"/>
          <w:sz w:val="20"/>
          <w:szCs w:val="20"/>
        </w:rPr>
        <w:t>Центр общественного доступа состоит в структуре отдела обслуживания читателей центральной библиотеки, функции центров общественного доступа выполняют читальные залы отделов обслуживания центральной детской библиотеки и библиотеки-филиала № 1.</w:t>
      </w:r>
    </w:p>
    <w:p w14:paraId="3E3DB575" w14:textId="77777777" w:rsidR="005E109B" w:rsidRPr="00CC0F32" w:rsidRDefault="005E109B" w:rsidP="008D01C3">
      <w:pPr>
        <w:pStyle w:val="a4"/>
        <w:ind w:left="0" w:firstLine="709"/>
        <w:jc w:val="both"/>
        <w:rPr>
          <w:rFonts w:ascii="Liberation Serif" w:hAnsi="Liberation Serif"/>
          <w:sz w:val="20"/>
          <w:szCs w:val="20"/>
        </w:rPr>
      </w:pPr>
      <w:r w:rsidRPr="00CC0F32">
        <w:rPr>
          <w:rFonts w:ascii="Liberation Serif" w:hAnsi="Liberation Serif"/>
          <w:sz w:val="20"/>
          <w:szCs w:val="20"/>
        </w:rPr>
        <w:t>Основная деятельность Центра общественного доступа была направлена на предоставление свободного доступа к социально значимой информации. Пользователями были востребованы информационные ресурсы Интернет, справочно-поисковой системе «Консультант Плюс», электронные ресурсы электронно-библиотечных систем «Лань», «Знаниум», «НЭБ», «Ист Вью», информационно-правовой системы ФСО России «Законодательство России». Были востребованы ежедневные печатные издания: газета «Вперед», «Областная газета» и «Российская газета».</w:t>
      </w:r>
    </w:p>
    <w:p w14:paraId="6F259FC0" w14:textId="233B6055" w:rsidR="005E109B" w:rsidRPr="00CC0F32" w:rsidRDefault="005E109B" w:rsidP="008D01C3">
      <w:pPr>
        <w:pStyle w:val="a4"/>
        <w:ind w:left="-142" w:firstLine="851"/>
        <w:jc w:val="both"/>
        <w:rPr>
          <w:rFonts w:ascii="Liberation Serif" w:hAnsi="Liberation Serif"/>
          <w:sz w:val="20"/>
          <w:szCs w:val="20"/>
        </w:rPr>
      </w:pPr>
      <w:r w:rsidRPr="00CC0F32">
        <w:rPr>
          <w:rFonts w:ascii="Liberation Serif" w:hAnsi="Liberation Serif"/>
          <w:sz w:val="20"/>
          <w:szCs w:val="20"/>
        </w:rPr>
        <w:t>Основной аудиторией Центра общественного доступа являются инвалиды, пенсионеры, безработные, студенты.</w:t>
      </w:r>
      <w:r w:rsidR="008D01C3">
        <w:rPr>
          <w:rFonts w:ascii="Liberation Serif" w:hAnsi="Liberation Serif"/>
          <w:sz w:val="20"/>
          <w:szCs w:val="20"/>
        </w:rPr>
        <w:t xml:space="preserve"> </w:t>
      </w:r>
      <w:r w:rsidRPr="00CC0F32">
        <w:rPr>
          <w:rFonts w:ascii="Liberation Serif" w:hAnsi="Liberation Serif"/>
          <w:sz w:val="20"/>
          <w:szCs w:val="20"/>
        </w:rPr>
        <w:t>Запрашиваемые темы: поиск работы; изменение в законодательстве; защита прав потребителей; изменения в пенсионном законодательстве, льготы для предпенсионеров, досрочный выход на пенсию, предпенсионный возраст.</w:t>
      </w:r>
    </w:p>
    <w:p w14:paraId="116E84FC" w14:textId="6A7F1450" w:rsidR="005E109B" w:rsidRPr="00CC0F32" w:rsidRDefault="005E109B" w:rsidP="001E0A41">
      <w:pPr>
        <w:ind w:left="-142" w:firstLine="851"/>
        <w:jc w:val="both"/>
        <w:rPr>
          <w:rFonts w:ascii="Liberation Serif" w:hAnsi="Liberation Serif"/>
          <w:sz w:val="20"/>
          <w:szCs w:val="20"/>
        </w:rPr>
      </w:pPr>
      <w:r w:rsidRPr="00CC0F32">
        <w:rPr>
          <w:rFonts w:ascii="Liberation Serif" w:hAnsi="Liberation Serif"/>
          <w:sz w:val="20"/>
          <w:szCs w:val="20"/>
        </w:rPr>
        <w:t xml:space="preserve">Библиотека участвует в межрегиональном проекте </w:t>
      </w:r>
      <w:r w:rsidRPr="00CC0F32">
        <w:rPr>
          <w:rFonts w:ascii="Liberation Serif" w:hAnsi="Liberation Serif"/>
          <w:b/>
          <w:sz w:val="20"/>
          <w:szCs w:val="20"/>
        </w:rPr>
        <w:t>«Право знать».</w:t>
      </w:r>
      <w:r w:rsidRPr="00CC0F32">
        <w:rPr>
          <w:rFonts w:ascii="Liberation Serif" w:hAnsi="Liberation Serif"/>
          <w:sz w:val="20"/>
          <w:szCs w:val="20"/>
        </w:rPr>
        <w:t xml:space="preserve"> К сожалению, читатели еще не </w:t>
      </w:r>
      <w:r w:rsidR="00C409EB" w:rsidRPr="00CC0F32">
        <w:rPr>
          <w:rFonts w:ascii="Liberation Serif" w:hAnsi="Liberation Serif"/>
          <w:sz w:val="20"/>
          <w:szCs w:val="20"/>
        </w:rPr>
        <w:tab/>
      </w:r>
      <w:r w:rsidRPr="00CC0F32">
        <w:rPr>
          <w:rFonts w:ascii="Liberation Serif" w:hAnsi="Liberation Serif"/>
          <w:sz w:val="20"/>
          <w:szCs w:val="20"/>
        </w:rPr>
        <w:t>воспользовались юридической онлайн-консультацией.</w:t>
      </w:r>
    </w:p>
    <w:p w14:paraId="0730C167" w14:textId="3B5FEFCB" w:rsidR="005E109B" w:rsidRPr="00CC0F32" w:rsidRDefault="005E109B" w:rsidP="001E0A41">
      <w:pPr>
        <w:ind w:firstLine="709"/>
        <w:jc w:val="both"/>
        <w:rPr>
          <w:rFonts w:ascii="Liberation Serif" w:hAnsi="Liberation Serif"/>
          <w:sz w:val="20"/>
          <w:szCs w:val="20"/>
        </w:rPr>
      </w:pPr>
      <w:r w:rsidRPr="00CC0F32">
        <w:rPr>
          <w:rFonts w:ascii="Liberation Serif" w:hAnsi="Liberation Serif"/>
          <w:b/>
          <w:i/>
          <w:sz w:val="20"/>
          <w:szCs w:val="20"/>
          <w:u w:val="single"/>
        </w:rPr>
        <w:t>Проблемы в работе</w:t>
      </w:r>
      <w:r w:rsidR="0055430B" w:rsidRPr="00CC0F32">
        <w:rPr>
          <w:rFonts w:ascii="Liberation Serif" w:hAnsi="Liberation Serif"/>
          <w:b/>
          <w:i/>
          <w:sz w:val="20"/>
          <w:szCs w:val="20"/>
          <w:u w:val="single"/>
        </w:rPr>
        <w:t xml:space="preserve">: </w:t>
      </w:r>
      <w:r w:rsidR="0055430B" w:rsidRPr="00CC0F32">
        <w:rPr>
          <w:rFonts w:ascii="Liberation Serif" w:hAnsi="Liberation Serif"/>
          <w:sz w:val="20"/>
          <w:szCs w:val="20"/>
        </w:rPr>
        <w:t>из-за</w:t>
      </w:r>
      <w:r w:rsidRPr="00CC0F32">
        <w:rPr>
          <w:rFonts w:ascii="Liberation Serif" w:hAnsi="Liberation Serif"/>
          <w:sz w:val="20"/>
          <w:szCs w:val="20"/>
        </w:rPr>
        <w:t xml:space="preserve"> установленных на компьютерах фильтров безопасности, к сожалению, не всегда удается найти нужную информацию, либо объем найденной информации не в полной мере удовлетворяет пользователей.</w:t>
      </w:r>
    </w:p>
    <w:p w14:paraId="77794D43" w14:textId="0395F3F6" w:rsidR="00B24E2E" w:rsidRPr="00CC0F32" w:rsidRDefault="00B24E2E" w:rsidP="007E387B">
      <w:pPr>
        <w:ind w:firstLine="480"/>
        <w:jc w:val="both"/>
        <w:rPr>
          <w:rFonts w:ascii="Liberation Serif" w:hAnsi="Liberation Serif"/>
          <w:sz w:val="20"/>
          <w:szCs w:val="20"/>
        </w:rPr>
      </w:pPr>
    </w:p>
    <w:p w14:paraId="0EA08015" w14:textId="6A374103" w:rsidR="00F07F5D" w:rsidRPr="00CC0F32" w:rsidRDefault="00F07F5D" w:rsidP="002241F0">
      <w:pPr>
        <w:pStyle w:val="p9"/>
        <w:numPr>
          <w:ilvl w:val="0"/>
          <w:numId w:val="24"/>
        </w:numPr>
        <w:shd w:val="clear" w:color="auto" w:fill="FFFFFF"/>
        <w:spacing w:before="0" w:beforeAutospacing="0" w:after="0" w:afterAutospacing="0"/>
        <w:jc w:val="both"/>
        <w:rPr>
          <w:rStyle w:val="s5"/>
          <w:rFonts w:ascii="Liberation Serif" w:hAnsi="Liberation Serif"/>
          <w:b/>
          <w:color w:val="000000"/>
          <w:sz w:val="20"/>
          <w:szCs w:val="20"/>
        </w:rPr>
      </w:pPr>
      <w:r w:rsidRPr="00CC0F32">
        <w:rPr>
          <w:rStyle w:val="s5"/>
          <w:rFonts w:ascii="Liberation Serif" w:hAnsi="Liberation Serif"/>
          <w:b/>
          <w:color w:val="000000"/>
          <w:sz w:val="20"/>
          <w:szCs w:val="20"/>
        </w:rPr>
        <w:t>КРАЕВЕДЧЕСКАЯ ДЕЯТЕЛЬНОСТЬ БИБЛИОТЕК</w:t>
      </w:r>
    </w:p>
    <w:p w14:paraId="0E6F62CF" w14:textId="77777777" w:rsidR="00F07F5D" w:rsidRPr="00CC0F32" w:rsidRDefault="00F07F5D" w:rsidP="00F07F5D">
      <w:pPr>
        <w:pStyle w:val="p9"/>
        <w:shd w:val="clear" w:color="auto" w:fill="FFFFFF"/>
        <w:spacing w:before="0" w:beforeAutospacing="0" w:after="0" w:afterAutospacing="0"/>
        <w:ind w:left="480"/>
        <w:jc w:val="both"/>
        <w:rPr>
          <w:rStyle w:val="s5"/>
          <w:rFonts w:ascii="Liberation Serif" w:hAnsi="Liberation Serif"/>
          <w:b/>
          <w:color w:val="000000"/>
          <w:sz w:val="20"/>
          <w:szCs w:val="20"/>
        </w:rPr>
      </w:pPr>
    </w:p>
    <w:p w14:paraId="00A0E041" w14:textId="010204E2" w:rsidR="00F07F5D" w:rsidRPr="00CC0F32" w:rsidRDefault="00F07F5D" w:rsidP="00F07F5D">
      <w:pPr>
        <w:jc w:val="both"/>
        <w:rPr>
          <w:rFonts w:ascii="Liberation Serif" w:hAnsi="Liberation Serif"/>
          <w:b/>
          <w:bCs/>
          <w:sz w:val="20"/>
          <w:szCs w:val="20"/>
        </w:rPr>
      </w:pPr>
      <w:r w:rsidRPr="00CC0F32">
        <w:rPr>
          <w:rFonts w:ascii="Liberation Serif" w:hAnsi="Liberation Serif"/>
          <w:b/>
          <w:bCs/>
          <w:sz w:val="20"/>
          <w:szCs w:val="20"/>
        </w:rPr>
        <w:t>11.1.</w:t>
      </w:r>
      <w:r w:rsidR="00BE590A" w:rsidRPr="00CC0F32">
        <w:rPr>
          <w:rFonts w:ascii="Liberation Serif" w:hAnsi="Liberation Serif"/>
          <w:b/>
          <w:bCs/>
          <w:sz w:val="20"/>
          <w:szCs w:val="20"/>
        </w:rPr>
        <w:t xml:space="preserve"> </w:t>
      </w:r>
      <w:r w:rsidRPr="00CC0F32">
        <w:rPr>
          <w:rFonts w:ascii="Liberation Serif" w:hAnsi="Liberation Serif"/>
          <w:b/>
          <w:bCs/>
          <w:sz w:val="20"/>
          <w:szCs w:val="20"/>
        </w:rPr>
        <w:t>Реализация краеведческих проектов, в том числе корпоративных.</w:t>
      </w:r>
    </w:p>
    <w:p w14:paraId="7D3E431D" w14:textId="3C4AF68A" w:rsidR="00C30B92" w:rsidRPr="00CC0F32" w:rsidRDefault="00C30B92" w:rsidP="00C30B92">
      <w:pPr>
        <w:ind w:firstLine="708"/>
        <w:jc w:val="both"/>
        <w:rPr>
          <w:rFonts w:ascii="Liberation Serif" w:hAnsi="Liberation Serif"/>
          <w:sz w:val="20"/>
          <w:szCs w:val="20"/>
        </w:rPr>
      </w:pPr>
      <w:r w:rsidRPr="00CC0F32">
        <w:rPr>
          <w:rFonts w:ascii="Liberation Serif" w:hAnsi="Liberation Serif"/>
          <w:sz w:val="20"/>
          <w:szCs w:val="20"/>
        </w:rPr>
        <w:t>Центральная библиотека участвует в корпоративных проектах «Весь Урал» и «Информация о Свердловской области – Семантик».</w:t>
      </w:r>
    </w:p>
    <w:p w14:paraId="22E0E93C" w14:textId="63A39552" w:rsidR="00074B09" w:rsidRPr="00CC0F32" w:rsidRDefault="00074B09" w:rsidP="00C30B92">
      <w:pPr>
        <w:ind w:firstLine="708"/>
        <w:jc w:val="both"/>
        <w:rPr>
          <w:rFonts w:ascii="Liberation Serif" w:hAnsi="Liberation Serif"/>
          <w:color w:val="333333"/>
          <w:sz w:val="20"/>
          <w:szCs w:val="20"/>
          <w:shd w:val="clear" w:color="auto" w:fill="FFFFFF"/>
        </w:rPr>
      </w:pPr>
      <w:r w:rsidRPr="00CC0F32">
        <w:rPr>
          <w:rFonts w:ascii="Liberation Serif" w:hAnsi="Liberation Serif"/>
          <w:color w:val="333333"/>
          <w:sz w:val="20"/>
          <w:szCs w:val="20"/>
          <w:shd w:val="clear" w:color="auto" w:fill="FFFFFF"/>
        </w:rPr>
        <w:t>В 2019 году СОБДи</w:t>
      </w:r>
      <w:r w:rsidR="001E0A41">
        <w:rPr>
          <w:rFonts w:ascii="Liberation Serif" w:hAnsi="Liberation Serif"/>
          <w:color w:val="333333"/>
          <w:sz w:val="20"/>
          <w:szCs w:val="20"/>
          <w:shd w:val="clear" w:color="auto" w:fill="FFFFFF"/>
        </w:rPr>
        <w:t>М им. В. П. Крапивина</w:t>
      </w:r>
      <w:r w:rsidRPr="00CC0F32">
        <w:rPr>
          <w:rFonts w:ascii="Liberation Serif" w:hAnsi="Liberation Serif"/>
          <w:color w:val="333333"/>
          <w:sz w:val="20"/>
          <w:szCs w:val="20"/>
          <w:shd w:val="clear" w:color="auto" w:fill="FFFFFF"/>
        </w:rPr>
        <w:t xml:space="preserve"> начала создавать новый ресурс – «Литературная карта Свердловской области», рассчитанный на 3 года. Центральная библиотека принимает участие в этом проекте. За 2020 год получилось отправить информацию только в первом квартале, из-за пандемии. На сегодняшний день сделано 204 записи (за 2020 – 67 записей).</w:t>
      </w:r>
    </w:p>
    <w:p w14:paraId="1C139AAD" w14:textId="5080365B" w:rsidR="00871B20" w:rsidRPr="00CC0F32" w:rsidRDefault="00871B20" w:rsidP="00871B20">
      <w:pPr>
        <w:pStyle w:val="a5"/>
        <w:shd w:val="clear" w:color="auto" w:fill="FFFFFF"/>
        <w:spacing w:before="0" w:beforeAutospacing="0" w:after="0" w:afterAutospacing="0"/>
        <w:ind w:firstLine="708"/>
        <w:jc w:val="both"/>
        <w:rPr>
          <w:rFonts w:ascii="Liberation Serif" w:hAnsi="Liberation Serif" w:cs="Arial"/>
          <w:color w:val="333333"/>
          <w:sz w:val="23"/>
          <w:szCs w:val="23"/>
        </w:rPr>
      </w:pPr>
      <w:r w:rsidRPr="00CC0F32">
        <w:rPr>
          <w:rFonts w:ascii="Liberation Serif" w:hAnsi="Liberation Serif"/>
          <w:color w:val="333333"/>
          <w:sz w:val="20"/>
          <w:szCs w:val="20"/>
        </w:rPr>
        <w:t>В центральной детской библиотеке реализуется программа по краеведению «Наш город родной не стареет в веках», по которой работает заведующий по обслуживанию детей Абрамова Н.А.</w:t>
      </w:r>
    </w:p>
    <w:p w14:paraId="3721A79B" w14:textId="77777777" w:rsidR="00871B20" w:rsidRPr="00CC0F32" w:rsidRDefault="00871B20" w:rsidP="00871B20">
      <w:pPr>
        <w:pStyle w:val="a5"/>
        <w:shd w:val="clear" w:color="auto" w:fill="FFFFFF"/>
        <w:spacing w:before="0" w:beforeAutospacing="0" w:after="0" w:afterAutospacing="0"/>
        <w:ind w:firstLine="708"/>
        <w:jc w:val="both"/>
        <w:rPr>
          <w:rFonts w:ascii="Liberation Serif" w:hAnsi="Liberation Serif" w:cs="Arial"/>
          <w:color w:val="333333"/>
          <w:sz w:val="23"/>
          <w:szCs w:val="23"/>
        </w:rPr>
      </w:pPr>
      <w:r w:rsidRPr="00CC0F32">
        <w:rPr>
          <w:rFonts w:ascii="Liberation Serif" w:hAnsi="Liberation Serif"/>
          <w:color w:val="333333"/>
          <w:sz w:val="20"/>
          <w:szCs w:val="20"/>
        </w:rPr>
        <w:t>К сожалению, в отчетном году не все запланированное удалось выполнить. В рамках программы было проведено лишь три мероприятия. Кукольная постановка по сказу П. П. Бажова «Как Огневушка-Поскакушка добрым людям помогла» была показана дважды.</w:t>
      </w:r>
    </w:p>
    <w:p w14:paraId="2127A719" w14:textId="36BBAA9A" w:rsidR="00871B20" w:rsidRPr="00CC0F32" w:rsidRDefault="00871B20" w:rsidP="00871B20">
      <w:pPr>
        <w:pStyle w:val="a5"/>
        <w:shd w:val="clear" w:color="auto" w:fill="FFFFFF"/>
        <w:spacing w:before="0" w:beforeAutospacing="0" w:after="0" w:afterAutospacing="0"/>
        <w:ind w:firstLine="708"/>
        <w:jc w:val="both"/>
        <w:rPr>
          <w:rFonts w:ascii="Liberation Serif" w:hAnsi="Liberation Serif"/>
          <w:color w:val="333333"/>
          <w:sz w:val="20"/>
          <w:szCs w:val="20"/>
        </w:rPr>
      </w:pPr>
      <w:r w:rsidRPr="00CC0F32">
        <w:rPr>
          <w:rFonts w:ascii="Liberation Serif" w:hAnsi="Liberation Serif"/>
          <w:color w:val="333333"/>
          <w:sz w:val="20"/>
          <w:szCs w:val="20"/>
        </w:rPr>
        <w:t>Ко дню города была разработана виртуальная выставка "По родному городу шагая…", выставка включала в себя не только рассказ об улицах города, его достопримечательностях и интересных местах, но и краеведческую викторину.</w:t>
      </w:r>
    </w:p>
    <w:p w14:paraId="588CAC43" w14:textId="15A45604" w:rsidR="00871B20" w:rsidRDefault="00871B20" w:rsidP="00871B20">
      <w:pPr>
        <w:pStyle w:val="a5"/>
        <w:shd w:val="clear" w:color="auto" w:fill="FFFFFF"/>
        <w:spacing w:before="0" w:beforeAutospacing="0" w:after="0" w:afterAutospacing="0"/>
        <w:ind w:firstLine="708"/>
        <w:jc w:val="both"/>
        <w:rPr>
          <w:rFonts w:ascii="Liberation Serif" w:hAnsi="Liberation Serif" w:cs="Arial"/>
          <w:color w:val="333333"/>
          <w:sz w:val="23"/>
          <w:szCs w:val="23"/>
        </w:rPr>
      </w:pPr>
    </w:p>
    <w:p w14:paraId="725D4EB1" w14:textId="51CAD84F" w:rsidR="00F07F5D" w:rsidRPr="00CC0F32" w:rsidRDefault="00F07F5D" w:rsidP="00F07F5D">
      <w:pPr>
        <w:pStyle w:val="p9"/>
        <w:shd w:val="clear" w:color="auto" w:fill="FFFFFF"/>
        <w:spacing w:before="0" w:beforeAutospacing="0" w:after="0" w:afterAutospacing="0"/>
        <w:jc w:val="both"/>
        <w:rPr>
          <w:rFonts w:ascii="Liberation Serif" w:hAnsi="Liberation Serif"/>
          <w:sz w:val="20"/>
          <w:szCs w:val="20"/>
        </w:rPr>
      </w:pPr>
      <w:r w:rsidRPr="00CC0F32">
        <w:rPr>
          <w:rFonts w:ascii="Liberation Serif" w:hAnsi="Liberation Serif"/>
          <w:b/>
          <w:bCs/>
          <w:sz w:val="20"/>
          <w:szCs w:val="20"/>
        </w:rPr>
        <w:t>11.2. Формирование и использование фондов краеведческих документов и местных изданий.</w:t>
      </w:r>
      <w:r w:rsidRPr="00CC0F32">
        <w:rPr>
          <w:rFonts w:ascii="Liberation Serif" w:hAnsi="Liberation Serif"/>
          <w:sz w:val="20"/>
          <w:szCs w:val="20"/>
        </w:rPr>
        <w:t xml:space="preserve"> </w:t>
      </w:r>
    </w:p>
    <w:p w14:paraId="3EA48B6D" w14:textId="3955F677" w:rsidR="00EF663F" w:rsidRPr="00CC0F32" w:rsidRDefault="00EF663F" w:rsidP="00EF663F">
      <w:pPr>
        <w:ind w:firstLine="708"/>
        <w:jc w:val="both"/>
        <w:rPr>
          <w:rFonts w:ascii="Liberation Serif" w:hAnsi="Liberation Serif"/>
          <w:sz w:val="20"/>
          <w:szCs w:val="20"/>
        </w:rPr>
      </w:pPr>
      <w:r w:rsidRPr="00CC0F32">
        <w:rPr>
          <w:rFonts w:ascii="Liberation Serif" w:hAnsi="Liberation Serif"/>
          <w:sz w:val="20"/>
          <w:szCs w:val="20"/>
        </w:rPr>
        <w:t xml:space="preserve">В настоящее время наблюдается интерес к краеведению. Основные пути обеспечения доступности краеведческих ресурсов библиотеки, кроме обычного обслуживания пользователей документами из ее фондов, являются: издательская деятельность в традиционной форме, выполнение краеведческих запросов удаленных пользователей и предоставление доступа к краеведческим ресурсам на </w:t>
      </w:r>
      <w:r w:rsidR="001E0A41">
        <w:rPr>
          <w:rFonts w:ascii="Liberation Serif" w:hAnsi="Liberation Serif"/>
          <w:sz w:val="20"/>
          <w:szCs w:val="20"/>
        </w:rPr>
        <w:t>«Краеведческих страницах Красноуфимска»</w:t>
      </w:r>
      <w:r w:rsidRPr="00CC0F32">
        <w:rPr>
          <w:rFonts w:ascii="Liberation Serif" w:hAnsi="Liberation Serif"/>
          <w:sz w:val="20"/>
          <w:szCs w:val="20"/>
        </w:rPr>
        <w:t>.</w:t>
      </w:r>
    </w:p>
    <w:p w14:paraId="2881D05C" w14:textId="1CC3CDA9" w:rsidR="00EF663F" w:rsidRPr="00CC0F32" w:rsidRDefault="00EF663F" w:rsidP="00EF663F">
      <w:pPr>
        <w:jc w:val="right"/>
        <w:rPr>
          <w:rFonts w:ascii="Liberation Serif" w:hAnsi="Liberation Serif"/>
          <w:b/>
          <w:i/>
          <w:sz w:val="20"/>
          <w:szCs w:val="20"/>
        </w:rPr>
      </w:pPr>
      <w:r w:rsidRPr="00CC0F32">
        <w:rPr>
          <w:rFonts w:ascii="Liberation Serif" w:hAnsi="Liberation Serif"/>
          <w:i/>
          <w:sz w:val="20"/>
          <w:szCs w:val="20"/>
        </w:rPr>
        <w:t xml:space="preserve">Табл. </w:t>
      </w:r>
      <w:r w:rsidRPr="00CC0F32">
        <w:rPr>
          <w:rFonts w:ascii="Liberation Serif" w:hAnsi="Liberation Serif"/>
          <w:bCs/>
          <w:i/>
          <w:sz w:val="20"/>
          <w:szCs w:val="20"/>
        </w:rPr>
        <w:t>Фонд краеведческой литературы на 01.01.2021г</w:t>
      </w:r>
      <w:r w:rsidR="001E0A41">
        <w:rPr>
          <w:rFonts w:ascii="Liberation Serif" w:hAnsi="Liberation Serif"/>
          <w:bCs/>
          <w:i/>
          <w:sz w:val="20"/>
          <w:szCs w:val="20"/>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814"/>
        <w:gridCol w:w="1843"/>
        <w:gridCol w:w="1701"/>
        <w:gridCol w:w="1701"/>
        <w:gridCol w:w="1417"/>
      </w:tblGrid>
      <w:tr w:rsidR="00EF663F" w:rsidRPr="00CC0F32" w14:paraId="57CC1155" w14:textId="77777777" w:rsidTr="0016519A">
        <w:tc>
          <w:tcPr>
            <w:tcW w:w="1838" w:type="dxa"/>
            <w:shd w:val="clear" w:color="auto" w:fill="auto"/>
          </w:tcPr>
          <w:p w14:paraId="172332D0" w14:textId="77777777" w:rsidR="00EF663F" w:rsidRPr="00CC0F32" w:rsidRDefault="00EF663F" w:rsidP="0016519A">
            <w:pPr>
              <w:rPr>
                <w:rFonts w:ascii="Liberation Serif" w:hAnsi="Liberation Serif"/>
                <w:b/>
                <w:sz w:val="18"/>
                <w:szCs w:val="18"/>
              </w:rPr>
            </w:pPr>
          </w:p>
        </w:tc>
        <w:tc>
          <w:tcPr>
            <w:tcW w:w="5358" w:type="dxa"/>
            <w:gridSpan w:val="3"/>
            <w:shd w:val="clear" w:color="auto" w:fill="auto"/>
          </w:tcPr>
          <w:p w14:paraId="3C6123CA"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книги и брошюры</w:t>
            </w:r>
          </w:p>
        </w:tc>
        <w:tc>
          <w:tcPr>
            <w:tcW w:w="1701" w:type="dxa"/>
            <w:shd w:val="clear" w:color="auto" w:fill="auto"/>
          </w:tcPr>
          <w:p w14:paraId="75A6C822" w14:textId="21C113B3" w:rsidR="00EF663F" w:rsidRPr="00CC0F32" w:rsidRDefault="00EF663F" w:rsidP="0016519A">
            <w:pPr>
              <w:ind w:hanging="52"/>
              <w:jc w:val="center"/>
              <w:rPr>
                <w:rFonts w:ascii="Liberation Serif" w:hAnsi="Liberation Serif"/>
                <w:sz w:val="18"/>
                <w:szCs w:val="18"/>
              </w:rPr>
            </w:pPr>
            <w:r w:rsidRPr="00CC0F32">
              <w:rPr>
                <w:rFonts w:ascii="Liberation Serif" w:hAnsi="Liberation Serif"/>
                <w:sz w:val="18"/>
                <w:szCs w:val="18"/>
              </w:rPr>
              <w:t>периодические издания</w:t>
            </w:r>
          </w:p>
        </w:tc>
        <w:tc>
          <w:tcPr>
            <w:tcW w:w="1417" w:type="dxa"/>
            <w:shd w:val="clear" w:color="auto" w:fill="auto"/>
          </w:tcPr>
          <w:p w14:paraId="1A58B2B2"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итого</w:t>
            </w:r>
          </w:p>
        </w:tc>
      </w:tr>
      <w:tr w:rsidR="00EF663F" w:rsidRPr="00CC0F32" w14:paraId="00AEF6FB" w14:textId="77777777" w:rsidTr="0016519A">
        <w:tc>
          <w:tcPr>
            <w:tcW w:w="1838" w:type="dxa"/>
            <w:shd w:val="clear" w:color="auto" w:fill="auto"/>
          </w:tcPr>
          <w:p w14:paraId="4AC1CC56" w14:textId="77777777" w:rsidR="00EF663F" w:rsidRPr="00CC0F32" w:rsidRDefault="00EF663F" w:rsidP="0016519A">
            <w:pPr>
              <w:jc w:val="center"/>
              <w:rPr>
                <w:rFonts w:ascii="Liberation Serif" w:hAnsi="Liberation Serif"/>
                <w:b/>
                <w:sz w:val="18"/>
                <w:szCs w:val="18"/>
              </w:rPr>
            </w:pPr>
          </w:p>
        </w:tc>
        <w:tc>
          <w:tcPr>
            <w:tcW w:w="1814" w:type="dxa"/>
            <w:shd w:val="clear" w:color="auto" w:fill="auto"/>
          </w:tcPr>
          <w:p w14:paraId="07C8CCA6"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отраслевая литература</w:t>
            </w:r>
          </w:p>
        </w:tc>
        <w:tc>
          <w:tcPr>
            <w:tcW w:w="1843" w:type="dxa"/>
            <w:shd w:val="clear" w:color="auto" w:fill="auto"/>
          </w:tcPr>
          <w:p w14:paraId="3D5FA1C5"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художественная литература</w:t>
            </w:r>
          </w:p>
        </w:tc>
        <w:tc>
          <w:tcPr>
            <w:tcW w:w="1701" w:type="dxa"/>
            <w:shd w:val="clear" w:color="auto" w:fill="auto"/>
          </w:tcPr>
          <w:p w14:paraId="18CDD584"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итого</w:t>
            </w:r>
          </w:p>
        </w:tc>
        <w:tc>
          <w:tcPr>
            <w:tcW w:w="1701" w:type="dxa"/>
            <w:shd w:val="clear" w:color="auto" w:fill="auto"/>
          </w:tcPr>
          <w:p w14:paraId="2B84DF5A" w14:textId="77777777" w:rsidR="00EF663F" w:rsidRPr="00CC0F32" w:rsidRDefault="00EF663F" w:rsidP="0016519A">
            <w:pPr>
              <w:jc w:val="center"/>
              <w:rPr>
                <w:rFonts w:ascii="Liberation Serif" w:hAnsi="Liberation Serif"/>
                <w:sz w:val="18"/>
                <w:szCs w:val="18"/>
              </w:rPr>
            </w:pPr>
          </w:p>
        </w:tc>
        <w:tc>
          <w:tcPr>
            <w:tcW w:w="1417" w:type="dxa"/>
            <w:shd w:val="clear" w:color="auto" w:fill="auto"/>
          </w:tcPr>
          <w:p w14:paraId="23795497" w14:textId="77777777" w:rsidR="00EF663F" w:rsidRPr="00CC0F32" w:rsidRDefault="00EF663F" w:rsidP="0016519A">
            <w:pPr>
              <w:jc w:val="center"/>
              <w:rPr>
                <w:rFonts w:ascii="Liberation Serif" w:hAnsi="Liberation Serif"/>
                <w:sz w:val="18"/>
                <w:szCs w:val="18"/>
              </w:rPr>
            </w:pPr>
          </w:p>
        </w:tc>
      </w:tr>
      <w:tr w:rsidR="00EF663F" w:rsidRPr="00CC0F32" w14:paraId="086DF09A" w14:textId="77777777" w:rsidTr="0016519A">
        <w:tc>
          <w:tcPr>
            <w:tcW w:w="1838" w:type="dxa"/>
            <w:shd w:val="clear" w:color="auto" w:fill="auto"/>
          </w:tcPr>
          <w:p w14:paraId="5345B1A8"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Центральная библиотека</w:t>
            </w:r>
          </w:p>
        </w:tc>
        <w:tc>
          <w:tcPr>
            <w:tcW w:w="1814" w:type="dxa"/>
            <w:shd w:val="clear" w:color="auto" w:fill="auto"/>
            <w:vAlign w:val="bottom"/>
          </w:tcPr>
          <w:p w14:paraId="33BD55E5"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1600</w:t>
            </w:r>
          </w:p>
        </w:tc>
        <w:tc>
          <w:tcPr>
            <w:tcW w:w="1843" w:type="dxa"/>
            <w:shd w:val="clear" w:color="auto" w:fill="auto"/>
            <w:vAlign w:val="bottom"/>
          </w:tcPr>
          <w:p w14:paraId="01950BA9"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976</w:t>
            </w:r>
          </w:p>
        </w:tc>
        <w:tc>
          <w:tcPr>
            <w:tcW w:w="1701" w:type="dxa"/>
            <w:shd w:val="clear" w:color="auto" w:fill="auto"/>
            <w:vAlign w:val="bottom"/>
          </w:tcPr>
          <w:p w14:paraId="4DED0139"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2576</w:t>
            </w:r>
          </w:p>
        </w:tc>
        <w:tc>
          <w:tcPr>
            <w:tcW w:w="1701" w:type="dxa"/>
            <w:shd w:val="clear" w:color="auto" w:fill="auto"/>
            <w:vAlign w:val="bottom"/>
          </w:tcPr>
          <w:p w14:paraId="1854D5B5"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1319</w:t>
            </w:r>
          </w:p>
        </w:tc>
        <w:tc>
          <w:tcPr>
            <w:tcW w:w="1417" w:type="dxa"/>
            <w:shd w:val="clear" w:color="auto" w:fill="auto"/>
            <w:vAlign w:val="bottom"/>
          </w:tcPr>
          <w:p w14:paraId="09973236"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3895</w:t>
            </w:r>
          </w:p>
        </w:tc>
      </w:tr>
      <w:tr w:rsidR="00EF663F" w:rsidRPr="00CC0F32" w14:paraId="4C8C005B" w14:textId="77777777" w:rsidTr="0016519A">
        <w:tc>
          <w:tcPr>
            <w:tcW w:w="1838" w:type="dxa"/>
            <w:shd w:val="clear" w:color="auto" w:fill="auto"/>
          </w:tcPr>
          <w:p w14:paraId="7CB3F326"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Центральная детская библиотека</w:t>
            </w:r>
          </w:p>
        </w:tc>
        <w:tc>
          <w:tcPr>
            <w:tcW w:w="1814" w:type="dxa"/>
            <w:shd w:val="clear" w:color="auto" w:fill="auto"/>
            <w:vAlign w:val="bottom"/>
          </w:tcPr>
          <w:p w14:paraId="1E83E348"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1351</w:t>
            </w:r>
          </w:p>
        </w:tc>
        <w:tc>
          <w:tcPr>
            <w:tcW w:w="1843" w:type="dxa"/>
            <w:shd w:val="clear" w:color="auto" w:fill="auto"/>
            <w:vAlign w:val="bottom"/>
          </w:tcPr>
          <w:p w14:paraId="44B2F8FA"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461</w:t>
            </w:r>
          </w:p>
        </w:tc>
        <w:tc>
          <w:tcPr>
            <w:tcW w:w="1701" w:type="dxa"/>
            <w:shd w:val="clear" w:color="auto" w:fill="auto"/>
            <w:vAlign w:val="bottom"/>
          </w:tcPr>
          <w:p w14:paraId="21067506"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1812</w:t>
            </w:r>
          </w:p>
        </w:tc>
        <w:tc>
          <w:tcPr>
            <w:tcW w:w="1701" w:type="dxa"/>
            <w:shd w:val="clear" w:color="auto" w:fill="auto"/>
            <w:vAlign w:val="bottom"/>
          </w:tcPr>
          <w:p w14:paraId="0FC437BB"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622</w:t>
            </w:r>
          </w:p>
        </w:tc>
        <w:tc>
          <w:tcPr>
            <w:tcW w:w="1417" w:type="dxa"/>
            <w:shd w:val="clear" w:color="auto" w:fill="auto"/>
            <w:vAlign w:val="bottom"/>
          </w:tcPr>
          <w:p w14:paraId="759ABE86"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2434</w:t>
            </w:r>
          </w:p>
        </w:tc>
      </w:tr>
      <w:tr w:rsidR="00EF663F" w:rsidRPr="00CC0F32" w14:paraId="3021C152" w14:textId="77777777" w:rsidTr="0016519A">
        <w:tc>
          <w:tcPr>
            <w:tcW w:w="1838" w:type="dxa"/>
            <w:shd w:val="clear" w:color="auto" w:fill="auto"/>
          </w:tcPr>
          <w:p w14:paraId="31F68FA2"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№1</w:t>
            </w:r>
          </w:p>
        </w:tc>
        <w:tc>
          <w:tcPr>
            <w:tcW w:w="1814" w:type="dxa"/>
            <w:shd w:val="clear" w:color="auto" w:fill="auto"/>
            <w:vAlign w:val="bottom"/>
          </w:tcPr>
          <w:p w14:paraId="5AF0F4E5"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466</w:t>
            </w:r>
          </w:p>
        </w:tc>
        <w:tc>
          <w:tcPr>
            <w:tcW w:w="1843" w:type="dxa"/>
            <w:shd w:val="clear" w:color="auto" w:fill="auto"/>
            <w:vAlign w:val="bottom"/>
          </w:tcPr>
          <w:p w14:paraId="68EFD420"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850</w:t>
            </w:r>
          </w:p>
        </w:tc>
        <w:tc>
          <w:tcPr>
            <w:tcW w:w="1701" w:type="dxa"/>
            <w:shd w:val="clear" w:color="auto" w:fill="auto"/>
            <w:vAlign w:val="bottom"/>
          </w:tcPr>
          <w:p w14:paraId="53A9AEC8"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1316</w:t>
            </w:r>
          </w:p>
        </w:tc>
        <w:tc>
          <w:tcPr>
            <w:tcW w:w="1701" w:type="dxa"/>
            <w:shd w:val="clear" w:color="auto" w:fill="auto"/>
            <w:vAlign w:val="bottom"/>
          </w:tcPr>
          <w:p w14:paraId="2FA322B9"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259</w:t>
            </w:r>
          </w:p>
        </w:tc>
        <w:tc>
          <w:tcPr>
            <w:tcW w:w="1417" w:type="dxa"/>
            <w:shd w:val="clear" w:color="auto" w:fill="auto"/>
            <w:vAlign w:val="bottom"/>
          </w:tcPr>
          <w:p w14:paraId="2077D48C"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1575</w:t>
            </w:r>
          </w:p>
        </w:tc>
      </w:tr>
      <w:tr w:rsidR="00EF663F" w:rsidRPr="00CC0F32" w14:paraId="47FB7115" w14:textId="77777777" w:rsidTr="0016519A">
        <w:tc>
          <w:tcPr>
            <w:tcW w:w="1838" w:type="dxa"/>
            <w:shd w:val="clear" w:color="auto" w:fill="auto"/>
          </w:tcPr>
          <w:p w14:paraId="1A02450D"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№2</w:t>
            </w:r>
          </w:p>
        </w:tc>
        <w:tc>
          <w:tcPr>
            <w:tcW w:w="1814" w:type="dxa"/>
            <w:shd w:val="clear" w:color="auto" w:fill="auto"/>
            <w:vAlign w:val="bottom"/>
          </w:tcPr>
          <w:p w14:paraId="641FCA87"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236</w:t>
            </w:r>
          </w:p>
        </w:tc>
        <w:tc>
          <w:tcPr>
            <w:tcW w:w="1843" w:type="dxa"/>
            <w:shd w:val="clear" w:color="auto" w:fill="auto"/>
            <w:vAlign w:val="bottom"/>
          </w:tcPr>
          <w:p w14:paraId="32A98FD6"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299</w:t>
            </w:r>
          </w:p>
        </w:tc>
        <w:tc>
          <w:tcPr>
            <w:tcW w:w="1701" w:type="dxa"/>
            <w:shd w:val="clear" w:color="auto" w:fill="auto"/>
            <w:vAlign w:val="bottom"/>
          </w:tcPr>
          <w:p w14:paraId="2DFFC2B6"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535</w:t>
            </w:r>
          </w:p>
        </w:tc>
        <w:tc>
          <w:tcPr>
            <w:tcW w:w="1701" w:type="dxa"/>
            <w:shd w:val="clear" w:color="auto" w:fill="auto"/>
            <w:vAlign w:val="bottom"/>
          </w:tcPr>
          <w:p w14:paraId="47DD7BE9"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338</w:t>
            </w:r>
          </w:p>
        </w:tc>
        <w:tc>
          <w:tcPr>
            <w:tcW w:w="1417" w:type="dxa"/>
            <w:shd w:val="clear" w:color="auto" w:fill="auto"/>
            <w:vAlign w:val="bottom"/>
          </w:tcPr>
          <w:p w14:paraId="16E7718A"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873</w:t>
            </w:r>
          </w:p>
        </w:tc>
      </w:tr>
      <w:tr w:rsidR="00EF663F" w:rsidRPr="00CC0F32" w14:paraId="4FB7AEAA" w14:textId="77777777" w:rsidTr="0016519A">
        <w:tc>
          <w:tcPr>
            <w:tcW w:w="1838" w:type="dxa"/>
            <w:shd w:val="clear" w:color="auto" w:fill="auto"/>
          </w:tcPr>
          <w:p w14:paraId="142E0414"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№3</w:t>
            </w:r>
          </w:p>
        </w:tc>
        <w:tc>
          <w:tcPr>
            <w:tcW w:w="1814" w:type="dxa"/>
            <w:shd w:val="clear" w:color="auto" w:fill="auto"/>
            <w:vAlign w:val="bottom"/>
          </w:tcPr>
          <w:p w14:paraId="445F37C0"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182</w:t>
            </w:r>
          </w:p>
        </w:tc>
        <w:tc>
          <w:tcPr>
            <w:tcW w:w="1843" w:type="dxa"/>
            <w:shd w:val="clear" w:color="auto" w:fill="auto"/>
            <w:vAlign w:val="bottom"/>
          </w:tcPr>
          <w:p w14:paraId="13EA9B57"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260</w:t>
            </w:r>
          </w:p>
        </w:tc>
        <w:tc>
          <w:tcPr>
            <w:tcW w:w="1701" w:type="dxa"/>
            <w:shd w:val="clear" w:color="auto" w:fill="auto"/>
            <w:vAlign w:val="bottom"/>
          </w:tcPr>
          <w:p w14:paraId="2A56233C"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442</w:t>
            </w:r>
          </w:p>
        </w:tc>
        <w:tc>
          <w:tcPr>
            <w:tcW w:w="1701" w:type="dxa"/>
            <w:shd w:val="clear" w:color="auto" w:fill="auto"/>
            <w:vAlign w:val="bottom"/>
          </w:tcPr>
          <w:p w14:paraId="45928B57"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90</w:t>
            </w:r>
          </w:p>
        </w:tc>
        <w:tc>
          <w:tcPr>
            <w:tcW w:w="1417" w:type="dxa"/>
            <w:shd w:val="clear" w:color="auto" w:fill="auto"/>
            <w:vAlign w:val="bottom"/>
          </w:tcPr>
          <w:p w14:paraId="21F85A94"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532</w:t>
            </w:r>
          </w:p>
        </w:tc>
      </w:tr>
      <w:tr w:rsidR="00EF663F" w:rsidRPr="00CC0F32" w14:paraId="67D89D58" w14:textId="77777777" w:rsidTr="0016519A">
        <w:tc>
          <w:tcPr>
            <w:tcW w:w="1838" w:type="dxa"/>
            <w:shd w:val="clear" w:color="auto" w:fill="auto"/>
          </w:tcPr>
          <w:p w14:paraId="54B493DC" w14:textId="77777777" w:rsidR="00EF663F" w:rsidRPr="00CC0F32" w:rsidRDefault="00EF663F" w:rsidP="0016519A">
            <w:pPr>
              <w:rPr>
                <w:rFonts w:ascii="Liberation Serif" w:hAnsi="Liberation Serif"/>
                <w:sz w:val="18"/>
                <w:szCs w:val="18"/>
              </w:rPr>
            </w:pPr>
          </w:p>
        </w:tc>
        <w:tc>
          <w:tcPr>
            <w:tcW w:w="1814" w:type="dxa"/>
            <w:shd w:val="clear" w:color="auto" w:fill="auto"/>
          </w:tcPr>
          <w:p w14:paraId="2E99528A"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3835</w:t>
            </w:r>
          </w:p>
        </w:tc>
        <w:tc>
          <w:tcPr>
            <w:tcW w:w="1843" w:type="dxa"/>
            <w:shd w:val="clear" w:color="auto" w:fill="auto"/>
          </w:tcPr>
          <w:p w14:paraId="4B003606"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2846</w:t>
            </w:r>
          </w:p>
        </w:tc>
        <w:tc>
          <w:tcPr>
            <w:tcW w:w="1701" w:type="dxa"/>
            <w:shd w:val="clear" w:color="auto" w:fill="auto"/>
          </w:tcPr>
          <w:p w14:paraId="62255F5E"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6681</w:t>
            </w:r>
          </w:p>
        </w:tc>
        <w:tc>
          <w:tcPr>
            <w:tcW w:w="1701" w:type="dxa"/>
            <w:shd w:val="clear" w:color="auto" w:fill="auto"/>
            <w:vAlign w:val="bottom"/>
          </w:tcPr>
          <w:p w14:paraId="4EC87529"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2628</w:t>
            </w:r>
          </w:p>
        </w:tc>
        <w:tc>
          <w:tcPr>
            <w:tcW w:w="1417" w:type="dxa"/>
            <w:shd w:val="clear" w:color="auto" w:fill="auto"/>
          </w:tcPr>
          <w:p w14:paraId="7B4381D4"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9309</w:t>
            </w:r>
          </w:p>
        </w:tc>
      </w:tr>
    </w:tbl>
    <w:p w14:paraId="7C193891" w14:textId="77777777" w:rsidR="00EF663F" w:rsidRPr="00CC0F32" w:rsidRDefault="00EF663F" w:rsidP="00EF663F">
      <w:pPr>
        <w:jc w:val="right"/>
        <w:rPr>
          <w:rFonts w:ascii="Liberation Serif" w:hAnsi="Liberation Serif"/>
        </w:rPr>
      </w:pPr>
    </w:p>
    <w:p w14:paraId="6E9C1FB0" w14:textId="77777777" w:rsidR="00EF663F" w:rsidRPr="00CC0F32" w:rsidRDefault="00EF663F" w:rsidP="001E0A41">
      <w:pPr>
        <w:ind w:firstLine="709"/>
        <w:jc w:val="both"/>
        <w:rPr>
          <w:rFonts w:ascii="Liberation Serif" w:hAnsi="Liberation Serif"/>
          <w:sz w:val="20"/>
          <w:szCs w:val="20"/>
        </w:rPr>
      </w:pPr>
      <w:r w:rsidRPr="00CC0F32">
        <w:rPr>
          <w:rFonts w:ascii="Liberation Serif" w:hAnsi="Liberation Serif"/>
          <w:sz w:val="20"/>
          <w:szCs w:val="20"/>
        </w:rPr>
        <w:t xml:space="preserve">Фонд краеведческой литературы отдельно не выделен, составляет 3% от общего объема литературы. </w:t>
      </w:r>
    </w:p>
    <w:p w14:paraId="76789D71" w14:textId="1586C842" w:rsidR="00EF663F" w:rsidRPr="00CC0F32" w:rsidRDefault="00EF663F" w:rsidP="001E0A41">
      <w:pPr>
        <w:ind w:firstLine="709"/>
        <w:jc w:val="both"/>
        <w:rPr>
          <w:rFonts w:ascii="Liberation Serif" w:hAnsi="Liberation Serif"/>
          <w:sz w:val="20"/>
          <w:szCs w:val="20"/>
        </w:rPr>
      </w:pPr>
      <w:r w:rsidRPr="00CC0F32">
        <w:rPr>
          <w:rFonts w:ascii="Liberation Serif" w:hAnsi="Liberation Serif"/>
          <w:sz w:val="20"/>
          <w:szCs w:val="20"/>
        </w:rPr>
        <w:t>Из местных изданий газета «Вперед» хранится с 1971 года.</w:t>
      </w:r>
    </w:p>
    <w:p w14:paraId="0C3CF7A8" w14:textId="77777777" w:rsidR="00EF663F" w:rsidRPr="00CC0F32" w:rsidRDefault="00EF663F" w:rsidP="00EF663F">
      <w:pPr>
        <w:jc w:val="right"/>
        <w:rPr>
          <w:rFonts w:ascii="Liberation Serif" w:hAnsi="Liberation Serif"/>
          <w:i/>
          <w:sz w:val="20"/>
          <w:szCs w:val="20"/>
        </w:rPr>
      </w:pPr>
    </w:p>
    <w:p w14:paraId="004A05A9" w14:textId="41C61ECC" w:rsidR="00EF663F" w:rsidRPr="00CC0F32" w:rsidRDefault="00EF663F" w:rsidP="00EF663F">
      <w:pPr>
        <w:jc w:val="right"/>
        <w:rPr>
          <w:rFonts w:ascii="Liberation Serif" w:hAnsi="Liberation Serif"/>
          <w:b/>
          <w:i/>
          <w:sz w:val="20"/>
          <w:szCs w:val="20"/>
        </w:rPr>
      </w:pPr>
      <w:r w:rsidRPr="00CC0F32">
        <w:rPr>
          <w:rFonts w:ascii="Liberation Serif" w:hAnsi="Liberation Serif"/>
          <w:i/>
          <w:sz w:val="20"/>
          <w:szCs w:val="20"/>
        </w:rPr>
        <w:t xml:space="preserve">Табл. </w:t>
      </w:r>
      <w:r w:rsidRPr="00CC0F32">
        <w:rPr>
          <w:rFonts w:ascii="Liberation Serif" w:hAnsi="Liberation Serif"/>
          <w:bCs/>
          <w:i/>
          <w:sz w:val="20"/>
          <w:szCs w:val="20"/>
        </w:rPr>
        <w:t>Поступления в фонд краеведческой литературы за 2020г</w:t>
      </w:r>
      <w:r w:rsidR="001E0A41">
        <w:rPr>
          <w:rFonts w:ascii="Liberation Serif" w:hAnsi="Liberation Serif"/>
          <w:bCs/>
          <w:i/>
          <w:sz w:val="20"/>
          <w:szCs w:val="20"/>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701"/>
        <w:gridCol w:w="1276"/>
        <w:gridCol w:w="1559"/>
        <w:gridCol w:w="1559"/>
      </w:tblGrid>
      <w:tr w:rsidR="00EF663F" w:rsidRPr="00CC0F32" w14:paraId="0C735DAB" w14:textId="77777777" w:rsidTr="0016519A">
        <w:tc>
          <w:tcPr>
            <w:tcW w:w="2802" w:type="dxa"/>
            <w:shd w:val="clear" w:color="auto" w:fill="auto"/>
          </w:tcPr>
          <w:p w14:paraId="32C7C524" w14:textId="77777777" w:rsidR="00EF663F" w:rsidRPr="00CC0F32" w:rsidRDefault="00EF663F" w:rsidP="0016519A">
            <w:pPr>
              <w:jc w:val="center"/>
              <w:rPr>
                <w:rFonts w:ascii="Liberation Serif" w:hAnsi="Liberation Serif"/>
                <w:b/>
                <w:sz w:val="18"/>
                <w:szCs w:val="18"/>
              </w:rPr>
            </w:pPr>
          </w:p>
        </w:tc>
        <w:tc>
          <w:tcPr>
            <w:tcW w:w="4394" w:type="dxa"/>
            <w:gridSpan w:val="3"/>
            <w:shd w:val="clear" w:color="auto" w:fill="auto"/>
          </w:tcPr>
          <w:p w14:paraId="34E2B804"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книги и брошюры</w:t>
            </w:r>
          </w:p>
        </w:tc>
        <w:tc>
          <w:tcPr>
            <w:tcW w:w="1559" w:type="dxa"/>
            <w:shd w:val="clear" w:color="auto" w:fill="auto"/>
          </w:tcPr>
          <w:p w14:paraId="78BA53AE" w14:textId="0EBF8262" w:rsidR="00EF663F" w:rsidRPr="00CC0F32" w:rsidRDefault="00EF663F" w:rsidP="0016519A">
            <w:pPr>
              <w:ind w:hanging="52"/>
              <w:jc w:val="center"/>
              <w:rPr>
                <w:rFonts w:ascii="Liberation Serif" w:hAnsi="Liberation Serif"/>
                <w:sz w:val="18"/>
                <w:szCs w:val="18"/>
              </w:rPr>
            </w:pPr>
            <w:r w:rsidRPr="00CC0F32">
              <w:rPr>
                <w:rFonts w:ascii="Liberation Serif" w:hAnsi="Liberation Serif"/>
                <w:sz w:val="18"/>
                <w:szCs w:val="18"/>
              </w:rPr>
              <w:t>периодические издания</w:t>
            </w:r>
          </w:p>
        </w:tc>
        <w:tc>
          <w:tcPr>
            <w:tcW w:w="1559" w:type="dxa"/>
            <w:shd w:val="clear" w:color="auto" w:fill="auto"/>
          </w:tcPr>
          <w:p w14:paraId="1F293F70"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итого</w:t>
            </w:r>
          </w:p>
        </w:tc>
      </w:tr>
      <w:tr w:rsidR="00EF663F" w:rsidRPr="00CC0F32" w14:paraId="6B8B6F63" w14:textId="77777777" w:rsidTr="0016519A">
        <w:tc>
          <w:tcPr>
            <w:tcW w:w="2802" w:type="dxa"/>
            <w:shd w:val="clear" w:color="auto" w:fill="auto"/>
          </w:tcPr>
          <w:p w14:paraId="40DD2284" w14:textId="77777777" w:rsidR="00EF663F" w:rsidRPr="00CC0F32" w:rsidRDefault="00EF663F" w:rsidP="0016519A">
            <w:pPr>
              <w:jc w:val="center"/>
              <w:rPr>
                <w:rFonts w:ascii="Liberation Serif" w:hAnsi="Liberation Serif"/>
                <w:b/>
                <w:sz w:val="18"/>
                <w:szCs w:val="18"/>
              </w:rPr>
            </w:pPr>
          </w:p>
        </w:tc>
        <w:tc>
          <w:tcPr>
            <w:tcW w:w="1417" w:type="dxa"/>
            <w:shd w:val="clear" w:color="auto" w:fill="auto"/>
          </w:tcPr>
          <w:p w14:paraId="7E820109"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отраслевая литература</w:t>
            </w:r>
          </w:p>
        </w:tc>
        <w:tc>
          <w:tcPr>
            <w:tcW w:w="1701" w:type="dxa"/>
            <w:shd w:val="clear" w:color="auto" w:fill="auto"/>
          </w:tcPr>
          <w:p w14:paraId="5C6EA35D"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художественная литература</w:t>
            </w:r>
          </w:p>
        </w:tc>
        <w:tc>
          <w:tcPr>
            <w:tcW w:w="1276" w:type="dxa"/>
            <w:shd w:val="clear" w:color="auto" w:fill="auto"/>
          </w:tcPr>
          <w:p w14:paraId="1B7E129C"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итого</w:t>
            </w:r>
          </w:p>
        </w:tc>
        <w:tc>
          <w:tcPr>
            <w:tcW w:w="1559" w:type="dxa"/>
            <w:shd w:val="clear" w:color="auto" w:fill="auto"/>
          </w:tcPr>
          <w:p w14:paraId="4E9CACC2" w14:textId="77777777" w:rsidR="00EF663F" w:rsidRPr="00CC0F32" w:rsidRDefault="00EF663F" w:rsidP="0016519A">
            <w:pPr>
              <w:jc w:val="center"/>
              <w:rPr>
                <w:rFonts w:ascii="Liberation Serif" w:hAnsi="Liberation Serif"/>
                <w:sz w:val="18"/>
                <w:szCs w:val="18"/>
              </w:rPr>
            </w:pPr>
          </w:p>
        </w:tc>
        <w:tc>
          <w:tcPr>
            <w:tcW w:w="1559" w:type="dxa"/>
            <w:shd w:val="clear" w:color="auto" w:fill="auto"/>
          </w:tcPr>
          <w:p w14:paraId="6B9C7041" w14:textId="77777777" w:rsidR="00EF663F" w:rsidRPr="00CC0F32" w:rsidRDefault="00EF663F" w:rsidP="0016519A">
            <w:pPr>
              <w:jc w:val="center"/>
              <w:rPr>
                <w:rFonts w:ascii="Liberation Serif" w:hAnsi="Liberation Serif"/>
                <w:sz w:val="18"/>
                <w:szCs w:val="18"/>
              </w:rPr>
            </w:pPr>
          </w:p>
        </w:tc>
      </w:tr>
      <w:tr w:rsidR="00EF663F" w:rsidRPr="00CC0F32" w14:paraId="73B98ABB" w14:textId="77777777" w:rsidTr="0016519A">
        <w:tc>
          <w:tcPr>
            <w:tcW w:w="2802" w:type="dxa"/>
            <w:shd w:val="clear" w:color="auto" w:fill="auto"/>
          </w:tcPr>
          <w:p w14:paraId="5F3D19E1"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Центральная библиотека</w:t>
            </w:r>
          </w:p>
        </w:tc>
        <w:tc>
          <w:tcPr>
            <w:tcW w:w="1417" w:type="dxa"/>
            <w:shd w:val="clear" w:color="auto" w:fill="auto"/>
            <w:vAlign w:val="bottom"/>
          </w:tcPr>
          <w:p w14:paraId="4616C2C0"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32</w:t>
            </w:r>
          </w:p>
        </w:tc>
        <w:tc>
          <w:tcPr>
            <w:tcW w:w="1701" w:type="dxa"/>
            <w:shd w:val="clear" w:color="auto" w:fill="auto"/>
            <w:vAlign w:val="bottom"/>
          </w:tcPr>
          <w:p w14:paraId="723A1CCF"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41</w:t>
            </w:r>
          </w:p>
        </w:tc>
        <w:tc>
          <w:tcPr>
            <w:tcW w:w="1276" w:type="dxa"/>
            <w:shd w:val="clear" w:color="auto" w:fill="auto"/>
            <w:vAlign w:val="bottom"/>
          </w:tcPr>
          <w:p w14:paraId="3A7021F8"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73</w:t>
            </w:r>
          </w:p>
        </w:tc>
        <w:tc>
          <w:tcPr>
            <w:tcW w:w="1559" w:type="dxa"/>
            <w:shd w:val="clear" w:color="auto" w:fill="auto"/>
            <w:vAlign w:val="bottom"/>
          </w:tcPr>
          <w:p w14:paraId="7AD3E8CD"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29</w:t>
            </w:r>
          </w:p>
        </w:tc>
        <w:tc>
          <w:tcPr>
            <w:tcW w:w="1559" w:type="dxa"/>
            <w:shd w:val="clear" w:color="auto" w:fill="auto"/>
            <w:vAlign w:val="bottom"/>
          </w:tcPr>
          <w:p w14:paraId="2E970C24"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102</w:t>
            </w:r>
          </w:p>
        </w:tc>
      </w:tr>
      <w:tr w:rsidR="00EF663F" w:rsidRPr="00CC0F32" w14:paraId="730B061A" w14:textId="77777777" w:rsidTr="0016519A">
        <w:tc>
          <w:tcPr>
            <w:tcW w:w="2802" w:type="dxa"/>
            <w:shd w:val="clear" w:color="auto" w:fill="auto"/>
          </w:tcPr>
          <w:p w14:paraId="300C16FB"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Центральная детская библиотека</w:t>
            </w:r>
          </w:p>
        </w:tc>
        <w:tc>
          <w:tcPr>
            <w:tcW w:w="1417" w:type="dxa"/>
            <w:shd w:val="clear" w:color="auto" w:fill="auto"/>
          </w:tcPr>
          <w:p w14:paraId="5ADA5627"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w:t>
            </w:r>
          </w:p>
        </w:tc>
        <w:tc>
          <w:tcPr>
            <w:tcW w:w="1701" w:type="dxa"/>
            <w:shd w:val="clear" w:color="auto" w:fill="auto"/>
            <w:vAlign w:val="bottom"/>
          </w:tcPr>
          <w:p w14:paraId="0527EE23"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w:t>
            </w:r>
          </w:p>
        </w:tc>
        <w:tc>
          <w:tcPr>
            <w:tcW w:w="1276" w:type="dxa"/>
            <w:shd w:val="clear" w:color="auto" w:fill="auto"/>
            <w:vAlign w:val="bottom"/>
          </w:tcPr>
          <w:p w14:paraId="67E771A1"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6</w:t>
            </w:r>
          </w:p>
        </w:tc>
        <w:tc>
          <w:tcPr>
            <w:tcW w:w="1559" w:type="dxa"/>
            <w:shd w:val="clear" w:color="auto" w:fill="auto"/>
            <w:vAlign w:val="bottom"/>
          </w:tcPr>
          <w:p w14:paraId="34FF212E"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29</w:t>
            </w:r>
          </w:p>
        </w:tc>
        <w:tc>
          <w:tcPr>
            <w:tcW w:w="1559" w:type="dxa"/>
            <w:shd w:val="clear" w:color="auto" w:fill="auto"/>
            <w:vAlign w:val="bottom"/>
          </w:tcPr>
          <w:p w14:paraId="3AA8A692"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35</w:t>
            </w:r>
          </w:p>
        </w:tc>
      </w:tr>
      <w:tr w:rsidR="00EF663F" w:rsidRPr="00CC0F32" w14:paraId="1A379B9E" w14:textId="77777777" w:rsidTr="0016519A">
        <w:tc>
          <w:tcPr>
            <w:tcW w:w="2802" w:type="dxa"/>
            <w:shd w:val="clear" w:color="auto" w:fill="auto"/>
          </w:tcPr>
          <w:p w14:paraId="08F61633"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№1</w:t>
            </w:r>
          </w:p>
        </w:tc>
        <w:tc>
          <w:tcPr>
            <w:tcW w:w="1417" w:type="dxa"/>
            <w:shd w:val="clear" w:color="auto" w:fill="auto"/>
            <w:vAlign w:val="bottom"/>
          </w:tcPr>
          <w:p w14:paraId="63BE54A7"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w:t>
            </w:r>
          </w:p>
        </w:tc>
        <w:tc>
          <w:tcPr>
            <w:tcW w:w="1701" w:type="dxa"/>
            <w:shd w:val="clear" w:color="auto" w:fill="auto"/>
            <w:vAlign w:val="bottom"/>
          </w:tcPr>
          <w:p w14:paraId="17C2785E"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w:t>
            </w:r>
          </w:p>
        </w:tc>
        <w:tc>
          <w:tcPr>
            <w:tcW w:w="1276" w:type="dxa"/>
            <w:shd w:val="clear" w:color="auto" w:fill="auto"/>
            <w:vAlign w:val="bottom"/>
          </w:tcPr>
          <w:p w14:paraId="1A905EA1"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w:t>
            </w:r>
          </w:p>
        </w:tc>
        <w:tc>
          <w:tcPr>
            <w:tcW w:w="1559" w:type="dxa"/>
            <w:shd w:val="clear" w:color="auto" w:fill="auto"/>
            <w:vAlign w:val="bottom"/>
          </w:tcPr>
          <w:p w14:paraId="2F8B0DF9"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18</w:t>
            </w:r>
          </w:p>
        </w:tc>
        <w:tc>
          <w:tcPr>
            <w:tcW w:w="1559" w:type="dxa"/>
            <w:shd w:val="clear" w:color="auto" w:fill="auto"/>
            <w:vAlign w:val="bottom"/>
          </w:tcPr>
          <w:p w14:paraId="04A3C7E0"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21</w:t>
            </w:r>
          </w:p>
        </w:tc>
      </w:tr>
      <w:tr w:rsidR="00EF663F" w:rsidRPr="00CC0F32" w14:paraId="05804D5F" w14:textId="77777777" w:rsidTr="0016519A">
        <w:tc>
          <w:tcPr>
            <w:tcW w:w="2802" w:type="dxa"/>
            <w:shd w:val="clear" w:color="auto" w:fill="auto"/>
          </w:tcPr>
          <w:p w14:paraId="6259BB90"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№2</w:t>
            </w:r>
          </w:p>
        </w:tc>
        <w:tc>
          <w:tcPr>
            <w:tcW w:w="1417" w:type="dxa"/>
            <w:shd w:val="clear" w:color="auto" w:fill="auto"/>
          </w:tcPr>
          <w:p w14:paraId="277D61E0"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0</w:t>
            </w:r>
          </w:p>
        </w:tc>
        <w:tc>
          <w:tcPr>
            <w:tcW w:w="1701" w:type="dxa"/>
            <w:shd w:val="clear" w:color="auto" w:fill="auto"/>
            <w:vAlign w:val="bottom"/>
          </w:tcPr>
          <w:p w14:paraId="10208AB2"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w:t>
            </w:r>
          </w:p>
        </w:tc>
        <w:tc>
          <w:tcPr>
            <w:tcW w:w="1276" w:type="dxa"/>
            <w:shd w:val="clear" w:color="auto" w:fill="auto"/>
            <w:vAlign w:val="bottom"/>
          </w:tcPr>
          <w:p w14:paraId="4B758A9B"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2</w:t>
            </w:r>
          </w:p>
        </w:tc>
        <w:tc>
          <w:tcPr>
            <w:tcW w:w="1559" w:type="dxa"/>
            <w:shd w:val="clear" w:color="auto" w:fill="auto"/>
            <w:vAlign w:val="bottom"/>
          </w:tcPr>
          <w:p w14:paraId="77534222"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17</w:t>
            </w:r>
          </w:p>
        </w:tc>
        <w:tc>
          <w:tcPr>
            <w:tcW w:w="1559" w:type="dxa"/>
            <w:shd w:val="clear" w:color="auto" w:fill="auto"/>
            <w:vAlign w:val="bottom"/>
          </w:tcPr>
          <w:p w14:paraId="501D0CC9"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19</w:t>
            </w:r>
          </w:p>
        </w:tc>
      </w:tr>
      <w:tr w:rsidR="00EF663F" w:rsidRPr="00CC0F32" w14:paraId="3F877B38" w14:textId="77777777" w:rsidTr="0016519A">
        <w:tc>
          <w:tcPr>
            <w:tcW w:w="2802" w:type="dxa"/>
            <w:shd w:val="clear" w:color="auto" w:fill="auto"/>
          </w:tcPr>
          <w:p w14:paraId="2624DA87"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№3</w:t>
            </w:r>
          </w:p>
        </w:tc>
        <w:tc>
          <w:tcPr>
            <w:tcW w:w="1417" w:type="dxa"/>
            <w:shd w:val="clear" w:color="auto" w:fill="auto"/>
          </w:tcPr>
          <w:p w14:paraId="6EE03C8A"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0</w:t>
            </w:r>
          </w:p>
        </w:tc>
        <w:tc>
          <w:tcPr>
            <w:tcW w:w="1701" w:type="dxa"/>
            <w:shd w:val="clear" w:color="auto" w:fill="auto"/>
            <w:vAlign w:val="bottom"/>
          </w:tcPr>
          <w:p w14:paraId="2B7F6F9F"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w:t>
            </w:r>
          </w:p>
        </w:tc>
        <w:tc>
          <w:tcPr>
            <w:tcW w:w="1276" w:type="dxa"/>
            <w:shd w:val="clear" w:color="auto" w:fill="auto"/>
            <w:vAlign w:val="bottom"/>
          </w:tcPr>
          <w:p w14:paraId="52E9F968"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3</w:t>
            </w:r>
          </w:p>
        </w:tc>
        <w:tc>
          <w:tcPr>
            <w:tcW w:w="1559" w:type="dxa"/>
            <w:shd w:val="clear" w:color="auto" w:fill="auto"/>
            <w:vAlign w:val="bottom"/>
          </w:tcPr>
          <w:p w14:paraId="7511F208"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14</w:t>
            </w:r>
          </w:p>
        </w:tc>
        <w:tc>
          <w:tcPr>
            <w:tcW w:w="1559" w:type="dxa"/>
            <w:shd w:val="clear" w:color="auto" w:fill="auto"/>
            <w:vAlign w:val="bottom"/>
          </w:tcPr>
          <w:p w14:paraId="4C7F0249" w14:textId="77777777" w:rsidR="00EF663F" w:rsidRPr="00CC0F32" w:rsidRDefault="00EF663F" w:rsidP="0016519A">
            <w:pPr>
              <w:jc w:val="center"/>
              <w:rPr>
                <w:rFonts w:ascii="Liberation Serif" w:hAnsi="Liberation Serif"/>
                <w:sz w:val="18"/>
                <w:szCs w:val="18"/>
              </w:rPr>
            </w:pPr>
            <w:r w:rsidRPr="00CC0F32">
              <w:rPr>
                <w:rFonts w:ascii="Liberation Serif" w:hAnsi="Liberation Serif"/>
                <w:sz w:val="18"/>
                <w:szCs w:val="18"/>
              </w:rPr>
              <w:t>17</w:t>
            </w:r>
          </w:p>
        </w:tc>
      </w:tr>
      <w:tr w:rsidR="00EF663F" w:rsidRPr="00CC0F32" w14:paraId="066E0457" w14:textId="77777777" w:rsidTr="0016519A">
        <w:tc>
          <w:tcPr>
            <w:tcW w:w="2802" w:type="dxa"/>
            <w:shd w:val="clear" w:color="auto" w:fill="auto"/>
          </w:tcPr>
          <w:p w14:paraId="4B8EDEDF" w14:textId="77777777" w:rsidR="00EF663F" w:rsidRPr="00CC0F32" w:rsidRDefault="00EF663F" w:rsidP="0016519A">
            <w:pPr>
              <w:rPr>
                <w:rFonts w:ascii="Liberation Serif" w:hAnsi="Liberation Serif"/>
                <w:sz w:val="18"/>
                <w:szCs w:val="18"/>
              </w:rPr>
            </w:pPr>
          </w:p>
        </w:tc>
        <w:tc>
          <w:tcPr>
            <w:tcW w:w="1417" w:type="dxa"/>
            <w:shd w:val="clear" w:color="auto" w:fill="auto"/>
          </w:tcPr>
          <w:p w14:paraId="4308EE73"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36</w:t>
            </w:r>
          </w:p>
        </w:tc>
        <w:tc>
          <w:tcPr>
            <w:tcW w:w="1701" w:type="dxa"/>
            <w:shd w:val="clear" w:color="auto" w:fill="auto"/>
          </w:tcPr>
          <w:p w14:paraId="48B078A9"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51</w:t>
            </w:r>
          </w:p>
        </w:tc>
        <w:tc>
          <w:tcPr>
            <w:tcW w:w="1276" w:type="dxa"/>
            <w:shd w:val="clear" w:color="auto" w:fill="auto"/>
          </w:tcPr>
          <w:p w14:paraId="3511BECA"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87</w:t>
            </w:r>
          </w:p>
        </w:tc>
        <w:tc>
          <w:tcPr>
            <w:tcW w:w="1559" w:type="dxa"/>
            <w:shd w:val="clear" w:color="auto" w:fill="auto"/>
          </w:tcPr>
          <w:p w14:paraId="04D12B98"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107</w:t>
            </w:r>
          </w:p>
        </w:tc>
        <w:tc>
          <w:tcPr>
            <w:tcW w:w="1559" w:type="dxa"/>
            <w:shd w:val="clear" w:color="auto" w:fill="auto"/>
          </w:tcPr>
          <w:p w14:paraId="67822262"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194</w:t>
            </w:r>
          </w:p>
        </w:tc>
      </w:tr>
    </w:tbl>
    <w:p w14:paraId="45A91EF3" w14:textId="77777777" w:rsidR="00EF663F" w:rsidRPr="00CC0F32" w:rsidRDefault="00EF663F" w:rsidP="00EF663F">
      <w:pPr>
        <w:jc w:val="right"/>
        <w:rPr>
          <w:rFonts w:ascii="Liberation Serif" w:hAnsi="Liberation Serif"/>
        </w:rPr>
      </w:pPr>
    </w:p>
    <w:p w14:paraId="0415239A" w14:textId="77777777" w:rsidR="00EF663F" w:rsidRPr="00CC0F32" w:rsidRDefault="00EF663F" w:rsidP="00EF663F">
      <w:pPr>
        <w:ind w:firstLine="708"/>
        <w:jc w:val="both"/>
        <w:rPr>
          <w:rFonts w:ascii="Liberation Serif" w:hAnsi="Liberation Serif"/>
          <w:sz w:val="20"/>
          <w:szCs w:val="20"/>
        </w:rPr>
      </w:pPr>
      <w:r w:rsidRPr="00CC0F32">
        <w:rPr>
          <w:rFonts w:ascii="Liberation Serif" w:hAnsi="Liberation Serif"/>
          <w:sz w:val="20"/>
          <w:szCs w:val="20"/>
        </w:rPr>
        <w:t>Литературы по краеведению поступает мало, основу составляют периодические издания, включающие местные издания, журнал «Урал».</w:t>
      </w:r>
    </w:p>
    <w:p w14:paraId="3A037DD3" w14:textId="77777777" w:rsidR="00EF663F" w:rsidRPr="00CC0F32" w:rsidRDefault="00EF663F" w:rsidP="0001761B">
      <w:pPr>
        <w:jc w:val="center"/>
        <w:rPr>
          <w:rFonts w:ascii="Liberation Serif" w:hAnsi="Liberation Serif"/>
          <w:b/>
          <w:i/>
          <w:sz w:val="20"/>
          <w:szCs w:val="20"/>
        </w:rPr>
      </w:pPr>
      <w:r w:rsidRPr="00CC0F32">
        <w:rPr>
          <w:rFonts w:ascii="Liberation Serif" w:hAnsi="Liberation Serif"/>
          <w:i/>
          <w:sz w:val="20"/>
          <w:szCs w:val="20"/>
        </w:rPr>
        <w:t xml:space="preserve">Табл. </w:t>
      </w:r>
      <w:r w:rsidRPr="00CC0F32">
        <w:rPr>
          <w:rFonts w:ascii="Liberation Serif" w:hAnsi="Liberation Serif"/>
          <w:bCs/>
          <w:i/>
          <w:sz w:val="20"/>
          <w:szCs w:val="20"/>
        </w:rPr>
        <w:t>Книговыдача краеведение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1523"/>
      </w:tblGrid>
      <w:tr w:rsidR="00EF663F" w:rsidRPr="00CC0F32" w14:paraId="5BA49216" w14:textId="77777777" w:rsidTr="0016519A">
        <w:tc>
          <w:tcPr>
            <w:tcW w:w="3310" w:type="dxa"/>
            <w:shd w:val="clear" w:color="auto" w:fill="auto"/>
          </w:tcPr>
          <w:p w14:paraId="32FEC7F1"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Центральная библиотека</w:t>
            </w:r>
          </w:p>
        </w:tc>
        <w:tc>
          <w:tcPr>
            <w:tcW w:w="1523" w:type="dxa"/>
            <w:tcBorders>
              <w:top w:val="single" w:sz="4" w:space="0" w:color="auto"/>
              <w:left w:val="single" w:sz="4" w:space="0" w:color="000000"/>
              <w:bottom w:val="single" w:sz="4" w:space="0" w:color="auto"/>
              <w:right w:val="single" w:sz="4" w:space="0" w:color="auto"/>
            </w:tcBorders>
            <w:shd w:val="clear" w:color="auto" w:fill="auto"/>
            <w:vAlign w:val="bottom"/>
          </w:tcPr>
          <w:p w14:paraId="73493C8B" w14:textId="77777777" w:rsidR="00EF663F" w:rsidRPr="00CC0F32" w:rsidRDefault="00EF663F" w:rsidP="0016519A">
            <w:pPr>
              <w:jc w:val="center"/>
              <w:rPr>
                <w:rFonts w:ascii="Liberation Serif" w:hAnsi="Liberation Serif"/>
                <w:sz w:val="20"/>
                <w:szCs w:val="20"/>
              </w:rPr>
            </w:pPr>
            <w:r w:rsidRPr="00CC0F32">
              <w:rPr>
                <w:rFonts w:ascii="Liberation Serif" w:hAnsi="Liberation Serif"/>
                <w:sz w:val="20"/>
                <w:szCs w:val="20"/>
              </w:rPr>
              <w:t>11775</w:t>
            </w:r>
          </w:p>
        </w:tc>
      </w:tr>
      <w:tr w:rsidR="00EF663F" w:rsidRPr="00CC0F32" w14:paraId="12581F8F" w14:textId="77777777" w:rsidTr="0016519A">
        <w:tc>
          <w:tcPr>
            <w:tcW w:w="3310" w:type="dxa"/>
            <w:shd w:val="clear" w:color="auto" w:fill="auto"/>
          </w:tcPr>
          <w:p w14:paraId="53853DEB"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Центральная детская библиотека</w:t>
            </w:r>
          </w:p>
        </w:tc>
        <w:tc>
          <w:tcPr>
            <w:tcW w:w="1523" w:type="dxa"/>
            <w:tcBorders>
              <w:top w:val="single" w:sz="4" w:space="0" w:color="auto"/>
              <w:left w:val="single" w:sz="4" w:space="0" w:color="000000"/>
              <w:bottom w:val="single" w:sz="4" w:space="0" w:color="auto"/>
              <w:right w:val="single" w:sz="4" w:space="0" w:color="auto"/>
            </w:tcBorders>
            <w:shd w:val="clear" w:color="auto" w:fill="auto"/>
            <w:vAlign w:val="bottom"/>
          </w:tcPr>
          <w:p w14:paraId="39A537BD" w14:textId="77777777" w:rsidR="00EF663F" w:rsidRPr="00CC0F32" w:rsidRDefault="00EF663F" w:rsidP="0016519A">
            <w:pPr>
              <w:jc w:val="center"/>
              <w:rPr>
                <w:rFonts w:ascii="Liberation Serif" w:hAnsi="Liberation Serif"/>
                <w:sz w:val="20"/>
                <w:szCs w:val="20"/>
              </w:rPr>
            </w:pPr>
            <w:r w:rsidRPr="00CC0F32">
              <w:rPr>
                <w:rFonts w:ascii="Liberation Serif" w:hAnsi="Liberation Serif"/>
                <w:sz w:val="20"/>
                <w:szCs w:val="20"/>
              </w:rPr>
              <w:t>1633</w:t>
            </w:r>
          </w:p>
        </w:tc>
      </w:tr>
      <w:tr w:rsidR="00EF663F" w:rsidRPr="00CC0F32" w14:paraId="41A8CB9B" w14:textId="77777777" w:rsidTr="0016519A">
        <w:tc>
          <w:tcPr>
            <w:tcW w:w="3310" w:type="dxa"/>
            <w:shd w:val="clear" w:color="auto" w:fill="auto"/>
          </w:tcPr>
          <w:p w14:paraId="59BF78E1"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№1</w:t>
            </w:r>
          </w:p>
        </w:tc>
        <w:tc>
          <w:tcPr>
            <w:tcW w:w="1523" w:type="dxa"/>
            <w:tcBorders>
              <w:top w:val="single" w:sz="4" w:space="0" w:color="auto"/>
              <w:left w:val="single" w:sz="4" w:space="0" w:color="000000"/>
              <w:bottom w:val="single" w:sz="4" w:space="0" w:color="auto"/>
              <w:right w:val="single" w:sz="4" w:space="0" w:color="auto"/>
            </w:tcBorders>
            <w:shd w:val="clear" w:color="auto" w:fill="auto"/>
            <w:vAlign w:val="bottom"/>
          </w:tcPr>
          <w:p w14:paraId="218D37F7" w14:textId="77777777" w:rsidR="00EF663F" w:rsidRPr="00CC0F32" w:rsidRDefault="00EF663F" w:rsidP="0016519A">
            <w:pPr>
              <w:jc w:val="center"/>
              <w:rPr>
                <w:rFonts w:ascii="Liberation Serif" w:hAnsi="Liberation Serif"/>
                <w:sz w:val="20"/>
                <w:szCs w:val="20"/>
              </w:rPr>
            </w:pPr>
            <w:r w:rsidRPr="00CC0F32">
              <w:rPr>
                <w:rFonts w:ascii="Liberation Serif" w:hAnsi="Liberation Serif"/>
                <w:sz w:val="20"/>
                <w:szCs w:val="20"/>
              </w:rPr>
              <w:t>1109</w:t>
            </w:r>
          </w:p>
        </w:tc>
      </w:tr>
      <w:tr w:rsidR="00EF663F" w:rsidRPr="00CC0F32" w14:paraId="256F5360" w14:textId="77777777" w:rsidTr="0016519A">
        <w:tc>
          <w:tcPr>
            <w:tcW w:w="3310" w:type="dxa"/>
            <w:shd w:val="clear" w:color="auto" w:fill="auto"/>
          </w:tcPr>
          <w:p w14:paraId="0397E117"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№2</w:t>
            </w:r>
          </w:p>
        </w:tc>
        <w:tc>
          <w:tcPr>
            <w:tcW w:w="1523" w:type="dxa"/>
            <w:tcBorders>
              <w:top w:val="single" w:sz="4" w:space="0" w:color="auto"/>
              <w:left w:val="single" w:sz="4" w:space="0" w:color="000000"/>
              <w:bottom w:val="single" w:sz="4" w:space="0" w:color="auto"/>
              <w:right w:val="single" w:sz="4" w:space="0" w:color="auto"/>
            </w:tcBorders>
            <w:shd w:val="clear" w:color="auto" w:fill="auto"/>
            <w:vAlign w:val="bottom"/>
          </w:tcPr>
          <w:p w14:paraId="74A2D26B" w14:textId="77777777" w:rsidR="00EF663F" w:rsidRPr="00CC0F32" w:rsidRDefault="00EF663F" w:rsidP="0016519A">
            <w:pPr>
              <w:jc w:val="center"/>
              <w:rPr>
                <w:rFonts w:ascii="Liberation Serif" w:hAnsi="Liberation Serif"/>
                <w:sz w:val="20"/>
                <w:szCs w:val="20"/>
              </w:rPr>
            </w:pPr>
            <w:r w:rsidRPr="00CC0F32">
              <w:rPr>
                <w:rFonts w:ascii="Liberation Serif" w:hAnsi="Liberation Serif"/>
                <w:sz w:val="20"/>
                <w:szCs w:val="20"/>
              </w:rPr>
              <w:t>242</w:t>
            </w:r>
          </w:p>
        </w:tc>
      </w:tr>
      <w:tr w:rsidR="00EF663F" w:rsidRPr="00CC0F32" w14:paraId="62615DAC" w14:textId="77777777" w:rsidTr="0016519A">
        <w:tc>
          <w:tcPr>
            <w:tcW w:w="3310" w:type="dxa"/>
            <w:shd w:val="clear" w:color="auto" w:fill="auto"/>
          </w:tcPr>
          <w:p w14:paraId="3ADE5122" w14:textId="77777777" w:rsidR="00EF663F" w:rsidRPr="00CC0F32" w:rsidRDefault="00EF663F" w:rsidP="0016519A">
            <w:pPr>
              <w:rPr>
                <w:rFonts w:ascii="Liberation Serif" w:hAnsi="Liberation Serif"/>
                <w:sz w:val="18"/>
                <w:szCs w:val="18"/>
              </w:rPr>
            </w:pPr>
            <w:r w:rsidRPr="00CC0F32">
              <w:rPr>
                <w:rFonts w:ascii="Liberation Serif" w:hAnsi="Liberation Serif"/>
                <w:sz w:val="18"/>
                <w:szCs w:val="18"/>
              </w:rPr>
              <w:t>Библиотека-филиал №3</w:t>
            </w:r>
          </w:p>
        </w:tc>
        <w:tc>
          <w:tcPr>
            <w:tcW w:w="1523" w:type="dxa"/>
            <w:tcBorders>
              <w:top w:val="single" w:sz="4" w:space="0" w:color="auto"/>
              <w:left w:val="single" w:sz="4" w:space="0" w:color="000000"/>
              <w:bottom w:val="single" w:sz="4" w:space="0" w:color="auto"/>
              <w:right w:val="single" w:sz="4" w:space="0" w:color="auto"/>
            </w:tcBorders>
            <w:shd w:val="clear" w:color="auto" w:fill="auto"/>
            <w:vAlign w:val="bottom"/>
          </w:tcPr>
          <w:p w14:paraId="7DDB5539" w14:textId="77777777" w:rsidR="00EF663F" w:rsidRPr="00CC0F32" w:rsidRDefault="00EF663F" w:rsidP="0016519A">
            <w:pPr>
              <w:jc w:val="center"/>
              <w:rPr>
                <w:rFonts w:ascii="Liberation Serif" w:hAnsi="Liberation Serif"/>
                <w:sz w:val="20"/>
                <w:szCs w:val="20"/>
              </w:rPr>
            </w:pPr>
            <w:r w:rsidRPr="00CC0F32">
              <w:rPr>
                <w:rFonts w:ascii="Liberation Serif" w:hAnsi="Liberation Serif"/>
                <w:sz w:val="20"/>
                <w:szCs w:val="20"/>
              </w:rPr>
              <w:t>42</w:t>
            </w:r>
          </w:p>
        </w:tc>
      </w:tr>
      <w:tr w:rsidR="00EF663F" w:rsidRPr="00CC0F32" w14:paraId="37104284" w14:textId="77777777" w:rsidTr="0016519A">
        <w:tc>
          <w:tcPr>
            <w:tcW w:w="3310" w:type="dxa"/>
            <w:shd w:val="clear" w:color="auto" w:fill="auto"/>
          </w:tcPr>
          <w:p w14:paraId="4C5373F6" w14:textId="77777777" w:rsidR="00EF663F" w:rsidRPr="00CC0F32" w:rsidRDefault="00EF663F" w:rsidP="0016519A">
            <w:pPr>
              <w:rPr>
                <w:rFonts w:ascii="Liberation Serif" w:hAnsi="Liberation Serif"/>
                <w:b/>
                <w:sz w:val="18"/>
                <w:szCs w:val="18"/>
              </w:rPr>
            </w:pPr>
            <w:r w:rsidRPr="00CC0F32">
              <w:rPr>
                <w:rFonts w:ascii="Liberation Serif" w:hAnsi="Liberation Serif"/>
                <w:b/>
                <w:sz w:val="18"/>
                <w:szCs w:val="18"/>
              </w:rPr>
              <w:t>итого</w:t>
            </w:r>
          </w:p>
        </w:tc>
        <w:tc>
          <w:tcPr>
            <w:tcW w:w="1523" w:type="dxa"/>
            <w:shd w:val="clear" w:color="auto" w:fill="auto"/>
            <w:vAlign w:val="bottom"/>
          </w:tcPr>
          <w:p w14:paraId="38949476" w14:textId="77777777" w:rsidR="00EF663F" w:rsidRPr="00CC0F32" w:rsidRDefault="00EF663F" w:rsidP="0016519A">
            <w:pPr>
              <w:jc w:val="center"/>
              <w:rPr>
                <w:rFonts w:ascii="Liberation Serif" w:hAnsi="Liberation Serif"/>
                <w:b/>
                <w:sz w:val="18"/>
                <w:szCs w:val="18"/>
              </w:rPr>
            </w:pPr>
            <w:r w:rsidRPr="00CC0F32">
              <w:rPr>
                <w:rFonts w:ascii="Liberation Serif" w:hAnsi="Liberation Serif"/>
                <w:b/>
                <w:sz w:val="18"/>
                <w:szCs w:val="18"/>
              </w:rPr>
              <w:t>14801</w:t>
            </w:r>
          </w:p>
        </w:tc>
      </w:tr>
    </w:tbl>
    <w:p w14:paraId="6DD92670" w14:textId="77777777" w:rsidR="00EF663F" w:rsidRPr="00CC0F32" w:rsidRDefault="00EF663F" w:rsidP="00F07F5D">
      <w:pPr>
        <w:pStyle w:val="p9"/>
        <w:shd w:val="clear" w:color="auto" w:fill="FFFFFF"/>
        <w:spacing w:before="0" w:beforeAutospacing="0" w:after="0" w:afterAutospacing="0"/>
        <w:jc w:val="both"/>
        <w:rPr>
          <w:rStyle w:val="s5"/>
          <w:rFonts w:ascii="Liberation Serif" w:hAnsi="Liberation Serif"/>
          <w:b/>
          <w:color w:val="000000"/>
          <w:sz w:val="20"/>
          <w:szCs w:val="20"/>
          <w:lang w:val="en-US"/>
        </w:rPr>
      </w:pPr>
    </w:p>
    <w:p w14:paraId="50A27A55" w14:textId="77777777" w:rsidR="00B80559" w:rsidRPr="00CC0F32" w:rsidRDefault="00B80559" w:rsidP="00B80559">
      <w:pPr>
        <w:ind w:firstLine="709"/>
        <w:jc w:val="both"/>
        <w:rPr>
          <w:rFonts w:ascii="Liberation Serif" w:hAnsi="Liberation Serif"/>
          <w:sz w:val="20"/>
          <w:szCs w:val="20"/>
        </w:rPr>
      </w:pPr>
      <w:r w:rsidRPr="00CC0F32">
        <w:rPr>
          <w:rFonts w:ascii="Liberation Serif" w:hAnsi="Liberation Serif"/>
          <w:sz w:val="20"/>
          <w:szCs w:val="20"/>
        </w:rPr>
        <w:t>Веб-сайт «Краеведческие страницы Красноуфимска» работает с 8 февраля 2014 года. В Краеведческий портал содержат более 1800 материалов. Самые большие разделы «Достопримечательности Красноуфимска», «Личность в истории», «Историческое краеведение» и «Общество краеведов» знакомят с историей Красноуфимска, памятными местами, нашими выдающимися земляками, культурной жизнью города.</w:t>
      </w:r>
    </w:p>
    <w:p w14:paraId="043BEBA5" w14:textId="77777777" w:rsidR="00B80559" w:rsidRPr="00CC0F32" w:rsidRDefault="00B80559" w:rsidP="00B80559">
      <w:pPr>
        <w:pStyle w:val="p31"/>
        <w:spacing w:before="0" w:beforeAutospacing="0" w:after="0" w:afterAutospacing="0"/>
        <w:ind w:firstLine="709"/>
        <w:jc w:val="both"/>
        <w:rPr>
          <w:rFonts w:ascii="Liberation Serif" w:hAnsi="Liberation Serif"/>
          <w:sz w:val="20"/>
          <w:szCs w:val="20"/>
        </w:rPr>
      </w:pPr>
      <w:r w:rsidRPr="00CC0F32">
        <w:rPr>
          <w:rFonts w:ascii="Liberation Serif" w:hAnsi="Liberation Serif"/>
          <w:sz w:val="20"/>
          <w:szCs w:val="20"/>
        </w:rPr>
        <w:t>Самые популярные поисковые запросы</w:t>
      </w:r>
      <w:r w:rsidRPr="00CC0F32">
        <w:rPr>
          <w:rStyle w:val="s7"/>
          <w:rFonts w:ascii="Liberation Serif" w:hAnsi="Liberation Serif"/>
          <w:sz w:val="20"/>
          <w:szCs w:val="20"/>
        </w:rPr>
        <w:t xml:space="preserve"> </w:t>
      </w:r>
      <w:r w:rsidRPr="00CC0F32">
        <w:rPr>
          <w:rFonts w:ascii="Liberation Serif" w:hAnsi="Liberation Serif"/>
          <w:sz w:val="20"/>
          <w:szCs w:val="20"/>
        </w:rPr>
        <w:t xml:space="preserve">оказались темами краеведческого характера: марийские, тюркские и башкирские фамилии, почему птица названа так, где снимали фильм «Найти и обезвредить», народы Урала и другие. На сегодняшний день многие сайты размещают материал, ссылаясь на наш сайт как источник информации. Так, ссылки о писателе П. Ф. Куляшове, А. Н. Семенове и Л. Александрове есть в Википедии и др. </w:t>
      </w:r>
    </w:p>
    <w:p w14:paraId="09CBC77A" w14:textId="77777777" w:rsidR="00B80559" w:rsidRPr="00CC0F32" w:rsidRDefault="00B80559" w:rsidP="00B80559">
      <w:pPr>
        <w:ind w:firstLine="540"/>
        <w:jc w:val="both"/>
        <w:rPr>
          <w:rFonts w:ascii="Liberation Serif" w:hAnsi="Liberation Serif"/>
          <w:sz w:val="20"/>
          <w:szCs w:val="20"/>
        </w:rPr>
      </w:pPr>
      <w:r w:rsidRPr="00CC0F32">
        <w:rPr>
          <w:rFonts w:ascii="Liberation Serif" w:hAnsi="Liberation Serif"/>
          <w:sz w:val="20"/>
          <w:szCs w:val="20"/>
        </w:rPr>
        <w:t>Имеется раздел краеведение и на блоге «Библиопозитив».</w:t>
      </w:r>
    </w:p>
    <w:p w14:paraId="69B03F14" w14:textId="77777777" w:rsidR="00B80559" w:rsidRPr="00CC0F32" w:rsidRDefault="00B80559" w:rsidP="00B80559">
      <w:pPr>
        <w:ind w:firstLine="540"/>
        <w:jc w:val="both"/>
        <w:rPr>
          <w:rFonts w:ascii="Liberation Serif" w:hAnsi="Liberation Serif"/>
          <w:sz w:val="20"/>
          <w:szCs w:val="20"/>
        </w:rPr>
      </w:pPr>
      <w:r w:rsidRPr="00CC0F32">
        <w:rPr>
          <w:rFonts w:ascii="Liberation Serif" w:hAnsi="Liberation Serif"/>
          <w:sz w:val="20"/>
          <w:szCs w:val="20"/>
        </w:rPr>
        <w:t>Материалы местной периодики краеведческой тематики (история, культура, природа, наши земляки и т. п.) публикуются на сайте «Краеведческие страницы Красноуфимска». Размещаем как текущие, так и архивные документы.</w:t>
      </w:r>
    </w:p>
    <w:p w14:paraId="287A15EA" w14:textId="77777777" w:rsidR="005B4133" w:rsidRDefault="005B4133" w:rsidP="009445FD">
      <w:pPr>
        <w:shd w:val="clear" w:color="auto" w:fill="FFFFFF"/>
        <w:jc w:val="both"/>
        <w:rPr>
          <w:rFonts w:ascii="Liberation Serif" w:hAnsi="Liberation Serif"/>
          <w:b/>
          <w:sz w:val="20"/>
          <w:szCs w:val="20"/>
        </w:rPr>
      </w:pPr>
    </w:p>
    <w:p w14:paraId="2D0BBA0F" w14:textId="0A1D7E11" w:rsidR="0027771A" w:rsidRPr="00CC0F32" w:rsidRDefault="009445FD" w:rsidP="009445FD">
      <w:pPr>
        <w:shd w:val="clear" w:color="auto" w:fill="FFFFFF"/>
        <w:jc w:val="both"/>
        <w:rPr>
          <w:rFonts w:ascii="Liberation Serif" w:hAnsi="Liberation Serif"/>
          <w:b/>
          <w:sz w:val="20"/>
          <w:szCs w:val="20"/>
        </w:rPr>
      </w:pPr>
      <w:r w:rsidRPr="00CC0F32">
        <w:rPr>
          <w:rFonts w:ascii="Liberation Serif" w:hAnsi="Liberation Serif"/>
          <w:b/>
          <w:sz w:val="20"/>
          <w:szCs w:val="20"/>
        </w:rPr>
        <w:t>11.3</w:t>
      </w:r>
      <w:r w:rsidR="007E387B" w:rsidRPr="00CC0F32">
        <w:rPr>
          <w:rFonts w:ascii="Liberation Serif" w:hAnsi="Liberation Serif"/>
          <w:b/>
          <w:sz w:val="20"/>
          <w:szCs w:val="20"/>
        </w:rPr>
        <w:t xml:space="preserve"> </w:t>
      </w:r>
      <w:r w:rsidR="0027771A" w:rsidRPr="00CC0F32">
        <w:rPr>
          <w:rFonts w:ascii="Liberation Serif" w:hAnsi="Liberation Serif"/>
          <w:b/>
          <w:sz w:val="20"/>
          <w:szCs w:val="20"/>
        </w:rPr>
        <w:t xml:space="preserve">Формирование краеведческих баз данных и электронных </w:t>
      </w:r>
      <w:r w:rsidR="007E387B" w:rsidRPr="00CC0F32">
        <w:rPr>
          <w:rFonts w:ascii="Liberation Serif" w:hAnsi="Liberation Serif"/>
          <w:b/>
          <w:sz w:val="20"/>
          <w:szCs w:val="20"/>
        </w:rPr>
        <w:t>ресурсов</w:t>
      </w:r>
    </w:p>
    <w:p w14:paraId="1E90AA35" w14:textId="677FEF28" w:rsidR="00645484" w:rsidRPr="005B4133" w:rsidRDefault="00645484" w:rsidP="005B4133">
      <w:pPr>
        <w:ind w:firstLine="709"/>
        <w:jc w:val="both"/>
        <w:rPr>
          <w:rFonts w:ascii="Liberation Serif" w:hAnsi="Liberation Serif"/>
          <w:sz w:val="20"/>
          <w:szCs w:val="20"/>
          <w:shd w:val="clear" w:color="auto" w:fill="FFFFFF"/>
        </w:rPr>
      </w:pPr>
      <w:r w:rsidRPr="005B4133">
        <w:rPr>
          <w:rFonts w:ascii="Liberation Serif" w:hAnsi="Liberation Serif"/>
          <w:sz w:val="20"/>
          <w:szCs w:val="20"/>
          <w:shd w:val="clear" w:color="auto" w:fill="FFFFFF"/>
        </w:rPr>
        <w:t>В настоящее время наблюдается тенденция увеличения интереса к краеведению. Основные пути обеспечения доступности краеведческих ресурсов библиотеки, кроме выставления статей в электронной форме, является раскрытие материала в виде виртуальных выставок и буклетов. В 2020 г. из-за режима всеобщей самоизоляции являлся взрывной рост виртуальных выставок и буклетов, а также виртуальных экскурсий и видеороликов по краеведению и уменьшение статей краеведческого характера.</w:t>
      </w:r>
    </w:p>
    <w:p w14:paraId="7C26058C" w14:textId="51A6ED9F" w:rsidR="00645484" w:rsidRPr="00CC0F32" w:rsidRDefault="00645484" w:rsidP="005B4133">
      <w:pPr>
        <w:ind w:firstLine="709"/>
        <w:jc w:val="both"/>
        <w:rPr>
          <w:rFonts w:ascii="Liberation Serif" w:eastAsia="Calibri" w:hAnsi="Liberation Serif"/>
          <w:sz w:val="20"/>
          <w:szCs w:val="20"/>
        </w:rPr>
      </w:pPr>
      <w:r w:rsidRPr="00CC0F32">
        <w:rPr>
          <w:rFonts w:ascii="Liberation Serif" w:hAnsi="Liberation Serif"/>
          <w:sz w:val="20"/>
          <w:szCs w:val="20"/>
        </w:rPr>
        <w:t>Кроме того, создается собственная библиографическая база данных «</w:t>
      </w:r>
      <w:r w:rsidRPr="00CC0F32">
        <w:rPr>
          <w:rFonts w:ascii="Liberation Serif" w:eastAsia="Calibri" w:hAnsi="Liberation Serif"/>
          <w:sz w:val="20"/>
          <w:szCs w:val="20"/>
        </w:rPr>
        <w:t xml:space="preserve">Красноуфимск и Красноуфимский район» (создано </w:t>
      </w:r>
      <w:r w:rsidRPr="00CC0F32">
        <w:rPr>
          <w:rFonts w:ascii="Liberation Serif" w:eastAsia="Calibri" w:hAnsi="Liberation Serif"/>
          <w:sz w:val="18"/>
          <w:szCs w:val="18"/>
        </w:rPr>
        <w:t>20307</w:t>
      </w:r>
      <w:r w:rsidRPr="00CC0F32">
        <w:rPr>
          <w:rFonts w:ascii="Liberation Serif" w:eastAsia="Calibri" w:hAnsi="Liberation Serif"/>
          <w:sz w:val="20"/>
          <w:szCs w:val="20"/>
        </w:rPr>
        <w:t xml:space="preserve"> записи</w:t>
      </w:r>
      <w:r w:rsidR="005B4133">
        <w:rPr>
          <w:rFonts w:ascii="Liberation Serif" w:eastAsia="Calibri" w:hAnsi="Liberation Serif"/>
          <w:sz w:val="20"/>
          <w:szCs w:val="20"/>
        </w:rPr>
        <w:t>)</w:t>
      </w:r>
      <w:r w:rsidRPr="00CC0F32">
        <w:rPr>
          <w:rFonts w:ascii="Liberation Serif" w:eastAsia="Calibri" w:hAnsi="Liberation Serif"/>
          <w:sz w:val="20"/>
          <w:szCs w:val="20"/>
        </w:rPr>
        <w:t>. Регулярно добавляются новые материалы на краеведческий сайт «Краеведческие страницы Красноуфимска».</w:t>
      </w:r>
    </w:p>
    <w:p w14:paraId="1248536C" w14:textId="77777777" w:rsidR="00645484" w:rsidRPr="00CC0F32" w:rsidRDefault="00645484" w:rsidP="0027771A">
      <w:pPr>
        <w:ind w:firstLine="992"/>
        <w:jc w:val="both"/>
        <w:rPr>
          <w:rFonts w:ascii="Liberation Serif" w:eastAsia="Calibri" w:hAnsi="Liberation Serif"/>
          <w:sz w:val="20"/>
          <w:szCs w:val="20"/>
        </w:rPr>
      </w:pPr>
    </w:p>
    <w:p w14:paraId="3143A900" w14:textId="45820AF9" w:rsidR="007B649A"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11.</w:t>
      </w:r>
      <w:r w:rsidR="00765994" w:rsidRPr="00CC0F32">
        <w:rPr>
          <w:rStyle w:val="s5"/>
          <w:rFonts w:ascii="Liberation Serif" w:hAnsi="Liberation Serif"/>
          <w:b/>
          <w:color w:val="000000"/>
          <w:sz w:val="20"/>
          <w:szCs w:val="20"/>
        </w:rPr>
        <w:t xml:space="preserve">4. </w:t>
      </w:r>
      <w:r w:rsidR="007E387B" w:rsidRPr="00CC0F32">
        <w:rPr>
          <w:rStyle w:val="s5"/>
          <w:rFonts w:ascii="Liberation Serif" w:hAnsi="Liberation Serif"/>
          <w:b/>
          <w:color w:val="000000"/>
          <w:sz w:val="20"/>
          <w:szCs w:val="20"/>
        </w:rPr>
        <w:t xml:space="preserve">Новые формы работы по </w:t>
      </w:r>
      <w:r w:rsidR="009445FD" w:rsidRPr="00CC0F32">
        <w:rPr>
          <w:rStyle w:val="s5"/>
          <w:rFonts w:ascii="Liberation Serif" w:hAnsi="Liberation Serif"/>
          <w:b/>
          <w:color w:val="000000"/>
          <w:sz w:val="20"/>
          <w:szCs w:val="20"/>
        </w:rPr>
        <w:t>основным направлениям</w:t>
      </w:r>
      <w:r w:rsidR="007E387B" w:rsidRPr="00CC0F32">
        <w:rPr>
          <w:rStyle w:val="s5"/>
          <w:rFonts w:ascii="Liberation Serif" w:hAnsi="Liberation Serif"/>
          <w:b/>
          <w:color w:val="000000"/>
          <w:sz w:val="20"/>
          <w:szCs w:val="20"/>
        </w:rPr>
        <w:t xml:space="preserve"> краеведческой деятельности</w:t>
      </w:r>
    </w:p>
    <w:p w14:paraId="6CF98AE6" w14:textId="28EBC721" w:rsidR="007E387B" w:rsidRPr="00CC0F32" w:rsidRDefault="007E387B" w:rsidP="007E387B">
      <w:pPr>
        <w:ind w:firstLine="708"/>
        <w:jc w:val="both"/>
        <w:rPr>
          <w:rFonts w:ascii="Liberation Serif" w:hAnsi="Liberation Serif"/>
          <w:sz w:val="20"/>
          <w:szCs w:val="20"/>
        </w:rPr>
      </w:pPr>
      <w:r w:rsidRPr="00CC0F32">
        <w:rPr>
          <w:rFonts w:ascii="Liberation Serif" w:hAnsi="Liberation Serif"/>
          <w:sz w:val="20"/>
          <w:szCs w:val="20"/>
        </w:rPr>
        <w:t>В центральной детской библиотеке впервые взяли 3 интервью у известных людей в городе, а в центральной библиотеке прошла прямая трансляция с поэтессой «Зимний вечер у камина с Татьяной Идоловой».</w:t>
      </w:r>
    </w:p>
    <w:p w14:paraId="3C5287DA" w14:textId="0BF6D42B" w:rsidR="007E387B" w:rsidRPr="00CC0F32" w:rsidRDefault="007E387B" w:rsidP="00D74B57">
      <w:pPr>
        <w:ind w:firstLine="708"/>
        <w:jc w:val="both"/>
        <w:rPr>
          <w:rFonts w:ascii="Liberation Serif" w:hAnsi="Liberation Serif"/>
          <w:sz w:val="20"/>
          <w:szCs w:val="20"/>
        </w:rPr>
      </w:pPr>
      <w:r w:rsidRPr="00CC0F32">
        <w:rPr>
          <w:rFonts w:ascii="Liberation Serif" w:hAnsi="Liberation Serif"/>
          <w:sz w:val="20"/>
          <w:szCs w:val="20"/>
        </w:rPr>
        <w:t xml:space="preserve">Новой формой в работе библиотеки филиала №1 </w:t>
      </w:r>
      <w:r w:rsidR="009445FD" w:rsidRPr="00CC0F32">
        <w:rPr>
          <w:rFonts w:ascii="Liberation Serif" w:hAnsi="Liberation Serif"/>
          <w:sz w:val="20"/>
          <w:szCs w:val="20"/>
        </w:rPr>
        <w:t>- стала</w:t>
      </w:r>
      <w:r w:rsidRPr="00CC0F32">
        <w:rPr>
          <w:rFonts w:ascii="Liberation Serif" w:hAnsi="Liberation Serif"/>
          <w:sz w:val="20"/>
          <w:szCs w:val="20"/>
        </w:rPr>
        <w:t xml:space="preserve"> подготовка виртуальных выставок и прогулок «Мой город – капелька России», впервые объявлен </w:t>
      </w:r>
      <w:r w:rsidR="007835FA" w:rsidRPr="00CC0F32">
        <w:rPr>
          <w:rFonts w:ascii="Liberation Serif" w:hAnsi="Liberation Serif"/>
          <w:sz w:val="20"/>
          <w:szCs w:val="20"/>
        </w:rPr>
        <w:t>фотоконкурс</w:t>
      </w:r>
      <w:r w:rsidRPr="00CC0F32">
        <w:rPr>
          <w:rFonts w:ascii="Liberation Serif" w:hAnsi="Liberation Serif"/>
          <w:sz w:val="20"/>
          <w:szCs w:val="20"/>
        </w:rPr>
        <w:t xml:space="preserve"> «Живет книга в городе», который посвятили Дню рождения города, также прошедший в онлайн формате.</w:t>
      </w:r>
    </w:p>
    <w:p w14:paraId="4532780F" w14:textId="17361C36" w:rsidR="007E387B" w:rsidRPr="00CC0F32" w:rsidRDefault="007E387B" w:rsidP="007E387B">
      <w:pPr>
        <w:ind w:firstLine="708"/>
        <w:jc w:val="both"/>
        <w:rPr>
          <w:rFonts w:ascii="Liberation Serif" w:hAnsi="Liberation Serif"/>
          <w:sz w:val="20"/>
          <w:szCs w:val="20"/>
        </w:rPr>
      </w:pPr>
      <w:r w:rsidRPr="00CC0F32">
        <w:rPr>
          <w:rFonts w:ascii="Liberation Serif" w:hAnsi="Liberation Serif"/>
          <w:sz w:val="20"/>
          <w:szCs w:val="20"/>
        </w:rPr>
        <w:t>4 декабря к Дню Героев Отечества в библиотеке-филиале №2 был подготовлен видеопортрет «И подвиг твой мы будем помнить вечно» о нашем земляке, участнике боевых событий в Чеченской республике Дорофееве А. А. (материал опубликован на сайтах «Библиотечная система г. Красноуфимск», «Краеведческие страницы Красноуфимска»).</w:t>
      </w:r>
    </w:p>
    <w:p w14:paraId="3023EAF5" w14:textId="77777777" w:rsidR="007E387B" w:rsidRPr="00CC0F32" w:rsidRDefault="007E387B" w:rsidP="009049AC">
      <w:pPr>
        <w:pStyle w:val="p9"/>
        <w:shd w:val="clear" w:color="auto" w:fill="FFFFFF"/>
        <w:spacing w:before="0" w:beforeAutospacing="0" w:after="0" w:afterAutospacing="0"/>
        <w:jc w:val="both"/>
        <w:rPr>
          <w:rFonts w:ascii="Liberation Serif" w:hAnsi="Liberation Serif"/>
          <w:b/>
          <w:color w:val="00000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275"/>
        <w:gridCol w:w="1276"/>
        <w:gridCol w:w="1163"/>
        <w:gridCol w:w="4252"/>
      </w:tblGrid>
      <w:tr w:rsidR="007E387B" w:rsidRPr="00CC0F32" w14:paraId="6580D52E" w14:textId="77777777" w:rsidTr="005B4133">
        <w:tc>
          <w:tcPr>
            <w:tcW w:w="534" w:type="dxa"/>
            <w:tcBorders>
              <w:top w:val="single" w:sz="4" w:space="0" w:color="auto"/>
              <w:left w:val="single" w:sz="4" w:space="0" w:color="auto"/>
              <w:bottom w:val="single" w:sz="4" w:space="0" w:color="auto"/>
              <w:right w:val="single" w:sz="4" w:space="0" w:color="auto"/>
            </w:tcBorders>
          </w:tcPr>
          <w:p w14:paraId="223864AA"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7A96D0"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Форма и наименование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F88739"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Дата проведения </w:t>
            </w:r>
          </w:p>
          <w:p w14:paraId="7668717E" w14:textId="63F9AA90"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D6DC2C"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Место проведения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10C93EF5"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 xml:space="preserve">Количество </w:t>
            </w:r>
          </w:p>
          <w:p w14:paraId="1380EE9C"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 категории участников</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44E9396"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Информация о мероприятии (содержание, итоги и т.д.)</w:t>
            </w:r>
          </w:p>
        </w:tc>
      </w:tr>
      <w:tr w:rsidR="007E387B" w:rsidRPr="00CC0F32" w14:paraId="79D1D531" w14:textId="77777777" w:rsidTr="005B4133">
        <w:tc>
          <w:tcPr>
            <w:tcW w:w="534" w:type="dxa"/>
            <w:tcBorders>
              <w:top w:val="single" w:sz="4" w:space="0" w:color="auto"/>
              <w:left w:val="single" w:sz="4" w:space="0" w:color="auto"/>
              <w:bottom w:val="single" w:sz="4" w:space="0" w:color="auto"/>
              <w:right w:val="single" w:sz="4" w:space="0" w:color="auto"/>
            </w:tcBorders>
          </w:tcPr>
          <w:p w14:paraId="1A7F30F0"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8517E5" w14:textId="77777777" w:rsidR="007E387B" w:rsidRPr="00CC0F32" w:rsidRDefault="007E387B" w:rsidP="00C820AD">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Литературно-музыкальный час «Маэстро наперекор Вселенной»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8F26237"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19.02.</w:t>
            </w:r>
          </w:p>
          <w:p w14:paraId="45AEB065" w14:textId="7C1142A8"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B1F96B"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Библиотека-филиал №1</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1BBA58D6"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26 чел.</w:t>
            </w:r>
          </w:p>
          <w:p w14:paraId="56EED0D9" w14:textId="77777777" w:rsidR="007E387B" w:rsidRPr="00CC0F32" w:rsidRDefault="007E387B" w:rsidP="00C820AD">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взрослые</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2CEFD22" w14:textId="77777777" w:rsidR="007E387B" w:rsidRPr="00CC0F32" w:rsidRDefault="007E387B" w:rsidP="00C820AD">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«Ой, рябина, кудрявая, белые цветы» - эту песню можно услышать и в концертных залах, на улицах во время праздников, и за домашними застольями. Так же, как и другую, не менее мелодичную – «Куда бежишь, тропинка узкая». Их написал известный советский и российский композитор-песенник, музыкант, Заслуженный деятель искусств РСФСР, Народный артист России - Евгений Родыгин, произведения которого стали по-настоящему народными. Он – живая легенда Свердловской области. В честь юбилея композитора состоялся литературно-музыкальный час для библиотечного клуба «Надежда». На мероприятии звучали самые известные песни, а зрители с удовольствием подпевали артистам из ансамбля «Вольница».</w:t>
            </w:r>
          </w:p>
        </w:tc>
      </w:tr>
      <w:tr w:rsidR="00EF663F" w:rsidRPr="00CC0F32" w14:paraId="6EAF96CE" w14:textId="77777777" w:rsidTr="005B4133">
        <w:tc>
          <w:tcPr>
            <w:tcW w:w="534" w:type="dxa"/>
            <w:tcBorders>
              <w:top w:val="single" w:sz="4" w:space="0" w:color="auto"/>
              <w:left w:val="single" w:sz="4" w:space="0" w:color="auto"/>
              <w:bottom w:val="single" w:sz="4" w:space="0" w:color="auto"/>
              <w:right w:val="single" w:sz="4" w:space="0" w:color="auto"/>
            </w:tcBorders>
          </w:tcPr>
          <w:p w14:paraId="715BC192" w14:textId="77777777"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1DF300" w14:textId="51CF5E0B"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День сплошного звучания «Звучат песни Евгения Родыгина»: к 95-летию</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579A4C"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16.02</w:t>
            </w:r>
          </w:p>
          <w:p w14:paraId="600035AB" w14:textId="77777777"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17C5D4" w14:textId="0AC72855"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ЦДБ</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15630CBD"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Взрослые,</w:t>
            </w:r>
          </w:p>
          <w:p w14:paraId="420D0E49" w14:textId="13EC698F"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молодежь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9E9F02D" w14:textId="6F9A3D95" w:rsidR="00EF663F" w:rsidRPr="00CC0F32" w:rsidRDefault="00EF663F" w:rsidP="00EF663F">
            <w:pPr>
              <w:overflowPunct w:val="0"/>
              <w:autoSpaceDE w:val="0"/>
              <w:autoSpaceDN w:val="0"/>
              <w:adjustRightInd w:val="0"/>
              <w:jc w:val="both"/>
              <w:textAlignment w:val="baseline"/>
              <w:rPr>
                <w:rFonts w:ascii="Liberation Serif" w:hAnsi="Liberation Serif"/>
                <w:sz w:val="18"/>
                <w:szCs w:val="18"/>
              </w:rPr>
            </w:pPr>
            <w:r w:rsidRPr="00CC0F32">
              <w:rPr>
                <w:rFonts w:ascii="Liberation Serif" w:hAnsi="Liberation Serif"/>
                <w:sz w:val="18"/>
                <w:szCs w:val="18"/>
              </w:rPr>
              <w:t>В течении всего дня в фойе библиотеки звучали песни Е. Родыгина. Сотрудники библиотеки беседовали с читателями о жизни и творчестве композитора, задавали вопросы из викторины.</w:t>
            </w:r>
          </w:p>
        </w:tc>
      </w:tr>
      <w:tr w:rsidR="00EF663F" w:rsidRPr="00CC0F32" w14:paraId="790E6698" w14:textId="77777777" w:rsidTr="005B4133">
        <w:tc>
          <w:tcPr>
            <w:tcW w:w="534" w:type="dxa"/>
            <w:tcBorders>
              <w:top w:val="single" w:sz="4" w:space="0" w:color="auto"/>
              <w:left w:val="single" w:sz="4" w:space="0" w:color="auto"/>
              <w:bottom w:val="single" w:sz="4" w:space="0" w:color="auto"/>
              <w:right w:val="single" w:sz="4" w:space="0" w:color="auto"/>
            </w:tcBorders>
          </w:tcPr>
          <w:p w14:paraId="01ECC2D3" w14:textId="77777777"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FABC3E" w14:textId="77777777"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Беседа «Легенда Советской разведки»: Николай Кузнецов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147B15"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18.02.</w:t>
            </w:r>
          </w:p>
          <w:p w14:paraId="64C2960A" w14:textId="3D3719E6"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02ED6E"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ГАПОУ СО УрЖТ</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435B48BD"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71 чел.</w:t>
            </w:r>
          </w:p>
          <w:p w14:paraId="200241D8"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молодежь</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1A4C461" w14:textId="77777777" w:rsidR="00EF663F" w:rsidRPr="00CC0F32" w:rsidRDefault="00EF663F" w:rsidP="00EF663F">
            <w:pPr>
              <w:jc w:val="both"/>
              <w:rPr>
                <w:rFonts w:ascii="Liberation Serif" w:hAnsi="Liberation Serif"/>
                <w:sz w:val="18"/>
                <w:szCs w:val="18"/>
              </w:rPr>
            </w:pPr>
            <w:r w:rsidRPr="00CC0F32">
              <w:rPr>
                <w:rFonts w:ascii="Liberation Serif" w:hAnsi="Liberation Serif"/>
                <w:sz w:val="18"/>
                <w:szCs w:val="18"/>
              </w:rPr>
              <w:t>Мероприятие прошло в рамках всероссийской акции «Сильные духом», посвящённой разведчикам. В годы Великой Отечественной войны люди нашей страны совершали много героических подвигов, как на фронте, так и в тылу врага. Известны имена многих тысяч героев, но подвиг отважного партизана – разведчика, уральца, Николая Ивановича Кузнецова – явление исключительное. Каким же человеком был Николай Кузнецов? Простой уральский парень, который родился в селе Зырянка Свердловской области в крестьянской многодетной семье. Об этом и многом другом состоялась беседа с ребятами. Были прочитаны отрывки из книг Гладкова Т. «Николай Кузнецов», Брюхановой Л. И., Кузнецова В. И. «…И стал разведчиком», в которых очень подробно описывается биография Кузнецова и его служба в разведке.</w:t>
            </w:r>
          </w:p>
        </w:tc>
      </w:tr>
      <w:tr w:rsidR="00EF663F" w:rsidRPr="00CC0F32" w14:paraId="06046BAB" w14:textId="77777777" w:rsidTr="005B4133">
        <w:tc>
          <w:tcPr>
            <w:tcW w:w="534" w:type="dxa"/>
            <w:tcBorders>
              <w:top w:val="single" w:sz="4" w:space="0" w:color="auto"/>
              <w:left w:val="single" w:sz="4" w:space="0" w:color="auto"/>
              <w:bottom w:val="single" w:sz="4" w:space="0" w:color="auto"/>
              <w:right w:val="single" w:sz="4" w:space="0" w:color="auto"/>
            </w:tcBorders>
          </w:tcPr>
          <w:p w14:paraId="04B754A5" w14:textId="77777777"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36F671" w14:textId="7464CC28"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Виртуальная экскурсия «Памятные места боевой славы»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F917E3"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06.04</w:t>
            </w:r>
          </w:p>
          <w:p w14:paraId="3F98FEE1" w14:textId="77777777"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6CF8F" w14:textId="1A493A99" w:rsidR="00EF663F" w:rsidRPr="00CC0F32" w:rsidRDefault="000857AC" w:rsidP="00EF663F">
            <w:pPr>
              <w:jc w:val="center"/>
              <w:rPr>
                <w:rFonts w:ascii="Liberation Serif" w:hAnsi="Liberation Serif"/>
                <w:sz w:val="18"/>
                <w:szCs w:val="18"/>
              </w:rPr>
            </w:pPr>
            <w:r w:rsidRPr="00CC0F32">
              <w:rPr>
                <w:rFonts w:ascii="Liberation Serif" w:hAnsi="Liberation Serif"/>
                <w:sz w:val="18"/>
                <w:szCs w:val="18"/>
              </w:rPr>
              <w:t>https://vk.com/club93998668?w=wall-93998668_4786</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3E02AC69"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p w14:paraId="48058846" w14:textId="3685D503" w:rsidR="000857AC" w:rsidRPr="00CC0F32" w:rsidRDefault="000857AC" w:rsidP="00EF663F">
            <w:pPr>
              <w:jc w:val="center"/>
              <w:rPr>
                <w:rFonts w:ascii="Liberation Serif" w:hAnsi="Liberation Serif"/>
                <w:sz w:val="18"/>
                <w:szCs w:val="18"/>
              </w:rPr>
            </w:pPr>
            <w:r w:rsidRPr="00CC0F32">
              <w:rPr>
                <w:rFonts w:ascii="Liberation Serif" w:hAnsi="Liberation Serif"/>
                <w:sz w:val="18"/>
                <w:szCs w:val="18"/>
              </w:rPr>
              <w:t>3237 просмотров</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749D1DB" w14:textId="2B611E5D" w:rsidR="00EF663F" w:rsidRPr="00CC0F32" w:rsidRDefault="00EF663F" w:rsidP="00EF663F">
            <w:pPr>
              <w:jc w:val="both"/>
              <w:rPr>
                <w:rFonts w:ascii="Liberation Serif" w:hAnsi="Liberation Serif"/>
                <w:sz w:val="18"/>
                <w:szCs w:val="18"/>
              </w:rPr>
            </w:pPr>
            <w:r w:rsidRPr="00CC0F32">
              <w:rPr>
                <w:rFonts w:ascii="Liberation Serif" w:eastAsia="Calibri" w:hAnsi="Liberation Serif"/>
                <w:sz w:val="18"/>
                <w:szCs w:val="18"/>
              </w:rPr>
              <w:t>Читателям предлагалось совершить небольшую прогулку по памятным местам боевой славы города Красноуфимска.</w:t>
            </w:r>
          </w:p>
        </w:tc>
      </w:tr>
      <w:tr w:rsidR="00EF663F" w:rsidRPr="00CC0F32" w14:paraId="39F380D5" w14:textId="77777777" w:rsidTr="005B4133">
        <w:tc>
          <w:tcPr>
            <w:tcW w:w="534" w:type="dxa"/>
            <w:tcBorders>
              <w:top w:val="single" w:sz="4" w:space="0" w:color="auto"/>
              <w:left w:val="single" w:sz="4" w:space="0" w:color="auto"/>
              <w:bottom w:val="single" w:sz="4" w:space="0" w:color="auto"/>
              <w:right w:val="single" w:sz="4" w:space="0" w:color="auto"/>
            </w:tcBorders>
          </w:tcPr>
          <w:p w14:paraId="3882DF9D" w14:textId="77777777"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C95065" w14:textId="77777777"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Фотоконкурс-онлайн «Живет книга в городе»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1DFBAC"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 xml:space="preserve">27.05. – 27.06. </w:t>
            </w:r>
          </w:p>
          <w:p w14:paraId="4E4CCC2D" w14:textId="62EAE650"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1B0B34"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Библиотека-филиал №1</w:t>
            </w:r>
          </w:p>
          <w:p w14:paraId="7341BA41" w14:textId="2089A994"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онлайн</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3B933CA2"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A89F7C8" w14:textId="77777777" w:rsidR="00EF663F" w:rsidRPr="00CC0F32" w:rsidRDefault="00EF663F" w:rsidP="00EF663F">
            <w:pPr>
              <w:jc w:val="both"/>
              <w:rPr>
                <w:rFonts w:ascii="Liberation Serif" w:hAnsi="Liberation Serif"/>
                <w:sz w:val="18"/>
                <w:szCs w:val="18"/>
              </w:rPr>
            </w:pPr>
            <w:r w:rsidRPr="00CC0F32">
              <w:rPr>
                <w:rFonts w:ascii="Liberation Serif" w:hAnsi="Liberation Serif"/>
                <w:sz w:val="18"/>
                <w:szCs w:val="18"/>
              </w:rPr>
              <w:t>Фотоконкурс посвящен Всероссийскому Дню библиотек и Дню рождения города. Целью его является популяризация популяризации чтения в городе Красноуфимске, развитие интереса к чтению горожан, привлечения новой читательской аудитории в библиотеки города. Участникам предлагалось сделать фото с любимой книгой в любой точке нашего города, загрузить в фотоальбом на странице социальной сети ВКонтакте. Далее жюри выбрало трех победителей.</w:t>
            </w:r>
          </w:p>
        </w:tc>
      </w:tr>
      <w:tr w:rsidR="00EF663F" w:rsidRPr="00CC0F32" w14:paraId="5D156151" w14:textId="77777777" w:rsidTr="005B4133">
        <w:tc>
          <w:tcPr>
            <w:tcW w:w="534" w:type="dxa"/>
            <w:tcBorders>
              <w:top w:val="single" w:sz="4" w:space="0" w:color="auto"/>
              <w:left w:val="single" w:sz="4" w:space="0" w:color="auto"/>
              <w:bottom w:val="single" w:sz="4" w:space="0" w:color="auto"/>
              <w:right w:val="single" w:sz="4" w:space="0" w:color="auto"/>
            </w:tcBorders>
          </w:tcPr>
          <w:p w14:paraId="185353BC" w14:textId="77777777"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C022CC" w14:textId="2D680C59"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Видеовикторина «Знай свой город»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AE6CB4"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25.06</w:t>
            </w:r>
          </w:p>
          <w:p w14:paraId="1903BB3D" w14:textId="77777777"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32BF71" w14:textId="4E5470DD" w:rsidR="00EF663F" w:rsidRPr="00CC0F32" w:rsidRDefault="000857AC" w:rsidP="00EF663F">
            <w:pPr>
              <w:jc w:val="center"/>
              <w:rPr>
                <w:rFonts w:ascii="Liberation Serif" w:hAnsi="Liberation Serif"/>
                <w:sz w:val="18"/>
                <w:szCs w:val="18"/>
              </w:rPr>
            </w:pPr>
            <w:r w:rsidRPr="00CC0F32">
              <w:rPr>
                <w:rFonts w:ascii="Liberation Serif" w:hAnsi="Liberation Serif"/>
                <w:sz w:val="18"/>
                <w:szCs w:val="18"/>
              </w:rPr>
              <w:t>https://vk.com/club93998668?w=wall-93998668_6110</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33FE0BE5"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p w14:paraId="18E7394E" w14:textId="12CB46AD" w:rsidR="000857AC" w:rsidRPr="00CC0F32" w:rsidRDefault="000857AC" w:rsidP="00EF663F">
            <w:pPr>
              <w:jc w:val="center"/>
              <w:rPr>
                <w:rFonts w:ascii="Liberation Serif" w:hAnsi="Liberation Serif"/>
                <w:sz w:val="18"/>
                <w:szCs w:val="18"/>
              </w:rPr>
            </w:pPr>
            <w:r w:rsidRPr="00CC0F32">
              <w:rPr>
                <w:rFonts w:ascii="Liberation Serif" w:hAnsi="Liberation Serif"/>
                <w:sz w:val="18"/>
                <w:szCs w:val="18"/>
              </w:rPr>
              <w:t>324 просмотра</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98E2459" w14:textId="3FD91BA4" w:rsidR="00EF663F" w:rsidRPr="00CC0F32" w:rsidRDefault="00EF663F" w:rsidP="00EF663F">
            <w:pPr>
              <w:jc w:val="both"/>
              <w:rPr>
                <w:rFonts w:ascii="Liberation Serif" w:hAnsi="Liberation Serif"/>
                <w:sz w:val="18"/>
                <w:szCs w:val="18"/>
              </w:rPr>
            </w:pPr>
            <w:r w:rsidRPr="00CC0F32">
              <w:rPr>
                <w:rFonts w:ascii="Liberation Serif" w:eastAsia="Calibri" w:hAnsi="Liberation Serif"/>
                <w:sz w:val="18"/>
                <w:szCs w:val="18"/>
              </w:rPr>
              <w:t>Викторина приготовлена к Дню города Красноуфимск с вопросами о родном городе.</w:t>
            </w:r>
          </w:p>
        </w:tc>
      </w:tr>
      <w:tr w:rsidR="00EF663F" w:rsidRPr="00CC0F32" w14:paraId="4A16A894" w14:textId="77777777" w:rsidTr="005B4133">
        <w:tc>
          <w:tcPr>
            <w:tcW w:w="534" w:type="dxa"/>
            <w:tcBorders>
              <w:top w:val="single" w:sz="4" w:space="0" w:color="auto"/>
              <w:left w:val="single" w:sz="4" w:space="0" w:color="auto"/>
              <w:bottom w:val="single" w:sz="4" w:space="0" w:color="auto"/>
              <w:right w:val="single" w:sz="4" w:space="0" w:color="auto"/>
            </w:tcBorders>
          </w:tcPr>
          <w:p w14:paraId="3C5A1EE4" w14:textId="3FC6A7F4"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5FD516" w14:textId="7E4477F3"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Музыкальный вечер «Юбилей уральской песни»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BAAD46"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21.07</w:t>
            </w:r>
          </w:p>
          <w:p w14:paraId="76C1EB9F" w14:textId="5C3B4484"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792E8C" w14:textId="10515430" w:rsidR="00EF663F" w:rsidRPr="00CC0F32" w:rsidRDefault="000857AC" w:rsidP="00EF663F">
            <w:pPr>
              <w:jc w:val="center"/>
              <w:rPr>
                <w:rFonts w:ascii="Liberation Serif" w:hAnsi="Liberation Serif"/>
                <w:sz w:val="18"/>
                <w:szCs w:val="18"/>
              </w:rPr>
            </w:pPr>
            <w:r w:rsidRPr="00CC0F32">
              <w:rPr>
                <w:rFonts w:ascii="Liberation Serif" w:hAnsi="Liberation Serif"/>
                <w:sz w:val="18"/>
                <w:szCs w:val="18"/>
              </w:rPr>
              <w:t>https://vk.com/club93998668?w=wall-93998668_6408</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6DEC95FC"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p w14:paraId="66AC8442" w14:textId="507096A5" w:rsidR="000857AC" w:rsidRPr="00CC0F32" w:rsidRDefault="000857AC" w:rsidP="00EF663F">
            <w:pPr>
              <w:jc w:val="center"/>
              <w:rPr>
                <w:rFonts w:ascii="Liberation Serif" w:hAnsi="Liberation Serif"/>
                <w:sz w:val="18"/>
                <w:szCs w:val="18"/>
              </w:rPr>
            </w:pPr>
            <w:r w:rsidRPr="00CC0F32">
              <w:rPr>
                <w:rFonts w:ascii="Liberation Serif" w:hAnsi="Liberation Serif"/>
                <w:sz w:val="18"/>
                <w:szCs w:val="18"/>
              </w:rPr>
              <w:t>590</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35AB677" w14:textId="0DCDB3B3" w:rsidR="00EF663F" w:rsidRPr="00CC0F32" w:rsidRDefault="00EF663F" w:rsidP="00EF663F">
            <w:pPr>
              <w:jc w:val="both"/>
              <w:rPr>
                <w:rFonts w:ascii="Liberation Serif" w:hAnsi="Liberation Serif"/>
                <w:sz w:val="18"/>
                <w:szCs w:val="18"/>
              </w:rPr>
            </w:pPr>
            <w:r w:rsidRPr="00CC0F32">
              <w:rPr>
                <w:rFonts w:ascii="Liberation Serif" w:eastAsia="Calibri" w:hAnsi="Liberation Serif"/>
                <w:sz w:val="18"/>
                <w:szCs w:val="18"/>
              </w:rPr>
              <w:t>Вечер посвящен юбилею уральского композитора Евгения Родыгина. Слушатели познакомились с творческой биографией Родыгина, узнали историю создания популярных застольных песен, услышали знакомые с детства музыкальные композиции, ставшие поистине народными хитами нескольких поколений.</w:t>
            </w:r>
          </w:p>
        </w:tc>
      </w:tr>
      <w:tr w:rsidR="00EF663F" w:rsidRPr="00CC0F32" w14:paraId="63F784F1" w14:textId="77777777" w:rsidTr="005B4133">
        <w:tc>
          <w:tcPr>
            <w:tcW w:w="534" w:type="dxa"/>
            <w:tcBorders>
              <w:top w:val="single" w:sz="4" w:space="0" w:color="auto"/>
              <w:left w:val="single" w:sz="4" w:space="0" w:color="auto"/>
              <w:bottom w:val="single" w:sz="4" w:space="0" w:color="auto"/>
              <w:right w:val="single" w:sz="4" w:space="0" w:color="auto"/>
            </w:tcBorders>
          </w:tcPr>
          <w:p w14:paraId="624E1C31" w14:textId="2804567E"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9C6940" w14:textId="77777777"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Видеообзор «Соцветие Урала»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07EBA35"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08.09.</w:t>
            </w:r>
          </w:p>
          <w:p w14:paraId="08BA43B2" w14:textId="7374D625"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C3BF3B" w14:textId="0DEABEB9" w:rsidR="00EF663F" w:rsidRPr="00CC0F32" w:rsidRDefault="000857AC" w:rsidP="00EF663F">
            <w:pPr>
              <w:jc w:val="center"/>
              <w:rPr>
                <w:rFonts w:ascii="Liberation Serif" w:hAnsi="Liberation Serif"/>
                <w:sz w:val="18"/>
                <w:szCs w:val="18"/>
              </w:rPr>
            </w:pPr>
            <w:r w:rsidRPr="00CC0F32">
              <w:rPr>
                <w:rFonts w:ascii="Liberation Serif" w:hAnsi="Liberation Serif"/>
                <w:sz w:val="18"/>
                <w:szCs w:val="18"/>
              </w:rPr>
              <w:t>https://vk.com/biblioteka_krasnoufimska?w=wall-82067701_1799</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76A1732D"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p w14:paraId="2C8C23C9" w14:textId="5D46D958" w:rsidR="000857AC" w:rsidRPr="00CC0F32" w:rsidRDefault="000857AC" w:rsidP="00EF663F">
            <w:pPr>
              <w:jc w:val="center"/>
              <w:rPr>
                <w:rFonts w:ascii="Liberation Serif" w:hAnsi="Liberation Serif"/>
                <w:sz w:val="18"/>
                <w:szCs w:val="18"/>
              </w:rPr>
            </w:pPr>
            <w:r w:rsidRPr="00CC0F32">
              <w:rPr>
                <w:rFonts w:ascii="Liberation Serif" w:hAnsi="Liberation Serif"/>
                <w:sz w:val="18"/>
                <w:szCs w:val="18"/>
              </w:rPr>
              <w:t>12 просмотров</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745987C" w14:textId="77777777" w:rsidR="00EF663F" w:rsidRPr="00CC0F32" w:rsidRDefault="00EF663F" w:rsidP="00EF663F">
            <w:pPr>
              <w:jc w:val="both"/>
              <w:rPr>
                <w:rFonts w:ascii="Liberation Serif" w:hAnsi="Liberation Serif"/>
                <w:sz w:val="18"/>
                <w:szCs w:val="18"/>
              </w:rPr>
            </w:pPr>
            <w:r w:rsidRPr="00CC0F32">
              <w:rPr>
                <w:rFonts w:ascii="Liberation Serif" w:hAnsi="Liberation Serif"/>
                <w:sz w:val="18"/>
                <w:szCs w:val="18"/>
              </w:rPr>
              <w:t>Обзор детской литературы и сказок народов Среднего Урала.</w:t>
            </w:r>
          </w:p>
        </w:tc>
      </w:tr>
      <w:tr w:rsidR="00EF663F" w:rsidRPr="00CC0F32" w14:paraId="2DC37624" w14:textId="77777777" w:rsidTr="005B4133">
        <w:tc>
          <w:tcPr>
            <w:tcW w:w="534" w:type="dxa"/>
            <w:tcBorders>
              <w:top w:val="single" w:sz="4" w:space="0" w:color="auto"/>
              <w:left w:val="single" w:sz="4" w:space="0" w:color="auto"/>
              <w:bottom w:val="single" w:sz="4" w:space="0" w:color="auto"/>
              <w:right w:val="single" w:sz="4" w:space="0" w:color="auto"/>
            </w:tcBorders>
          </w:tcPr>
          <w:p w14:paraId="29B3FEB9" w14:textId="741F1008"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3FCBA1" w14:textId="77777777"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Громкие чтения, посвященные Дню народов Среднего Урала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73EA2F"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06.09</w:t>
            </w:r>
          </w:p>
          <w:p w14:paraId="3CEBC8F1" w14:textId="312F1204"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12A604"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ЦДБ</w:t>
            </w:r>
          </w:p>
          <w:p w14:paraId="3C88A469" w14:textId="1B77B5C1"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онлайн</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61182855"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6D03D10" w14:textId="77777777" w:rsidR="00EF663F" w:rsidRPr="00CC0F32" w:rsidRDefault="00EF663F" w:rsidP="00EF663F">
            <w:pPr>
              <w:rPr>
                <w:rFonts w:ascii="Liberation Serif" w:hAnsi="Liberation Serif"/>
                <w:sz w:val="18"/>
                <w:szCs w:val="18"/>
              </w:rPr>
            </w:pPr>
            <w:r w:rsidRPr="00CC0F32">
              <w:rPr>
                <w:rFonts w:ascii="Liberation Serif" w:eastAsia="Calibri" w:hAnsi="Liberation Serif"/>
                <w:sz w:val="18"/>
                <w:szCs w:val="18"/>
              </w:rPr>
              <w:t>Знакомство со сказками: русская сказка «Почему зайцы зимой белые шубки носят?», марийская сказка «Лиса и медведь», татарская сказка «Зилян», удмуртская сказка «Красавица береза».</w:t>
            </w:r>
          </w:p>
        </w:tc>
      </w:tr>
      <w:tr w:rsidR="00EF663F" w:rsidRPr="00CC0F32" w14:paraId="422C90CA" w14:textId="77777777" w:rsidTr="005B4133">
        <w:tc>
          <w:tcPr>
            <w:tcW w:w="534" w:type="dxa"/>
            <w:tcBorders>
              <w:top w:val="single" w:sz="4" w:space="0" w:color="auto"/>
              <w:left w:val="single" w:sz="4" w:space="0" w:color="auto"/>
              <w:bottom w:val="single" w:sz="4" w:space="0" w:color="auto"/>
              <w:right w:val="single" w:sz="4" w:space="0" w:color="auto"/>
            </w:tcBorders>
          </w:tcPr>
          <w:p w14:paraId="4CB5E68E" w14:textId="47A08543" w:rsidR="00EF663F" w:rsidRPr="00CC0F32" w:rsidRDefault="000857AC"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7</w:t>
            </w:r>
            <w:r w:rsidR="00EF663F" w:rsidRPr="00CC0F32">
              <w:rPr>
                <w:rFonts w:ascii="Liberation Serif" w:hAnsi="Liberation Serif"/>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5AC2E7" w14:textId="77777777"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Фотоконкурс «Природа – источник красоты» к Всемирному дню красоты.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F418A5"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09.09</w:t>
            </w:r>
          </w:p>
          <w:p w14:paraId="14624E2E" w14:textId="5A847FD5"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560369"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Филиал №</w:t>
            </w:r>
            <w:r w:rsidR="00B80559" w:rsidRPr="00CC0F32">
              <w:rPr>
                <w:rFonts w:ascii="Liberation Serif" w:hAnsi="Liberation Serif"/>
                <w:sz w:val="18"/>
                <w:szCs w:val="18"/>
              </w:rPr>
              <w:t xml:space="preserve"> </w:t>
            </w:r>
            <w:r w:rsidRPr="00CC0F32">
              <w:rPr>
                <w:rFonts w:ascii="Liberation Serif" w:hAnsi="Liberation Serif"/>
                <w:sz w:val="18"/>
                <w:szCs w:val="18"/>
              </w:rPr>
              <w:t>3</w:t>
            </w:r>
          </w:p>
          <w:p w14:paraId="1A5E0531" w14:textId="673C5B95" w:rsidR="00B80559" w:rsidRPr="00CC0F32" w:rsidRDefault="00B80559" w:rsidP="00EF663F">
            <w:pPr>
              <w:jc w:val="center"/>
              <w:rPr>
                <w:rFonts w:ascii="Liberation Serif" w:hAnsi="Liberation Serif"/>
                <w:sz w:val="18"/>
                <w:szCs w:val="18"/>
              </w:rPr>
            </w:pPr>
            <w:r w:rsidRPr="00CC0F32">
              <w:rPr>
                <w:rFonts w:ascii="Liberation Serif" w:hAnsi="Liberation Serif"/>
                <w:sz w:val="18"/>
                <w:szCs w:val="18"/>
              </w:rPr>
              <w:t>онлайн</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23F9F169"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6AEFCFF" w14:textId="77777777" w:rsidR="00EF663F" w:rsidRPr="00CC0F32" w:rsidRDefault="00EF663F" w:rsidP="00EF663F">
            <w:pPr>
              <w:rPr>
                <w:rFonts w:ascii="Liberation Serif" w:eastAsia="Calibri" w:hAnsi="Liberation Serif"/>
                <w:sz w:val="18"/>
                <w:szCs w:val="18"/>
              </w:rPr>
            </w:pPr>
            <w:r w:rsidRPr="00CC0F32">
              <w:rPr>
                <w:rFonts w:ascii="Liberation Serif" w:hAnsi="Liberation Serif"/>
                <w:sz w:val="18"/>
                <w:szCs w:val="18"/>
              </w:rPr>
              <w:t xml:space="preserve">Международный день красоты 9 сентября отмечает весь мир. </w:t>
            </w:r>
            <w:r w:rsidRPr="00CC0F32">
              <w:rPr>
                <w:rFonts w:ascii="Liberation Serif" w:hAnsi="Liberation Serif"/>
                <w:sz w:val="18"/>
                <w:szCs w:val="18"/>
                <w:shd w:val="clear" w:color="auto" w:fill="FFFFFF"/>
              </w:rPr>
              <w:t>Пудлинговская библиотека предложила провести фотоконкурс красоты на тему «Природа - источник красоты». На конкурс принимались фотографии с изображением окрестностей посёлка Пудлинговый в любое время года и в любое время суток.</w:t>
            </w:r>
          </w:p>
        </w:tc>
      </w:tr>
      <w:tr w:rsidR="00EF663F" w:rsidRPr="00CC0F32" w14:paraId="03EE14B2" w14:textId="77777777" w:rsidTr="005B4133">
        <w:tc>
          <w:tcPr>
            <w:tcW w:w="534" w:type="dxa"/>
            <w:tcBorders>
              <w:top w:val="single" w:sz="4" w:space="0" w:color="auto"/>
              <w:left w:val="single" w:sz="4" w:space="0" w:color="auto"/>
              <w:bottom w:val="single" w:sz="4" w:space="0" w:color="auto"/>
              <w:right w:val="single" w:sz="4" w:space="0" w:color="auto"/>
            </w:tcBorders>
          </w:tcPr>
          <w:p w14:paraId="42BB5A2B" w14:textId="514B1BD6" w:rsidR="00EF663F" w:rsidRPr="00CC0F32" w:rsidRDefault="000857AC"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7EF3B9" w14:textId="77777777"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Интервью «Казаки»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58BA5A"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08.09.</w:t>
            </w:r>
          </w:p>
          <w:p w14:paraId="4BF1E6BC" w14:textId="199C3D16"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2DA48C" w14:textId="55AEF7E7" w:rsidR="00EF663F" w:rsidRPr="00CC0F32" w:rsidRDefault="000857AC" w:rsidP="00EF663F">
            <w:pPr>
              <w:jc w:val="center"/>
              <w:rPr>
                <w:rFonts w:ascii="Liberation Serif" w:hAnsi="Liberation Serif"/>
                <w:sz w:val="18"/>
                <w:szCs w:val="18"/>
              </w:rPr>
            </w:pPr>
            <w:r w:rsidRPr="00CC0F32">
              <w:rPr>
                <w:rFonts w:ascii="Liberation Serif" w:hAnsi="Liberation Serif"/>
                <w:sz w:val="18"/>
                <w:szCs w:val="18"/>
              </w:rPr>
              <w:t>https://vk.com/biblioteka_krasnoufimska?w=wall-82067701_1805</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46118884"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p w14:paraId="640E5810" w14:textId="4A017346" w:rsidR="000857AC" w:rsidRPr="00CC0F32" w:rsidRDefault="000857AC" w:rsidP="00EF663F">
            <w:pPr>
              <w:jc w:val="center"/>
              <w:rPr>
                <w:rFonts w:ascii="Liberation Serif" w:hAnsi="Liberation Serif"/>
                <w:sz w:val="18"/>
                <w:szCs w:val="18"/>
              </w:rPr>
            </w:pPr>
            <w:r w:rsidRPr="00CC0F32">
              <w:rPr>
                <w:rFonts w:ascii="Liberation Serif" w:hAnsi="Liberation Serif"/>
                <w:sz w:val="18"/>
                <w:szCs w:val="18"/>
              </w:rPr>
              <w:t>130 просмотров</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555496A" w14:textId="77777777" w:rsidR="00EF663F" w:rsidRPr="00CC0F32" w:rsidRDefault="00EF663F" w:rsidP="00EF663F">
            <w:pPr>
              <w:spacing w:line="20" w:lineRule="atLeast"/>
              <w:rPr>
                <w:rFonts w:ascii="Liberation Serif" w:eastAsia="Calibri" w:hAnsi="Liberation Serif"/>
                <w:sz w:val="18"/>
                <w:szCs w:val="18"/>
              </w:rPr>
            </w:pPr>
            <w:r w:rsidRPr="00CC0F32">
              <w:rPr>
                <w:rFonts w:ascii="Liberation Serif" w:eastAsia="Calibri" w:hAnsi="Liberation Serif"/>
                <w:sz w:val="18"/>
                <w:szCs w:val="18"/>
              </w:rPr>
              <w:t>Встреча с сотником, заместителем атамана по воспитательной работе хутора Красноуфимский А. Кузнецовым, в ходе которой Андрей Николаевич рассказал об истории уральского казачества, его роли в истории, и о казачестве Красноуфимского хутора.</w:t>
            </w:r>
          </w:p>
        </w:tc>
      </w:tr>
      <w:tr w:rsidR="00EF663F" w:rsidRPr="00CC0F32" w14:paraId="113EA99F" w14:textId="77777777" w:rsidTr="005B4133">
        <w:tc>
          <w:tcPr>
            <w:tcW w:w="534" w:type="dxa"/>
            <w:tcBorders>
              <w:top w:val="single" w:sz="4" w:space="0" w:color="auto"/>
              <w:left w:val="single" w:sz="4" w:space="0" w:color="auto"/>
              <w:bottom w:val="single" w:sz="4" w:space="0" w:color="auto"/>
              <w:right w:val="single" w:sz="4" w:space="0" w:color="auto"/>
            </w:tcBorders>
          </w:tcPr>
          <w:p w14:paraId="5F9C9215" w14:textId="10D07CB8" w:rsidR="00EF663F" w:rsidRPr="00CC0F32" w:rsidRDefault="000857AC"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9</w:t>
            </w:r>
            <w:r w:rsidR="00EF663F" w:rsidRPr="00CC0F32">
              <w:rPr>
                <w:rFonts w:ascii="Liberation Serif" w:hAnsi="Liberation Serif"/>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9D09EC" w14:textId="77777777"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Интервью «Садовник детских душ»</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92517D"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27.09.</w:t>
            </w:r>
          </w:p>
          <w:p w14:paraId="734D0F6F" w14:textId="39A6437A"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560C28" w14:textId="2D42C3CC" w:rsidR="00EF663F" w:rsidRPr="00CC0F32" w:rsidRDefault="00794959" w:rsidP="00EF663F">
            <w:pPr>
              <w:jc w:val="center"/>
              <w:rPr>
                <w:rFonts w:ascii="Liberation Serif" w:hAnsi="Liberation Serif"/>
                <w:sz w:val="18"/>
                <w:szCs w:val="18"/>
              </w:rPr>
            </w:pPr>
            <w:r w:rsidRPr="00CC0F32">
              <w:rPr>
                <w:rFonts w:ascii="Liberation Serif" w:hAnsi="Liberation Serif"/>
                <w:sz w:val="18"/>
                <w:szCs w:val="18"/>
              </w:rPr>
              <w:t>https://vk.com/biblioteka_krasnoufimska?w=wall-82067701_1847</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3A190E86"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p w14:paraId="761D5E07" w14:textId="37147B7D" w:rsidR="00794959" w:rsidRPr="00CC0F32" w:rsidRDefault="00794959" w:rsidP="00EF663F">
            <w:pPr>
              <w:jc w:val="center"/>
              <w:rPr>
                <w:rFonts w:ascii="Liberation Serif" w:hAnsi="Liberation Serif"/>
                <w:sz w:val="18"/>
                <w:szCs w:val="18"/>
              </w:rPr>
            </w:pPr>
            <w:r w:rsidRPr="00CC0F32">
              <w:rPr>
                <w:rFonts w:ascii="Liberation Serif" w:hAnsi="Liberation Serif"/>
                <w:sz w:val="18"/>
                <w:szCs w:val="18"/>
              </w:rPr>
              <w:t>1047</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FAD2A5A" w14:textId="77777777" w:rsidR="00EF663F" w:rsidRPr="00CC0F32" w:rsidRDefault="00EF663F" w:rsidP="00EF663F">
            <w:pPr>
              <w:spacing w:line="20" w:lineRule="atLeast"/>
              <w:rPr>
                <w:rFonts w:ascii="Liberation Serif" w:eastAsia="Calibri" w:hAnsi="Liberation Serif"/>
                <w:sz w:val="18"/>
                <w:szCs w:val="18"/>
              </w:rPr>
            </w:pPr>
            <w:r w:rsidRPr="00CC0F32">
              <w:rPr>
                <w:rFonts w:ascii="Liberation Serif" w:eastAsia="Calibri" w:hAnsi="Liberation Serif"/>
                <w:sz w:val="18"/>
                <w:szCs w:val="18"/>
              </w:rPr>
              <w:t>Встреча с воспитателем МАДОУ Детский сад № 18 ГО Красноуфимск Попониной Н. Г. В ходе встречи Наталья Геннадьевна рассказала о роли семейного чтения в жизни дошкольников и о многолетнем сотрудничестве с Центральной детской библиотекой.</w:t>
            </w:r>
          </w:p>
        </w:tc>
      </w:tr>
      <w:tr w:rsidR="00EF663F" w:rsidRPr="00CC0F32" w14:paraId="4506C845" w14:textId="77777777" w:rsidTr="005B4133">
        <w:tc>
          <w:tcPr>
            <w:tcW w:w="534" w:type="dxa"/>
            <w:tcBorders>
              <w:top w:val="single" w:sz="4" w:space="0" w:color="auto"/>
              <w:left w:val="single" w:sz="4" w:space="0" w:color="auto"/>
              <w:bottom w:val="single" w:sz="4" w:space="0" w:color="auto"/>
              <w:right w:val="single" w:sz="4" w:space="0" w:color="auto"/>
            </w:tcBorders>
          </w:tcPr>
          <w:p w14:paraId="2BFDF3F5" w14:textId="16C360CF"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r w:rsidR="000857AC" w:rsidRPr="00CC0F32">
              <w:rPr>
                <w:rFonts w:ascii="Liberation Serif" w:hAnsi="Liberation Serif"/>
                <w:sz w:val="18"/>
                <w:szCs w:val="18"/>
              </w:rPr>
              <w:t>0</w:t>
            </w:r>
            <w:r w:rsidRPr="00CC0F32">
              <w:rPr>
                <w:rFonts w:ascii="Liberation Serif" w:hAnsi="Liberation Serif"/>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84C483" w14:textId="77777777"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Интервью «Встреча в читальном»</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73AC82"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11.12</w:t>
            </w:r>
          </w:p>
          <w:p w14:paraId="78ADC5AC" w14:textId="49EA3955"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855E81" w14:textId="1EF72CC2" w:rsidR="00EF663F" w:rsidRPr="00CC0F32" w:rsidRDefault="000857AC" w:rsidP="00EF663F">
            <w:pPr>
              <w:jc w:val="center"/>
              <w:rPr>
                <w:rFonts w:ascii="Liberation Serif" w:hAnsi="Liberation Serif"/>
                <w:sz w:val="18"/>
                <w:szCs w:val="18"/>
              </w:rPr>
            </w:pPr>
            <w:r w:rsidRPr="00CC0F32">
              <w:rPr>
                <w:rFonts w:ascii="Liberation Serif" w:hAnsi="Liberation Serif"/>
                <w:sz w:val="18"/>
                <w:szCs w:val="18"/>
              </w:rPr>
              <w:t>https://vk.com/biblioteka_krasnoufimska?w=wall-82067701_2158</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4C8E1AC9"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p w14:paraId="408760FE" w14:textId="2E2E8E38" w:rsidR="000857AC" w:rsidRPr="00CC0F32" w:rsidRDefault="000857AC" w:rsidP="00EF663F">
            <w:pPr>
              <w:jc w:val="center"/>
              <w:rPr>
                <w:rFonts w:ascii="Liberation Serif" w:hAnsi="Liberation Serif"/>
                <w:sz w:val="18"/>
                <w:szCs w:val="18"/>
              </w:rPr>
            </w:pPr>
            <w:r w:rsidRPr="00CC0F32">
              <w:rPr>
                <w:rFonts w:ascii="Liberation Serif" w:hAnsi="Liberation Serif"/>
                <w:sz w:val="18"/>
                <w:szCs w:val="18"/>
              </w:rPr>
              <w:t>60 просмотров</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4A0B9DB" w14:textId="77777777" w:rsidR="00EF663F" w:rsidRPr="00CC0F32" w:rsidRDefault="00EF663F" w:rsidP="00EF663F">
            <w:pPr>
              <w:spacing w:line="20" w:lineRule="atLeast"/>
              <w:rPr>
                <w:rFonts w:ascii="Liberation Serif" w:eastAsia="Calibri" w:hAnsi="Liberation Serif"/>
                <w:sz w:val="18"/>
                <w:szCs w:val="18"/>
              </w:rPr>
            </w:pPr>
            <w:r w:rsidRPr="00CC0F32">
              <w:rPr>
                <w:rFonts w:ascii="Liberation Serif" w:eastAsia="Calibri" w:hAnsi="Liberation Serif"/>
                <w:sz w:val="18"/>
                <w:szCs w:val="18"/>
              </w:rPr>
              <w:t>Встреча с журналистом, репортёром информационного портала «Красноуфимск Онлайн» КСК66 и поэтессой Идоловой Татьяной.</w:t>
            </w:r>
          </w:p>
        </w:tc>
      </w:tr>
      <w:tr w:rsidR="00EF663F" w:rsidRPr="00CC0F32" w14:paraId="5D50E9AC" w14:textId="77777777" w:rsidTr="005B4133">
        <w:tc>
          <w:tcPr>
            <w:tcW w:w="534" w:type="dxa"/>
            <w:tcBorders>
              <w:top w:val="single" w:sz="4" w:space="0" w:color="auto"/>
              <w:left w:val="single" w:sz="4" w:space="0" w:color="auto"/>
              <w:bottom w:val="single" w:sz="4" w:space="0" w:color="auto"/>
              <w:right w:val="single" w:sz="4" w:space="0" w:color="auto"/>
            </w:tcBorders>
          </w:tcPr>
          <w:p w14:paraId="303DE45F" w14:textId="35512E81" w:rsidR="00EF663F" w:rsidRPr="00CC0F32" w:rsidRDefault="00EF663F" w:rsidP="00EF663F">
            <w:pPr>
              <w:overflowPunct w:val="0"/>
              <w:autoSpaceDE w:val="0"/>
              <w:autoSpaceDN w:val="0"/>
              <w:adjustRightInd w:val="0"/>
              <w:jc w:val="center"/>
              <w:textAlignment w:val="baseline"/>
              <w:rPr>
                <w:rFonts w:ascii="Liberation Serif" w:hAnsi="Liberation Serif"/>
                <w:sz w:val="18"/>
                <w:szCs w:val="18"/>
              </w:rPr>
            </w:pPr>
            <w:r w:rsidRPr="00CC0F32">
              <w:rPr>
                <w:rFonts w:ascii="Liberation Serif" w:hAnsi="Liberation Serif"/>
                <w:sz w:val="18"/>
                <w:szCs w:val="18"/>
              </w:rPr>
              <w:t>1</w:t>
            </w:r>
            <w:r w:rsidR="000857AC" w:rsidRPr="00CC0F32">
              <w:rPr>
                <w:rFonts w:ascii="Liberation Serif" w:hAnsi="Liberation Serif"/>
                <w:sz w:val="18"/>
                <w:szCs w:val="18"/>
              </w:rPr>
              <w:t>1</w:t>
            </w:r>
            <w:r w:rsidRPr="00CC0F32">
              <w:rPr>
                <w:rFonts w:ascii="Liberation Serif" w:hAnsi="Liberation Serif"/>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6EDA2A" w14:textId="0D4A9333" w:rsidR="00EF663F" w:rsidRPr="00CC0F32" w:rsidRDefault="00EF663F" w:rsidP="00EF663F">
            <w:pPr>
              <w:overflowPunct w:val="0"/>
              <w:autoSpaceDE w:val="0"/>
              <w:autoSpaceDN w:val="0"/>
              <w:adjustRightInd w:val="0"/>
              <w:textAlignment w:val="baseline"/>
              <w:rPr>
                <w:rFonts w:ascii="Liberation Serif" w:hAnsi="Liberation Serif"/>
                <w:sz w:val="18"/>
                <w:szCs w:val="18"/>
              </w:rPr>
            </w:pPr>
            <w:r w:rsidRPr="00CC0F32">
              <w:rPr>
                <w:rFonts w:ascii="Liberation Serif" w:hAnsi="Liberation Serif"/>
                <w:sz w:val="18"/>
                <w:szCs w:val="18"/>
              </w:rPr>
              <w:t>Прямая трансляция «Зимний вечер у камина с Татьяной Идоловой»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FDD2CA"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19.12</w:t>
            </w:r>
          </w:p>
          <w:p w14:paraId="38ABA728" w14:textId="7F71FFE3" w:rsidR="00EF663F" w:rsidRPr="00CC0F32" w:rsidRDefault="00EF663F" w:rsidP="00EF663F">
            <w:pPr>
              <w:jc w:val="center"/>
              <w:rPr>
                <w:rFonts w:ascii="Liberation Serif" w:hAnsi="Liberation Seri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387390" w14:textId="142B6D37" w:rsidR="00EF663F" w:rsidRPr="00CC0F32" w:rsidRDefault="00794959" w:rsidP="00EF663F">
            <w:pPr>
              <w:jc w:val="center"/>
              <w:rPr>
                <w:rFonts w:ascii="Liberation Serif" w:hAnsi="Liberation Serif"/>
                <w:sz w:val="18"/>
                <w:szCs w:val="18"/>
              </w:rPr>
            </w:pPr>
            <w:r w:rsidRPr="00CC0F32">
              <w:rPr>
                <w:rFonts w:ascii="Liberation Serif" w:hAnsi="Liberation Serif"/>
                <w:sz w:val="18"/>
                <w:szCs w:val="18"/>
              </w:rPr>
              <w:t>https://www.youtube.com/watch?v=WC4Cr3_0fiU&amp;t=1294s</w:t>
            </w:r>
            <w:r w:rsidRPr="00CC0F32">
              <w:rPr>
                <w:rFonts w:ascii="Liberation Serif" w:hAnsi="Liberation Serif"/>
              </w:rPr>
              <w:t xml:space="preserve"> </w:t>
            </w:r>
            <w:r w:rsidRPr="00CC0F32">
              <w:rPr>
                <w:rFonts w:ascii="Liberation Serif" w:hAnsi="Liberation Serif"/>
                <w:sz w:val="18"/>
                <w:szCs w:val="18"/>
              </w:rPr>
              <w:t>https://www.youtube.com/watch?v=WC4Cr3_0fiU&amp;t=1294s</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6DE5CC75" w14:textId="77777777" w:rsidR="00EF663F" w:rsidRPr="00CC0F32" w:rsidRDefault="00EF663F" w:rsidP="00EF663F">
            <w:pPr>
              <w:jc w:val="center"/>
              <w:rPr>
                <w:rFonts w:ascii="Liberation Serif" w:hAnsi="Liberation Serif"/>
                <w:sz w:val="18"/>
                <w:szCs w:val="18"/>
              </w:rPr>
            </w:pPr>
            <w:r w:rsidRPr="00CC0F32">
              <w:rPr>
                <w:rFonts w:ascii="Liberation Serif" w:hAnsi="Liberation Serif"/>
                <w:sz w:val="18"/>
                <w:szCs w:val="18"/>
              </w:rPr>
              <w:t>Все категории читателей</w:t>
            </w:r>
          </w:p>
          <w:p w14:paraId="0CB6207A" w14:textId="0BC24CAE" w:rsidR="00794959" w:rsidRPr="00CC0F32" w:rsidRDefault="00794959" w:rsidP="00EF663F">
            <w:pPr>
              <w:jc w:val="center"/>
              <w:rPr>
                <w:rFonts w:ascii="Liberation Serif" w:hAnsi="Liberation Serif"/>
                <w:sz w:val="18"/>
                <w:szCs w:val="18"/>
              </w:rPr>
            </w:pPr>
            <w:r w:rsidRPr="00CC0F32">
              <w:rPr>
                <w:rFonts w:ascii="Liberation Serif" w:hAnsi="Liberation Serif"/>
                <w:sz w:val="18"/>
                <w:szCs w:val="18"/>
              </w:rPr>
              <w:t>512 просмотров</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2088E89" w14:textId="78E07FA6" w:rsidR="00EF663F" w:rsidRPr="00CC0F32" w:rsidRDefault="00EF663F" w:rsidP="00EF663F">
            <w:pPr>
              <w:spacing w:line="20" w:lineRule="atLeast"/>
              <w:rPr>
                <w:rFonts w:ascii="Liberation Serif" w:eastAsia="Calibri" w:hAnsi="Liberation Serif"/>
                <w:sz w:val="18"/>
                <w:szCs w:val="18"/>
              </w:rPr>
            </w:pPr>
            <w:r w:rsidRPr="00CC0F32">
              <w:rPr>
                <w:rFonts w:ascii="Liberation Serif" w:eastAsia="Calibri" w:hAnsi="Liberation Serif"/>
                <w:sz w:val="18"/>
                <w:szCs w:val="18"/>
              </w:rPr>
              <w:t>Встреча с поэтессой Красноуфимска Татьяной Идоловой прошла в центральной библиотеке, в формате прямой трансляции. В ходе беседы поэтесса рассказала о своем детстве, о том, как начала писать стихотворения, а также читала свои любимые строчки.</w:t>
            </w:r>
          </w:p>
        </w:tc>
      </w:tr>
    </w:tbl>
    <w:p w14:paraId="11025243" w14:textId="77777777" w:rsidR="00AC6560" w:rsidRDefault="00AC6560" w:rsidP="007E387B">
      <w:pPr>
        <w:pStyle w:val="p9"/>
        <w:shd w:val="clear" w:color="auto" w:fill="FFFFFF"/>
        <w:spacing w:before="0" w:beforeAutospacing="0" w:after="0" w:afterAutospacing="0"/>
        <w:ind w:firstLine="708"/>
        <w:jc w:val="both"/>
        <w:rPr>
          <w:rFonts w:ascii="Liberation Serif" w:hAnsi="Liberation Serif"/>
          <w:sz w:val="20"/>
          <w:szCs w:val="20"/>
        </w:rPr>
      </w:pPr>
    </w:p>
    <w:p w14:paraId="0F989A29" w14:textId="6E96247A" w:rsidR="0072253F" w:rsidRPr="00CC0F32" w:rsidRDefault="007E387B" w:rsidP="007E387B">
      <w:pPr>
        <w:pStyle w:val="p9"/>
        <w:shd w:val="clear" w:color="auto" w:fill="FFFFFF"/>
        <w:spacing w:before="0" w:beforeAutospacing="0" w:after="0" w:afterAutospacing="0"/>
        <w:ind w:firstLine="708"/>
        <w:jc w:val="both"/>
        <w:rPr>
          <w:rFonts w:ascii="Liberation Serif" w:hAnsi="Liberation Serif"/>
          <w:sz w:val="20"/>
          <w:szCs w:val="20"/>
        </w:rPr>
      </w:pPr>
      <w:r w:rsidRPr="00CC0F32">
        <w:rPr>
          <w:rFonts w:ascii="Liberation Serif" w:hAnsi="Liberation Serif"/>
          <w:sz w:val="20"/>
          <w:szCs w:val="20"/>
        </w:rPr>
        <w:t>Краеведческому компоненту стараемся уделять повышенное внимание. Такие мероприятия ежегодно пользуются спросом. Очень радует и то, что в последнее время такие мероприятия стали востребованными у молодежной аудитории.</w:t>
      </w:r>
    </w:p>
    <w:p w14:paraId="4EC48D53" w14:textId="77777777" w:rsidR="007E387B" w:rsidRPr="00CC0F32" w:rsidRDefault="007E387B" w:rsidP="007E387B">
      <w:pPr>
        <w:pStyle w:val="p9"/>
        <w:shd w:val="clear" w:color="auto" w:fill="FFFFFF"/>
        <w:spacing w:before="0" w:beforeAutospacing="0" w:after="0" w:afterAutospacing="0"/>
        <w:ind w:firstLine="708"/>
        <w:jc w:val="both"/>
        <w:rPr>
          <w:rStyle w:val="s5"/>
          <w:rFonts w:ascii="Liberation Serif" w:hAnsi="Liberation Serif"/>
          <w:b/>
          <w:color w:val="000000"/>
          <w:sz w:val="20"/>
          <w:szCs w:val="20"/>
        </w:rPr>
      </w:pPr>
    </w:p>
    <w:p w14:paraId="6C5ED814" w14:textId="77777777" w:rsidR="007B649A"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11.</w:t>
      </w:r>
      <w:r w:rsidR="00765994" w:rsidRPr="00CC0F32">
        <w:rPr>
          <w:rStyle w:val="s5"/>
          <w:rFonts w:ascii="Liberation Serif" w:hAnsi="Liberation Serif"/>
          <w:b/>
          <w:color w:val="000000"/>
          <w:sz w:val="20"/>
          <w:szCs w:val="20"/>
        </w:rPr>
        <w:t xml:space="preserve">5. </w:t>
      </w:r>
      <w:r w:rsidRPr="00CC0F32">
        <w:rPr>
          <w:rFonts w:ascii="Liberation Serif" w:hAnsi="Liberation Serif"/>
          <w:b/>
          <w:color w:val="000000"/>
          <w:sz w:val="20"/>
          <w:szCs w:val="20"/>
        </w:rPr>
        <w:t>Краеведческие</w:t>
      </w:r>
      <w:r w:rsidR="003B014C" w:rsidRPr="00CC0F32">
        <w:rPr>
          <w:rFonts w:ascii="Liberation Serif" w:hAnsi="Liberation Serif"/>
          <w:b/>
          <w:color w:val="000000"/>
          <w:sz w:val="20"/>
          <w:szCs w:val="20"/>
        </w:rPr>
        <w:t xml:space="preserve"> чтения и или/ конференции</w:t>
      </w:r>
    </w:p>
    <w:p w14:paraId="5A5ACCCC" w14:textId="6372E5C8" w:rsidR="0072253F" w:rsidRPr="00CC0F32" w:rsidRDefault="009445FD" w:rsidP="00EF663F">
      <w:pPr>
        <w:pStyle w:val="p9"/>
        <w:shd w:val="clear" w:color="auto" w:fill="FFFFFF"/>
        <w:spacing w:before="0" w:beforeAutospacing="0" w:after="0" w:afterAutospacing="0"/>
        <w:ind w:firstLine="708"/>
        <w:jc w:val="both"/>
        <w:rPr>
          <w:rStyle w:val="s5"/>
          <w:rFonts w:ascii="Liberation Serif" w:hAnsi="Liberation Serif"/>
          <w:bCs/>
          <w:color w:val="000000"/>
          <w:sz w:val="20"/>
          <w:szCs w:val="20"/>
        </w:rPr>
      </w:pPr>
      <w:r w:rsidRPr="00CC0F32">
        <w:rPr>
          <w:rStyle w:val="s5"/>
          <w:rFonts w:ascii="Liberation Serif" w:hAnsi="Liberation Serif"/>
          <w:bCs/>
          <w:color w:val="000000"/>
          <w:sz w:val="20"/>
          <w:szCs w:val="20"/>
        </w:rPr>
        <w:t>В 2020 году краеведческих конференций и чтений в библиотеках ЦБС не проводилось</w:t>
      </w:r>
      <w:r w:rsidR="007835FA" w:rsidRPr="00CC0F32">
        <w:rPr>
          <w:rStyle w:val="s5"/>
          <w:rFonts w:ascii="Liberation Serif" w:hAnsi="Liberation Serif"/>
          <w:bCs/>
          <w:color w:val="000000"/>
          <w:sz w:val="20"/>
          <w:szCs w:val="20"/>
        </w:rPr>
        <w:t>.</w:t>
      </w:r>
    </w:p>
    <w:p w14:paraId="7E899D36" w14:textId="34507BAD" w:rsidR="009445FD" w:rsidRDefault="009445F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0EA56894" w14:textId="7AA9A93D" w:rsidR="00BA7AB8" w:rsidRDefault="00BA7AB8"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59CE8132" w14:textId="623F34B4" w:rsidR="00BA7AB8" w:rsidRDefault="00BA7AB8"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2DD5B98E" w14:textId="77777777" w:rsidR="00BA7AB8" w:rsidRPr="00CC0F32" w:rsidRDefault="00BA7AB8"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686F815A" w14:textId="51A49389" w:rsidR="00B87776"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11.</w:t>
      </w:r>
      <w:r w:rsidR="00765994" w:rsidRPr="00CC0F32">
        <w:rPr>
          <w:rStyle w:val="s5"/>
          <w:rFonts w:ascii="Liberation Serif" w:hAnsi="Liberation Serif"/>
          <w:b/>
          <w:color w:val="000000"/>
          <w:sz w:val="20"/>
          <w:szCs w:val="20"/>
        </w:rPr>
        <w:t xml:space="preserve">6. </w:t>
      </w:r>
      <w:r w:rsidR="0072253F" w:rsidRPr="00CC0F32">
        <w:rPr>
          <w:rFonts w:ascii="Liberation Serif" w:hAnsi="Liberation Serif"/>
          <w:b/>
          <w:color w:val="000000"/>
          <w:sz w:val="20"/>
          <w:szCs w:val="20"/>
        </w:rPr>
        <w:t>Выпуск краеведческих изданий</w:t>
      </w:r>
    </w:p>
    <w:p w14:paraId="31BCD87F" w14:textId="77777777" w:rsidR="009445FD" w:rsidRPr="00CC0F32" w:rsidRDefault="009445FD" w:rsidP="009049AC">
      <w:pPr>
        <w:pStyle w:val="p9"/>
        <w:shd w:val="clear" w:color="auto" w:fill="FFFFFF"/>
        <w:spacing w:before="0" w:beforeAutospacing="0" w:after="0" w:afterAutospacing="0"/>
        <w:jc w:val="both"/>
        <w:rPr>
          <w:rFonts w:ascii="Liberation Serif" w:hAnsi="Liberation Serif"/>
          <w:b/>
          <w:color w:val="000000"/>
          <w:sz w:val="20"/>
          <w:szCs w:val="20"/>
        </w:rPr>
      </w:pPr>
    </w:p>
    <w:tbl>
      <w:tblPr>
        <w:tblW w:w="10178" w:type="dxa"/>
        <w:tblInd w:w="-5" w:type="dxa"/>
        <w:tblLayout w:type="fixed"/>
        <w:tblLook w:val="0000" w:firstRow="0" w:lastRow="0" w:firstColumn="0" w:lastColumn="0" w:noHBand="0" w:noVBand="0"/>
      </w:tblPr>
      <w:tblGrid>
        <w:gridCol w:w="5500"/>
        <w:gridCol w:w="1984"/>
        <w:gridCol w:w="2694"/>
      </w:tblGrid>
      <w:tr w:rsidR="009445FD" w:rsidRPr="00CC0F32" w14:paraId="3E94765A" w14:textId="77777777" w:rsidTr="00C820AD">
        <w:tc>
          <w:tcPr>
            <w:tcW w:w="5500" w:type="dxa"/>
            <w:tcBorders>
              <w:top w:val="single" w:sz="4" w:space="0" w:color="000000"/>
              <w:left w:val="single" w:sz="4" w:space="0" w:color="000000"/>
              <w:bottom w:val="single" w:sz="4" w:space="0" w:color="000000"/>
            </w:tcBorders>
            <w:shd w:val="clear" w:color="auto" w:fill="auto"/>
          </w:tcPr>
          <w:p w14:paraId="1B3DF7B8"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Название пособия</w:t>
            </w:r>
          </w:p>
        </w:tc>
        <w:tc>
          <w:tcPr>
            <w:tcW w:w="1984" w:type="dxa"/>
            <w:tcBorders>
              <w:top w:val="single" w:sz="4" w:space="0" w:color="000000"/>
              <w:left w:val="single" w:sz="4" w:space="0" w:color="000000"/>
              <w:bottom w:val="single" w:sz="4" w:space="0" w:color="000000"/>
            </w:tcBorders>
            <w:shd w:val="clear" w:color="auto" w:fill="auto"/>
          </w:tcPr>
          <w:p w14:paraId="3355055E"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Читательская аудитория</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FBBB17A"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Библиотека</w:t>
            </w:r>
          </w:p>
        </w:tc>
      </w:tr>
      <w:tr w:rsidR="009445FD" w:rsidRPr="00CC0F32" w14:paraId="3E2D5198" w14:textId="77777777" w:rsidTr="00C820AD">
        <w:tc>
          <w:tcPr>
            <w:tcW w:w="5500" w:type="dxa"/>
            <w:tcBorders>
              <w:top w:val="single" w:sz="4" w:space="0" w:color="000000"/>
              <w:left w:val="single" w:sz="4" w:space="0" w:color="000000"/>
              <w:bottom w:val="single" w:sz="4" w:space="0" w:color="000000"/>
            </w:tcBorders>
            <w:shd w:val="clear" w:color="auto" w:fill="auto"/>
          </w:tcPr>
          <w:p w14:paraId="608D3D26" w14:textId="77777777" w:rsidR="009445FD" w:rsidRPr="00CC0F32" w:rsidRDefault="009445FD" w:rsidP="00C820AD">
            <w:pPr>
              <w:rPr>
                <w:rFonts w:ascii="Liberation Serif" w:hAnsi="Liberation Serif"/>
                <w:sz w:val="18"/>
                <w:szCs w:val="18"/>
              </w:rPr>
            </w:pPr>
            <w:r w:rsidRPr="00CC0F32">
              <w:rPr>
                <w:rFonts w:ascii="Liberation Serif" w:hAnsi="Liberation Serif"/>
                <w:sz w:val="18"/>
                <w:szCs w:val="18"/>
              </w:rPr>
              <w:t>Буклет «Народный доктор: М. И. Мизеров»: библиографическое пособие</w:t>
            </w:r>
          </w:p>
        </w:tc>
        <w:tc>
          <w:tcPr>
            <w:tcW w:w="1984" w:type="dxa"/>
            <w:tcBorders>
              <w:top w:val="single" w:sz="4" w:space="0" w:color="000000"/>
              <w:left w:val="single" w:sz="4" w:space="0" w:color="000000"/>
              <w:bottom w:val="single" w:sz="4" w:space="0" w:color="000000"/>
            </w:tcBorders>
            <w:shd w:val="clear" w:color="auto" w:fill="auto"/>
          </w:tcPr>
          <w:p w14:paraId="256FCE92"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D5482DE"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r>
      <w:tr w:rsidR="009445FD" w:rsidRPr="00CC0F32" w14:paraId="464951BF" w14:textId="77777777" w:rsidTr="00C820AD">
        <w:tc>
          <w:tcPr>
            <w:tcW w:w="5500" w:type="dxa"/>
            <w:tcBorders>
              <w:top w:val="single" w:sz="4" w:space="0" w:color="000000"/>
              <w:left w:val="single" w:sz="4" w:space="0" w:color="000000"/>
              <w:bottom w:val="single" w:sz="4" w:space="0" w:color="000000"/>
            </w:tcBorders>
            <w:shd w:val="clear" w:color="auto" w:fill="auto"/>
          </w:tcPr>
          <w:p w14:paraId="6BA010FA" w14:textId="77777777" w:rsidR="009445FD" w:rsidRPr="00CC0F32" w:rsidRDefault="009445FD" w:rsidP="00C820AD">
            <w:pPr>
              <w:rPr>
                <w:rFonts w:ascii="Liberation Serif" w:hAnsi="Liberation Serif"/>
                <w:sz w:val="18"/>
                <w:szCs w:val="18"/>
              </w:rPr>
            </w:pPr>
            <w:r w:rsidRPr="00CC0F32">
              <w:rPr>
                <w:rFonts w:ascii="Liberation Serif" w:hAnsi="Liberation Serif"/>
                <w:sz w:val="18"/>
                <w:szCs w:val="18"/>
              </w:rPr>
              <w:t>Буклет «Летчица – живая легенда – И. Ф. Вертипрахова»: библиографическое пособие</w:t>
            </w:r>
          </w:p>
        </w:tc>
        <w:tc>
          <w:tcPr>
            <w:tcW w:w="1984" w:type="dxa"/>
            <w:tcBorders>
              <w:top w:val="single" w:sz="4" w:space="0" w:color="000000"/>
              <w:left w:val="single" w:sz="4" w:space="0" w:color="000000"/>
              <w:bottom w:val="single" w:sz="4" w:space="0" w:color="000000"/>
            </w:tcBorders>
            <w:shd w:val="clear" w:color="auto" w:fill="auto"/>
          </w:tcPr>
          <w:p w14:paraId="76B84213"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5CBCB77"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r>
      <w:tr w:rsidR="009445FD" w:rsidRPr="00CC0F32" w14:paraId="3F5267EA" w14:textId="77777777" w:rsidTr="00C820AD">
        <w:tc>
          <w:tcPr>
            <w:tcW w:w="5500" w:type="dxa"/>
            <w:tcBorders>
              <w:top w:val="single" w:sz="4" w:space="0" w:color="000000"/>
              <w:left w:val="single" w:sz="4" w:space="0" w:color="000000"/>
              <w:bottom w:val="single" w:sz="4" w:space="0" w:color="000000"/>
            </w:tcBorders>
            <w:shd w:val="clear" w:color="auto" w:fill="auto"/>
          </w:tcPr>
          <w:p w14:paraId="05D1EB1A" w14:textId="77777777" w:rsidR="009445FD" w:rsidRPr="00CC0F32" w:rsidRDefault="009445FD" w:rsidP="00C820AD">
            <w:pPr>
              <w:rPr>
                <w:rFonts w:ascii="Liberation Serif" w:hAnsi="Liberation Serif"/>
                <w:sz w:val="18"/>
                <w:szCs w:val="18"/>
              </w:rPr>
            </w:pPr>
            <w:r w:rsidRPr="00CC0F32">
              <w:rPr>
                <w:rFonts w:ascii="Liberation Serif" w:hAnsi="Liberation Serif"/>
                <w:sz w:val="18"/>
                <w:szCs w:val="18"/>
              </w:rPr>
              <w:t>Буклет «Наш! Уральский! Добровольческий!»</w:t>
            </w:r>
          </w:p>
        </w:tc>
        <w:tc>
          <w:tcPr>
            <w:tcW w:w="1984" w:type="dxa"/>
            <w:tcBorders>
              <w:top w:val="single" w:sz="4" w:space="0" w:color="000000"/>
              <w:left w:val="single" w:sz="4" w:space="0" w:color="000000"/>
              <w:bottom w:val="single" w:sz="4" w:space="0" w:color="000000"/>
            </w:tcBorders>
            <w:shd w:val="clear" w:color="auto" w:fill="auto"/>
          </w:tcPr>
          <w:p w14:paraId="6134E856"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5C2054E"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r>
      <w:tr w:rsidR="009445FD" w:rsidRPr="00CC0F32" w14:paraId="102EDE52" w14:textId="77777777" w:rsidTr="00C820AD">
        <w:tc>
          <w:tcPr>
            <w:tcW w:w="5500" w:type="dxa"/>
            <w:tcBorders>
              <w:top w:val="single" w:sz="4" w:space="0" w:color="000000"/>
              <w:left w:val="single" w:sz="4" w:space="0" w:color="000000"/>
              <w:bottom w:val="single" w:sz="4" w:space="0" w:color="000000"/>
            </w:tcBorders>
            <w:shd w:val="clear" w:color="auto" w:fill="auto"/>
          </w:tcPr>
          <w:p w14:paraId="57694908" w14:textId="77777777" w:rsidR="009445FD" w:rsidRPr="00CC0F32" w:rsidRDefault="009445FD" w:rsidP="00C820AD">
            <w:pPr>
              <w:rPr>
                <w:rFonts w:ascii="Liberation Serif" w:hAnsi="Liberation Serif"/>
                <w:sz w:val="18"/>
                <w:szCs w:val="18"/>
              </w:rPr>
            </w:pPr>
            <w:r w:rsidRPr="00CC0F32">
              <w:rPr>
                <w:rFonts w:ascii="Liberation Serif" w:hAnsi="Liberation Serif"/>
                <w:sz w:val="18"/>
                <w:szCs w:val="18"/>
              </w:rPr>
              <w:t>Буклет «Наши земляки – участники Великой Отечественной войны»: к 75-летию Победы</w:t>
            </w:r>
          </w:p>
        </w:tc>
        <w:tc>
          <w:tcPr>
            <w:tcW w:w="1984" w:type="dxa"/>
            <w:tcBorders>
              <w:top w:val="single" w:sz="4" w:space="0" w:color="000000"/>
              <w:left w:val="single" w:sz="4" w:space="0" w:color="000000"/>
              <w:bottom w:val="single" w:sz="4" w:space="0" w:color="000000"/>
            </w:tcBorders>
            <w:shd w:val="clear" w:color="auto" w:fill="auto"/>
          </w:tcPr>
          <w:p w14:paraId="7D23AD9D"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CC86DF3"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r>
      <w:tr w:rsidR="009445FD" w:rsidRPr="00CC0F32" w14:paraId="1E5E3BF8" w14:textId="77777777" w:rsidTr="00C820AD">
        <w:tc>
          <w:tcPr>
            <w:tcW w:w="5500" w:type="dxa"/>
            <w:tcBorders>
              <w:top w:val="single" w:sz="4" w:space="0" w:color="000000"/>
              <w:left w:val="single" w:sz="4" w:space="0" w:color="000000"/>
              <w:bottom w:val="single" w:sz="4" w:space="0" w:color="000000"/>
            </w:tcBorders>
            <w:shd w:val="clear" w:color="auto" w:fill="auto"/>
          </w:tcPr>
          <w:p w14:paraId="71139780" w14:textId="77777777" w:rsidR="009445FD" w:rsidRPr="00CC0F32" w:rsidRDefault="009445FD" w:rsidP="00C820AD">
            <w:pPr>
              <w:rPr>
                <w:rFonts w:ascii="Liberation Serif" w:hAnsi="Liberation Serif"/>
                <w:sz w:val="18"/>
                <w:szCs w:val="18"/>
              </w:rPr>
            </w:pPr>
            <w:r w:rsidRPr="00CC0F32">
              <w:rPr>
                <w:rFonts w:ascii="Liberation Serif" w:hAnsi="Liberation Serif"/>
                <w:sz w:val="18"/>
                <w:szCs w:val="18"/>
              </w:rPr>
              <w:t>Каталог «Уроженцы Красноуфимска и Красноуфимского района, носящих звание Героя Советского Союза»</w:t>
            </w:r>
          </w:p>
        </w:tc>
        <w:tc>
          <w:tcPr>
            <w:tcW w:w="1984" w:type="dxa"/>
            <w:tcBorders>
              <w:top w:val="single" w:sz="4" w:space="0" w:color="000000"/>
              <w:left w:val="single" w:sz="4" w:space="0" w:color="000000"/>
              <w:bottom w:val="single" w:sz="4" w:space="0" w:color="000000"/>
            </w:tcBorders>
            <w:shd w:val="clear" w:color="auto" w:fill="auto"/>
          </w:tcPr>
          <w:p w14:paraId="17A7EDAF"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0560082"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r>
      <w:tr w:rsidR="009445FD" w:rsidRPr="00CC0F32" w14:paraId="75B7C3F6" w14:textId="77777777" w:rsidTr="00C820AD">
        <w:tc>
          <w:tcPr>
            <w:tcW w:w="5500" w:type="dxa"/>
            <w:tcBorders>
              <w:top w:val="single" w:sz="4" w:space="0" w:color="000000"/>
              <w:left w:val="single" w:sz="4" w:space="0" w:color="000000"/>
              <w:bottom w:val="single" w:sz="4" w:space="0" w:color="000000"/>
            </w:tcBorders>
            <w:shd w:val="clear" w:color="auto" w:fill="auto"/>
          </w:tcPr>
          <w:p w14:paraId="202F4A2D" w14:textId="45616466" w:rsidR="009445FD" w:rsidRPr="00CC0F32" w:rsidRDefault="009445FD" w:rsidP="00C820AD">
            <w:pPr>
              <w:rPr>
                <w:rFonts w:ascii="Liberation Serif" w:hAnsi="Liberation Serif"/>
                <w:sz w:val="18"/>
                <w:szCs w:val="18"/>
              </w:rPr>
            </w:pPr>
            <w:r w:rsidRPr="00CC0F32">
              <w:rPr>
                <w:rFonts w:ascii="Liberation Serif" w:hAnsi="Liberation Serif"/>
                <w:sz w:val="18"/>
                <w:szCs w:val="18"/>
              </w:rPr>
              <w:t>Буклет «Уральские напевы»: к юбилею Е.</w:t>
            </w:r>
            <w:r w:rsidR="003F658B" w:rsidRPr="00CC0F32">
              <w:rPr>
                <w:rFonts w:ascii="Liberation Serif" w:hAnsi="Liberation Serif"/>
                <w:sz w:val="18"/>
                <w:szCs w:val="18"/>
              </w:rPr>
              <w:t xml:space="preserve"> </w:t>
            </w:r>
            <w:r w:rsidRPr="00CC0F32">
              <w:rPr>
                <w:rFonts w:ascii="Liberation Serif" w:hAnsi="Liberation Serif"/>
                <w:sz w:val="18"/>
                <w:szCs w:val="18"/>
              </w:rPr>
              <w:t>Родыгина</w:t>
            </w:r>
          </w:p>
        </w:tc>
        <w:tc>
          <w:tcPr>
            <w:tcW w:w="1984" w:type="dxa"/>
            <w:tcBorders>
              <w:top w:val="single" w:sz="4" w:space="0" w:color="000000"/>
              <w:left w:val="single" w:sz="4" w:space="0" w:color="000000"/>
              <w:bottom w:val="single" w:sz="4" w:space="0" w:color="000000"/>
            </w:tcBorders>
            <w:shd w:val="clear" w:color="auto" w:fill="auto"/>
          </w:tcPr>
          <w:p w14:paraId="513D52D9"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8A03902"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Филиал №1</w:t>
            </w:r>
          </w:p>
        </w:tc>
      </w:tr>
      <w:tr w:rsidR="009445FD" w:rsidRPr="00CC0F32" w14:paraId="0DAB2F66" w14:textId="77777777" w:rsidTr="00C820AD">
        <w:tc>
          <w:tcPr>
            <w:tcW w:w="5500" w:type="dxa"/>
            <w:tcBorders>
              <w:top w:val="single" w:sz="4" w:space="0" w:color="000000"/>
              <w:left w:val="single" w:sz="4" w:space="0" w:color="000000"/>
              <w:bottom w:val="single" w:sz="4" w:space="0" w:color="000000"/>
            </w:tcBorders>
            <w:shd w:val="clear" w:color="auto" w:fill="auto"/>
          </w:tcPr>
          <w:p w14:paraId="58DC72BB" w14:textId="77777777" w:rsidR="009445FD" w:rsidRPr="00CC0F32" w:rsidRDefault="009445FD" w:rsidP="00C820AD">
            <w:pPr>
              <w:rPr>
                <w:rFonts w:ascii="Liberation Serif" w:hAnsi="Liberation Serif"/>
                <w:sz w:val="18"/>
                <w:szCs w:val="18"/>
              </w:rPr>
            </w:pPr>
            <w:r w:rsidRPr="00CC0F32">
              <w:rPr>
                <w:rFonts w:ascii="Liberation Serif" w:hAnsi="Liberation Serif"/>
                <w:sz w:val="18"/>
                <w:szCs w:val="18"/>
              </w:rPr>
              <w:t>Буклет «Стихотворения о Красноуфимске» (к Дню города)</w:t>
            </w:r>
          </w:p>
        </w:tc>
        <w:tc>
          <w:tcPr>
            <w:tcW w:w="1984" w:type="dxa"/>
            <w:tcBorders>
              <w:top w:val="single" w:sz="4" w:space="0" w:color="000000"/>
              <w:left w:val="single" w:sz="4" w:space="0" w:color="000000"/>
              <w:bottom w:val="single" w:sz="4" w:space="0" w:color="000000"/>
            </w:tcBorders>
            <w:shd w:val="clear" w:color="auto" w:fill="auto"/>
          </w:tcPr>
          <w:p w14:paraId="1C2A63C6"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14275BA"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r>
      <w:tr w:rsidR="009445FD" w:rsidRPr="00CC0F32" w14:paraId="18F8AA12" w14:textId="77777777" w:rsidTr="00C820AD">
        <w:tc>
          <w:tcPr>
            <w:tcW w:w="5500" w:type="dxa"/>
            <w:tcBorders>
              <w:top w:val="single" w:sz="4" w:space="0" w:color="000000"/>
              <w:left w:val="single" w:sz="4" w:space="0" w:color="000000"/>
              <w:bottom w:val="single" w:sz="4" w:space="0" w:color="000000"/>
            </w:tcBorders>
            <w:shd w:val="clear" w:color="auto" w:fill="auto"/>
          </w:tcPr>
          <w:p w14:paraId="69F88CBE" w14:textId="77777777" w:rsidR="009445FD" w:rsidRPr="00CC0F32" w:rsidRDefault="009445FD" w:rsidP="00C820AD">
            <w:pPr>
              <w:rPr>
                <w:rFonts w:ascii="Liberation Serif" w:hAnsi="Liberation Serif"/>
                <w:sz w:val="18"/>
                <w:szCs w:val="18"/>
              </w:rPr>
            </w:pPr>
            <w:r w:rsidRPr="00CC0F32">
              <w:rPr>
                <w:rFonts w:ascii="Liberation Serif" w:hAnsi="Liberation Serif"/>
                <w:sz w:val="18"/>
                <w:szCs w:val="18"/>
              </w:rPr>
              <w:t>Буклет «Вся жизнь его – подвиг: Краюхин В.Н.»</w:t>
            </w:r>
          </w:p>
        </w:tc>
        <w:tc>
          <w:tcPr>
            <w:tcW w:w="1984" w:type="dxa"/>
            <w:tcBorders>
              <w:top w:val="single" w:sz="4" w:space="0" w:color="000000"/>
              <w:left w:val="single" w:sz="4" w:space="0" w:color="000000"/>
              <w:bottom w:val="single" w:sz="4" w:space="0" w:color="000000"/>
            </w:tcBorders>
            <w:shd w:val="clear" w:color="auto" w:fill="auto"/>
          </w:tcPr>
          <w:p w14:paraId="7F3C5632" w14:textId="77777777" w:rsidR="009445FD" w:rsidRPr="00CC0F32" w:rsidRDefault="009445FD" w:rsidP="00C820AD">
            <w:pPr>
              <w:overflowPunct w:val="0"/>
              <w:autoSpaceDE w:val="0"/>
              <w:jc w:val="center"/>
              <w:textAlignment w:val="baseline"/>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8C3C210" w14:textId="77777777" w:rsidR="009445FD" w:rsidRPr="00CC0F32" w:rsidRDefault="009445FD" w:rsidP="00C820AD">
            <w:pPr>
              <w:overflowPunct w:val="0"/>
              <w:autoSpaceDE w:val="0"/>
              <w:snapToGrid w:val="0"/>
              <w:jc w:val="center"/>
              <w:textAlignment w:val="baseline"/>
              <w:rPr>
                <w:rFonts w:ascii="Liberation Serif" w:hAnsi="Liberation Serif"/>
                <w:sz w:val="18"/>
                <w:szCs w:val="18"/>
              </w:rPr>
            </w:pPr>
            <w:r w:rsidRPr="00CC0F32">
              <w:rPr>
                <w:rFonts w:ascii="Liberation Serif" w:hAnsi="Liberation Serif"/>
                <w:sz w:val="18"/>
                <w:szCs w:val="18"/>
              </w:rPr>
              <w:t>Центральная библиотека</w:t>
            </w:r>
          </w:p>
        </w:tc>
      </w:tr>
    </w:tbl>
    <w:p w14:paraId="114F34CF" w14:textId="77777777" w:rsidR="00AC6560" w:rsidRDefault="00AC6560" w:rsidP="009445FD">
      <w:pPr>
        <w:ind w:firstLine="708"/>
        <w:jc w:val="both"/>
        <w:rPr>
          <w:rFonts w:ascii="Liberation Serif" w:hAnsi="Liberation Serif"/>
          <w:sz w:val="20"/>
          <w:szCs w:val="20"/>
        </w:rPr>
      </w:pPr>
    </w:p>
    <w:p w14:paraId="3F9192BD" w14:textId="211A8439" w:rsidR="009445FD" w:rsidRPr="00CC0F32" w:rsidRDefault="009445FD" w:rsidP="009445FD">
      <w:pPr>
        <w:ind w:firstLine="708"/>
        <w:jc w:val="both"/>
        <w:rPr>
          <w:rFonts w:ascii="Liberation Serif" w:hAnsi="Liberation Serif"/>
          <w:sz w:val="20"/>
          <w:szCs w:val="20"/>
        </w:rPr>
      </w:pPr>
      <w:r w:rsidRPr="00CC0F32">
        <w:rPr>
          <w:rFonts w:ascii="Liberation Serif" w:hAnsi="Liberation Serif"/>
          <w:sz w:val="20"/>
          <w:szCs w:val="20"/>
        </w:rPr>
        <w:t>Проанализировав работу в этом направлении, хочется отметить, что не все библиотеки ЦБС уделяют должное внимание этому направлению. Хотелось бы чтобы было побольше разнообразных пособий по краеведению: дайджестов, указателей, биобиблиографических пособий, виртуальных выставок, видеороликов.</w:t>
      </w:r>
    </w:p>
    <w:p w14:paraId="2D49268C" w14:textId="77777777" w:rsidR="00645484" w:rsidRPr="00CC0F32" w:rsidRDefault="00645484"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21C4CBF4" w14:textId="784305AA" w:rsidR="007B649A"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11.</w:t>
      </w:r>
      <w:r w:rsidR="00765994" w:rsidRPr="00CC0F32">
        <w:rPr>
          <w:rStyle w:val="s5"/>
          <w:rFonts w:ascii="Liberation Serif" w:hAnsi="Liberation Serif"/>
          <w:b/>
          <w:color w:val="000000"/>
          <w:sz w:val="20"/>
          <w:szCs w:val="20"/>
        </w:rPr>
        <w:t xml:space="preserve">7. </w:t>
      </w:r>
      <w:r w:rsidRPr="00CC0F32">
        <w:rPr>
          <w:rFonts w:ascii="Liberation Serif" w:hAnsi="Liberation Serif"/>
          <w:b/>
          <w:color w:val="000000"/>
          <w:sz w:val="20"/>
          <w:szCs w:val="20"/>
        </w:rPr>
        <w:t>Раскрытие и продвижение краеведческих фондов, в том числе создание виртуальных выставок</w:t>
      </w:r>
    </w:p>
    <w:p w14:paraId="480775EC" w14:textId="77777777" w:rsidR="00944736" w:rsidRPr="00CC0F32" w:rsidRDefault="00944736" w:rsidP="009049AC">
      <w:pPr>
        <w:ind w:firstLine="708"/>
        <w:jc w:val="both"/>
        <w:rPr>
          <w:rFonts w:ascii="Liberation Serif" w:hAnsi="Liberation Serif"/>
          <w:sz w:val="20"/>
          <w:szCs w:val="20"/>
        </w:rPr>
      </w:pPr>
    </w:p>
    <w:p w14:paraId="0F975A86" w14:textId="77777777" w:rsidR="009445FD" w:rsidRPr="00CC0F32" w:rsidRDefault="009445FD" w:rsidP="00AC6560">
      <w:pPr>
        <w:shd w:val="clear" w:color="auto" w:fill="FFFFFF"/>
        <w:ind w:firstLine="709"/>
        <w:jc w:val="both"/>
        <w:rPr>
          <w:rFonts w:ascii="Liberation Serif" w:hAnsi="Liberation Serif"/>
          <w:color w:val="000000"/>
          <w:sz w:val="20"/>
          <w:szCs w:val="20"/>
        </w:rPr>
      </w:pPr>
      <w:r w:rsidRPr="00CC0F32">
        <w:rPr>
          <w:rFonts w:ascii="Liberation Serif" w:hAnsi="Liberation Serif"/>
          <w:color w:val="000000"/>
          <w:sz w:val="20"/>
          <w:szCs w:val="20"/>
        </w:rPr>
        <w:t>В 2020 году работали выставки краеведческой тематики:</w:t>
      </w:r>
    </w:p>
    <w:p w14:paraId="3310FD16" w14:textId="51B48B8D" w:rsidR="00DC3775" w:rsidRPr="00CC0F32" w:rsidRDefault="009445FD" w:rsidP="002241F0">
      <w:pPr>
        <w:pStyle w:val="a4"/>
        <w:numPr>
          <w:ilvl w:val="0"/>
          <w:numId w:val="48"/>
        </w:numPr>
        <w:jc w:val="both"/>
        <w:rPr>
          <w:rFonts w:ascii="Liberation Serif" w:hAnsi="Liberation Serif"/>
          <w:sz w:val="20"/>
          <w:szCs w:val="20"/>
        </w:rPr>
      </w:pPr>
      <w:r w:rsidRPr="00CC0F32">
        <w:rPr>
          <w:rFonts w:ascii="Liberation Serif" w:hAnsi="Liberation Serif"/>
          <w:sz w:val="20"/>
          <w:szCs w:val="20"/>
        </w:rPr>
        <w:t>«Автор Уральской рябинушки»: к 95-летию Е. Родыгина</w:t>
      </w:r>
      <w:r w:rsidR="00B86DDA" w:rsidRPr="00CC0F32">
        <w:rPr>
          <w:rFonts w:ascii="Liberation Serif" w:hAnsi="Liberation Serif"/>
          <w:sz w:val="20"/>
          <w:szCs w:val="20"/>
        </w:rPr>
        <w:t xml:space="preserve"> (филиал № 2)</w:t>
      </w:r>
    </w:p>
    <w:p w14:paraId="0B16E0CB" w14:textId="55943DBA" w:rsidR="009445FD" w:rsidRPr="00CC0F32" w:rsidRDefault="009445FD" w:rsidP="002241F0">
      <w:pPr>
        <w:pStyle w:val="a4"/>
        <w:numPr>
          <w:ilvl w:val="0"/>
          <w:numId w:val="48"/>
        </w:numPr>
        <w:jc w:val="both"/>
        <w:rPr>
          <w:rFonts w:ascii="Liberation Serif" w:hAnsi="Liberation Serif"/>
          <w:sz w:val="20"/>
          <w:szCs w:val="20"/>
        </w:rPr>
      </w:pPr>
      <w:r w:rsidRPr="00CC0F32">
        <w:rPr>
          <w:rFonts w:ascii="Liberation Serif" w:hAnsi="Liberation Serif"/>
          <w:sz w:val="20"/>
          <w:szCs w:val="20"/>
        </w:rPr>
        <w:t>«Путешествие по Свердловской области»: выставка-экскурсия (филиал №3)</w:t>
      </w:r>
    </w:p>
    <w:p w14:paraId="07BA7A48" w14:textId="77777777" w:rsidR="009445FD" w:rsidRPr="00CC0F32" w:rsidRDefault="009445FD" w:rsidP="002241F0">
      <w:pPr>
        <w:pStyle w:val="a4"/>
        <w:numPr>
          <w:ilvl w:val="0"/>
          <w:numId w:val="48"/>
        </w:numPr>
        <w:rPr>
          <w:rFonts w:ascii="Liberation Serif" w:hAnsi="Liberation Serif"/>
          <w:sz w:val="20"/>
          <w:szCs w:val="20"/>
        </w:rPr>
      </w:pPr>
      <w:r w:rsidRPr="00CC0F32">
        <w:rPr>
          <w:rFonts w:ascii="Liberation Serif" w:hAnsi="Liberation Serif"/>
          <w:sz w:val="20"/>
          <w:szCs w:val="20"/>
        </w:rPr>
        <w:t>«Серебряное копытце»: выставка-сказ (ЦДБ)</w:t>
      </w:r>
    </w:p>
    <w:p w14:paraId="17F1C7EB" w14:textId="77777777" w:rsidR="009445FD" w:rsidRPr="00CC0F32" w:rsidRDefault="009445FD" w:rsidP="002241F0">
      <w:pPr>
        <w:pStyle w:val="a4"/>
        <w:numPr>
          <w:ilvl w:val="0"/>
          <w:numId w:val="48"/>
        </w:numPr>
        <w:rPr>
          <w:rFonts w:ascii="Liberation Serif" w:hAnsi="Liberation Serif"/>
          <w:sz w:val="20"/>
          <w:szCs w:val="20"/>
        </w:rPr>
      </w:pPr>
      <w:r w:rsidRPr="00CC0F32">
        <w:rPr>
          <w:rFonts w:ascii="Liberation Serif" w:hAnsi="Liberation Serif"/>
          <w:sz w:val="20"/>
          <w:szCs w:val="20"/>
        </w:rPr>
        <w:t>«Шли с Урала танки…»: выставка-гордость (ЦДБ)</w:t>
      </w:r>
    </w:p>
    <w:p w14:paraId="318F38D8" w14:textId="77777777" w:rsidR="009445FD" w:rsidRPr="00CC0F32" w:rsidRDefault="009445FD" w:rsidP="002241F0">
      <w:pPr>
        <w:pStyle w:val="a4"/>
        <w:numPr>
          <w:ilvl w:val="0"/>
          <w:numId w:val="48"/>
        </w:numPr>
        <w:rPr>
          <w:rFonts w:ascii="Liberation Serif" w:hAnsi="Liberation Serif"/>
          <w:sz w:val="20"/>
          <w:szCs w:val="20"/>
        </w:rPr>
      </w:pPr>
      <w:r w:rsidRPr="00CC0F32">
        <w:rPr>
          <w:rFonts w:ascii="Liberation Serif" w:hAnsi="Liberation Serif"/>
          <w:sz w:val="20"/>
          <w:szCs w:val="20"/>
        </w:rPr>
        <w:t>«Великая бабушка советского кино»: И. Мурзаева (ЦДБ)</w:t>
      </w:r>
    </w:p>
    <w:p w14:paraId="5E849254" w14:textId="28ECEC91" w:rsidR="009445FD" w:rsidRPr="00CC0F32" w:rsidRDefault="009445FD" w:rsidP="002241F0">
      <w:pPr>
        <w:pStyle w:val="a4"/>
        <w:numPr>
          <w:ilvl w:val="0"/>
          <w:numId w:val="48"/>
        </w:numPr>
        <w:rPr>
          <w:rFonts w:ascii="Liberation Serif" w:hAnsi="Liberation Serif"/>
          <w:sz w:val="20"/>
          <w:szCs w:val="20"/>
        </w:rPr>
      </w:pPr>
      <w:r w:rsidRPr="00CC0F32">
        <w:rPr>
          <w:rFonts w:ascii="Liberation Serif" w:hAnsi="Liberation Serif"/>
          <w:sz w:val="20"/>
          <w:szCs w:val="20"/>
        </w:rPr>
        <w:t xml:space="preserve">«И подвиг твой мы будем помнить вечно» (об участнике боевых действий в Чеченской республике А.А.Дорофееве) </w:t>
      </w:r>
      <w:r w:rsidR="00DC3775" w:rsidRPr="00CC0F32">
        <w:rPr>
          <w:rFonts w:ascii="Liberation Serif" w:hAnsi="Liberation Serif"/>
          <w:sz w:val="20"/>
          <w:szCs w:val="20"/>
        </w:rPr>
        <w:t>(</w:t>
      </w:r>
      <w:r w:rsidRPr="00CC0F32">
        <w:rPr>
          <w:rFonts w:ascii="Liberation Serif" w:hAnsi="Liberation Serif"/>
          <w:sz w:val="20"/>
          <w:szCs w:val="20"/>
        </w:rPr>
        <w:t>филиал №2</w:t>
      </w:r>
      <w:r w:rsidR="00DC3775" w:rsidRPr="00CC0F32">
        <w:rPr>
          <w:rFonts w:ascii="Liberation Serif" w:hAnsi="Liberation Serif"/>
          <w:sz w:val="20"/>
          <w:szCs w:val="20"/>
        </w:rPr>
        <w:t>)</w:t>
      </w:r>
    </w:p>
    <w:p w14:paraId="1EEE94E2" w14:textId="77777777" w:rsidR="009445FD" w:rsidRPr="00CC0F32" w:rsidRDefault="009445FD" w:rsidP="002241F0">
      <w:pPr>
        <w:pStyle w:val="a4"/>
        <w:numPr>
          <w:ilvl w:val="0"/>
          <w:numId w:val="48"/>
        </w:numPr>
        <w:rPr>
          <w:rFonts w:ascii="Liberation Serif" w:hAnsi="Liberation Serif"/>
          <w:sz w:val="20"/>
          <w:szCs w:val="20"/>
        </w:rPr>
      </w:pPr>
      <w:r w:rsidRPr="00CC0F32">
        <w:rPr>
          <w:rFonts w:ascii="Liberation Serif" w:hAnsi="Liberation Serif"/>
          <w:sz w:val="20"/>
          <w:szCs w:val="20"/>
        </w:rPr>
        <w:t>«Прощай, Командор»: памяти В. П. Крапивина (ЦДБ)</w:t>
      </w:r>
    </w:p>
    <w:p w14:paraId="41D258F3" w14:textId="518B4470" w:rsidR="009445FD" w:rsidRDefault="009445FD" w:rsidP="002241F0">
      <w:pPr>
        <w:pStyle w:val="a4"/>
        <w:numPr>
          <w:ilvl w:val="0"/>
          <w:numId w:val="48"/>
        </w:numPr>
        <w:rPr>
          <w:rFonts w:ascii="Liberation Serif" w:hAnsi="Liberation Serif"/>
          <w:sz w:val="20"/>
          <w:szCs w:val="20"/>
        </w:rPr>
      </w:pPr>
      <w:r w:rsidRPr="00CC0F32">
        <w:rPr>
          <w:rFonts w:ascii="Liberation Serif" w:hAnsi="Liberation Serif"/>
          <w:sz w:val="20"/>
          <w:szCs w:val="20"/>
        </w:rPr>
        <w:t>«Урал, согретый сердцами народов» (ЦБ)</w:t>
      </w:r>
    </w:p>
    <w:p w14:paraId="66CD6F2D" w14:textId="77777777" w:rsidR="003F7873" w:rsidRPr="00CC0F32" w:rsidRDefault="003F7873" w:rsidP="003F7873">
      <w:pPr>
        <w:pStyle w:val="a4"/>
        <w:ind w:left="720"/>
        <w:rPr>
          <w:rFonts w:ascii="Liberation Serif" w:hAnsi="Liberation Serif"/>
          <w:sz w:val="20"/>
          <w:szCs w:val="20"/>
        </w:rPr>
      </w:pPr>
    </w:p>
    <w:p w14:paraId="6CF49F28" w14:textId="77777777" w:rsidR="009445FD" w:rsidRPr="00CC0F32" w:rsidRDefault="009445FD" w:rsidP="009445FD">
      <w:pPr>
        <w:ind w:firstLine="851"/>
        <w:jc w:val="both"/>
        <w:rPr>
          <w:rFonts w:ascii="Liberation Serif" w:hAnsi="Liberation Serif"/>
          <w:sz w:val="20"/>
          <w:szCs w:val="20"/>
        </w:rPr>
      </w:pPr>
      <w:r w:rsidRPr="00CC0F32">
        <w:rPr>
          <w:rFonts w:ascii="Liberation Serif" w:hAnsi="Liberation Serif"/>
          <w:sz w:val="20"/>
          <w:szCs w:val="20"/>
        </w:rPr>
        <w:t>В 2020 году были созданы и демонстрировались на сайтах и блогах следующие виртуальные выставки и видеоролики:</w:t>
      </w:r>
    </w:p>
    <w:p w14:paraId="04409436"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«Прогулка по памятным местам Красноуфимска»: к Дню Победы (ЦБ)</w:t>
      </w:r>
    </w:p>
    <w:p w14:paraId="3C8281C2"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«Родной свой край, люби и знай!»: обзор книг о Красноуфимске: видеоролик (ЦБ)</w:t>
      </w:r>
    </w:p>
    <w:p w14:paraId="75B8B468"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«С днем рождения, Красноуфимск!»: видеоролик (ЦБ)</w:t>
      </w:r>
    </w:p>
    <w:p w14:paraId="49EDFE2E"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«Знай свой город!»: видеовикторина (ЦБ)</w:t>
      </w:r>
    </w:p>
    <w:p w14:paraId="4A3D030D"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«Тебе, мой город, посвящаю…»: стихи о Красноуфимске: видеоролик (ЦБ)</w:t>
      </w:r>
    </w:p>
    <w:p w14:paraId="21AAE97C"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«Виртуальная прогулка по Красноуфимску»: видеоролик (ЦБ)</w:t>
      </w:r>
    </w:p>
    <w:p w14:paraId="34CBF2C5"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«Мой город – капелька России»: презентация к Дню города (филиал№1)</w:t>
      </w:r>
    </w:p>
    <w:p w14:paraId="0F2D364D"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«Памятники природы Красноуфимска»: виртуальная экскурсия (филиал №1)</w:t>
      </w:r>
    </w:p>
    <w:p w14:paraId="5488ED6E"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«Городок наш небольшой»: виртуальная выставка (филиал№1)</w:t>
      </w:r>
    </w:p>
    <w:p w14:paraId="24097D6A"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«Крепка броня и танки наши быстры» (ЦДБ)</w:t>
      </w:r>
    </w:p>
    <w:p w14:paraId="1B1D06EE"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«Мой край не обошла война (филиал №1)</w:t>
      </w:r>
    </w:p>
    <w:p w14:paraId="439F8D83"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«Памятный знак незабытой войны» (ЦДБ)</w:t>
      </w:r>
    </w:p>
    <w:p w14:paraId="5B04A524"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«Писатель, которому всегда 12»: В.П.Крапивин (ЦДБ)</w:t>
      </w:r>
    </w:p>
    <w:p w14:paraId="5C404C04"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«И мы победу приближали» (ЦДБ)</w:t>
      </w:r>
    </w:p>
    <w:p w14:paraId="29B10B8C"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«Синематографу сопричастны» (ЦДБ)</w:t>
      </w:r>
    </w:p>
    <w:p w14:paraId="0814C863"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«Красноуфимск. Через призму истории»: презентация книг Н. С. Жужина (ЦБ)</w:t>
      </w:r>
    </w:p>
    <w:p w14:paraId="20583F3B" w14:textId="7FC09286"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«Писатель доброй мечты»: памяти Владислава Крапивина (ЦБ)</w:t>
      </w:r>
    </w:p>
    <w:p w14:paraId="747E75EC"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«Как радует бегущая Уфа»: к Дню города Красноуфимска (ЦБ)</w:t>
      </w:r>
    </w:p>
    <w:p w14:paraId="327EE77B"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«Для тебя, моя маленькая, Родина»: мастер-класс к Дню города (ЦБ)</w:t>
      </w:r>
    </w:p>
    <w:p w14:paraId="49832031"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«Мой маленький Рим»: видеопрогулка по окрестностям Красноуфимска (ЦБ)</w:t>
      </w:r>
    </w:p>
    <w:p w14:paraId="4676CEB8" w14:textId="77777777" w:rsidR="009445FD" w:rsidRPr="00CC0F32" w:rsidRDefault="009445FD" w:rsidP="009445FD">
      <w:pPr>
        <w:rPr>
          <w:rFonts w:ascii="Liberation Serif" w:hAnsi="Liberation Serif"/>
          <w:sz w:val="20"/>
          <w:szCs w:val="20"/>
        </w:rPr>
      </w:pPr>
    </w:p>
    <w:p w14:paraId="56E5374B" w14:textId="77777777" w:rsidR="009445FD" w:rsidRPr="00CC0F32" w:rsidRDefault="009445FD" w:rsidP="00AC6560">
      <w:pPr>
        <w:ind w:firstLine="709"/>
        <w:rPr>
          <w:rFonts w:ascii="Liberation Serif" w:hAnsi="Liberation Serif"/>
          <w:sz w:val="20"/>
          <w:szCs w:val="20"/>
        </w:rPr>
      </w:pPr>
      <w:r w:rsidRPr="00CC0F32">
        <w:rPr>
          <w:rFonts w:ascii="Liberation Serif" w:hAnsi="Liberation Serif"/>
          <w:sz w:val="20"/>
          <w:szCs w:val="20"/>
        </w:rPr>
        <w:t>Также в этом году для мероприятий создавались электронные презентации:</w:t>
      </w:r>
    </w:p>
    <w:p w14:paraId="03D33BE6"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«Как радует бегущая Уфа»: презентация к Дню города (ЦБ)</w:t>
      </w:r>
    </w:p>
    <w:p w14:paraId="59ADA232" w14:textId="77777777" w:rsidR="009445FD" w:rsidRPr="00CC0F32" w:rsidRDefault="009445FD" w:rsidP="002241F0">
      <w:pPr>
        <w:pStyle w:val="a4"/>
        <w:numPr>
          <w:ilvl w:val="0"/>
          <w:numId w:val="25"/>
        </w:numPr>
        <w:contextualSpacing/>
        <w:rPr>
          <w:rFonts w:ascii="Liberation Serif" w:hAnsi="Liberation Serif"/>
          <w:sz w:val="20"/>
          <w:szCs w:val="20"/>
        </w:rPr>
      </w:pPr>
      <w:r w:rsidRPr="00CC0F32">
        <w:rPr>
          <w:rFonts w:ascii="Liberation Serif" w:hAnsi="Liberation Serif"/>
          <w:sz w:val="20"/>
          <w:szCs w:val="20"/>
        </w:rPr>
        <w:t>«Край мой – частичка России»: презентация на День России (филиал №3)</w:t>
      </w:r>
    </w:p>
    <w:p w14:paraId="7534487B" w14:textId="77777777" w:rsidR="009445FD" w:rsidRPr="00CC0F32" w:rsidRDefault="009445FD" w:rsidP="009445FD">
      <w:pPr>
        <w:ind w:left="720"/>
        <w:rPr>
          <w:rFonts w:ascii="Liberation Serif" w:hAnsi="Liberation Serif"/>
          <w:sz w:val="20"/>
          <w:szCs w:val="20"/>
        </w:rPr>
      </w:pPr>
    </w:p>
    <w:p w14:paraId="72FDA401" w14:textId="77777777" w:rsidR="009445FD" w:rsidRPr="00CC0F32" w:rsidRDefault="009445FD" w:rsidP="009445FD">
      <w:pPr>
        <w:ind w:firstLine="708"/>
        <w:jc w:val="both"/>
        <w:rPr>
          <w:rFonts w:ascii="Liberation Serif" w:hAnsi="Liberation Serif"/>
          <w:sz w:val="20"/>
          <w:szCs w:val="20"/>
        </w:rPr>
      </w:pPr>
      <w:r w:rsidRPr="00CC0F32">
        <w:rPr>
          <w:rFonts w:ascii="Liberation Serif" w:hAnsi="Liberation Serif"/>
          <w:sz w:val="20"/>
          <w:szCs w:val="20"/>
        </w:rPr>
        <w:t>Краеведческие фонды, краеведческие новинки раскрываются в социальной сети «ВКонтакте», в «Одноклассниках», на сайте «Краеведческие страницы Красноуфимска».</w:t>
      </w:r>
    </w:p>
    <w:p w14:paraId="0789BA45" w14:textId="77777777" w:rsidR="009445FD" w:rsidRPr="00CC0F32" w:rsidRDefault="009445FD" w:rsidP="009445FD">
      <w:pPr>
        <w:ind w:firstLine="708"/>
        <w:jc w:val="both"/>
        <w:rPr>
          <w:rFonts w:ascii="Liberation Serif" w:hAnsi="Liberation Seri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5087"/>
      </w:tblGrid>
      <w:tr w:rsidR="009445FD" w:rsidRPr="00CC0F32" w14:paraId="08375184" w14:textId="77777777" w:rsidTr="00C820AD">
        <w:tc>
          <w:tcPr>
            <w:tcW w:w="5210" w:type="dxa"/>
            <w:shd w:val="clear" w:color="auto" w:fill="auto"/>
          </w:tcPr>
          <w:p w14:paraId="49BB9EF1" w14:textId="77777777" w:rsidR="009445FD" w:rsidRPr="00CC0F32" w:rsidRDefault="009445FD" w:rsidP="00C820AD">
            <w:pPr>
              <w:jc w:val="center"/>
              <w:rPr>
                <w:rFonts w:ascii="Liberation Serif" w:hAnsi="Liberation Serif"/>
                <w:sz w:val="20"/>
                <w:szCs w:val="20"/>
              </w:rPr>
            </w:pPr>
            <w:r w:rsidRPr="00CC0F32">
              <w:rPr>
                <w:rFonts w:ascii="Liberation Serif" w:hAnsi="Liberation Serif"/>
                <w:sz w:val="20"/>
                <w:szCs w:val="20"/>
              </w:rPr>
              <w:t>Наименование</w:t>
            </w:r>
          </w:p>
        </w:tc>
        <w:tc>
          <w:tcPr>
            <w:tcW w:w="5210" w:type="dxa"/>
            <w:shd w:val="clear" w:color="auto" w:fill="auto"/>
          </w:tcPr>
          <w:p w14:paraId="3DCD4E08" w14:textId="77777777" w:rsidR="009445FD" w:rsidRPr="00CC0F32" w:rsidRDefault="009445FD" w:rsidP="00C820AD">
            <w:pPr>
              <w:jc w:val="center"/>
              <w:rPr>
                <w:rFonts w:ascii="Liberation Serif" w:hAnsi="Liberation Serif"/>
                <w:sz w:val="20"/>
                <w:szCs w:val="20"/>
              </w:rPr>
            </w:pPr>
            <w:r w:rsidRPr="00CC0F32">
              <w:rPr>
                <w:rFonts w:ascii="Liberation Serif" w:hAnsi="Liberation Serif"/>
                <w:sz w:val="20"/>
                <w:szCs w:val="20"/>
              </w:rPr>
              <w:t>Количество</w:t>
            </w:r>
          </w:p>
        </w:tc>
      </w:tr>
      <w:tr w:rsidR="009445FD" w:rsidRPr="00CC0F32" w14:paraId="254452B2" w14:textId="77777777" w:rsidTr="00C820AD">
        <w:tc>
          <w:tcPr>
            <w:tcW w:w="5210" w:type="dxa"/>
            <w:shd w:val="clear" w:color="auto" w:fill="auto"/>
          </w:tcPr>
          <w:p w14:paraId="4D3EE8CE" w14:textId="77777777" w:rsidR="009445FD" w:rsidRPr="00CC0F32" w:rsidRDefault="009445FD" w:rsidP="00C820AD">
            <w:pPr>
              <w:rPr>
                <w:rFonts w:ascii="Liberation Serif" w:hAnsi="Liberation Serif"/>
                <w:sz w:val="20"/>
                <w:szCs w:val="20"/>
              </w:rPr>
            </w:pPr>
            <w:r w:rsidRPr="00CC0F32">
              <w:rPr>
                <w:rFonts w:ascii="Liberation Serif" w:hAnsi="Liberation Serif"/>
                <w:sz w:val="20"/>
                <w:szCs w:val="20"/>
              </w:rPr>
              <w:t>Массовые мероприятия</w:t>
            </w:r>
          </w:p>
        </w:tc>
        <w:tc>
          <w:tcPr>
            <w:tcW w:w="5210" w:type="dxa"/>
            <w:shd w:val="clear" w:color="auto" w:fill="auto"/>
          </w:tcPr>
          <w:p w14:paraId="0175F4FE" w14:textId="77777777" w:rsidR="009445FD" w:rsidRPr="00CC0F32" w:rsidRDefault="009445FD" w:rsidP="00C820AD">
            <w:pPr>
              <w:jc w:val="center"/>
              <w:rPr>
                <w:rFonts w:ascii="Liberation Serif" w:hAnsi="Liberation Serif"/>
                <w:sz w:val="20"/>
                <w:szCs w:val="20"/>
              </w:rPr>
            </w:pPr>
            <w:r w:rsidRPr="00CC0F32">
              <w:rPr>
                <w:rFonts w:ascii="Liberation Serif" w:hAnsi="Liberation Serif"/>
                <w:sz w:val="20"/>
                <w:szCs w:val="20"/>
              </w:rPr>
              <w:t>16</w:t>
            </w:r>
          </w:p>
        </w:tc>
      </w:tr>
      <w:tr w:rsidR="009445FD" w:rsidRPr="00CC0F32" w14:paraId="67C6757B" w14:textId="77777777" w:rsidTr="00C820AD">
        <w:tc>
          <w:tcPr>
            <w:tcW w:w="5210" w:type="dxa"/>
            <w:shd w:val="clear" w:color="auto" w:fill="auto"/>
          </w:tcPr>
          <w:p w14:paraId="492546C3" w14:textId="77777777" w:rsidR="009445FD" w:rsidRPr="00CC0F32" w:rsidRDefault="009445FD" w:rsidP="00C820AD">
            <w:pPr>
              <w:rPr>
                <w:rFonts w:ascii="Liberation Serif" w:hAnsi="Liberation Serif"/>
                <w:sz w:val="20"/>
                <w:szCs w:val="20"/>
              </w:rPr>
            </w:pPr>
            <w:r w:rsidRPr="00CC0F32">
              <w:rPr>
                <w:rFonts w:ascii="Liberation Serif" w:hAnsi="Liberation Serif"/>
                <w:sz w:val="20"/>
                <w:szCs w:val="20"/>
              </w:rPr>
              <w:t>Выставки</w:t>
            </w:r>
          </w:p>
        </w:tc>
        <w:tc>
          <w:tcPr>
            <w:tcW w:w="5210" w:type="dxa"/>
            <w:shd w:val="clear" w:color="auto" w:fill="auto"/>
          </w:tcPr>
          <w:p w14:paraId="361892DA" w14:textId="3706CF35" w:rsidR="009445FD" w:rsidRPr="00CC0F32" w:rsidRDefault="009445FD" w:rsidP="00C820AD">
            <w:pPr>
              <w:jc w:val="center"/>
              <w:rPr>
                <w:rFonts w:ascii="Liberation Serif" w:hAnsi="Liberation Serif"/>
                <w:sz w:val="20"/>
                <w:szCs w:val="20"/>
              </w:rPr>
            </w:pPr>
            <w:r w:rsidRPr="00CC0F32">
              <w:rPr>
                <w:rFonts w:ascii="Liberation Serif" w:hAnsi="Liberation Serif"/>
                <w:sz w:val="20"/>
                <w:szCs w:val="20"/>
              </w:rPr>
              <w:t>30</w:t>
            </w:r>
          </w:p>
        </w:tc>
      </w:tr>
      <w:tr w:rsidR="009445FD" w:rsidRPr="00CC0F32" w14:paraId="689139A1" w14:textId="77777777" w:rsidTr="00C820AD">
        <w:tc>
          <w:tcPr>
            <w:tcW w:w="5210" w:type="dxa"/>
            <w:shd w:val="clear" w:color="auto" w:fill="auto"/>
          </w:tcPr>
          <w:p w14:paraId="4395EA0B" w14:textId="77777777" w:rsidR="009445FD" w:rsidRPr="00CC0F32" w:rsidRDefault="009445FD" w:rsidP="00C820AD">
            <w:pPr>
              <w:rPr>
                <w:rFonts w:ascii="Liberation Serif" w:hAnsi="Liberation Serif"/>
                <w:sz w:val="20"/>
                <w:szCs w:val="20"/>
              </w:rPr>
            </w:pPr>
            <w:r w:rsidRPr="00CC0F32">
              <w:rPr>
                <w:rFonts w:ascii="Liberation Serif" w:hAnsi="Liberation Serif"/>
                <w:sz w:val="20"/>
                <w:szCs w:val="20"/>
              </w:rPr>
              <w:t>Библиографические пособия</w:t>
            </w:r>
          </w:p>
        </w:tc>
        <w:tc>
          <w:tcPr>
            <w:tcW w:w="5210" w:type="dxa"/>
            <w:shd w:val="clear" w:color="auto" w:fill="auto"/>
          </w:tcPr>
          <w:p w14:paraId="69407339" w14:textId="77777777" w:rsidR="009445FD" w:rsidRPr="00CC0F32" w:rsidRDefault="009445FD" w:rsidP="00C820AD">
            <w:pPr>
              <w:jc w:val="center"/>
              <w:rPr>
                <w:rFonts w:ascii="Liberation Serif" w:hAnsi="Liberation Serif"/>
                <w:sz w:val="20"/>
                <w:szCs w:val="20"/>
              </w:rPr>
            </w:pPr>
            <w:r w:rsidRPr="00CC0F32">
              <w:rPr>
                <w:rFonts w:ascii="Liberation Serif" w:hAnsi="Liberation Serif"/>
                <w:sz w:val="20"/>
                <w:szCs w:val="20"/>
              </w:rPr>
              <w:t>10</w:t>
            </w:r>
          </w:p>
        </w:tc>
      </w:tr>
    </w:tbl>
    <w:p w14:paraId="5FFF62D2" w14:textId="77777777" w:rsidR="00AC6560" w:rsidRDefault="00AC6560" w:rsidP="00DC3775">
      <w:pPr>
        <w:pStyle w:val="a5"/>
        <w:shd w:val="clear" w:color="auto" w:fill="FFFFFF"/>
        <w:spacing w:before="0" w:beforeAutospacing="0" w:after="0" w:afterAutospacing="0"/>
        <w:ind w:firstLine="708"/>
        <w:jc w:val="both"/>
        <w:rPr>
          <w:rFonts w:ascii="Liberation Serif" w:hAnsi="Liberation Serif"/>
          <w:sz w:val="20"/>
          <w:szCs w:val="20"/>
        </w:rPr>
      </w:pPr>
    </w:p>
    <w:p w14:paraId="75D81B1D" w14:textId="03F4C392" w:rsidR="00DC3775" w:rsidRPr="00CC0F32" w:rsidRDefault="00DC3775" w:rsidP="00DC3775">
      <w:pPr>
        <w:pStyle w:val="a5"/>
        <w:shd w:val="clear" w:color="auto" w:fill="FFFFFF"/>
        <w:spacing w:before="0" w:beforeAutospacing="0" w:after="0" w:afterAutospacing="0"/>
        <w:ind w:firstLine="708"/>
        <w:jc w:val="both"/>
        <w:rPr>
          <w:rFonts w:ascii="Liberation Serif" w:hAnsi="Liberation Serif"/>
          <w:sz w:val="20"/>
          <w:szCs w:val="20"/>
        </w:rPr>
      </w:pPr>
      <w:r w:rsidRPr="00CC0F32">
        <w:rPr>
          <w:rFonts w:ascii="Liberation Serif" w:hAnsi="Liberation Serif"/>
          <w:sz w:val="20"/>
          <w:szCs w:val="20"/>
        </w:rPr>
        <w:t xml:space="preserve">Большая работа была проделана по краеведению. Центральная библиотека принимает участие в городской акции «Преображаем Красноуфимск». В рамках акции были публикации, знакомящие с краеведческой литературой, с местными писателями и поэтами, с историей городских улиц, а также людьми, прославившими город. </w:t>
      </w:r>
    </w:p>
    <w:p w14:paraId="17FD3807" w14:textId="77777777" w:rsidR="009445FD" w:rsidRPr="00CC0F32" w:rsidRDefault="009445FD" w:rsidP="009445FD">
      <w:pPr>
        <w:rPr>
          <w:rFonts w:ascii="Liberation Serif" w:hAnsi="Liberation Serif"/>
          <w:sz w:val="20"/>
          <w:szCs w:val="20"/>
        </w:rPr>
      </w:pPr>
    </w:p>
    <w:p w14:paraId="6350DDBE" w14:textId="7DF6A553" w:rsidR="007B649A"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11.</w:t>
      </w:r>
      <w:r w:rsidR="00765994" w:rsidRPr="00CC0F32">
        <w:rPr>
          <w:rStyle w:val="s5"/>
          <w:rFonts w:ascii="Liberation Serif" w:hAnsi="Liberation Serif"/>
          <w:b/>
          <w:color w:val="000000"/>
          <w:sz w:val="20"/>
          <w:szCs w:val="20"/>
        </w:rPr>
        <w:t xml:space="preserve">8. </w:t>
      </w:r>
      <w:r w:rsidRPr="00CC0F32">
        <w:rPr>
          <w:rFonts w:ascii="Liberation Serif" w:hAnsi="Liberation Serif"/>
          <w:b/>
          <w:color w:val="000000"/>
          <w:sz w:val="20"/>
          <w:szCs w:val="20"/>
        </w:rPr>
        <w:t>Краткие выводы по разделу. Перспективные направления развития краеведческой деятельности в регионе</w:t>
      </w:r>
    </w:p>
    <w:p w14:paraId="518DC788" w14:textId="2330A1E5" w:rsidR="007835FA" w:rsidRPr="00CC0F32" w:rsidRDefault="007835FA" w:rsidP="00AC6560">
      <w:pPr>
        <w:ind w:firstLine="708"/>
        <w:jc w:val="both"/>
        <w:rPr>
          <w:rFonts w:ascii="Liberation Serif" w:hAnsi="Liberation Serif"/>
          <w:sz w:val="20"/>
          <w:szCs w:val="20"/>
        </w:rPr>
      </w:pPr>
      <w:r w:rsidRPr="00CC0F32">
        <w:rPr>
          <w:rFonts w:ascii="Liberation Serif" w:hAnsi="Liberation Serif"/>
          <w:sz w:val="20"/>
          <w:szCs w:val="20"/>
        </w:rPr>
        <w:t xml:space="preserve">Традиционным направлением краеведческой работы было и остается литературное краеведение. Оно связано с изучением и приобщением читателей и творчеству авторов, которые писали и пишут о нашем крае. В своей повседневной практике библиотекари стараются пропагандировать творчество земляков В. Тулина, Л. Александрова и </w:t>
      </w:r>
      <w:r w:rsidR="00AC6560" w:rsidRPr="00CC0F32">
        <w:rPr>
          <w:rFonts w:ascii="Liberation Serif" w:hAnsi="Liberation Serif"/>
          <w:sz w:val="20"/>
          <w:szCs w:val="20"/>
        </w:rPr>
        <w:t>др</w:t>
      </w:r>
      <w:r w:rsidR="00AC6560">
        <w:rPr>
          <w:rFonts w:ascii="Liberation Serif" w:hAnsi="Liberation Serif"/>
          <w:sz w:val="20"/>
          <w:szCs w:val="20"/>
        </w:rPr>
        <w:t>угих</w:t>
      </w:r>
      <w:r w:rsidRPr="00CC0F32">
        <w:rPr>
          <w:rFonts w:ascii="Liberation Serif" w:hAnsi="Liberation Serif"/>
          <w:sz w:val="20"/>
          <w:szCs w:val="20"/>
        </w:rPr>
        <w:t xml:space="preserve"> путем рекомендательных бесед «Писатели - земляки».</w:t>
      </w:r>
    </w:p>
    <w:p w14:paraId="472C8EA3" w14:textId="3669ACBD" w:rsidR="007835FA" w:rsidRPr="00CC0F32" w:rsidRDefault="007835FA" w:rsidP="00DC3775">
      <w:pPr>
        <w:ind w:firstLine="708"/>
        <w:jc w:val="both"/>
        <w:rPr>
          <w:rFonts w:ascii="Liberation Serif" w:hAnsi="Liberation Serif"/>
          <w:sz w:val="20"/>
          <w:szCs w:val="20"/>
        </w:rPr>
      </w:pPr>
      <w:r w:rsidRPr="00CC0F32">
        <w:rPr>
          <w:rFonts w:ascii="Liberation Serif" w:hAnsi="Liberation Serif"/>
          <w:sz w:val="20"/>
          <w:szCs w:val="20"/>
        </w:rPr>
        <w:t>Таким образом, краеведение есть, в сущности, жизневедение – приобретение знаний из окружающей нас жизни и передача их людям. В дальнейшем краеведческую деятельность необходимо еще более актуализировать, делая ее максимально доступной для детской и молодежной аудитории. Этому способствует размещение краеведческой информации на сайтах: «Библиотечная система г. Красноуфимск», «Краеведческие страницы Красноуфимска».</w:t>
      </w:r>
    </w:p>
    <w:p w14:paraId="1C406B66" w14:textId="5814E661" w:rsidR="00DC3775" w:rsidRPr="00CC0F32" w:rsidRDefault="007835FA" w:rsidP="00DC3775">
      <w:pPr>
        <w:pStyle w:val="a5"/>
        <w:shd w:val="clear" w:color="auto" w:fill="FFFFFF"/>
        <w:spacing w:before="0" w:beforeAutospacing="0" w:after="0" w:afterAutospacing="0"/>
        <w:ind w:firstLine="708"/>
        <w:jc w:val="both"/>
        <w:rPr>
          <w:rFonts w:ascii="Liberation Serif" w:hAnsi="Liberation Serif"/>
          <w:sz w:val="20"/>
          <w:szCs w:val="20"/>
        </w:rPr>
      </w:pPr>
      <w:r w:rsidRPr="00CC0F32">
        <w:rPr>
          <w:rFonts w:ascii="Liberation Serif" w:hAnsi="Liberation Serif"/>
          <w:sz w:val="20"/>
          <w:szCs w:val="20"/>
        </w:rPr>
        <w:t>В этом году в основном вся работа велась в формате онлайн. Формат работы онлайн открывает широкие возможности для работы по краеведению.</w:t>
      </w:r>
    </w:p>
    <w:p w14:paraId="1368E214" w14:textId="3AD24E18" w:rsidR="007835FA" w:rsidRPr="00CC0F32" w:rsidRDefault="007835FA" w:rsidP="00DC3775">
      <w:pPr>
        <w:ind w:firstLine="708"/>
        <w:jc w:val="both"/>
        <w:rPr>
          <w:rFonts w:ascii="Liberation Serif" w:hAnsi="Liberation Serif"/>
          <w:sz w:val="20"/>
          <w:szCs w:val="20"/>
        </w:rPr>
      </w:pPr>
      <w:r w:rsidRPr="00CC0F32">
        <w:rPr>
          <w:rFonts w:ascii="Liberation Serif" w:hAnsi="Liberation Serif"/>
          <w:sz w:val="20"/>
          <w:szCs w:val="20"/>
        </w:rPr>
        <w:t>Необходимо продолжать планомерную, разностороннюю и систематическую работу, охватывая разные возрастные группы пользователей библиотеки. Девизом деятельности в этом направлении должны стать слова: «Любить свое, уважать чужое, знать прошлое, жить настоящим, приближая будущее».</w:t>
      </w:r>
    </w:p>
    <w:p w14:paraId="535323F8" w14:textId="77777777" w:rsidR="00CA0539" w:rsidRPr="00CC0F32" w:rsidRDefault="00CA0539" w:rsidP="00DC3775">
      <w:pPr>
        <w:ind w:firstLine="708"/>
        <w:jc w:val="both"/>
        <w:rPr>
          <w:rFonts w:ascii="Liberation Serif" w:hAnsi="Liberation Serif"/>
          <w:sz w:val="20"/>
          <w:szCs w:val="20"/>
        </w:rPr>
      </w:pPr>
    </w:p>
    <w:p w14:paraId="3D840315" w14:textId="77777777" w:rsidR="00F07F5D" w:rsidRPr="00CC0F32" w:rsidRDefault="00D977CF" w:rsidP="00F54851">
      <w:pPr>
        <w:pStyle w:val="p9"/>
        <w:numPr>
          <w:ilvl w:val="0"/>
          <w:numId w:val="3"/>
        </w:numPr>
        <w:shd w:val="clear" w:color="auto" w:fill="FFFFFF"/>
        <w:spacing w:before="0" w:beforeAutospacing="0" w:after="0" w:afterAutospacing="0"/>
        <w:jc w:val="both"/>
        <w:rPr>
          <w:rStyle w:val="s5"/>
          <w:rFonts w:ascii="Liberation Serif" w:hAnsi="Liberation Serif"/>
          <w:b/>
          <w:color w:val="000000"/>
          <w:sz w:val="20"/>
          <w:szCs w:val="20"/>
        </w:rPr>
      </w:pPr>
      <w:r w:rsidRPr="00CC0F32">
        <w:rPr>
          <w:rStyle w:val="s5"/>
          <w:rFonts w:ascii="Liberation Serif" w:hAnsi="Liberation Serif"/>
          <w:b/>
          <w:color w:val="000000"/>
          <w:sz w:val="20"/>
          <w:szCs w:val="20"/>
        </w:rPr>
        <w:t>А</w:t>
      </w:r>
      <w:r w:rsidR="00F07F5D" w:rsidRPr="00CC0F32">
        <w:rPr>
          <w:rStyle w:val="s5"/>
          <w:rFonts w:ascii="Liberation Serif" w:hAnsi="Liberation Serif"/>
          <w:b/>
          <w:color w:val="000000"/>
          <w:sz w:val="20"/>
          <w:szCs w:val="20"/>
        </w:rPr>
        <w:t>ВТОМАТИЗАЦИЯ БИБЛИОТЕЧНЫХ ПРОЦЕССОВ</w:t>
      </w:r>
    </w:p>
    <w:p w14:paraId="30EB287C" w14:textId="77777777" w:rsidR="004A2270" w:rsidRPr="00CC0F32" w:rsidRDefault="004A2270" w:rsidP="004A2270">
      <w:pPr>
        <w:pStyle w:val="p9"/>
        <w:shd w:val="clear" w:color="auto" w:fill="FFFFFF"/>
        <w:spacing w:before="0" w:beforeAutospacing="0" w:after="0" w:afterAutospacing="0"/>
        <w:ind w:left="480"/>
        <w:jc w:val="both"/>
        <w:rPr>
          <w:rFonts w:ascii="Liberation Serif" w:hAnsi="Liberation Serif"/>
          <w:b/>
          <w:color w:val="000000"/>
          <w:sz w:val="20"/>
          <w:szCs w:val="20"/>
        </w:rPr>
      </w:pPr>
    </w:p>
    <w:p w14:paraId="487CEFC4" w14:textId="77777777" w:rsidR="008B284D" w:rsidRPr="00CC0F32" w:rsidRDefault="008B284D" w:rsidP="004F275E">
      <w:pPr>
        <w:numPr>
          <w:ilvl w:val="2"/>
          <w:numId w:val="5"/>
        </w:numPr>
        <w:ind w:left="709" w:hanging="709"/>
        <w:rPr>
          <w:rFonts w:ascii="Liberation Serif" w:eastAsia="Calibri" w:hAnsi="Liberation Serif"/>
          <w:b/>
          <w:sz w:val="20"/>
          <w:szCs w:val="20"/>
          <w:lang w:eastAsia="en-US"/>
        </w:rPr>
      </w:pPr>
      <w:r w:rsidRPr="00CC0F32">
        <w:rPr>
          <w:rFonts w:ascii="Liberation Serif" w:eastAsia="Calibri" w:hAnsi="Liberation Serif"/>
          <w:b/>
          <w:sz w:val="20"/>
          <w:szCs w:val="20"/>
          <w:lang w:eastAsia="en-US"/>
        </w:rPr>
        <w:t>Состояние компьютерного парка муниципальных библиотек. Динамика за три года</w:t>
      </w:r>
    </w:p>
    <w:tbl>
      <w:tblPr>
        <w:tblW w:w="10490" w:type="dxa"/>
        <w:tblLook w:val="04A0" w:firstRow="1" w:lastRow="0" w:firstColumn="1" w:lastColumn="0" w:noHBand="0" w:noVBand="1"/>
      </w:tblPr>
      <w:tblGrid>
        <w:gridCol w:w="296"/>
        <w:gridCol w:w="944"/>
        <w:gridCol w:w="468"/>
        <w:gridCol w:w="393"/>
        <w:gridCol w:w="394"/>
        <w:gridCol w:w="468"/>
        <w:gridCol w:w="397"/>
        <w:gridCol w:w="399"/>
        <w:gridCol w:w="468"/>
        <w:gridCol w:w="409"/>
        <w:gridCol w:w="394"/>
        <w:gridCol w:w="468"/>
        <w:gridCol w:w="428"/>
        <w:gridCol w:w="394"/>
        <w:gridCol w:w="468"/>
        <w:gridCol w:w="418"/>
        <w:gridCol w:w="394"/>
        <w:gridCol w:w="468"/>
        <w:gridCol w:w="441"/>
        <w:gridCol w:w="394"/>
        <w:gridCol w:w="531"/>
        <w:gridCol w:w="531"/>
        <w:gridCol w:w="525"/>
      </w:tblGrid>
      <w:tr w:rsidR="002D4BD1" w:rsidRPr="00CC0F32" w14:paraId="74DF73CC" w14:textId="77777777" w:rsidTr="00604B98">
        <w:trPr>
          <w:trHeight w:val="397"/>
        </w:trPr>
        <w:tc>
          <w:tcPr>
            <w:tcW w:w="141" w:type="pct"/>
            <w:vMerge w:val="restart"/>
            <w:tcBorders>
              <w:top w:val="single" w:sz="4" w:space="0" w:color="auto"/>
              <w:left w:val="single" w:sz="4" w:space="0" w:color="auto"/>
              <w:right w:val="single" w:sz="4" w:space="0" w:color="auto"/>
            </w:tcBorders>
            <w:shd w:val="clear" w:color="auto" w:fill="auto"/>
            <w:vAlign w:val="bottom"/>
          </w:tcPr>
          <w:p w14:paraId="46C2BD41" w14:textId="77777777" w:rsidR="002D4BD1" w:rsidRPr="00CC0F32" w:rsidRDefault="002D4BD1" w:rsidP="00604B98">
            <w:pPr>
              <w:rPr>
                <w:rFonts w:ascii="Liberation Serif" w:eastAsia="Calibri" w:hAnsi="Liberation Serif"/>
                <w:sz w:val="16"/>
                <w:szCs w:val="16"/>
                <w:lang w:eastAsia="en-US"/>
              </w:rPr>
            </w:pPr>
          </w:p>
        </w:tc>
        <w:tc>
          <w:tcPr>
            <w:tcW w:w="450" w:type="pct"/>
            <w:vMerge w:val="restart"/>
            <w:tcBorders>
              <w:top w:val="single" w:sz="4" w:space="0" w:color="auto"/>
              <w:left w:val="nil"/>
              <w:right w:val="single" w:sz="4" w:space="0" w:color="auto"/>
            </w:tcBorders>
            <w:shd w:val="clear" w:color="auto" w:fill="auto"/>
            <w:vAlign w:val="center"/>
          </w:tcPr>
          <w:p w14:paraId="37E35462" w14:textId="77777777" w:rsidR="002D4BD1" w:rsidRPr="00CC0F32" w:rsidRDefault="002D4BD1" w:rsidP="00604B98">
            <w:pPr>
              <w:ind w:left="-25" w:right="-7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Перечень библиотек ЦБС</w:t>
            </w:r>
          </w:p>
        </w:tc>
        <w:tc>
          <w:tcPr>
            <w:tcW w:w="1806" w:type="pct"/>
            <w:gridSpan w:val="9"/>
            <w:tcBorders>
              <w:top w:val="single" w:sz="4" w:space="0" w:color="auto"/>
              <w:left w:val="nil"/>
              <w:bottom w:val="single" w:sz="4" w:space="0" w:color="auto"/>
              <w:right w:val="single" w:sz="4" w:space="0" w:color="auto"/>
            </w:tcBorders>
            <w:shd w:val="clear" w:color="auto" w:fill="auto"/>
            <w:vAlign w:val="center"/>
          </w:tcPr>
          <w:p w14:paraId="2729116A"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Персональные компьютеры, моноблоки, ноутбуки (ед.)</w:t>
            </w:r>
          </w:p>
        </w:tc>
        <w:tc>
          <w:tcPr>
            <w:tcW w:w="2602" w:type="pct"/>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6D8DD2DE"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Копировально-множительная техника (принтер, копир, МФУ, сканер, ед.)</w:t>
            </w:r>
          </w:p>
        </w:tc>
      </w:tr>
      <w:tr w:rsidR="002D4BD1" w:rsidRPr="00CC0F32" w14:paraId="7F998EFE" w14:textId="77777777" w:rsidTr="00604B98">
        <w:trPr>
          <w:trHeight w:val="680"/>
        </w:trPr>
        <w:tc>
          <w:tcPr>
            <w:tcW w:w="141" w:type="pct"/>
            <w:vMerge/>
            <w:tcBorders>
              <w:left w:val="single" w:sz="4" w:space="0" w:color="auto"/>
              <w:bottom w:val="single" w:sz="4" w:space="0" w:color="auto"/>
              <w:right w:val="single" w:sz="4" w:space="0" w:color="auto"/>
            </w:tcBorders>
            <w:shd w:val="clear" w:color="auto" w:fill="auto"/>
            <w:vAlign w:val="bottom"/>
            <w:hideMark/>
          </w:tcPr>
          <w:p w14:paraId="3B6A61B4" w14:textId="77777777" w:rsidR="002D4BD1" w:rsidRPr="00CC0F32" w:rsidRDefault="002D4BD1" w:rsidP="00604B98">
            <w:pPr>
              <w:rPr>
                <w:rFonts w:ascii="Liberation Serif" w:eastAsia="Calibri" w:hAnsi="Liberation Serif"/>
                <w:sz w:val="16"/>
                <w:szCs w:val="16"/>
                <w:lang w:eastAsia="en-US"/>
              </w:rPr>
            </w:pPr>
          </w:p>
        </w:tc>
        <w:tc>
          <w:tcPr>
            <w:tcW w:w="450" w:type="pct"/>
            <w:vMerge/>
            <w:tcBorders>
              <w:left w:val="nil"/>
              <w:bottom w:val="single" w:sz="4" w:space="0" w:color="auto"/>
              <w:right w:val="single" w:sz="4" w:space="0" w:color="auto"/>
            </w:tcBorders>
            <w:shd w:val="clear" w:color="auto" w:fill="auto"/>
            <w:vAlign w:val="center"/>
            <w:hideMark/>
          </w:tcPr>
          <w:p w14:paraId="7B331552" w14:textId="77777777" w:rsidR="002D4BD1" w:rsidRPr="00CC0F32" w:rsidRDefault="002D4BD1" w:rsidP="00604B98">
            <w:pPr>
              <w:jc w:val="center"/>
              <w:rPr>
                <w:rFonts w:ascii="Liberation Serif" w:eastAsia="Calibri" w:hAnsi="Liberation Serif"/>
                <w:bCs/>
                <w:sz w:val="16"/>
                <w:szCs w:val="16"/>
                <w:lang w:eastAsia="en-US"/>
              </w:rPr>
            </w:pPr>
          </w:p>
        </w:tc>
        <w:tc>
          <w:tcPr>
            <w:tcW w:w="598" w:type="pct"/>
            <w:gridSpan w:val="3"/>
            <w:tcBorders>
              <w:top w:val="single" w:sz="4" w:space="0" w:color="auto"/>
              <w:left w:val="nil"/>
              <w:bottom w:val="single" w:sz="4" w:space="0" w:color="auto"/>
              <w:right w:val="single" w:sz="4" w:space="0" w:color="000000"/>
            </w:tcBorders>
            <w:shd w:val="clear" w:color="auto" w:fill="auto"/>
            <w:vAlign w:val="center"/>
            <w:hideMark/>
          </w:tcPr>
          <w:p w14:paraId="71C5F04F"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Общее число ПК</w:t>
            </w:r>
          </w:p>
        </w:tc>
        <w:tc>
          <w:tcPr>
            <w:tcW w:w="602" w:type="pct"/>
            <w:gridSpan w:val="3"/>
            <w:tcBorders>
              <w:top w:val="single" w:sz="4" w:space="0" w:color="auto"/>
              <w:left w:val="nil"/>
              <w:bottom w:val="single" w:sz="4" w:space="0" w:color="auto"/>
              <w:right w:val="single" w:sz="4" w:space="0" w:color="auto"/>
            </w:tcBorders>
            <w:shd w:val="clear" w:color="auto" w:fill="auto"/>
            <w:vAlign w:val="center"/>
            <w:hideMark/>
          </w:tcPr>
          <w:p w14:paraId="51A0FAEA"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Число ПК для пользователей</w:t>
            </w:r>
          </w:p>
        </w:tc>
        <w:tc>
          <w:tcPr>
            <w:tcW w:w="6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C6B25C"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Число ПК старше 5-ти лет</w:t>
            </w: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B5349D"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Общее число КМТ</w:t>
            </w:r>
          </w:p>
        </w:tc>
        <w:tc>
          <w:tcPr>
            <w:tcW w:w="61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EB01F90"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Число КМТ для пользователей</w:t>
            </w:r>
          </w:p>
        </w:tc>
        <w:tc>
          <w:tcPr>
            <w:tcW w:w="621" w:type="pct"/>
            <w:gridSpan w:val="3"/>
            <w:tcBorders>
              <w:top w:val="single" w:sz="4" w:space="0" w:color="auto"/>
              <w:left w:val="nil"/>
              <w:bottom w:val="single" w:sz="4" w:space="0" w:color="auto"/>
              <w:right w:val="single" w:sz="4" w:space="0" w:color="000000"/>
            </w:tcBorders>
            <w:shd w:val="clear" w:color="auto" w:fill="auto"/>
            <w:vAlign w:val="center"/>
            <w:hideMark/>
          </w:tcPr>
          <w:p w14:paraId="65B79773"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Число КМТ старше 5-ти лет</w:t>
            </w:r>
          </w:p>
        </w:tc>
        <w:tc>
          <w:tcPr>
            <w:tcW w:w="756" w:type="pct"/>
            <w:gridSpan w:val="3"/>
            <w:tcBorders>
              <w:top w:val="single" w:sz="4" w:space="0" w:color="auto"/>
              <w:left w:val="nil"/>
              <w:bottom w:val="single" w:sz="4" w:space="0" w:color="auto"/>
              <w:right w:val="single" w:sz="4" w:space="0" w:color="000000"/>
            </w:tcBorders>
            <w:shd w:val="clear" w:color="auto" w:fill="auto"/>
          </w:tcPr>
          <w:p w14:paraId="4F3A0333"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Число техники для оцифровки фонда (профессиональный сканер)</w:t>
            </w:r>
          </w:p>
        </w:tc>
      </w:tr>
      <w:tr w:rsidR="002D4BD1" w:rsidRPr="00CC0F32" w14:paraId="258C2EDC" w14:textId="77777777" w:rsidTr="00604B98">
        <w:trPr>
          <w:trHeight w:val="315"/>
        </w:trPr>
        <w:tc>
          <w:tcPr>
            <w:tcW w:w="141" w:type="pct"/>
            <w:tcBorders>
              <w:top w:val="nil"/>
              <w:left w:val="single" w:sz="4" w:space="0" w:color="auto"/>
              <w:bottom w:val="single" w:sz="4" w:space="0" w:color="auto"/>
              <w:right w:val="single" w:sz="4" w:space="0" w:color="auto"/>
            </w:tcBorders>
            <w:shd w:val="clear" w:color="auto" w:fill="auto"/>
            <w:vAlign w:val="bottom"/>
            <w:hideMark/>
          </w:tcPr>
          <w:p w14:paraId="410FB3D0" w14:textId="77777777" w:rsidR="002D4BD1" w:rsidRPr="00CC0F32" w:rsidRDefault="002D4BD1" w:rsidP="00604B98">
            <w:pPr>
              <w:rPr>
                <w:rFonts w:ascii="Liberation Serif" w:eastAsia="Calibri" w:hAnsi="Liberation Serif"/>
                <w:sz w:val="16"/>
                <w:szCs w:val="16"/>
                <w:lang w:eastAsia="en-US"/>
              </w:rPr>
            </w:pPr>
            <w:r w:rsidRPr="00CC0F32">
              <w:rPr>
                <w:rFonts w:ascii="Liberation Serif" w:eastAsia="Calibri" w:hAnsi="Liberation Serif"/>
                <w:sz w:val="16"/>
                <w:szCs w:val="16"/>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14:paraId="1272110D" w14:textId="77777777" w:rsidR="002D4BD1" w:rsidRPr="00CC0F32" w:rsidRDefault="002D4BD1" w:rsidP="00604B98">
            <w:pPr>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 </w:t>
            </w:r>
          </w:p>
        </w:tc>
        <w:tc>
          <w:tcPr>
            <w:tcW w:w="223" w:type="pct"/>
            <w:tcBorders>
              <w:top w:val="nil"/>
              <w:left w:val="nil"/>
              <w:bottom w:val="single" w:sz="4" w:space="0" w:color="auto"/>
              <w:right w:val="single" w:sz="4" w:space="0" w:color="auto"/>
            </w:tcBorders>
            <w:shd w:val="clear" w:color="auto" w:fill="auto"/>
            <w:vAlign w:val="center"/>
          </w:tcPr>
          <w:p w14:paraId="3D04D512"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187" w:type="pct"/>
            <w:tcBorders>
              <w:top w:val="nil"/>
              <w:left w:val="nil"/>
              <w:bottom w:val="single" w:sz="4" w:space="0" w:color="auto"/>
              <w:right w:val="single" w:sz="4" w:space="0" w:color="auto"/>
            </w:tcBorders>
            <w:shd w:val="clear" w:color="auto" w:fill="auto"/>
            <w:vAlign w:val="center"/>
          </w:tcPr>
          <w:p w14:paraId="7D6EF9F6"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188" w:type="pct"/>
            <w:tcBorders>
              <w:top w:val="nil"/>
              <w:left w:val="nil"/>
              <w:bottom w:val="single" w:sz="4" w:space="0" w:color="auto"/>
              <w:right w:val="single" w:sz="4" w:space="0" w:color="auto"/>
            </w:tcBorders>
            <w:shd w:val="clear" w:color="auto" w:fill="auto"/>
            <w:vAlign w:val="center"/>
          </w:tcPr>
          <w:p w14:paraId="25785E2F"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223" w:type="pct"/>
            <w:tcBorders>
              <w:top w:val="nil"/>
              <w:left w:val="nil"/>
              <w:bottom w:val="single" w:sz="4" w:space="0" w:color="auto"/>
              <w:right w:val="single" w:sz="4" w:space="0" w:color="auto"/>
            </w:tcBorders>
            <w:shd w:val="clear" w:color="auto" w:fill="auto"/>
            <w:vAlign w:val="center"/>
          </w:tcPr>
          <w:p w14:paraId="15C208D1"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189" w:type="pct"/>
            <w:tcBorders>
              <w:top w:val="nil"/>
              <w:left w:val="nil"/>
              <w:bottom w:val="single" w:sz="4" w:space="0" w:color="auto"/>
              <w:right w:val="single" w:sz="4" w:space="0" w:color="auto"/>
            </w:tcBorders>
            <w:shd w:val="clear" w:color="auto" w:fill="auto"/>
            <w:vAlign w:val="center"/>
          </w:tcPr>
          <w:p w14:paraId="4FD9084D"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190" w:type="pct"/>
            <w:tcBorders>
              <w:top w:val="nil"/>
              <w:left w:val="nil"/>
              <w:bottom w:val="single" w:sz="4" w:space="0" w:color="auto"/>
              <w:right w:val="single" w:sz="4" w:space="0" w:color="auto"/>
            </w:tcBorders>
            <w:shd w:val="clear" w:color="auto" w:fill="auto"/>
            <w:vAlign w:val="center"/>
          </w:tcPr>
          <w:p w14:paraId="54204BA9"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223" w:type="pct"/>
            <w:tcBorders>
              <w:top w:val="single" w:sz="4" w:space="0" w:color="auto"/>
              <w:left w:val="nil"/>
              <w:bottom w:val="single" w:sz="4" w:space="0" w:color="auto"/>
              <w:right w:val="single" w:sz="4" w:space="0" w:color="auto"/>
            </w:tcBorders>
            <w:shd w:val="clear" w:color="auto" w:fill="auto"/>
            <w:vAlign w:val="center"/>
          </w:tcPr>
          <w:p w14:paraId="76037C7D"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195" w:type="pct"/>
            <w:tcBorders>
              <w:top w:val="single" w:sz="4" w:space="0" w:color="auto"/>
              <w:left w:val="nil"/>
              <w:bottom w:val="single" w:sz="4" w:space="0" w:color="auto"/>
              <w:right w:val="single" w:sz="4" w:space="0" w:color="auto"/>
            </w:tcBorders>
            <w:shd w:val="clear" w:color="auto" w:fill="auto"/>
            <w:vAlign w:val="center"/>
          </w:tcPr>
          <w:p w14:paraId="7ECBCF67"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188" w:type="pct"/>
            <w:tcBorders>
              <w:top w:val="single" w:sz="4" w:space="0" w:color="auto"/>
              <w:left w:val="nil"/>
              <w:bottom w:val="single" w:sz="4" w:space="0" w:color="auto"/>
              <w:right w:val="single" w:sz="4" w:space="0" w:color="auto"/>
            </w:tcBorders>
            <w:shd w:val="clear" w:color="auto" w:fill="auto"/>
            <w:vAlign w:val="center"/>
          </w:tcPr>
          <w:p w14:paraId="6BE09654"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1F414B8"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204" w:type="pct"/>
            <w:tcBorders>
              <w:top w:val="nil"/>
              <w:left w:val="nil"/>
              <w:bottom w:val="single" w:sz="4" w:space="0" w:color="auto"/>
              <w:right w:val="single" w:sz="4" w:space="0" w:color="auto"/>
            </w:tcBorders>
            <w:shd w:val="clear" w:color="auto" w:fill="auto"/>
            <w:vAlign w:val="center"/>
          </w:tcPr>
          <w:p w14:paraId="2BCBA898"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188" w:type="pct"/>
            <w:tcBorders>
              <w:top w:val="nil"/>
              <w:left w:val="nil"/>
              <w:bottom w:val="single" w:sz="4" w:space="0" w:color="auto"/>
              <w:right w:val="single" w:sz="4" w:space="0" w:color="auto"/>
            </w:tcBorders>
            <w:shd w:val="clear" w:color="auto" w:fill="auto"/>
            <w:vAlign w:val="center"/>
          </w:tcPr>
          <w:p w14:paraId="3F0F8937"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223" w:type="pct"/>
            <w:tcBorders>
              <w:top w:val="nil"/>
              <w:left w:val="nil"/>
              <w:bottom w:val="single" w:sz="4" w:space="0" w:color="auto"/>
              <w:right w:val="single" w:sz="4" w:space="0" w:color="auto"/>
            </w:tcBorders>
            <w:shd w:val="clear" w:color="auto" w:fill="auto"/>
            <w:vAlign w:val="center"/>
          </w:tcPr>
          <w:p w14:paraId="520FCD15"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199" w:type="pct"/>
            <w:tcBorders>
              <w:top w:val="nil"/>
              <w:left w:val="nil"/>
              <w:bottom w:val="single" w:sz="4" w:space="0" w:color="auto"/>
              <w:right w:val="single" w:sz="4" w:space="0" w:color="auto"/>
            </w:tcBorders>
            <w:shd w:val="clear" w:color="auto" w:fill="auto"/>
            <w:vAlign w:val="center"/>
          </w:tcPr>
          <w:p w14:paraId="433B911F"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188" w:type="pct"/>
            <w:tcBorders>
              <w:top w:val="nil"/>
              <w:left w:val="nil"/>
              <w:bottom w:val="single" w:sz="4" w:space="0" w:color="auto"/>
              <w:right w:val="single" w:sz="4" w:space="0" w:color="auto"/>
            </w:tcBorders>
            <w:shd w:val="clear" w:color="auto" w:fill="auto"/>
            <w:vAlign w:val="center"/>
          </w:tcPr>
          <w:p w14:paraId="5F3B1AB7"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223" w:type="pct"/>
            <w:tcBorders>
              <w:top w:val="nil"/>
              <w:left w:val="nil"/>
              <w:bottom w:val="single" w:sz="4" w:space="0" w:color="auto"/>
              <w:right w:val="single" w:sz="4" w:space="0" w:color="auto"/>
            </w:tcBorders>
            <w:shd w:val="clear" w:color="auto" w:fill="auto"/>
            <w:vAlign w:val="center"/>
          </w:tcPr>
          <w:p w14:paraId="797CD11E"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210" w:type="pct"/>
            <w:tcBorders>
              <w:top w:val="nil"/>
              <w:left w:val="nil"/>
              <w:bottom w:val="single" w:sz="4" w:space="0" w:color="auto"/>
              <w:right w:val="single" w:sz="4" w:space="0" w:color="auto"/>
            </w:tcBorders>
            <w:shd w:val="clear" w:color="auto" w:fill="auto"/>
            <w:vAlign w:val="center"/>
          </w:tcPr>
          <w:p w14:paraId="446F68A7"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188" w:type="pct"/>
            <w:tcBorders>
              <w:top w:val="nil"/>
              <w:left w:val="nil"/>
              <w:bottom w:val="single" w:sz="4" w:space="0" w:color="auto"/>
              <w:right w:val="single" w:sz="4" w:space="0" w:color="auto"/>
            </w:tcBorders>
            <w:shd w:val="clear" w:color="auto" w:fill="auto"/>
            <w:vAlign w:val="center"/>
          </w:tcPr>
          <w:p w14:paraId="010EB925"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253" w:type="pct"/>
            <w:tcBorders>
              <w:top w:val="nil"/>
              <w:left w:val="nil"/>
              <w:bottom w:val="single" w:sz="4" w:space="0" w:color="auto"/>
              <w:right w:val="single" w:sz="4" w:space="0" w:color="auto"/>
            </w:tcBorders>
            <w:shd w:val="clear" w:color="auto" w:fill="auto"/>
            <w:vAlign w:val="center"/>
          </w:tcPr>
          <w:p w14:paraId="2CE17831"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253" w:type="pct"/>
            <w:tcBorders>
              <w:top w:val="nil"/>
              <w:left w:val="nil"/>
              <w:bottom w:val="single" w:sz="4" w:space="0" w:color="auto"/>
              <w:right w:val="single" w:sz="4" w:space="0" w:color="auto"/>
            </w:tcBorders>
            <w:shd w:val="clear" w:color="auto" w:fill="auto"/>
            <w:vAlign w:val="center"/>
          </w:tcPr>
          <w:p w14:paraId="60CCA8AC"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250" w:type="pct"/>
            <w:tcBorders>
              <w:top w:val="nil"/>
              <w:left w:val="nil"/>
              <w:bottom w:val="single" w:sz="4" w:space="0" w:color="auto"/>
              <w:right w:val="single" w:sz="4" w:space="0" w:color="auto"/>
            </w:tcBorders>
            <w:shd w:val="clear" w:color="auto" w:fill="auto"/>
            <w:vAlign w:val="center"/>
          </w:tcPr>
          <w:p w14:paraId="266FAEA8"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r>
      <w:tr w:rsidR="002D4BD1" w:rsidRPr="00CC0F32" w14:paraId="6986D034" w14:textId="77777777" w:rsidTr="00604B98">
        <w:trPr>
          <w:trHeight w:val="405"/>
        </w:trPr>
        <w:tc>
          <w:tcPr>
            <w:tcW w:w="141" w:type="pct"/>
            <w:tcBorders>
              <w:top w:val="nil"/>
              <w:left w:val="single" w:sz="4" w:space="0" w:color="auto"/>
              <w:bottom w:val="single" w:sz="4" w:space="0" w:color="auto"/>
              <w:right w:val="single" w:sz="4" w:space="0" w:color="auto"/>
            </w:tcBorders>
            <w:shd w:val="clear" w:color="auto" w:fill="auto"/>
            <w:vAlign w:val="bottom"/>
            <w:hideMark/>
          </w:tcPr>
          <w:p w14:paraId="0DEE80DF"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450" w:type="pct"/>
            <w:tcBorders>
              <w:top w:val="nil"/>
              <w:left w:val="nil"/>
              <w:bottom w:val="single" w:sz="4" w:space="0" w:color="auto"/>
              <w:right w:val="single" w:sz="4" w:space="0" w:color="auto"/>
            </w:tcBorders>
            <w:shd w:val="clear" w:color="auto" w:fill="auto"/>
            <w:vAlign w:val="center"/>
            <w:hideMark/>
          </w:tcPr>
          <w:p w14:paraId="11D2A16A"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ЦБ</w:t>
            </w:r>
          </w:p>
        </w:tc>
        <w:tc>
          <w:tcPr>
            <w:tcW w:w="223" w:type="pct"/>
            <w:tcBorders>
              <w:top w:val="nil"/>
              <w:left w:val="nil"/>
              <w:bottom w:val="single" w:sz="4" w:space="0" w:color="auto"/>
              <w:right w:val="single" w:sz="4" w:space="0" w:color="auto"/>
            </w:tcBorders>
            <w:shd w:val="clear" w:color="auto" w:fill="auto"/>
            <w:vAlign w:val="center"/>
          </w:tcPr>
          <w:p w14:paraId="58870E0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21</w:t>
            </w:r>
          </w:p>
        </w:tc>
        <w:tc>
          <w:tcPr>
            <w:tcW w:w="187" w:type="pct"/>
            <w:tcBorders>
              <w:top w:val="nil"/>
              <w:left w:val="nil"/>
              <w:bottom w:val="single" w:sz="4" w:space="0" w:color="auto"/>
              <w:right w:val="single" w:sz="4" w:space="0" w:color="auto"/>
            </w:tcBorders>
            <w:shd w:val="clear" w:color="auto" w:fill="auto"/>
            <w:vAlign w:val="center"/>
          </w:tcPr>
          <w:p w14:paraId="503267C1"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22</w:t>
            </w:r>
          </w:p>
        </w:tc>
        <w:tc>
          <w:tcPr>
            <w:tcW w:w="188" w:type="pct"/>
            <w:tcBorders>
              <w:top w:val="nil"/>
              <w:left w:val="nil"/>
              <w:bottom w:val="single" w:sz="4" w:space="0" w:color="auto"/>
              <w:right w:val="single" w:sz="4" w:space="0" w:color="auto"/>
            </w:tcBorders>
            <w:shd w:val="clear" w:color="auto" w:fill="auto"/>
            <w:vAlign w:val="center"/>
          </w:tcPr>
          <w:p w14:paraId="38C333F3"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22</w:t>
            </w:r>
          </w:p>
        </w:tc>
        <w:tc>
          <w:tcPr>
            <w:tcW w:w="223" w:type="pct"/>
            <w:tcBorders>
              <w:top w:val="nil"/>
              <w:left w:val="nil"/>
              <w:bottom w:val="single" w:sz="4" w:space="0" w:color="auto"/>
              <w:right w:val="single" w:sz="4" w:space="0" w:color="auto"/>
            </w:tcBorders>
            <w:shd w:val="clear" w:color="auto" w:fill="auto"/>
            <w:vAlign w:val="center"/>
          </w:tcPr>
          <w:p w14:paraId="33ACCD2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7</w:t>
            </w:r>
          </w:p>
        </w:tc>
        <w:tc>
          <w:tcPr>
            <w:tcW w:w="189" w:type="pct"/>
            <w:tcBorders>
              <w:top w:val="nil"/>
              <w:left w:val="nil"/>
              <w:bottom w:val="single" w:sz="4" w:space="0" w:color="auto"/>
              <w:right w:val="single" w:sz="4" w:space="0" w:color="auto"/>
            </w:tcBorders>
            <w:shd w:val="clear" w:color="auto" w:fill="auto"/>
            <w:vAlign w:val="center"/>
          </w:tcPr>
          <w:p w14:paraId="0746AC15"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7</w:t>
            </w:r>
          </w:p>
        </w:tc>
        <w:tc>
          <w:tcPr>
            <w:tcW w:w="190" w:type="pct"/>
            <w:tcBorders>
              <w:top w:val="nil"/>
              <w:left w:val="nil"/>
              <w:bottom w:val="single" w:sz="4" w:space="0" w:color="auto"/>
              <w:right w:val="single" w:sz="4" w:space="0" w:color="auto"/>
            </w:tcBorders>
            <w:shd w:val="clear" w:color="auto" w:fill="auto"/>
            <w:vAlign w:val="center"/>
          </w:tcPr>
          <w:p w14:paraId="3D44587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7</w:t>
            </w:r>
          </w:p>
        </w:tc>
        <w:tc>
          <w:tcPr>
            <w:tcW w:w="223" w:type="pct"/>
            <w:tcBorders>
              <w:top w:val="single" w:sz="4" w:space="0" w:color="auto"/>
              <w:left w:val="nil"/>
              <w:bottom w:val="single" w:sz="4" w:space="0" w:color="auto"/>
              <w:right w:val="single" w:sz="4" w:space="0" w:color="auto"/>
            </w:tcBorders>
            <w:shd w:val="clear" w:color="auto" w:fill="auto"/>
            <w:vAlign w:val="center"/>
          </w:tcPr>
          <w:p w14:paraId="020318A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15</w:t>
            </w:r>
          </w:p>
        </w:tc>
        <w:tc>
          <w:tcPr>
            <w:tcW w:w="195" w:type="pct"/>
            <w:tcBorders>
              <w:top w:val="single" w:sz="4" w:space="0" w:color="auto"/>
              <w:left w:val="nil"/>
              <w:bottom w:val="single" w:sz="4" w:space="0" w:color="auto"/>
              <w:right w:val="single" w:sz="4" w:space="0" w:color="auto"/>
            </w:tcBorders>
            <w:shd w:val="clear" w:color="auto" w:fill="auto"/>
            <w:vAlign w:val="center"/>
          </w:tcPr>
          <w:p w14:paraId="4BD5EB27"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16</w:t>
            </w:r>
          </w:p>
        </w:tc>
        <w:tc>
          <w:tcPr>
            <w:tcW w:w="188" w:type="pct"/>
            <w:tcBorders>
              <w:top w:val="single" w:sz="4" w:space="0" w:color="auto"/>
              <w:left w:val="nil"/>
              <w:bottom w:val="single" w:sz="4" w:space="0" w:color="auto"/>
              <w:right w:val="single" w:sz="4" w:space="0" w:color="auto"/>
            </w:tcBorders>
            <w:shd w:val="clear" w:color="auto" w:fill="auto"/>
            <w:vAlign w:val="center"/>
          </w:tcPr>
          <w:p w14:paraId="68AB1641"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681995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12</w:t>
            </w:r>
          </w:p>
        </w:tc>
        <w:tc>
          <w:tcPr>
            <w:tcW w:w="204" w:type="pct"/>
            <w:tcBorders>
              <w:top w:val="nil"/>
              <w:left w:val="nil"/>
              <w:bottom w:val="single" w:sz="4" w:space="0" w:color="auto"/>
              <w:right w:val="single" w:sz="4" w:space="0" w:color="auto"/>
            </w:tcBorders>
            <w:shd w:val="clear" w:color="auto" w:fill="auto"/>
            <w:vAlign w:val="center"/>
          </w:tcPr>
          <w:p w14:paraId="34E4CE17"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12</w:t>
            </w:r>
          </w:p>
        </w:tc>
        <w:tc>
          <w:tcPr>
            <w:tcW w:w="188" w:type="pct"/>
            <w:tcBorders>
              <w:top w:val="nil"/>
              <w:left w:val="nil"/>
              <w:bottom w:val="single" w:sz="4" w:space="0" w:color="auto"/>
              <w:right w:val="single" w:sz="4" w:space="0" w:color="auto"/>
            </w:tcBorders>
            <w:shd w:val="clear" w:color="auto" w:fill="auto"/>
            <w:vAlign w:val="center"/>
          </w:tcPr>
          <w:p w14:paraId="48C30B44"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12</w:t>
            </w:r>
          </w:p>
        </w:tc>
        <w:tc>
          <w:tcPr>
            <w:tcW w:w="223" w:type="pct"/>
            <w:tcBorders>
              <w:top w:val="nil"/>
              <w:left w:val="nil"/>
              <w:bottom w:val="single" w:sz="4" w:space="0" w:color="auto"/>
              <w:right w:val="single" w:sz="4" w:space="0" w:color="auto"/>
            </w:tcBorders>
            <w:shd w:val="clear" w:color="auto" w:fill="auto"/>
            <w:vAlign w:val="center"/>
          </w:tcPr>
          <w:p w14:paraId="7D94116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3</w:t>
            </w:r>
          </w:p>
        </w:tc>
        <w:tc>
          <w:tcPr>
            <w:tcW w:w="199" w:type="pct"/>
            <w:tcBorders>
              <w:top w:val="nil"/>
              <w:left w:val="nil"/>
              <w:bottom w:val="single" w:sz="4" w:space="0" w:color="auto"/>
              <w:right w:val="single" w:sz="4" w:space="0" w:color="auto"/>
            </w:tcBorders>
            <w:shd w:val="clear" w:color="auto" w:fill="auto"/>
            <w:vAlign w:val="center"/>
          </w:tcPr>
          <w:p w14:paraId="346CBD97"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3</w:t>
            </w:r>
          </w:p>
        </w:tc>
        <w:tc>
          <w:tcPr>
            <w:tcW w:w="188" w:type="pct"/>
            <w:tcBorders>
              <w:top w:val="nil"/>
              <w:left w:val="nil"/>
              <w:bottom w:val="single" w:sz="4" w:space="0" w:color="auto"/>
              <w:right w:val="single" w:sz="4" w:space="0" w:color="auto"/>
            </w:tcBorders>
            <w:shd w:val="clear" w:color="auto" w:fill="auto"/>
            <w:vAlign w:val="center"/>
          </w:tcPr>
          <w:p w14:paraId="4AB2189B"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3</w:t>
            </w:r>
          </w:p>
        </w:tc>
        <w:tc>
          <w:tcPr>
            <w:tcW w:w="223" w:type="pct"/>
            <w:tcBorders>
              <w:top w:val="nil"/>
              <w:left w:val="nil"/>
              <w:bottom w:val="single" w:sz="4" w:space="0" w:color="auto"/>
              <w:right w:val="single" w:sz="4" w:space="0" w:color="auto"/>
            </w:tcBorders>
            <w:shd w:val="clear" w:color="auto" w:fill="auto"/>
            <w:vAlign w:val="center"/>
          </w:tcPr>
          <w:p w14:paraId="2D66C87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7</w:t>
            </w:r>
          </w:p>
        </w:tc>
        <w:tc>
          <w:tcPr>
            <w:tcW w:w="210" w:type="pct"/>
            <w:tcBorders>
              <w:top w:val="nil"/>
              <w:left w:val="nil"/>
              <w:bottom w:val="single" w:sz="4" w:space="0" w:color="auto"/>
              <w:right w:val="single" w:sz="4" w:space="0" w:color="auto"/>
            </w:tcBorders>
            <w:shd w:val="clear" w:color="auto" w:fill="auto"/>
            <w:vAlign w:val="center"/>
          </w:tcPr>
          <w:p w14:paraId="5B25C5D0"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10</w:t>
            </w:r>
          </w:p>
        </w:tc>
        <w:tc>
          <w:tcPr>
            <w:tcW w:w="188" w:type="pct"/>
            <w:tcBorders>
              <w:top w:val="nil"/>
              <w:left w:val="nil"/>
              <w:bottom w:val="single" w:sz="4" w:space="0" w:color="auto"/>
              <w:right w:val="single" w:sz="4" w:space="0" w:color="auto"/>
            </w:tcBorders>
            <w:shd w:val="clear" w:color="auto" w:fill="auto"/>
            <w:vAlign w:val="center"/>
          </w:tcPr>
          <w:p w14:paraId="5322A011"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10</w:t>
            </w:r>
          </w:p>
        </w:tc>
        <w:tc>
          <w:tcPr>
            <w:tcW w:w="253" w:type="pct"/>
            <w:tcBorders>
              <w:top w:val="nil"/>
              <w:left w:val="nil"/>
              <w:bottom w:val="single" w:sz="4" w:space="0" w:color="auto"/>
              <w:right w:val="single" w:sz="4" w:space="0" w:color="auto"/>
            </w:tcBorders>
            <w:shd w:val="clear" w:color="auto" w:fill="auto"/>
            <w:vAlign w:val="center"/>
          </w:tcPr>
          <w:p w14:paraId="72638E67"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253" w:type="pct"/>
            <w:tcBorders>
              <w:top w:val="nil"/>
              <w:left w:val="nil"/>
              <w:bottom w:val="single" w:sz="4" w:space="0" w:color="auto"/>
              <w:right w:val="single" w:sz="4" w:space="0" w:color="auto"/>
            </w:tcBorders>
            <w:shd w:val="clear" w:color="auto" w:fill="auto"/>
            <w:vAlign w:val="center"/>
          </w:tcPr>
          <w:p w14:paraId="705B0AA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250" w:type="pct"/>
            <w:tcBorders>
              <w:top w:val="nil"/>
              <w:left w:val="nil"/>
              <w:bottom w:val="single" w:sz="4" w:space="0" w:color="auto"/>
              <w:right w:val="single" w:sz="4" w:space="0" w:color="auto"/>
            </w:tcBorders>
            <w:shd w:val="clear" w:color="auto" w:fill="auto"/>
            <w:vAlign w:val="center"/>
          </w:tcPr>
          <w:p w14:paraId="6FB40DE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r>
      <w:tr w:rsidR="002D4BD1" w:rsidRPr="00CC0F32" w14:paraId="49005BF6" w14:textId="77777777" w:rsidTr="00604B98">
        <w:trPr>
          <w:trHeight w:val="300"/>
        </w:trPr>
        <w:tc>
          <w:tcPr>
            <w:tcW w:w="1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EE4104"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16412666"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ЦДБ</w:t>
            </w:r>
          </w:p>
        </w:tc>
        <w:tc>
          <w:tcPr>
            <w:tcW w:w="223" w:type="pct"/>
            <w:tcBorders>
              <w:top w:val="single" w:sz="4" w:space="0" w:color="auto"/>
              <w:left w:val="nil"/>
              <w:bottom w:val="single" w:sz="4" w:space="0" w:color="auto"/>
              <w:right w:val="single" w:sz="4" w:space="0" w:color="auto"/>
            </w:tcBorders>
            <w:shd w:val="clear" w:color="auto" w:fill="auto"/>
            <w:vAlign w:val="center"/>
          </w:tcPr>
          <w:p w14:paraId="5C6AD8E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16</w:t>
            </w:r>
          </w:p>
        </w:tc>
        <w:tc>
          <w:tcPr>
            <w:tcW w:w="187" w:type="pct"/>
            <w:tcBorders>
              <w:top w:val="single" w:sz="4" w:space="0" w:color="auto"/>
              <w:left w:val="nil"/>
              <w:bottom w:val="single" w:sz="4" w:space="0" w:color="auto"/>
              <w:right w:val="single" w:sz="4" w:space="0" w:color="auto"/>
            </w:tcBorders>
            <w:shd w:val="clear" w:color="auto" w:fill="auto"/>
            <w:vAlign w:val="center"/>
          </w:tcPr>
          <w:p w14:paraId="0A107C40"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15</w:t>
            </w:r>
          </w:p>
        </w:tc>
        <w:tc>
          <w:tcPr>
            <w:tcW w:w="188" w:type="pct"/>
            <w:tcBorders>
              <w:top w:val="single" w:sz="4" w:space="0" w:color="auto"/>
              <w:left w:val="nil"/>
              <w:bottom w:val="single" w:sz="4" w:space="0" w:color="auto"/>
              <w:right w:val="single" w:sz="4" w:space="0" w:color="auto"/>
            </w:tcBorders>
            <w:shd w:val="clear" w:color="auto" w:fill="auto"/>
            <w:vAlign w:val="center"/>
          </w:tcPr>
          <w:p w14:paraId="357B64AA"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15</w:t>
            </w:r>
          </w:p>
        </w:tc>
        <w:tc>
          <w:tcPr>
            <w:tcW w:w="223" w:type="pct"/>
            <w:tcBorders>
              <w:top w:val="single" w:sz="4" w:space="0" w:color="auto"/>
              <w:left w:val="nil"/>
              <w:bottom w:val="single" w:sz="4" w:space="0" w:color="auto"/>
              <w:right w:val="single" w:sz="4" w:space="0" w:color="auto"/>
            </w:tcBorders>
            <w:shd w:val="clear" w:color="auto" w:fill="auto"/>
            <w:vAlign w:val="center"/>
          </w:tcPr>
          <w:p w14:paraId="59D1973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5</w:t>
            </w:r>
          </w:p>
        </w:tc>
        <w:tc>
          <w:tcPr>
            <w:tcW w:w="189" w:type="pct"/>
            <w:tcBorders>
              <w:top w:val="nil"/>
              <w:left w:val="nil"/>
              <w:bottom w:val="single" w:sz="4" w:space="0" w:color="auto"/>
              <w:right w:val="single" w:sz="4" w:space="0" w:color="auto"/>
            </w:tcBorders>
            <w:shd w:val="clear" w:color="auto" w:fill="auto"/>
            <w:vAlign w:val="center"/>
          </w:tcPr>
          <w:p w14:paraId="58A1E69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5</w:t>
            </w:r>
          </w:p>
        </w:tc>
        <w:tc>
          <w:tcPr>
            <w:tcW w:w="190" w:type="pct"/>
            <w:tcBorders>
              <w:top w:val="nil"/>
              <w:left w:val="nil"/>
              <w:bottom w:val="single" w:sz="4" w:space="0" w:color="auto"/>
              <w:right w:val="single" w:sz="4" w:space="0" w:color="auto"/>
            </w:tcBorders>
            <w:shd w:val="clear" w:color="auto" w:fill="auto"/>
            <w:vAlign w:val="center"/>
          </w:tcPr>
          <w:p w14:paraId="561782F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5</w:t>
            </w:r>
          </w:p>
        </w:tc>
        <w:tc>
          <w:tcPr>
            <w:tcW w:w="223" w:type="pct"/>
            <w:tcBorders>
              <w:top w:val="single" w:sz="4" w:space="0" w:color="auto"/>
              <w:left w:val="nil"/>
              <w:bottom w:val="single" w:sz="4" w:space="0" w:color="auto"/>
              <w:right w:val="single" w:sz="4" w:space="0" w:color="auto"/>
            </w:tcBorders>
            <w:shd w:val="clear" w:color="auto" w:fill="auto"/>
            <w:vAlign w:val="center"/>
          </w:tcPr>
          <w:p w14:paraId="5F076D2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12</w:t>
            </w:r>
          </w:p>
        </w:tc>
        <w:tc>
          <w:tcPr>
            <w:tcW w:w="195" w:type="pct"/>
            <w:tcBorders>
              <w:top w:val="single" w:sz="4" w:space="0" w:color="auto"/>
              <w:left w:val="nil"/>
              <w:bottom w:val="single" w:sz="4" w:space="0" w:color="auto"/>
              <w:right w:val="single" w:sz="4" w:space="0" w:color="auto"/>
            </w:tcBorders>
            <w:shd w:val="clear" w:color="auto" w:fill="auto"/>
            <w:vAlign w:val="center"/>
          </w:tcPr>
          <w:p w14:paraId="3AF473CC"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13</w:t>
            </w:r>
          </w:p>
        </w:tc>
        <w:tc>
          <w:tcPr>
            <w:tcW w:w="188" w:type="pct"/>
            <w:tcBorders>
              <w:top w:val="single" w:sz="4" w:space="0" w:color="auto"/>
              <w:left w:val="nil"/>
              <w:bottom w:val="single" w:sz="4" w:space="0" w:color="auto"/>
              <w:right w:val="single" w:sz="4" w:space="0" w:color="auto"/>
            </w:tcBorders>
            <w:shd w:val="clear" w:color="auto" w:fill="auto"/>
            <w:vAlign w:val="center"/>
          </w:tcPr>
          <w:p w14:paraId="4F0B3D23"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D35545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6</w:t>
            </w:r>
          </w:p>
        </w:tc>
        <w:tc>
          <w:tcPr>
            <w:tcW w:w="204" w:type="pct"/>
            <w:tcBorders>
              <w:top w:val="nil"/>
              <w:left w:val="nil"/>
              <w:bottom w:val="single" w:sz="4" w:space="0" w:color="auto"/>
              <w:right w:val="single" w:sz="4" w:space="0" w:color="auto"/>
            </w:tcBorders>
            <w:shd w:val="clear" w:color="auto" w:fill="auto"/>
            <w:vAlign w:val="center"/>
          </w:tcPr>
          <w:p w14:paraId="01F235CD"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6</w:t>
            </w:r>
          </w:p>
        </w:tc>
        <w:tc>
          <w:tcPr>
            <w:tcW w:w="188" w:type="pct"/>
            <w:tcBorders>
              <w:top w:val="nil"/>
              <w:left w:val="nil"/>
              <w:bottom w:val="single" w:sz="4" w:space="0" w:color="auto"/>
              <w:right w:val="single" w:sz="4" w:space="0" w:color="auto"/>
            </w:tcBorders>
            <w:shd w:val="clear" w:color="auto" w:fill="auto"/>
            <w:vAlign w:val="center"/>
          </w:tcPr>
          <w:p w14:paraId="4406ADFF"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6</w:t>
            </w:r>
          </w:p>
        </w:tc>
        <w:tc>
          <w:tcPr>
            <w:tcW w:w="223" w:type="pct"/>
            <w:tcBorders>
              <w:top w:val="nil"/>
              <w:left w:val="nil"/>
              <w:bottom w:val="single" w:sz="4" w:space="0" w:color="auto"/>
              <w:right w:val="single" w:sz="4" w:space="0" w:color="auto"/>
            </w:tcBorders>
            <w:shd w:val="clear" w:color="auto" w:fill="auto"/>
            <w:vAlign w:val="center"/>
          </w:tcPr>
          <w:p w14:paraId="4F4DF62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99" w:type="pct"/>
            <w:tcBorders>
              <w:top w:val="nil"/>
              <w:left w:val="nil"/>
              <w:bottom w:val="single" w:sz="4" w:space="0" w:color="auto"/>
              <w:right w:val="single" w:sz="4" w:space="0" w:color="auto"/>
            </w:tcBorders>
            <w:shd w:val="clear" w:color="auto" w:fill="auto"/>
            <w:vAlign w:val="center"/>
          </w:tcPr>
          <w:p w14:paraId="7CE8A023"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188" w:type="pct"/>
            <w:tcBorders>
              <w:top w:val="nil"/>
              <w:left w:val="nil"/>
              <w:bottom w:val="single" w:sz="4" w:space="0" w:color="auto"/>
              <w:right w:val="single" w:sz="4" w:space="0" w:color="auto"/>
            </w:tcBorders>
            <w:shd w:val="clear" w:color="auto" w:fill="auto"/>
            <w:vAlign w:val="center"/>
          </w:tcPr>
          <w:p w14:paraId="03544F7C"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223" w:type="pct"/>
            <w:tcBorders>
              <w:top w:val="nil"/>
              <w:left w:val="nil"/>
              <w:bottom w:val="single" w:sz="4" w:space="0" w:color="auto"/>
              <w:right w:val="single" w:sz="4" w:space="0" w:color="auto"/>
            </w:tcBorders>
            <w:shd w:val="clear" w:color="auto" w:fill="auto"/>
            <w:vAlign w:val="center"/>
          </w:tcPr>
          <w:p w14:paraId="547A09C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5</w:t>
            </w:r>
          </w:p>
        </w:tc>
        <w:tc>
          <w:tcPr>
            <w:tcW w:w="210" w:type="pct"/>
            <w:tcBorders>
              <w:top w:val="nil"/>
              <w:left w:val="nil"/>
              <w:bottom w:val="single" w:sz="4" w:space="0" w:color="auto"/>
              <w:right w:val="single" w:sz="4" w:space="0" w:color="auto"/>
            </w:tcBorders>
            <w:shd w:val="clear" w:color="auto" w:fill="auto"/>
            <w:vAlign w:val="center"/>
          </w:tcPr>
          <w:p w14:paraId="68D53CC8"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5</w:t>
            </w:r>
          </w:p>
        </w:tc>
        <w:tc>
          <w:tcPr>
            <w:tcW w:w="188" w:type="pct"/>
            <w:tcBorders>
              <w:top w:val="nil"/>
              <w:left w:val="nil"/>
              <w:bottom w:val="single" w:sz="4" w:space="0" w:color="auto"/>
              <w:right w:val="single" w:sz="4" w:space="0" w:color="auto"/>
            </w:tcBorders>
            <w:shd w:val="clear" w:color="auto" w:fill="auto"/>
            <w:vAlign w:val="center"/>
          </w:tcPr>
          <w:p w14:paraId="5789A550"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5</w:t>
            </w:r>
          </w:p>
        </w:tc>
        <w:tc>
          <w:tcPr>
            <w:tcW w:w="253" w:type="pct"/>
            <w:tcBorders>
              <w:top w:val="nil"/>
              <w:left w:val="nil"/>
              <w:bottom w:val="single" w:sz="4" w:space="0" w:color="auto"/>
              <w:right w:val="single" w:sz="4" w:space="0" w:color="auto"/>
            </w:tcBorders>
            <w:shd w:val="clear" w:color="auto" w:fill="auto"/>
            <w:vAlign w:val="center"/>
          </w:tcPr>
          <w:p w14:paraId="5697D40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253" w:type="pct"/>
            <w:tcBorders>
              <w:top w:val="nil"/>
              <w:left w:val="nil"/>
              <w:bottom w:val="single" w:sz="4" w:space="0" w:color="auto"/>
              <w:right w:val="single" w:sz="4" w:space="0" w:color="auto"/>
            </w:tcBorders>
            <w:shd w:val="clear" w:color="auto" w:fill="auto"/>
            <w:vAlign w:val="center"/>
          </w:tcPr>
          <w:p w14:paraId="19AE65A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250" w:type="pct"/>
            <w:tcBorders>
              <w:top w:val="nil"/>
              <w:left w:val="nil"/>
              <w:bottom w:val="single" w:sz="4" w:space="0" w:color="auto"/>
              <w:right w:val="single" w:sz="4" w:space="0" w:color="auto"/>
            </w:tcBorders>
            <w:shd w:val="clear" w:color="auto" w:fill="auto"/>
            <w:vAlign w:val="center"/>
          </w:tcPr>
          <w:p w14:paraId="527E0E8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r>
      <w:tr w:rsidR="002D4BD1" w:rsidRPr="00CC0F32" w14:paraId="241F0517" w14:textId="77777777" w:rsidTr="00604B98">
        <w:trPr>
          <w:trHeight w:val="300"/>
        </w:trPr>
        <w:tc>
          <w:tcPr>
            <w:tcW w:w="141" w:type="pct"/>
            <w:tcBorders>
              <w:top w:val="single" w:sz="4" w:space="0" w:color="auto"/>
              <w:left w:val="single" w:sz="4" w:space="0" w:color="auto"/>
              <w:bottom w:val="single" w:sz="4" w:space="0" w:color="auto"/>
              <w:right w:val="single" w:sz="4" w:space="0" w:color="auto"/>
            </w:tcBorders>
            <w:shd w:val="clear" w:color="auto" w:fill="auto"/>
            <w:vAlign w:val="bottom"/>
          </w:tcPr>
          <w:p w14:paraId="2DD4BD11"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3</w:t>
            </w:r>
          </w:p>
        </w:tc>
        <w:tc>
          <w:tcPr>
            <w:tcW w:w="450" w:type="pct"/>
            <w:tcBorders>
              <w:top w:val="single" w:sz="4" w:space="0" w:color="auto"/>
              <w:left w:val="nil"/>
              <w:bottom w:val="single" w:sz="4" w:space="0" w:color="auto"/>
              <w:right w:val="single" w:sz="4" w:space="0" w:color="auto"/>
            </w:tcBorders>
            <w:shd w:val="clear" w:color="auto" w:fill="auto"/>
            <w:vAlign w:val="center"/>
          </w:tcPr>
          <w:p w14:paraId="556600B4"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Ф1</w:t>
            </w:r>
          </w:p>
        </w:tc>
        <w:tc>
          <w:tcPr>
            <w:tcW w:w="223" w:type="pct"/>
            <w:tcBorders>
              <w:top w:val="single" w:sz="4" w:space="0" w:color="auto"/>
              <w:left w:val="nil"/>
              <w:bottom w:val="single" w:sz="4" w:space="0" w:color="auto"/>
              <w:right w:val="single" w:sz="4" w:space="0" w:color="auto"/>
            </w:tcBorders>
            <w:shd w:val="clear" w:color="auto" w:fill="auto"/>
            <w:vAlign w:val="center"/>
          </w:tcPr>
          <w:p w14:paraId="4535D6D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11</w:t>
            </w:r>
          </w:p>
        </w:tc>
        <w:tc>
          <w:tcPr>
            <w:tcW w:w="187" w:type="pct"/>
            <w:tcBorders>
              <w:top w:val="single" w:sz="4" w:space="0" w:color="auto"/>
              <w:left w:val="nil"/>
              <w:bottom w:val="single" w:sz="4" w:space="0" w:color="auto"/>
              <w:right w:val="single" w:sz="4" w:space="0" w:color="auto"/>
            </w:tcBorders>
            <w:shd w:val="clear" w:color="auto" w:fill="auto"/>
            <w:vAlign w:val="center"/>
          </w:tcPr>
          <w:p w14:paraId="3D7F49E6"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9</w:t>
            </w:r>
          </w:p>
        </w:tc>
        <w:tc>
          <w:tcPr>
            <w:tcW w:w="188" w:type="pct"/>
            <w:tcBorders>
              <w:top w:val="single" w:sz="4" w:space="0" w:color="auto"/>
              <w:left w:val="nil"/>
              <w:bottom w:val="single" w:sz="4" w:space="0" w:color="auto"/>
              <w:right w:val="single" w:sz="4" w:space="0" w:color="auto"/>
            </w:tcBorders>
            <w:shd w:val="clear" w:color="auto" w:fill="auto"/>
            <w:vAlign w:val="center"/>
          </w:tcPr>
          <w:p w14:paraId="5742CFF3"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9</w:t>
            </w:r>
          </w:p>
        </w:tc>
        <w:tc>
          <w:tcPr>
            <w:tcW w:w="223" w:type="pct"/>
            <w:tcBorders>
              <w:top w:val="single" w:sz="4" w:space="0" w:color="auto"/>
              <w:left w:val="nil"/>
              <w:bottom w:val="single" w:sz="4" w:space="0" w:color="auto"/>
              <w:right w:val="single" w:sz="4" w:space="0" w:color="auto"/>
            </w:tcBorders>
            <w:shd w:val="clear" w:color="auto" w:fill="auto"/>
            <w:vAlign w:val="center"/>
          </w:tcPr>
          <w:p w14:paraId="39307D7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5</w:t>
            </w:r>
          </w:p>
        </w:tc>
        <w:tc>
          <w:tcPr>
            <w:tcW w:w="189" w:type="pct"/>
            <w:tcBorders>
              <w:top w:val="nil"/>
              <w:left w:val="nil"/>
              <w:bottom w:val="single" w:sz="4" w:space="0" w:color="auto"/>
              <w:right w:val="single" w:sz="4" w:space="0" w:color="auto"/>
            </w:tcBorders>
            <w:shd w:val="clear" w:color="auto" w:fill="auto"/>
            <w:vAlign w:val="center"/>
          </w:tcPr>
          <w:p w14:paraId="144AE095"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5</w:t>
            </w:r>
          </w:p>
        </w:tc>
        <w:tc>
          <w:tcPr>
            <w:tcW w:w="190" w:type="pct"/>
            <w:tcBorders>
              <w:top w:val="nil"/>
              <w:left w:val="nil"/>
              <w:bottom w:val="single" w:sz="4" w:space="0" w:color="auto"/>
              <w:right w:val="single" w:sz="4" w:space="0" w:color="auto"/>
            </w:tcBorders>
            <w:shd w:val="clear" w:color="auto" w:fill="auto"/>
            <w:vAlign w:val="center"/>
          </w:tcPr>
          <w:p w14:paraId="1796622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5</w:t>
            </w:r>
          </w:p>
        </w:tc>
        <w:tc>
          <w:tcPr>
            <w:tcW w:w="223" w:type="pct"/>
            <w:tcBorders>
              <w:top w:val="single" w:sz="4" w:space="0" w:color="auto"/>
              <w:left w:val="nil"/>
              <w:bottom w:val="single" w:sz="4" w:space="0" w:color="auto"/>
              <w:right w:val="single" w:sz="4" w:space="0" w:color="auto"/>
            </w:tcBorders>
            <w:shd w:val="clear" w:color="auto" w:fill="auto"/>
            <w:vAlign w:val="center"/>
          </w:tcPr>
          <w:p w14:paraId="7F3FA06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8</w:t>
            </w:r>
          </w:p>
        </w:tc>
        <w:tc>
          <w:tcPr>
            <w:tcW w:w="195" w:type="pct"/>
            <w:tcBorders>
              <w:top w:val="single" w:sz="4" w:space="0" w:color="auto"/>
              <w:left w:val="nil"/>
              <w:bottom w:val="single" w:sz="4" w:space="0" w:color="auto"/>
              <w:right w:val="single" w:sz="4" w:space="0" w:color="auto"/>
            </w:tcBorders>
            <w:shd w:val="clear" w:color="auto" w:fill="auto"/>
            <w:vAlign w:val="center"/>
          </w:tcPr>
          <w:p w14:paraId="46FA228E"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9</w:t>
            </w:r>
          </w:p>
        </w:tc>
        <w:tc>
          <w:tcPr>
            <w:tcW w:w="188" w:type="pct"/>
            <w:tcBorders>
              <w:top w:val="single" w:sz="4" w:space="0" w:color="auto"/>
              <w:left w:val="nil"/>
              <w:bottom w:val="single" w:sz="4" w:space="0" w:color="auto"/>
              <w:right w:val="single" w:sz="4" w:space="0" w:color="auto"/>
            </w:tcBorders>
            <w:shd w:val="clear" w:color="auto" w:fill="auto"/>
            <w:vAlign w:val="center"/>
          </w:tcPr>
          <w:p w14:paraId="050C7AD4"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9</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AD0D74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3</w:t>
            </w:r>
          </w:p>
        </w:tc>
        <w:tc>
          <w:tcPr>
            <w:tcW w:w="204" w:type="pct"/>
            <w:tcBorders>
              <w:top w:val="nil"/>
              <w:left w:val="nil"/>
              <w:bottom w:val="single" w:sz="4" w:space="0" w:color="auto"/>
              <w:right w:val="single" w:sz="4" w:space="0" w:color="auto"/>
            </w:tcBorders>
            <w:shd w:val="clear" w:color="auto" w:fill="auto"/>
            <w:vAlign w:val="center"/>
          </w:tcPr>
          <w:p w14:paraId="48E09F55"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3</w:t>
            </w:r>
          </w:p>
        </w:tc>
        <w:tc>
          <w:tcPr>
            <w:tcW w:w="188" w:type="pct"/>
            <w:tcBorders>
              <w:top w:val="nil"/>
              <w:left w:val="nil"/>
              <w:bottom w:val="single" w:sz="4" w:space="0" w:color="auto"/>
              <w:right w:val="single" w:sz="4" w:space="0" w:color="auto"/>
            </w:tcBorders>
            <w:shd w:val="clear" w:color="auto" w:fill="auto"/>
            <w:vAlign w:val="center"/>
          </w:tcPr>
          <w:p w14:paraId="6C4D4B1B"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3</w:t>
            </w:r>
          </w:p>
        </w:tc>
        <w:tc>
          <w:tcPr>
            <w:tcW w:w="223" w:type="pct"/>
            <w:tcBorders>
              <w:top w:val="nil"/>
              <w:left w:val="nil"/>
              <w:bottom w:val="single" w:sz="4" w:space="0" w:color="auto"/>
              <w:right w:val="single" w:sz="4" w:space="0" w:color="auto"/>
            </w:tcBorders>
            <w:shd w:val="clear" w:color="auto" w:fill="auto"/>
            <w:vAlign w:val="center"/>
          </w:tcPr>
          <w:p w14:paraId="6C4732B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99" w:type="pct"/>
            <w:tcBorders>
              <w:top w:val="nil"/>
              <w:left w:val="nil"/>
              <w:bottom w:val="single" w:sz="4" w:space="0" w:color="auto"/>
              <w:right w:val="single" w:sz="4" w:space="0" w:color="auto"/>
            </w:tcBorders>
            <w:shd w:val="clear" w:color="auto" w:fill="auto"/>
            <w:vAlign w:val="center"/>
          </w:tcPr>
          <w:p w14:paraId="02722DBE"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188" w:type="pct"/>
            <w:tcBorders>
              <w:top w:val="nil"/>
              <w:left w:val="nil"/>
              <w:bottom w:val="single" w:sz="4" w:space="0" w:color="auto"/>
              <w:right w:val="single" w:sz="4" w:space="0" w:color="auto"/>
            </w:tcBorders>
            <w:shd w:val="clear" w:color="auto" w:fill="auto"/>
            <w:vAlign w:val="center"/>
          </w:tcPr>
          <w:p w14:paraId="71518499"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223" w:type="pct"/>
            <w:tcBorders>
              <w:top w:val="nil"/>
              <w:left w:val="nil"/>
              <w:bottom w:val="single" w:sz="4" w:space="0" w:color="auto"/>
              <w:right w:val="single" w:sz="4" w:space="0" w:color="auto"/>
            </w:tcBorders>
            <w:shd w:val="clear" w:color="auto" w:fill="auto"/>
            <w:vAlign w:val="center"/>
          </w:tcPr>
          <w:p w14:paraId="5F58D2B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3</w:t>
            </w:r>
          </w:p>
        </w:tc>
        <w:tc>
          <w:tcPr>
            <w:tcW w:w="210" w:type="pct"/>
            <w:tcBorders>
              <w:top w:val="nil"/>
              <w:left w:val="nil"/>
              <w:bottom w:val="single" w:sz="4" w:space="0" w:color="auto"/>
              <w:right w:val="single" w:sz="4" w:space="0" w:color="auto"/>
            </w:tcBorders>
            <w:shd w:val="clear" w:color="auto" w:fill="auto"/>
            <w:vAlign w:val="center"/>
          </w:tcPr>
          <w:p w14:paraId="6D98FEC3"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3</w:t>
            </w:r>
          </w:p>
        </w:tc>
        <w:tc>
          <w:tcPr>
            <w:tcW w:w="188" w:type="pct"/>
            <w:tcBorders>
              <w:top w:val="nil"/>
              <w:left w:val="nil"/>
              <w:bottom w:val="single" w:sz="4" w:space="0" w:color="auto"/>
              <w:right w:val="single" w:sz="4" w:space="0" w:color="auto"/>
            </w:tcBorders>
            <w:shd w:val="clear" w:color="auto" w:fill="auto"/>
            <w:vAlign w:val="center"/>
          </w:tcPr>
          <w:p w14:paraId="21726CD6"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3</w:t>
            </w:r>
          </w:p>
        </w:tc>
        <w:tc>
          <w:tcPr>
            <w:tcW w:w="253" w:type="pct"/>
            <w:tcBorders>
              <w:top w:val="nil"/>
              <w:left w:val="nil"/>
              <w:bottom w:val="single" w:sz="4" w:space="0" w:color="auto"/>
              <w:right w:val="single" w:sz="4" w:space="0" w:color="auto"/>
            </w:tcBorders>
            <w:shd w:val="clear" w:color="auto" w:fill="auto"/>
            <w:vAlign w:val="center"/>
          </w:tcPr>
          <w:p w14:paraId="3DC61A1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253" w:type="pct"/>
            <w:tcBorders>
              <w:top w:val="nil"/>
              <w:left w:val="nil"/>
              <w:bottom w:val="single" w:sz="4" w:space="0" w:color="auto"/>
              <w:right w:val="single" w:sz="4" w:space="0" w:color="auto"/>
            </w:tcBorders>
            <w:shd w:val="clear" w:color="auto" w:fill="auto"/>
            <w:vAlign w:val="center"/>
          </w:tcPr>
          <w:p w14:paraId="73E3E81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250" w:type="pct"/>
            <w:tcBorders>
              <w:top w:val="nil"/>
              <w:left w:val="nil"/>
              <w:bottom w:val="single" w:sz="4" w:space="0" w:color="auto"/>
              <w:right w:val="single" w:sz="4" w:space="0" w:color="auto"/>
            </w:tcBorders>
            <w:shd w:val="clear" w:color="auto" w:fill="auto"/>
            <w:vAlign w:val="center"/>
          </w:tcPr>
          <w:p w14:paraId="094B2D8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r>
      <w:tr w:rsidR="002D4BD1" w:rsidRPr="00CC0F32" w14:paraId="13E2E5BB" w14:textId="77777777" w:rsidTr="00604B98">
        <w:trPr>
          <w:trHeight w:val="300"/>
        </w:trPr>
        <w:tc>
          <w:tcPr>
            <w:tcW w:w="141" w:type="pct"/>
            <w:tcBorders>
              <w:top w:val="single" w:sz="4" w:space="0" w:color="auto"/>
              <w:left w:val="single" w:sz="4" w:space="0" w:color="auto"/>
              <w:bottom w:val="single" w:sz="4" w:space="0" w:color="auto"/>
              <w:right w:val="single" w:sz="4" w:space="0" w:color="auto"/>
            </w:tcBorders>
            <w:shd w:val="clear" w:color="auto" w:fill="auto"/>
            <w:vAlign w:val="bottom"/>
          </w:tcPr>
          <w:p w14:paraId="551303CB"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4</w:t>
            </w:r>
          </w:p>
        </w:tc>
        <w:tc>
          <w:tcPr>
            <w:tcW w:w="450" w:type="pct"/>
            <w:tcBorders>
              <w:top w:val="single" w:sz="4" w:space="0" w:color="auto"/>
              <w:left w:val="nil"/>
              <w:bottom w:val="single" w:sz="4" w:space="0" w:color="auto"/>
              <w:right w:val="single" w:sz="4" w:space="0" w:color="auto"/>
            </w:tcBorders>
            <w:shd w:val="clear" w:color="auto" w:fill="auto"/>
            <w:vAlign w:val="center"/>
          </w:tcPr>
          <w:p w14:paraId="558564AD"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Ф2</w:t>
            </w:r>
          </w:p>
        </w:tc>
        <w:tc>
          <w:tcPr>
            <w:tcW w:w="223" w:type="pct"/>
            <w:tcBorders>
              <w:top w:val="single" w:sz="4" w:space="0" w:color="auto"/>
              <w:left w:val="nil"/>
              <w:bottom w:val="single" w:sz="4" w:space="0" w:color="auto"/>
              <w:right w:val="single" w:sz="4" w:space="0" w:color="auto"/>
            </w:tcBorders>
            <w:shd w:val="clear" w:color="auto" w:fill="auto"/>
            <w:vAlign w:val="center"/>
          </w:tcPr>
          <w:p w14:paraId="79742A3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w:t>
            </w:r>
          </w:p>
        </w:tc>
        <w:tc>
          <w:tcPr>
            <w:tcW w:w="187" w:type="pct"/>
            <w:tcBorders>
              <w:top w:val="single" w:sz="4" w:space="0" w:color="auto"/>
              <w:left w:val="nil"/>
              <w:bottom w:val="single" w:sz="4" w:space="0" w:color="auto"/>
              <w:right w:val="single" w:sz="4" w:space="0" w:color="auto"/>
            </w:tcBorders>
            <w:shd w:val="clear" w:color="auto" w:fill="auto"/>
            <w:vAlign w:val="center"/>
          </w:tcPr>
          <w:p w14:paraId="7883A8D6"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188" w:type="pct"/>
            <w:tcBorders>
              <w:top w:val="single" w:sz="4" w:space="0" w:color="auto"/>
              <w:left w:val="nil"/>
              <w:bottom w:val="single" w:sz="4" w:space="0" w:color="auto"/>
              <w:right w:val="single" w:sz="4" w:space="0" w:color="auto"/>
            </w:tcBorders>
            <w:shd w:val="clear" w:color="auto" w:fill="auto"/>
            <w:vAlign w:val="center"/>
          </w:tcPr>
          <w:p w14:paraId="6DF11080"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223" w:type="pct"/>
            <w:tcBorders>
              <w:top w:val="single" w:sz="4" w:space="0" w:color="auto"/>
              <w:left w:val="nil"/>
              <w:bottom w:val="single" w:sz="4" w:space="0" w:color="auto"/>
              <w:right w:val="single" w:sz="4" w:space="0" w:color="auto"/>
            </w:tcBorders>
            <w:shd w:val="clear" w:color="auto" w:fill="auto"/>
            <w:vAlign w:val="center"/>
          </w:tcPr>
          <w:p w14:paraId="5412FAF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89" w:type="pct"/>
            <w:tcBorders>
              <w:top w:val="nil"/>
              <w:left w:val="nil"/>
              <w:bottom w:val="single" w:sz="4" w:space="0" w:color="auto"/>
              <w:right w:val="single" w:sz="4" w:space="0" w:color="auto"/>
            </w:tcBorders>
            <w:shd w:val="clear" w:color="auto" w:fill="auto"/>
            <w:vAlign w:val="center"/>
          </w:tcPr>
          <w:p w14:paraId="7732579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90" w:type="pct"/>
            <w:tcBorders>
              <w:top w:val="nil"/>
              <w:left w:val="nil"/>
              <w:bottom w:val="single" w:sz="4" w:space="0" w:color="auto"/>
              <w:right w:val="single" w:sz="4" w:space="0" w:color="auto"/>
            </w:tcBorders>
            <w:shd w:val="clear" w:color="auto" w:fill="auto"/>
            <w:vAlign w:val="center"/>
          </w:tcPr>
          <w:p w14:paraId="61579D8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223" w:type="pct"/>
            <w:tcBorders>
              <w:top w:val="single" w:sz="4" w:space="0" w:color="auto"/>
              <w:left w:val="nil"/>
              <w:bottom w:val="single" w:sz="4" w:space="0" w:color="auto"/>
              <w:right w:val="single" w:sz="4" w:space="0" w:color="auto"/>
            </w:tcBorders>
            <w:shd w:val="clear" w:color="auto" w:fill="auto"/>
            <w:vAlign w:val="center"/>
          </w:tcPr>
          <w:p w14:paraId="794394DD"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w:t>
            </w:r>
          </w:p>
        </w:tc>
        <w:tc>
          <w:tcPr>
            <w:tcW w:w="195" w:type="pct"/>
            <w:tcBorders>
              <w:top w:val="single" w:sz="4" w:space="0" w:color="auto"/>
              <w:left w:val="nil"/>
              <w:bottom w:val="single" w:sz="4" w:space="0" w:color="auto"/>
              <w:right w:val="single" w:sz="4" w:space="0" w:color="auto"/>
            </w:tcBorders>
            <w:shd w:val="clear" w:color="auto" w:fill="auto"/>
            <w:vAlign w:val="center"/>
          </w:tcPr>
          <w:p w14:paraId="30B2EB68"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188" w:type="pct"/>
            <w:tcBorders>
              <w:top w:val="single" w:sz="4" w:space="0" w:color="auto"/>
              <w:left w:val="nil"/>
              <w:bottom w:val="single" w:sz="4" w:space="0" w:color="auto"/>
              <w:right w:val="single" w:sz="4" w:space="0" w:color="auto"/>
            </w:tcBorders>
            <w:shd w:val="clear" w:color="auto" w:fill="auto"/>
            <w:vAlign w:val="center"/>
          </w:tcPr>
          <w:p w14:paraId="5AFDB7D7"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282A2B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w:t>
            </w:r>
          </w:p>
        </w:tc>
        <w:tc>
          <w:tcPr>
            <w:tcW w:w="204" w:type="pct"/>
            <w:tcBorders>
              <w:top w:val="nil"/>
              <w:left w:val="nil"/>
              <w:bottom w:val="single" w:sz="4" w:space="0" w:color="auto"/>
              <w:right w:val="single" w:sz="4" w:space="0" w:color="auto"/>
            </w:tcBorders>
            <w:shd w:val="clear" w:color="auto" w:fill="auto"/>
            <w:vAlign w:val="center"/>
          </w:tcPr>
          <w:p w14:paraId="78AA6BF3"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188" w:type="pct"/>
            <w:tcBorders>
              <w:top w:val="nil"/>
              <w:left w:val="nil"/>
              <w:bottom w:val="single" w:sz="4" w:space="0" w:color="auto"/>
              <w:right w:val="single" w:sz="4" w:space="0" w:color="auto"/>
            </w:tcBorders>
            <w:shd w:val="clear" w:color="auto" w:fill="auto"/>
            <w:vAlign w:val="center"/>
          </w:tcPr>
          <w:p w14:paraId="3CFC3F11"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223" w:type="pct"/>
            <w:tcBorders>
              <w:top w:val="nil"/>
              <w:left w:val="nil"/>
              <w:bottom w:val="single" w:sz="4" w:space="0" w:color="auto"/>
              <w:right w:val="single" w:sz="4" w:space="0" w:color="auto"/>
            </w:tcBorders>
            <w:shd w:val="clear" w:color="auto" w:fill="auto"/>
            <w:vAlign w:val="center"/>
          </w:tcPr>
          <w:p w14:paraId="340C3755"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99" w:type="pct"/>
            <w:tcBorders>
              <w:top w:val="nil"/>
              <w:left w:val="nil"/>
              <w:bottom w:val="single" w:sz="4" w:space="0" w:color="auto"/>
              <w:right w:val="single" w:sz="4" w:space="0" w:color="auto"/>
            </w:tcBorders>
            <w:shd w:val="clear" w:color="auto" w:fill="auto"/>
            <w:vAlign w:val="center"/>
          </w:tcPr>
          <w:p w14:paraId="53B38EA5"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188" w:type="pct"/>
            <w:tcBorders>
              <w:top w:val="nil"/>
              <w:left w:val="nil"/>
              <w:bottom w:val="single" w:sz="4" w:space="0" w:color="auto"/>
              <w:right w:val="single" w:sz="4" w:space="0" w:color="auto"/>
            </w:tcBorders>
            <w:shd w:val="clear" w:color="auto" w:fill="auto"/>
            <w:vAlign w:val="center"/>
          </w:tcPr>
          <w:p w14:paraId="2A7436D2"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223" w:type="pct"/>
            <w:tcBorders>
              <w:top w:val="nil"/>
              <w:left w:val="nil"/>
              <w:bottom w:val="single" w:sz="4" w:space="0" w:color="auto"/>
              <w:right w:val="single" w:sz="4" w:space="0" w:color="auto"/>
            </w:tcBorders>
            <w:shd w:val="clear" w:color="auto" w:fill="auto"/>
            <w:vAlign w:val="center"/>
          </w:tcPr>
          <w:p w14:paraId="4767D8D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w:t>
            </w:r>
          </w:p>
        </w:tc>
        <w:tc>
          <w:tcPr>
            <w:tcW w:w="210" w:type="pct"/>
            <w:tcBorders>
              <w:top w:val="nil"/>
              <w:left w:val="nil"/>
              <w:bottom w:val="single" w:sz="4" w:space="0" w:color="auto"/>
              <w:right w:val="single" w:sz="4" w:space="0" w:color="auto"/>
            </w:tcBorders>
            <w:shd w:val="clear" w:color="auto" w:fill="auto"/>
            <w:vAlign w:val="center"/>
          </w:tcPr>
          <w:p w14:paraId="75F5FBE1"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188" w:type="pct"/>
            <w:tcBorders>
              <w:top w:val="nil"/>
              <w:left w:val="nil"/>
              <w:bottom w:val="single" w:sz="4" w:space="0" w:color="auto"/>
              <w:right w:val="single" w:sz="4" w:space="0" w:color="auto"/>
            </w:tcBorders>
            <w:shd w:val="clear" w:color="auto" w:fill="auto"/>
            <w:vAlign w:val="center"/>
          </w:tcPr>
          <w:p w14:paraId="78CCCFC9"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253" w:type="pct"/>
            <w:tcBorders>
              <w:top w:val="nil"/>
              <w:left w:val="nil"/>
              <w:bottom w:val="single" w:sz="4" w:space="0" w:color="auto"/>
              <w:right w:val="single" w:sz="4" w:space="0" w:color="auto"/>
            </w:tcBorders>
            <w:shd w:val="clear" w:color="auto" w:fill="auto"/>
            <w:vAlign w:val="center"/>
          </w:tcPr>
          <w:p w14:paraId="644C4555"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253" w:type="pct"/>
            <w:tcBorders>
              <w:top w:val="nil"/>
              <w:left w:val="nil"/>
              <w:bottom w:val="single" w:sz="4" w:space="0" w:color="auto"/>
              <w:right w:val="single" w:sz="4" w:space="0" w:color="auto"/>
            </w:tcBorders>
            <w:shd w:val="clear" w:color="auto" w:fill="auto"/>
            <w:vAlign w:val="center"/>
          </w:tcPr>
          <w:p w14:paraId="5D0CBCB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250" w:type="pct"/>
            <w:tcBorders>
              <w:top w:val="nil"/>
              <w:left w:val="nil"/>
              <w:bottom w:val="single" w:sz="4" w:space="0" w:color="auto"/>
              <w:right w:val="single" w:sz="4" w:space="0" w:color="auto"/>
            </w:tcBorders>
            <w:shd w:val="clear" w:color="auto" w:fill="auto"/>
            <w:vAlign w:val="center"/>
          </w:tcPr>
          <w:p w14:paraId="4CAFEB4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r>
      <w:tr w:rsidR="002D4BD1" w:rsidRPr="00CC0F32" w14:paraId="7BECBF68" w14:textId="77777777" w:rsidTr="00604B98">
        <w:trPr>
          <w:trHeight w:val="300"/>
        </w:trPr>
        <w:tc>
          <w:tcPr>
            <w:tcW w:w="141" w:type="pct"/>
            <w:tcBorders>
              <w:top w:val="single" w:sz="4" w:space="0" w:color="auto"/>
              <w:left w:val="single" w:sz="4" w:space="0" w:color="auto"/>
              <w:bottom w:val="single" w:sz="4" w:space="0" w:color="auto"/>
              <w:right w:val="single" w:sz="4" w:space="0" w:color="auto"/>
            </w:tcBorders>
            <w:shd w:val="clear" w:color="auto" w:fill="auto"/>
            <w:vAlign w:val="bottom"/>
          </w:tcPr>
          <w:p w14:paraId="0293FAF9"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5</w:t>
            </w:r>
          </w:p>
        </w:tc>
        <w:tc>
          <w:tcPr>
            <w:tcW w:w="450" w:type="pct"/>
            <w:tcBorders>
              <w:top w:val="single" w:sz="4" w:space="0" w:color="auto"/>
              <w:left w:val="nil"/>
              <w:bottom w:val="single" w:sz="4" w:space="0" w:color="auto"/>
              <w:right w:val="single" w:sz="4" w:space="0" w:color="auto"/>
            </w:tcBorders>
            <w:shd w:val="clear" w:color="auto" w:fill="auto"/>
            <w:vAlign w:val="center"/>
          </w:tcPr>
          <w:p w14:paraId="020FD33D"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Ф3</w:t>
            </w:r>
          </w:p>
        </w:tc>
        <w:tc>
          <w:tcPr>
            <w:tcW w:w="223" w:type="pct"/>
            <w:tcBorders>
              <w:top w:val="single" w:sz="4" w:space="0" w:color="auto"/>
              <w:left w:val="nil"/>
              <w:bottom w:val="single" w:sz="4" w:space="0" w:color="auto"/>
              <w:right w:val="single" w:sz="4" w:space="0" w:color="auto"/>
            </w:tcBorders>
            <w:shd w:val="clear" w:color="auto" w:fill="auto"/>
            <w:vAlign w:val="center"/>
          </w:tcPr>
          <w:p w14:paraId="3427882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w:t>
            </w:r>
          </w:p>
        </w:tc>
        <w:tc>
          <w:tcPr>
            <w:tcW w:w="187" w:type="pct"/>
            <w:tcBorders>
              <w:top w:val="single" w:sz="4" w:space="0" w:color="auto"/>
              <w:left w:val="nil"/>
              <w:bottom w:val="single" w:sz="4" w:space="0" w:color="auto"/>
              <w:right w:val="single" w:sz="4" w:space="0" w:color="auto"/>
            </w:tcBorders>
            <w:shd w:val="clear" w:color="auto" w:fill="auto"/>
            <w:vAlign w:val="center"/>
          </w:tcPr>
          <w:p w14:paraId="6B9F2B75"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188" w:type="pct"/>
            <w:tcBorders>
              <w:top w:val="single" w:sz="4" w:space="0" w:color="auto"/>
              <w:left w:val="nil"/>
              <w:bottom w:val="single" w:sz="4" w:space="0" w:color="auto"/>
              <w:right w:val="single" w:sz="4" w:space="0" w:color="auto"/>
            </w:tcBorders>
            <w:shd w:val="clear" w:color="auto" w:fill="auto"/>
            <w:vAlign w:val="center"/>
          </w:tcPr>
          <w:p w14:paraId="54532442"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223" w:type="pct"/>
            <w:tcBorders>
              <w:top w:val="single" w:sz="4" w:space="0" w:color="auto"/>
              <w:left w:val="nil"/>
              <w:bottom w:val="single" w:sz="4" w:space="0" w:color="auto"/>
              <w:right w:val="single" w:sz="4" w:space="0" w:color="auto"/>
            </w:tcBorders>
            <w:shd w:val="clear" w:color="auto" w:fill="auto"/>
            <w:vAlign w:val="center"/>
          </w:tcPr>
          <w:p w14:paraId="14A2E27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89" w:type="pct"/>
            <w:tcBorders>
              <w:top w:val="nil"/>
              <w:left w:val="nil"/>
              <w:bottom w:val="single" w:sz="4" w:space="0" w:color="auto"/>
              <w:right w:val="single" w:sz="4" w:space="0" w:color="auto"/>
            </w:tcBorders>
            <w:shd w:val="clear" w:color="auto" w:fill="auto"/>
            <w:vAlign w:val="center"/>
          </w:tcPr>
          <w:p w14:paraId="47D633E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90" w:type="pct"/>
            <w:tcBorders>
              <w:top w:val="nil"/>
              <w:left w:val="nil"/>
              <w:bottom w:val="single" w:sz="4" w:space="0" w:color="auto"/>
              <w:right w:val="single" w:sz="4" w:space="0" w:color="auto"/>
            </w:tcBorders>
            <w:shd w:val="clear" w:color="auto" w:fill="auto"/>
            <w:vAlign w:val="center"/>
          </w:tcPr>
          <w:p w14:paraId="7F916AB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223" w:type="pct"/>
            <w:tcBorders>
              <w:top w:val="single" w:sz="4" w:space="0" w:color="auto"/>
              <w:left w:val="nil"/>
              <w:bottom w:val="single" w:sz="4" w:space="0" w:color="auto"/>
              <w:right w:val="single" w:sz="4" w:space="0" w:color="auto"/>
            </w:tcBorders>
            <w:shd w:val="clear" w:color="auto" w:fill="auto"/>
            <w:vAlign w:val="center"/>
          </w:tcPr>
          <w:p w14:paraId="08B729B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95" w:type="pct"/>
            <w:tcBorders>
              <w:top w:val="single" w:sz="4" w:space="0" w:color="auto"/>
              <w:left w:val="nil"/>
              <w:bottom w:val="single" w:sz="4" w:space="0" w:color="auto"/>
              <w:right w:val="single" w:sz="4" w:space="0" w:color="auto"/>
            </w:tcBorders>
            <w:shd w:val="clear" w:color="auto" w:fill="auto"/>
            <w:vAlign w:val="center"/>
          </w:tcPr>
          <w:p w14:paraId="75C77564"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188" w:type="pct"/>
            <w:tcBorders>
              <w:top w:val="single" w:sz="4" w:space="0" w:color="auto"/>
              <w:left w:val="nil"/>
              <w:bottom w:val="single" w:sz="4" w:space="0" w:color="auto"/>
              <w:right w:val="single" w:sz="4" w:space="0" w:color="auto"/>
            </w:tcBorders>
            <w:shd w:val="clear" w:color="auto" w:fill="auto"/>
            <w:vAlign w:val="center"/>
          </w:tcPr>
          <w:p w14:paraId="7FEF7476"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053CBE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w:t>
            </w:r>
          </w:p>
        </w:tc>
        <w:tc>
          <w:tcPr>
            <w:tcW w:w="204" w:type="pct"/>
            <w:tcBorders>
              <w:top w:val="nil"/>
              <w:left w:val="nil"/>
              <w:bottom w:val="single" w:sz="4" w:space="0" w:color="auto"/>
              <w:right w:val="single" w:sz="4" w:space="0" w:color="auto"/>
            </w:tcBorders>
            <w:shd w:val="clear" w:color="auto" w:fill="auto"/>
            <w:vAlign w:val="center"/>
          </w:tcPr>
          <w:p w14:paraId="49C137B3"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188" w:type="pct"/>
            <w:tcBorders>
              <w:top w:val="nil"/>
              <w:left w:val="nil"/>
              <w:bottom w:val="single" w:sz="4" w:space="0" w:color="auto"/>
              <w:right w:val="single" w:sz="4" w:space="0" w:color="auto"/>
            </w:tcBorders>
            <w:shd w:val="clear" w:color="auto" w:fill="auto"/>
            <w:vAlign w:val="center"/>
          </w:tcPr>
          <w:p w14:paraId="1482BA60"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223" w:type="pct"/>
            <w:tcBorders>
              <w:top w:val="nil"/>
              <w:left w:val="nil"/>
              <w:bottom w:val="single" w:sz="4" w:space="0" w:color="auto"/>
              <w:right w:val="single" w:sz="4" w:space="0" w:color="auto"/>
            </w:tcBorders>
            <w:shd w:val="clear" w:color="auto" w:fill="auto"/>
            <w:vAlign w:val="center"/>
          </w:tcPr>
          <w:p w14:paraId="7634C16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199" w:type="pct"/>
            <w:tcBorders>
              <w:top w:val="nil"/>
              <w:left w:val="nil"/>
              <w:bottom w:val="single" w:sz="4" w:space="0" w:color="auto"/>
              <w:right w:val="single" w:sz="4" w:space="0" w:color="auto"/>
            </w:tcBorders>
            <w:shd w:val="clear" w:color="auto" w:fill="auto"/>
            <w:vAlign w:val="center"/>
          </w:tcPr>
          <w:p w14:paraId="60EB6B2C"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188" w:type="pct"/>
            <w:tcBorders>
              <w:top w:val="nil"/>
              <w:left w:val="nil"/>
              <w:bottom w:val="single" w:sz="4" w:space="0" w:color="auto"/>
              <w:right w:val="single" w:sz="4" w:space="0" w:color="auto"/>
            </w:tcBorders>
            <w:shd w:val="clear" w:color="auto" w:fill="auto"/>
            <w:vAlign w:val="center"/>
          </w:tcPr>
          <w:p w14:paraId="427B5505"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1</w:t>
            </w:r>
          </w:p>
        </w:tc>
        <w:tc>
          <w:tcPr>
            <w:tcW w:w="223" w:type="pct"/>
            <w:tcBorders>
              <w:top w:val="nil"/>
              <w:left w:val="nil"/>
              <w:bottom w:val="single" w:sz="4" w:space="0" w:color="auto"/>
              <w:right w:val="single" w:sz="4" w:space="0" w:color="auto"/>
            </w:tcBorders>
            <w:shd w:val="clear" w:color="auto" w:fill="auto"/>
            <w:vAlign w:val="center"/>
          </w:tcPr>
          <w:p w14:paraId="1079791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210" w:type="pct"/>
            <w:tcBorders>
              <w:top w:val="nil"/>
              <w:left w:val="nil"/>
              <w:bottom w:val="single" w:sz="4" w:space="0" w:color="auto"/>
              <w:right w:val="single" w:sz="4" w:space="0" w:color="auto"/>
            </w:tcBorders>
            <w:shd w:val="clear" w:color="auto" w:fill="auto"/>
            <w:vAlign w:val="center"/>
          </w:tcPr>
          <w:p w14:paraId="1F26F36C"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188" w:type="pct"/>
            <w:tcBorders>
              <w:top w:val="nil"/>
              <w:left w:val="nil"/>
              <w:bottom w:val="single" w:sz="4" w:space="0" w:color="auto"/>
              <w:right w:val="single" w:sz="4" w:space="0" w:color="auto"/>
            </w:tcBorders>
            <w:shd w:val="clear" w:color="auto" w:fill="auto"/>
            <w:vAlign w:val="center"/>
          </w:tcPr>
          <w:p w14:paraId="34553314"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w:t>
            </w:r>
          </w:p>
        </w:tc>
        <w:tc>
          <w:tcPr>
            <w:tcW w:w="253" w:type="pct"/>
            <w:tcBorders>
              <w:top w:val="nil"/>
              <w:left w:val="nil"/>
              <w:bottom w:val="single" w:sz="4" w:space="0" w:color="auto"/>
              <w:right w:val="single" w:sz="4" w:space="0" w:color="auto"/>
            </w:tcBorders>
            <w:shd w:val="clear" w:color="auto" w:fill="auto"/>
            <w:vAlign w:val="center"/>
          </w:tcPr>
          <w:p w14:paraId="43954CA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253" w:type="pct"/>
            <w:tcBorders>
              <w:top w:val="nil"/>
              <w:left w:val="nil"/>
              <w:bottom w:val="single" w:sz="4" w:space="0" w:color="auto"/>
              <w:right w:val="single" w:sz="4" w:space="0" w:color="auto"/>
            </w:tcBorders>
            <w:shd w:val="clear" w:color="auto" w:fill="auto"/>
            <w:vAlign w:val="center"/>
          </w:tcPr>
          <w:p w14:paraId="51A95F1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250" w:type="pct"/>
            <w:tcBorders>
              <w:top w:val="nil"/>
              <w:left w:val="nil"/>
              <w:bottom w:val="single" w:sz="4" w:space="0" w:color="auto"/>
              <w:right w:val="single" w:sz="4" w:space="0" w:color="auto"/>
            </w:tcBorders>
            <w:shd w:val="clear" w:color="auto" w:fill="auto"/>
            <w:vAlign w:val="center"/>
          </w:tcPr>
          <w:p w14:paraId="69B2658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r>
      <w:tr w:rsidR="002D4BD1" w:rsidRPr="00CC0F32" w14:paraId="1A4DDDD3" w14:textId="77777777" w:rsidTr="00604B98">
        <w:trPr>
          <w:trHeight w:val="315"/>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7E5CD" w14:textId="77777777" w:rsidR="002D4BD1" w:rsidRPr="00CC0F32" w:rsidRDefault="002D4BD1" w:rsidP="00604B98">
            <w:pPr>
              <w:rPr>
                <w:rFonts w:ascii="Liberation Serif" w:eastAsia="Calibri" w:hAnsi="Liberation Serif"/>
                <w:sz w:val="16"/>
                <w:szCs w:val="16"/>
                <w:lang w:eastAsia="en-US"/>
              </w:rPr>
            </w:pP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46B7CE67"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ИТОГО</w:t>
            </w:r>
          </w:p>
        </w:tc>
        <w:tc>
          <w:tcPr>
            <w:tcW w:w="223" w:type="pct"/>
            <w:tcBorders>
              <w:top w:val="single" w:sz="4" w:space="0" w:color="auto"/>
              <w:left w:val="nil"/>
              <w:bottom w:val="single" w:sz="4" w:space="0" w:color="auto"/>
              <w:right w:val="single" w:sz="4" w:space="0" w:color="auto"/>
            </w:tcBorders>
            <w:shd w:val="clear" w:color="auto" w:fill="auto"/>
            <w:vAlign w:val="center"/>
          </w:tcPr>
          <w:p w14:paraId="1476129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52</w:t>
            </w:r>
          </w:p>
        </w:tc>
        <w:tc>
          <w:tcPr>
            <w:tcW w:w="187" w:type="pct"/>
            <w:tcBorders>
              <w:top w:val="single" w:sz="4" w:space="0" w:color="auto"/>
              <w:left w:val="nil"/>
              <w:bottom w:val="single" w:sz="4" w:space="0" w:color="auto"/>
              <w:right w:val="single" w:sz="4" w:space="0" w:color="auto"/>
            </w:tcBorders>
            <w:shd w:val="clear" w:color="auto" w:fill="auto"/>
            <w:vAlign w:val="center"/>
          </w:tcPr>
          <w:p w14:paraId="10B42E82"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50</w:t>
            </w:r>
          </w:p>
        </w:tc>
        <w:tc>
          <w:tcPr>
            <w:tcW w:w="188" w:type="pct"/>
            <w:tcBorders>
              <w:top w:val="single" w:sz="4" w:space="0" w:color="auto"/>
              <w:left w:val="nil"/>
              <w:bottom w:val="single" w:sz="4" w:space="0" w:color="auto"/>
              <w:right w:val="single" w:sz="4" w:space="0" w:color="auto"/>
            </w:tcBorders>
            <w:shd w:val="clear" w:color="auto" w:fill="auto"/>
            <w:vAlign w:val="center"/>
          </w:tcPr>
          <w:p w14:paraId="6B68EA2B"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50</w:t>
            </w:r>
          </w:p>
        </w:tc>
        <w:tc>
          <w:tcPr>
            <w:tcW w:w="223" w:type="pct"/>
            <w:tcBorders>
              <w:top w:val="single" w:sz="4" w:space="0" w:color="auto"/>
              <w:left w:val="nil"/>
              <w:bottom w:val="single" w:sz="4" w:space="0" w:color="auto"/>
              <w:right w:val="single" w:sz="4" w:space="0" w:color="auto"/>
            </w:tcBorders>
            <w:shd w:val="clear" w:color="auto" w:fill="auto"/>
            <w:vAlign w:val="center"/>
          </w:tcPr>
          <w:p w14:paraId="32EC759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19</w:t>
            </w:r>
          </w:p>
        </w:tc>
        <w:tc>
          <w:tcPr>
            <w:tcW w:w="189" w:type="pct"/>
            <w:tcBorders>
              <w:top w:val="nil"/>
              <w:left w:val="nil"/>
              <w:bottom w:val="single" w:sz="4" w:space="0" w:color="auto"/>
              <w:right w:val="single" w:sz="4" w:space="0" w:color="auto"/>
            </w:tcBorders>
            <w:shd w:val="clear" w:color="auto" w:fill="auto"/>
            <w:vAlign w:val="center"/>
          </w:tcPr>
          <w:p w14:paraId="3469344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19</w:t>
            </w:r>
          </w:p>
        </w:tc>
        <w:tc>
          <w:tcPr>
            <w:tcW w:w="190" w:type="pct"/>
            <w:tcBorders>
              <w:top w:val="nil"/>
              <w:left w:val="nil"/>
              <w:bottom w:val="single" w:sz="4" w:space="0" w:color="auto"/>
              <w:right w:val="single" w:sz="4" w:space="0" w:color="auto"/>
            </w:tcBorders>
            <w:shd w:val="clear" w:color="auto" w:fill="auto"/>
            <w:vAlign w:val="center"/>
          </w:tcPr>
          <w:p w14:paraId="430811C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19</w:t>
            </w:r>
          </w:p>
        </w:tc>
        <w:tc>
          <w:tcPr>
            <w:tcW w:w="223" w:type="pct"/>
            <w:tcBorders>
              <w:top w:val="single" w:sz="4" w:space="0" w:color="auto"/>
              <w:left w:val="nil"/>
              <w:bottom w:val="single" w:sz="4" w:space="0" w:color="auto"/>
              <w:right w:val="single" w:sz="4" w:space="0" w:color="auto"/>
            </w:tcBorders>
            <w:shd w:val="clear" w:color="auto" w:fill="auto"/>
            <w:vAlign w:val="center"/>
          </w:tcPr>
          <w:p w14:paraId="279F457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38</w:t>
            </w:r>
          </w:p>
        </w:tc>
        <w:tc>
          <w:tcPr>
            <w:tcW w:w="195" w:type="pct"/>
            <w:tcBorders>
              <w:top w:val="single" w:sz="4" w:space="0" w:color="auto"/>
              <w:left w:val="nil"/>
              <w:bottom w:val="single" w:sz="4" w:space="0" w:color="auto"/>
              <w:right w:val="single" w:sz="4" w:space="0" w:color="auto"/>
            </w:tcBorders>
            <w:shd w:val="clear" w:color="auto" w:fill="auto"/>
            <w:vAlign w:val="center"/>
          </w:tcPr>
          <w:p w14:paraId="24394405"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40</w:t>
            </w:r>
          </w:p>
        </w:tc>
        <w:tc>
          <w:tcPr>
            <w:tcW w:w="188" w:type="pct"/>
            <w:tcBorders>
              <w:top w:val="single" w:sz="4" w:space="0" w:color="auto"/>
              <w:left w:val="nil"/>
              <w:bottom w:val="single" w:sz="4" w:space="0" w:color="auto"/>
              <w:right w:val="single" w:sz="4" w:space="0" w:color="auto"/>
            </w:tcBorders>
            <w:shd w:val="clear" w:color="auto" w:fill="auto"/>
            <w:vAlign w:val="center"/>
          </w:tcPr>
          <w:p w14:paraId="43F34078"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40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65FD0E7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25</w:t>
            </w:r>
          </w:p>
        </w:tc>
        <w:tc>
          <w:tcPr>
            <w:tcW w:w="204" w:type="pct"/>
            <w:tcBorders>
              <w:top w:val="nil"/>
              <w:left w:val="nil"/>
              <w:bottom w:val="single" w:sz="4" w:space="0" w:color="auto"/>
              <w:right w:val="single" w:sz="4" w:space="0" w:color="auto"/>
            </w:tcBorders>
            <w:shd w:val="clear" w:color="auto" w:fill="auto"/>
            <w:vAlign w:val="center"/>
          </w:tcPr>
          <w:p w14:paraId="3820C106"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25</w:t>
            </w:r>
          </w:p>
        </w:tc>
        <w:tc>
          <w:tcPr>
            <w:tcW w:w="188" w:type="pct"/>
            <w:tcBorders>
              <w:top w:val="nil"/>
              <w:left w:val="nil"/>
              <w:bottom w:val="single" w:sz="4" w:space="0" w:color="auto"/>
              <w:right w:val="single" w:sz="4" w:space="0" w:color="auto"/>
            </w:tcBorders>
            <w:shd w:val="clear" w:color="auto" w:fill="auto"/>
            <w:vAlign w:val="center"/>
          </w:tcPr>
          <w:p w14:paraId="5B99DC31"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25</w:t>
            </w:r>
          </w:p>
        </w:tc>
        <w:tc>
          <w:tcPr>
            <w:tcW w:w="223" w:type="pct"/>
            <w:tcBorders>
              <w:top w:val="nil"/>
              <w:left w:val="nil"/>
              <w:bottom w:val="single" w:sz="4" w:space="0" w:color="auto"/>
              <w:right w:val="single" w:sz="4" w:space="0" w:color="auto"/>
            </w:tcBorders>
            <w:shd w:val="clear" w:color="auto" w:fill="auto"/>
            <w:vAlign w:val="center"/>
          </w:tcPr>
          <w:p w14:paraId="38A13BE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7</w:t>
            </w:r>
          </w:p>
        </w:tc>
        <w:tc>
          <w:tcPr>
            <w:tcW w:w="199" w:type="pct"/>
            <w:tcBorders>
              <w:top w:val="nil"/>
              <w:left w:val="nil"/>
              <w:bottom w:val="single" w:sz="4" w:space="0" w:color="auto"/>
              <w:right w:val="single" w:sz="4" w:space="0" w:color="auto"/>
            </w:tcBorders>
            <w:shd w:val="clear" w:color="auto" w:fill="auto"/>
            <w:vAlign w:val="center"/>
          </w:tcPr>
          <w:p w14:paraId="1C843A01"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7</w:t>
            </w:r>
          </w:p>
        </w:tc>
        <w:tc>
          <w:tcPr>
            <w:tcW w:w="188" w:type="pct"/>
            <w:tcBorders>
              <w:top w:val="nil"/>
              <w:left w:val="nil"/>
              <w:bottom w:val="single" w:sz="4" w:space="0" w:color="auto"/>
              <w:right w:val="single" w:sz="4" w:space="0" w:color="auto"/>
            </w:tcBorders>
            <w:shd w:val="clear" w:color="auto" w:fill="auto"/>
            <w:vAlign w:val="center"/>
          </w:tcPr>
          <w:p w14:paraId="17B20278"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7</w:t>
            </w:r>
          </w:p>
        </w:tc>
        <w:tc>
          <w:tcPr>
            <w:tcW w:w="223" w:type="pct"/>
            <w:tcBorders>
              <w:top w:val="nil"/>
              <w:left w:val="nil"/>
              <w:bottom w:val="single" w:sz="4" w:space="0" w:color="auto"/>
              <w:right w:val="single" w:sz="4" w:space="0" w:color="auto"/>
            </w:tcBorders>
            <w:shd w:val="clear" w:color="auto" w:fill="auto"/>
            <w:vAlign w:val="center"/>
          </w:tcPr>
          <w:p w14:paraId="231581B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18</w:t>
            </w:r>
          </w:p>
        </w:tc>
        <w:tc>
          <w:tcPr>
            <w:tcW w:w="210" w:type="pct"/>
            <w:tcBorders>
              <w:top w:val="nil"/>
              <w:left w:val="nil"/>
              <w:bottom w:val="single" w:sz="4" w:space="0" w:color="auto"/>
              <w:right w:val="single" w:sz="4" w:space="0" w:color="auto"/>
            </w:tcBorders>
            <w:shd w:val="clear" w:color="auto" w:fill="auto"/>
            <w:vAlign w:val="center"/>
          </w:tcPr>
          <w:p w14:paraId="0B1E5EAB"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22</w:t>
            </w:r>
          </w:p>
        </w:tc>
        <w:tc>
          <w:tcPr>
            <w:tcW w:w="188" w:type="pct"/>
            <w:tcBorders>
              <w:top w:val="nil"/>
              <w:left w:val="nil"/>
              <w:bottom w:val="single" w:sz="4" w:space="0" w:color="auto"/>
              <w:right w:val="single" w:sz="4" w:space="0" w:color="auto"/>
            </w:tcBorders>
            <w:shd w:val="clear" w:color="auto" w:fill="auto"/>
            <w:vAlign w:val="center"/>
          </w:tcPr>
          <w:p w14:paraId="27226C09" w14:textId="77777777" w:rsidR="002D4BD1" w:rsidRPr="00CC0F32" w:rsidRDefault="002D4BD1" w:rsidP="00604B98">
            <w:pPr>
              <w:jc w:val="center"/>
              <w:rPr>
                <w:rFonts w:ascii="Liberation Serif" w:eastAsia="Calibri" w:hAnsi="Liberation Serif"/>
                <w:sz w:val="16"/>
                <w:szCs w:val="16"/>
                <w:lang w:eastAsia="en-US"/>
              </w:rPr>
            </w:pPr>
            <w:r w:rsidRPr="00CC0F32">
              <w:rPr>
                <w:rFonts w:ascii="Liberation Serif" w:eastAsia="Calibri" w:hAnsi="Liberation Serif"/>
                <w:sz w:val="16"/>
                <w:szCs w:val="16"/>
                <w:lang w:eastAsia="en-US"/>
              </w:rPr>
              <w:t>22</w:t>
            </w:r>
          </w:p>
        </w:tc>
        <w:tc>
          <w:tcPr>
            <w:tcW w:w="253" w:type="pct"/>
            <w:tcBorders>
              <w:top w:val="nil"/>
              <w:left w:val="nil"/>
              <w:bottom w:val="single" w:sz="4" w:space="0" w:color="auto"/>
              <w:right w:val="single" w:sz="4" w:space="0" w:color="auto"/>
            </w:tcBorders>
            <w:shd w:val="clear" w:color="auto" w:fill="auto"/>
            <w:vAlign w:val="center"/>
          </w:tcPr>
          <w:p w14:paraId="6E976BA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253" w:type="pct"/>
            <w:tcBorders>
              <w:top w:val="nil"/>
              <w:left w:val="nil"/>
              <w:bottom w:val="single" w:sz="4" w:space="0" w:color="auto"/>
              <w:right w:val="single" w:sz="4" w:space="0" w:color="auto"/>
            </w:tcBorders>
            <w:shd w:val="clear" w:color="auto" w:fill="auto"/>
            <w:vAlign w:val="center"/>
          </w:tcPr>
          <w:p w14:paraId="420A1CC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250" w:type="pct"/>
            <w:tcBorders>
              <w:top w:val="nil"/>
              <w:left w:val="nil"/>
              <w:bottom w:val="single" w:sz="4" w:space="0" w:color="auto"/>
              <w:right w:val="single" w:sz="4" w:space="0" w:color="auto"/>
            </w:tcBorders>
            <w:shd w:val="clear" w:color="auto" w:fill="auto"/>
            <w:vAlign w:val="center"/>
          </w:tcPr>
          <w:p w14:paraId="18FF6EE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r>
    </w:tbl>
    <w:p w14:paraId="2EADA588" w14:textId="77777777" w:rsidR="000815B8" w:rsidRPr="00CC0F32" w:rsidRDefault="000815B8" w:rsidP="009049AC">
      <w:pPr>
        <w:rPr>
          <w:rFonts w:ascii="Liberation Serif" w:eastAsia="Calibri" w:hAnsi="Liberation Serif"/>
          <w:b/>
          <w:sz w:val="20"/>
          <w:szCs w:val="20"/>
          <w:lang w:eastAsia="en-US"/>
        </w:rPr>
      </w:pPr>
    </w:p>
    <w:p w14:paraId="56B417DD" w14:textId="302CB58B" w:rsidR="008B284D" w:rsidRPr="00CC0F32" w:rsidRDefault="008B284D" w:rsidP="009049AC">
      <w:pPr>
        <w:rPr>
          <w:rFonts w:ascii="Liberation Serif" w:eastAsia="Calibri" w:hAnsi="Liberation Serif"/>
          <w:b/>
          <w:sz w:val="20"/>
          <w:szCs w:val="20"/>
          <w:lang w:eastAsia="en-US"/>
        </w:rPr>
      </w:pPr>
      <w:r w:rsidRPr="00CC0F32">
        <w:rPr>
          <w:rFonts w:ascii="Liberation Serif" w:eastAsia="Calibri" w:hAnsi="Liberation Serif"/>
          <w:b/>
          <w:sz w:val="20"/>
          <w:szCs w:val="20"/>
          <w:lang w:eastAsia="en-US"/>
        </w:rPr>
        <w:t>12.1.2</w:t>
      </w:r>
      <w:r w:rsidR="004A2270" w:rsidRPr="00CC0F32">
        <w:rPr>
          <w:rFonts w:ascii="Liberation Serif" w:eastAsia="Calibri" w:hAnsi="Liberation Serif"/>
          <w:b/>
          <w:sz w:val="20"/>
          <w:szCs w:val="20"/>
          <w:lang w:eastAsia="en-US"/>
        </w:rPr>
        <w:t xml:space="preserve">. </w:t>
      </w:r>
      <w:r w:rsidRPr="00CC0F32">
        <w:rPr>
          <w:rFonts w:ascii="Liberation Serif" w:eastAsia="Calibri" w:hAnsi="Liberation Serif"/>
          <w:b/>
          <w:sz w:val="20"/>
          <w:szCs w:val="20"/>
          <w:lang w:eastAsia="en-US"/>
        </w:rPr>
        <w:t xml:space="preserve">Состояние парка дополнительной техники муниципальных библиотек. Динамика за три года. </w:t>
      </w:r>
    </w:p>
    <w:tbl>
      <w:tblPr>
        <w:tblW w:w="10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929"/>
        <w:gridCol w:w="468"/>
        <w:gridCol w:w="393"/>
        <w:gridCol w:w="420"/>
        <w:gridCol w:w="468"/>
        <w:gridCol w:w="393"/>
        <w:gridCol w:w="420"/>
        <w:gridCol w:w="468"/>
        <w:gridCol w:w="393"/>
        <w:gridCol w:w="420"/>
        <w:gridCol w:w="503"/>
        <w:gridCol w:w="556"/>
        <w:gridCol w:w="492"/>
        <w:gridCol w:w="468"/>
        <w:gridCol w:w="393"/>
        <w:gridCol w:w="420"/>
        <w:gridCol w:w="468"/>
        <w:gridCol w:w="393"/>
        <w:gridCol w:w="420"/>
        <w:gridCol w:w="491"/>
        <w:gridCol w:w="407"/>
        <w:gridCol w:w="404"/>
      </w:tblGrid>
      <w:tr w:rsidR="002D4BD1" w:rsidRPr="00CC0F32" w14:paraId="5321E88C" w14:textId="77777777" w:rsidTr="00F45900">
        <w:trPr>
          <w:trHeight w:val="123"/>
        </w:trPr>
        <w:tc>
          <w:tcPr>
            <w:tcW w:w="396" w:type="dxa"/>
            <w:vMerge w:val="restart"/>
            <w:shd w:val="clear" w:color="auto" w:fill="auto"/>
            <w:vAlign w:val="center"/>
          </w:tcPr>
          <w:p w14:paraId="7143AD26" w14:textId="77777777" w:rsidR="002D4BD1" w:rsidRPr="00CC0F32" w:rsidRDefault="002D4BD1" w:rsidP="00604B98">
            <w:pPr>
              <w:rPr>
                <w:rFonts w:ascii="Liberation Serif" w:eastAsia="Calibri" w:hAnsi="Liberation Serif"/>
                <w:sz w:val="22"/>
                <w:szCs w:val="22"/>
                <w:lang w:eastAsia="en-US"/>
              </w:rPr>
            </w:pPr>
          </w:p>
        </w:tc>
        <w:tc>
          <w:tcPr>
            <w:tcW w:w="929" w:type="dxa"/>
            <w:vMerge w:val="restart"/>
            <w:shd w:val="clear" w:color="auto" w:fill="auto"/>
            <w:vAlign w:val="center"/>
          </w:tcPr>
          <w:p w14:paraId="4C567820"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Перечень библиотек ЦБС</w:t>
            </w:r>
          </w:p>
        </w:tc>
        <w:tc>
          <w:tcPr>
            <w:tcW w:w="3843" w:type="dxa"/>
            <w:gridSpan w:val="9"/>
            <w:shd w:val="clear" w:color="auto" w:fill="auto"/>
            <w:vAlign w:val="center"/>
          </w:tcPr>
          <w:p w14:paraId="2C4B3E11"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Проекционное оборудование (ед.)</w:t>
            </w:r>
          </w:p>
        </w:tc>
        <w:tc>
          <w:tcPr>
            <w:tcW w:w="4041" w:type="dxa"/>
            <w:gridSpan w:val="9"/>
            <w:shd w:val="clear" w:color="auto" w:fill="auto"/>
            <w:vAlign w:val="center"/>
          </w:tcPr>
          <w:p w14:paraId="5D98CEDE"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Оборудование для ВКС (ед.)</w:t>
            </w:r>
          </w:p>
        </w:tc>
        <w:tc>
          <w:tcPr>
            <w:tcW w:w="1373" w:type="dxa"/>
            <w:gridSpan w:val="3"/>
            <w:vMerge w:val="restart"/>
            <w:shd w:val="clear" w:color="auto" w:fill="auto"/>
            <w:vAlign w:val="center"/>
          </w:tcPr>
          <w:p w14:paraId="4A44F96F"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Специальное оборудование для людей с ограниченными возможностями (ед.)</w:t>
            </w:r>
          </w:p>
        </w:tc>
      </w:tr>
      <w:tr w:rsidR="002D4BD1" w:rsidRPr="00CC0F32" w14:paraId="4859175B" w14:textId="77777777" w:rsidTr="00F45900">
        <w:trPr>
          <w:trHeight w:val="122"/>
        </w:trPr>
        <w:tc>
          <w:tcPr>
            <w:tcW w:w="396" w:type="dxa"/>
            <w:vMerge/>
            <w:shd w:val="clear" w:color="auto" w:fill="auto"/>
          </w:tcPr>
          <w:p w14:paraId="56E318CD" w14:textId="77777777" w:rsidR="002D4BD1" w:rsidRPr="00CC0F32" w:rsidRDefault="002D4BD1" w:rsidP="00604B98">
            <w:pPr>
              <w:rPr>
                <w:rFonts w:ascii="Liberation Serif" w:eastAsia="Calibri" w:hAnsi="Liberation Serif"/>
                <w:sz w:val="22"/>
                <w:szCs w:val="22"/>
                <w:lang w:eastAsia="en-US"/>
              </w:rPr>
            </w:pPr>
          </w:p>
        </w:tc>
        <w:tc>
          <w:tcPr>
            <w:tcW w:w="929" w:type="dxa"/>
            <w:vMerge/>
            <w:shd w:val="clear" w:color="auto" w:fill="auto"/>
          </w:tcPr>
          <w:p w14:paraId="613B576C" w14:textId="77777777" w:rsidR="002D4BD1" w:rsidRPr="00CC0F32" w:rsidRDefault="002D4BD1" w:rsidP="00604B98">
            <w:pPr>
              <w:rPr>
                <w:rFonts w:ascii="Liberation Serif" w:eastAsia="Calibri" w:hAnsi="Liberation Serif"/>
                <w:sz w:val="16"/>
                <w:szCs w:val="16"/>
                <w:lang w:eastAsia="en-US"/>
              </w:rPr>
            </w:pPr>
          </w:p>
        </w:tc>
        <w:tc>
          <w:tcPr>
            <w:tcW w:w="1281" w:type="dxa"/>
            <w:gridSpan w:val="3"/>
            <w:shd w:val="clear" w:color="auto" w:fill="auto"/>
            <w:vAlign w:val="center"/>
          </w:tcPr>
          <w:p w14:paraId="3C95BA1A"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Проектор</w:t>
            </w:r>
          </w:p>
        </w:tc>
        <w:tc>
          <w:tcPr>
            <w:tcW w:w="1281" w:type="dxa"/>
            <w:gridSpan w:val="3"/>
            <w:shd w:val="clear" w:color="auto" w:fill="auto"/>
            <w:vAlign w:val="center"/>
          </w:tcPr>
          <w:p w14:paraId="5711588D"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Экран</w:t>
            </w:r>
          </w:p>
        </w:tc>
        <w:tc>
          <w:tcPr>
            <w:tcW w:w="1281" w:type="dxa"/>
            <w:gridSpan w:val="3"/>
            <w:shd w:val="clear" w:color="auto" w:fill="auto"/>
            <w:vAlign w:val="center"/>
          </w:tcPr>
          <w:p w14:paraId="4F7F02A5"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val="en-US" w:eastAsia="en-US"/>
              </w:rPr>
              <w:t>LCD</w:t>
            </w:r>
            <w:r w:rsidRPr="00CC0F32">
              <w:rPr>
                <w:rFonts w:ascii="Liberation Serif" w:eastAsia="Calibri" w:hAnsi="Liberation Serif"/>
                <w:sz w:val="16"/>
                <w:szCs w:val="16"/>
                <w:lang w:eastAsia="en-US"/>
              </w:rPr>
              <w:t xml:space="preserve"> панель</w:t>
            </w:r>
          </w:p>
        </w:tc>
        <w:tc>
          <w:tcPr>
            <w:tcW w:w="1551" w:type="dxa"/>
            <w:gridSpan w:val="3"/>
            <w:shd w:val="clear" w:color="auto" w:fill="auto"/>
            <w:vAlign w:val="center"/>
          </w:tcPr>
          <w:p w14:paraId="56956395"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Колонки/наушники</w:t>
            </w:r>
          </w:p>
        </w:tc>
        <w:tc>
          <w:tcPr>
            <w:tcW w:w="1281" w:type="dxa"/>
            <w:gridSpan w:val="3"/>
            <w:shd w:val="clear" w:color="auto" w:fill="auto"/>
            <w:vAlign w:val="center"/>
          </w:tcPr>
          <w:p w14:paraId="3C1A3DB2"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Веб-камера</w:t>
            </w:r>
          </w:p>
        </w:tc>
        <w:tc>
          <w:tcPr>
            <w:tcW w:w="1209" w:type="dxa"/>
            <w:gridSpan w:val="3"/>
            <w:shd w:val="clear" w:color="auto" w:fill="auto"/>
            <w:vAlign w:val="center"/>
          </w:tcPr>
          <w:p w14:paraId="55BDA516" w14:textId="77777777" w:rsidR="002D4BD1" w:rsidRPr="00CC0F32" w:rsidRDefault="002D4BD1" w:rsidP="00604B98">
            <w:pPr>
              <w:rPr>
                <w:rFonts w:ascii="Liberation Serif" w:eastAsia="Calibri" w:hAnsi="Liberation Serif"/>
                <w:sz w:val="22"/>
                <w:szCs w:val="22"/>
                <w:lang w:eastAsia="en-US"/>
              </w:rPr>
            </w:pPr>
            <w:r w:rsidRPr="00CC0F32">
              <w:rPr>
                <w:rFonts w:ascii="Liberation Serif" w:eastAsia="Calibri" w:hAnsi="Liberation Serif"/>
                <w:sz w:val="16"/>
                <w:szCs w:val="16"/>
                <w:lang w:eastAsia="en-US"/>
              </w:rPr>
              <w:t>Микрофон для ПК</w:t>
            </w:r>
          </w:p>
        </w:tc>
        <w:tc>
          <w:tcPr>
            <w:tcW w:w="1373" w:type="dxa"/>
            <w:gridSpan w:val="3"/>
            <w:vMerge/>
            <w:shd w:val="clear" w:color="auto" w:fill="auto"/>
          </w:tcPr>
          <w:p w14:paraId="67732B82" w14:textId="77777777" w:rsidR="002D4BD1" w:rsidRPr="00CC0F32" w:rsidRDefault="002D4BD1" w:rsidP="00604B98">
            <w:pPr>
              <w:rPr>
                <w:rFonts w:ascii="Liberation Serif" w:eastAsia="Calibri" w:hAnsi="Liberation Serif"/>
                <w:sz w:val="22"/>
                <w:szCs w:val="22"/>
                <w:lang w:eastAsia="en-US"/>
              </w:rPr>
            </w:pPr>
          </w:p>
        </w:tc>
      </w:tr>
      <w:tr w:rsidR="002D4BD1" w:rsidRPr="00CC0F32" w14:paraId="752BE0D2" w14:textId="77777777" w:rsidTr="00F45900">
        <w:tc>
          <w:tcPr>
            <w:tcW w:w="396" w:type="dxa"/>
            <w:shd w:val="clear" w:color="auto" w:fill="auto"/>
          </w:tcPr>
          <w:p w14:paraId="1CE1E4F0" w14:textId="77777777" w:rsidR="002D4BD1" w:rsidRPr="00CC0F32" w:rsidRDefault="002D4BD1" w:rsidP="00604B98">
            <w:pPr>
              <w:rPr>
                <w:rFonts w:ascii="Liberation Serif" w:eastAsia="Calibri" w:hAnsi="Liberation Serif"/>
                <w:sz w:val="16"/>
                <w:szCs w:val="16"/>
                <w:lang w:eastAsia="en-US"/>
              </w:rPr>
            </w:pPr>
          </w:p>
        </w:tc>
        <w:tc>
          <w:tcPr>
            <w:tcW w:w="929" w:type="dxa"/>
            <w:shd w:val="clear" w:color="auto" w:fill="auto"/>
          </w:tcPr>
          <w:p w14:paraId="21188DBA" w14:textId="77777777" w:rsidR="002D4BD1" w:rsidRPr="00CC0F32" w:rsidRDefault="002D4BD1" w:rsidP="00604B98">
            <w:pPr>
              <w:rPr>
                <w:rFonts w:ascii="Liberation Serif" w:eastAsia="Calibri" w:hAnsi="Liberation Serif"/>
                <w:sz w:val="16"/>
                <w:szCs w:val="16"/>
                <w:lang w:eastAsia="en-US"/>
              </w:rPr>
            </w:pPr>
          </w:p>
        </w:tc>
        <w:tc>
          <w:tcPr>
            <w:tcW w:w="468" w:type="dxa"/>
            <w:shd w:val="clear" w:color="auto" w:fill="auto"/>
            <w:vAlign w:val="center"/>
          </w:tcPr>
          <w:p w14:paraId="4601D76F"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393" w:type="dxa"/>
            <w:shd w:val="clear" w:color="auto" w:fill="auto"/>
            <w:vAlign w:val="center"/>
          </w:tcPr>
          <w:p w14:paraId="4FB2A660"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420" w:type="dxa"/>
            <w:shd w:val="clear" w:color="auto" w:fill="auto"/>
            <w:vAlign w:val="center"/>
          </w:tcPr>
          <w:p w14:paraId="13A57DAE" w14:textId="77777777" w:rsidR="002D4BD1" w:rsidRPr="00CC0F32" w:rsidRDefault="002D4BD1" w:rsidP="00604B98">
            <w:pPr>
              <w:ind w:left="-116"/>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468" w:type="dxa"/>
            <w:shd w:val="clear" w:color="auto" w:fill="auto"/>
            <w:vAlign w:val="center"/>
          </w:tcPr>
          <w:p w14:paraId="4ED336A8"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393" w:type="dxa"/>
            <w:shd w:val="clear" w:color="auto" w:fill="auto"/>
            <w:vAlign w:val="center"/>
          </w:tcPr>
          <w:p w14:paraId="17E49896"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420" w:type="dxa"/>
            <w:shd w:val="clear" w:color="auto" w:fill="auto"/>
            <w:vAlign w:val="center"/>
          </w:tcPr>
          <w:p w14:paraId="37BE65E5" w14:textId="77777777" w:rsidR="002D4BD1" w:rsidRPr="00CC0F32" w:rsidRDefault="002D4BD1" w:rsidP="00604B98">
            <w:pPr>
              <w:ind w:left="-116"/>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468" w:type="dxa"/>
            <w:shd w:val="clear" w:color="auto" w:fill="auto"/>
            <w:vAlign w:val="center"/>
          </w:tcPr>
          <w:p w14:paraId="1E57CCE6"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393" w:type="dxa"/>
            <w:shd w:val="clear" w:color="auto" w:fill="auto"/>
            <w:vAlign w:val="center"/>
          </w:tcPr>
          <w:p w14:paraId="295C4AB4"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420" w:type="dxa"/>
            <w:shd w:val="clear" w:color="auto" w:fill="auto"/>
            <w:vAlign w:val="center"/>
          </w:tcPr>
          <w:p w14:paraId="54AAA93D" w14:textId="77777777" w:rsidR="002D4BD1" w:rsidRPr="00CC0F32" w:rsidRDefault="002D4BD1" w:rsidP="00604B98">
            <w:pPr>
              <w:ind w:left="-116"/>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503" w:type="dxa"/>
            <w:shd w:val="clear" w:color="auto" w:fill="auto"/>
            <w:vAlign w:val="center"/>
          </w:tcPr>
          <w:p w14:paraId="322B7ECC"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556" w:type="dxa"/>
            <w:shd w:val="clear" w:color="auto" w:fill="auto"/>
            <w:vAlign w:val="center"/>
          </w:tcPr>
          <w:p w14:paraId="49AC38B1"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492" w:type="dxa"/>
            <w:shd w:val="clear" w:color="auto" w:fill="auto"/>
            <w:vAlign w:val="center"/>
          </w:tcPr>
          <w:p w14:paraId="6F07BD4F" w14:textId="77777777" w:rsidR="002D4BD1" w:rsidRPr="00CC0F32" w:rsidRDefault="002D4BD1" w:rsidP="00604B98">
            <w:pPr>
              <w:ind w:left="-116"/>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468" w:type="dxa"/>
            <w:shd w:val="clear" w:color="auto" w:fill="auto"/>
            <w:vAlign w:val="center"/>
          </w:tcPr>
          <w:p w14:paraId="16F665D4"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393" w:type="dxa"/>
            <w:shd w:val="clear" w:color="auto" w:fill="auto"/>
            <w:vAlign w:val="center"/>
          </w:tcPr>
          <w:p w14:paraId="05AD3FAD"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420" w:type="dxa"/>
            <w:shd w:val="clear" w:color="auto" w:fill="auto"/>
            <w:vAlign w:val="center"/>
          </w:tcPr>
          <w:p w14:paraId="6270722A" w14:textId="77777777" w:rsidR="002D4BD1" w:rsidRPr="00CC0F32" w:rsidRDefault="002D4BD1" w:rsidP="00604B98">
            <w:pPr>
              <w:ind w:left="-116"/>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468" w:type="dxa"/>
            <w:shd w:val="clear" w:color="auto" w:fill="auto"/>
            <w:vAlign w:val="center"/>
          </w:tcPr>
          <w:p w14:paraId="0ED89671"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393" w:type="dxa"/>
            <w:shd w:val="clear" w:color="auto" w:fill="auto"/>
            <w:vAlign w:val="center"/>
          </w:tcPr>
          <w:p w14:paraId="26103715"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348" w:type="dxa"/>
            <w:shd w:val="clear" w:color="auto" w:fill="auto"/>
            <w:vAlign w:val="center"/>
          </w:tcPr>
          <w:p w14:paraId="571DE5C9" w14:textId="77777777" w:rsidR="002D4BD1" w:rsidRPr="00CC0F32" w:rsidRDefault="002D4BD1" w:rsidP="00604B98">
            <w:pPr>
              <w:ind w:left="-116"/>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c>
          <w:tcPr>
            <w:tcW w:w="540" w:type="dxa"/>
            <w:shd w:val="clear" w:color="auto" w:fill="auto"/>
            <w:vAlign w:val="center"/>
          </w:tcPr>
          <w:p w14:paraId="310542F6" w14:textId="77777777" w:rsidR="002D4BD1" w:rsidRPr="00CC0F32" w:rsidRDefault="002D4BD1" w:rsidP="00604B98">
            <w:pPr>
              <w:ind w:left="-69"/>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2018</w:t>
            </w:r>
          </w:p>
        </w:tc>
        <w:tc>
          <w:tcPr>
            <w:tcW w:w="423" w:type="dxa"/>
            <w:shd w:val="clear" w:color="auto" w:fill="auto"/>
            <w:vAlign w:val="center"/>
          </w:tcPr>
          <w:p w14:paraId="31E6A345"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2019</w:t>
            </w:r>
          </w:p>
        </w:tc>
        <w:tc>
          <w:tcPr>
            <w:tcW w:w="410" w:type="dxa"/>
            <w:shd w:val="clear" w:color="auto" w:fill="auto"/>
            <w:vAlign w:val="center"/>
          </w:tcPr>
          <w:p w14:paraId="781267FA" w14:textId="77777777" w:rsidR="002D4BD1" w:rsidRPr="00CC0F32" w:rsidRDefault="002D4BD1" w:rsidP="00604B98">
            <w:pPr>
              <w:ind w:left="-144"/>
              <w:jc w:val="center"/>
              <w:rPr>
                <w:rFonts w:ascii="Liberation Serif" w:eastAsia="Calibri" w:hAnsi="Liberation Serif"/>
                <w:bCs/>
                <w:sz w:val="16"/>
                <w:szCs w:val="16"/>
                <w:lang w:eastAsia="en-US"/>
              </w:rPr>
            </w:pPr>
            <w:r w:rsidRPr="00CC0F32">
              <w:rPr>
                <w:rFonts w:ascii="Liberation Serif" w:eastAsia="Calibri" w:hAnsi="Liberation Serif"/>
                <w:bCs/>
                <w:sz w:val="16"/>
                <w:szCs w:val="16"/>
                <w:lang w:eastAsia="en-US"/>
              </w:rPr>
              <w:t>2020</w:t>
            </w:r>
          </w:p>
        </w:tc>
      </w:tr>
      <w:tr w:rsidR="002D4BD1" w:rsidRPr="00CC0F32" w14:paraId="3AF6FE63" w14:textId="77777777" w:rsidTr="00F45900">
        <w:tc>
          <w:tcPr>
            <w:tcW w:w="396" w:type="dxa"/>
            <w:shd w:val="clear" w:color="auto" w:fill="auto"/>
          </w:tcPr>
          <w:p w14:paraId="2F5CD3FF" w14:textId="77777777" w:rsidR="002D4BD1" w:rsidRPr="00CC0F32" w:rsidRDefault="002D4BD1"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929" w:type="dxa"/>
            <w:shd w:val="clear" w:color="auto" w:fill="auto"/>
            <w:vAlign w:val="center"/>
          </w:tcPr>
          <w:p w14:paraId="173DB348"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ЦБ</w:t>
            </w:r>
          </w:p>
        </w:tc>
        <w:tc>
          <w:tcPr>
            <w:tcW w:w="468" w:type="dxa"/>
            <w:shd w:val="clear" w:color="auto" w:fill="auto"/>
          </w:tcPr>
          <w:p w14:paraId="35139C3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4C5D83C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20" w:type="dxa"/>
            <w:shd w:val="clear" w:color="auto" w:fill="auto"/>
          </w:tcPr>
          <w:p w14:paraId="3A9595A1"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468" w:type="dxa"/>
            <w:shd w:val="clear" w:color="auto" w:fill="auto"/>
          </w:tcPr>
          <w:p w14:paraId="179A12A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0CC9C63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20" w:type="dxa"/>
            <w:shd w:val="clear" w:color="auto" w:fill="auto"/>
          </w:tcPr>
          <w:p w14:paraId="33C50A8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68" w:type="dxa"/>
            <w:shd w:val="clear" w:color="auto" w:fill="auto"/>
          </w:tcPr>
          <w:p w14:paraId="29310CB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59C1D37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7BDAA09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03" w:type="dxa"/>
            <w:shd w:val="clear" w:color="auto" w:fill="auto"/>
          </w:tcPr>
          <w:p w14:paraId="0D50E18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556" w:type="dxa"/>
            <w:shd w:val="clear" w:color="auto" w:fill="auto"/>
          </w:tcPr>
          <w:p w14:paraId="72E8FC4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92" w:type="dxa"/>
            <w:shd w:val="clear" w:color="auto" w:fill="auto"/>
          </w:tcPr>
          <w:p w14:paraId="6F239393"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468" w:type="dxa"/>
            <w:shd w:val="clear" w:color="auto" w:fill="auto"/>
          </w:tcPr>
          <w:p w14:paraId="42E14F6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58B137D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20" w:type="dxa"/>
            <w:shd w:val="clear" w:color="auto" w:fill="auto"/>
          </w:tcPr>
          <w:p w14:paraId="21B8A0E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68" w:type="dxa"/>
            <w:shd w:val="clear" w:color="auto" w:fill="auto"/>
          </w:tcPr>
          <w:p w14:paraId="4302922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54AE4EF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48" w:type="dxa"/>
            <w:shd w:val="clear" w:color="auto" w:fill="auto"/>
          </w:tcPr>
          <w:p w14:paraId="3E174CC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540" w:type="dxa"/>
            <w:shd w:val="clear" w:color="auto" w:fill="auto"/>
          </w:tcPr>
          <w:p w14:paraId="1EE9C80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3" w:type="dxa"/>
            <w:shd w:val="clear" w:color="auto" w:fill="auto"/>
          </w:tcPr>
          <w:p w14:paraId="09ABD545"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10" w:type="dxa"/>
            <w:shd w:val="clear" w:color="auto" w:fill="auto"/>
          </w:tcPr>
          <w:p w14:paraId="20215CEF"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r>
      <w:tr w:rsidR="002D4BD1" w:rsidRPr="00CC0F32" w14:paraId="7076593E" w14:textId="77777777" w:rsidTr="00F45900">
        <w:tc>
          <w:tcPr>
            <w:tcW w:w="396" w:type="dxa"/>
            <w:shd w:val="clear" w:color="auto" w:fill="auto"/>
          </w:tcPr>
          <w:p w14:paraId="3089F355" w14:textId="77777777" w:rsidR="002D4BD1" w:rsidRPr="00CC0F32" w:rsidRDefault="002D4BD1"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02</w:t>
            </w:r>
          </w:p>
        </w:tc>
        <w:tc>
          <w:tcPr>
            <w:tcW w:w="929" w:type="dxa"/>
            <w:shd w:val="clear" w:color="auto" w:fill="auto"/>
            <w:vAlign w:val="center"/>
          </w:tcPr>
          <w:p w14:paraId="3748D5C7"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ЦДБ</w:t>
            </w:r>
          </w:p>
        </w:tc>
        <w:tc>
          <w:tcPr>
            <w:tcW w:w="468" w:type="dxa"/>
            <w:shd w:val="clear" w:color="auto" w:fill="auto"/>
          </w:tcPr>
          <w:p w14:paraId="003DFB3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64DBA1E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20" w:type="dxa"/>
            <w:shd w:val="clear" w:color="auto" w:fill="auto"/>
          </w:tcPr>
          <w:p w14:paraId="58E01AB3"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468" w:type="dxa"/>
            <w:shd w:val="clear" w:color="auto" w:fill="auto"/>
          </w:tcPr>
          <w:p w14:paraId="286D3B3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01848B7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54E609D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68" w:type="dxa"/>
            <w:shd w:val="clear" w:color="auto" w:fill="auto"/>
          </w:tcPr>
          <w:p w14:paraId="1814B29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6D13E0E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2EA7276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03" w:type="dxa"/>
            <w:shd w:val="clear" w:color="auto" w:fill="auto"/>
          </w:tcPr>
          <w:p w14:paraId="5D9E6FA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556" w:type="dxa"/>
            <w:shd w:val="clear" w:color="auto" w:fill="auto"/>
          </w:tcPr>
          <w:p w14:paraId="222E5B7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92" w:type="dxa"/>
            <w:shd w:val="clear" w:color="auto" w:fill="auto"/>
          </w:tcPr>
          <w:p w14:paraId="6776EEF7"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468" w:type="dxa"/>
            <w:shd w:val="clear" w:color="auto" w:fill="auto"/>
          </w:tcPr>
          <w:p w14:paraId="58BA6FA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035AC93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4CE6118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68" w:type="dxa"/>
            <w:shd w:val="clear" w:color="auto" w:fill="auto"/>
          </w:tcPr>
          <w:p w14:paraId="313A697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28EDC245"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48" w:type="dxa"/>
            <w:shd w:val="clear" w:color="auto" w:fill="auto"/>
          </w:tcPr>
          <w:p w14:paraId="44428D1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40" w:type="dxa"/>
            <w:shd w:val="clear" w:color="auto" w:fill="auto"/>
          </w:tcPr>
          <w:p w14:paraId="482B4B6D"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3" w:type="dxa"/>
            <w:shd w:val="clear" w:color="auto" w:fill="auto"/>
          </w:tcPr>
          <w:p w14:paraId="3FF9648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10" w:type="dxa"/>
            <w:shd w:val="clear" w:color="auto" w:fill="auto"/>
          </w:tcPr>
          <w:p w14:paraId="5D93216E"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r>
      <w:tr w:rsidR="002D4BD1" w:rsidRPr="00CC0F32" w14:paraId="363B288D" w14:textId="77777777" w:rsidTr="00F45900">
        <w:tc>
          <w:tcPr>
            <w:tcW w:w="396" w:type="dxa"/>
            <w:shd w:val="clear" w:color="auto" w:fill="auto"/>
          </w:tcPr>
          <w:p w14:paraId="074A8907" w14:textId="77777777" w:rsidR="002D4BD1" w:rsidRPr="00CC0F32" w:rsidRDefault="002D4BD1"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w:t>
            </w:r>
          </w:p>
        </w:tc>
        <w:tc>
          <w:tcPr>
            <w:tcW w:w="929" w:type="dxa"/>
            <w:shd w:val="clear" w:color="auto" w:fill="auto"/>
            <w:vAlign w:val="center"/>
          </w:tcPr>
          <w:p w14:paraId="51777B6D"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Ф1</w:t>
            </w:r>
          </w:p>
        </w:tc>
        <w:tc>
          <w:tcPr>
            <w:tcW w:w="468" w:type="dxa"/>
            <w:shd w:val="clear" w:color="auto" w:fill="auto"/>
          </w:tcPr>
          <w:p w14:paraId="6FC6F30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3E66BCC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20" w:type="dxa"/>
            <w:shd w:val="clear" w:color="auto" w:fill="auto"/>
          </w:tcPr>
          <w:p w14:paraId="0665A2D3"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468" w:type="dxa"/>
            <w:shd w:val="clear" w:color="auto" w:fill="auto"/>
          </w:tcPr>
          <w:p w14:paraId="04241B6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783CBC7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4D18522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68" w:type="dxa"/>
            <w:shd w:val="clear" w:color="auto" w:fill="auto"/>
          </w:tcPr>
          <w:p w14:paraId="3915032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7627C117"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6E27973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03" w:type="dxa"/>
            <w:shd w:val="clear" w:color="auto" w:fill="auto"/>
          </w:tcPr>
          <w:p w14:paraId="7FE0658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56" w:type="dxa"/>
            <w:shd w:val="clear" w:color="auto" w:fill="auto"/>
          </w:tcPr>
          <w:p w14:paraId="5EA2E7F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92" w:type="dxa"/>
            <w:shd w:val="clear" w:color="auto" w:fill="auto"/>
          </w:tcPr>
          <w:p w14:paraId="2AA8FFEA"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c>
          <w:tcPr>
            <w:tcW w:w="468" w:type="dxa"/>
            <w:shd w:val="clear" w:color="auto" w:fill="auto"/>
          </w:tcPr>
          <w:p w14:paraId="306E750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188D1A5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7837377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68" w:type="dxa"/>
            <w:shd w:val="clear" w:color="auto" w:fill="auto"/>
          </w:tcPr>
          <w:p w14:paraId="7956D5B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1351F4C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48" w:type="dxa"/>
            <w:shd w:val="clear" w:color="auto" w:fill="auto"/>
          </w:tcPr>
          <w:p w14:paraId="4A2900D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40" w:type="dxa"/>
            <w:shd w:val="clear" w:color="auto" w:fill="auto"/>
          </w:tcPr>
          <w:p w14:paraId="22110913"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3" w:type="dxa"/>
            <w:shd w:val="clear" w:color="auto" w:fill="auto"/>
          </w:tcPr>
          <w:p w14:paraId="0295EBC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10" w:type="dxa"/>
            <w:shd w:val="clear" w:color="auto" w:fill="auto"/>
          </w:tcPr>
          <w:p w14:paraId="4C821A63"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r>
      <w:tr w:rsidR="002D4BD1" w:rsidRPr="00CC0F32" w14:paraId="2AAE69F0" w14:textId="77777777" w:rsidTr="00F45900">
        <w:tc>
          <w:tcPr>
            <w:tcW w:w="396" w:type="dxa"/>
            <w:shd w:val="clear" w:color="auto" w:fill="auto"/>
          </w:tcPr>
          <w:p w14:paraId="168F78E0" w14:textId="77777777" w:rsidR="002D4BD1" w:rsidRPr="00CC0F32" w:rsidRDefault="002D4BD1"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4</w:t>
            </w:r>
          </w:p>
        </w:tc>
        <w:tc>
          <w:tcPr>
            <w:tcW w:w="929" w:type="dxa"/>
            <w:shd w:val="clear" w:color="auto" w:fill="auto"/>
            <w:vAlign w:val="center"/>
          </w:tcPr>
          <w:p w14:paraId="191CE013"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Ф2</w:t>
            </w:r>
          </w:p>
        </w:tc>
        <w:tc>
          <w:tcPr>
            <w:tcW w:w="468" w:type="dxa"/>
            <w:shd w:val="clear" w:color="auto" w:fill="auto"/>
          </w:tcPr>
          <w:p w14:paraId="03CD034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6B04AF5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2DC75494"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c>
          <w:tcPr>
            <w:tcW w:w="468" w:type="dxa"/>
            <w:shd w:val="clear" w:color="auto" w:fill="auto"/>
          </w:tcPr>
          <w:p w14:paraId="53047F9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6EA09FA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231A6A1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68" w:type="dxa"/>
            <w:shd w:val="clear" w:color="auto" w:fill="auto"/>
          </w:tcPr>
          <w:p w14:paraId="4763ED4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5F91EA1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7BCDA05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03" w:type="dxa"/>
            <w:shd w:val="clear" w:color="auto" w:fill="auto"/>
          </w:tcPr>
          <w:p w14:paraId="1A8DD1E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56" w:type="dxa"/>
            <w:shd w:val="clear" w:color="auto" w:fill="auto"/>
          </w:tcPr>
          <w:p w14:paraId="4DB939F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92" w:type="dxa"/>
            <w:shd w:val="clear" w:color="auto" w:fill="auto"/>
          </w:tcPr>
          <w:p w14:paraId="55F0BBE6"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c>
          <w:tcPr>
            <w:tcW w:w="468" w:type="dxa"/>
            <w:shd w:val="clear" w:color="auto" w:fill="auto"/>
          </w:tcPr>
          <w:p w14:paraId="0F654F3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3C9D5AC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7BAF938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68" w:type="dxa"/>
            <w:shd w:val="clear" w:color="auto" w:fill="auto"/>
          </w:tcPr>
          <w:p w14:paraId="19BB6DB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466D175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48" w:type="dxa"/>
            <w:shd w:val="clear" w:color="auto" w:fill="auto"/>
          </w:tcPr>
          <w:p w14:paraId="62263DB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40" w:type="dxa"/>
            <w:shd w:val="clear" w:color="auto" w:fill="auto"/>
          </w:tcPr>
          <w:p w14:paraId="701AD47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3" w:type="dxa"/>
            <w:shd w:val="clear" w:color="auto" w:fill="auto"/>
          </w:tcPr>
          <w:p w14:paraId="5055FFD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10" w:type="dxa"/>
            <w:shd w:val="clear" w:color="auto" w:fill="auto"/>
          </w:tcPr>
          <w:p w14:paraId="0E45E6A8"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r>
      <w:tr w:rsidR="002D4BD1" w:rsidRPr="00CC0F32" w14:paraId="74FFE4F2" w14:textId="77777777" w:rsidTr="00F45900">
        <w:tc>
          <w:tcPr>
            <w:tcW w:w="396" w:type="dxa"/>
            <w:shd w:val="clear" w:color="auto" w:fill="auto"/>
          </w:tcPr>
          <w:p w14:paraId="0022EACB" w14:textId="77777777" w:rsidR="002D4BD1" w:rsidRPr="00CC0F32" w:rsidRDefault="002D4BD1" w:rsidP="00604B98">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5</w:t>
            </w:r>
          </w:p>
        </w:tc>
        <w:tc>
          <w:tcPr>
            <w:tcW w:w="929" w:type="dxa"/>
            <w:shd w:val="clear" w:color="auto" w:fill="auto"/>
            <w:vAlign w:val="center"/>
          </w:tcPr>
          <w:p w14:paraId="56960F9D" w14:textId="77777777" w:rsidR="002D4BD1" w:rsidRPr="00CC0F32" w:rsidRDefault="002D4BD1" w:rsidP="00604B98">
            <w:pPr>
              <w:rPr>
                <w:rFonts w:ascii="Liberation Serif" w:hAnsi="Liberation Serif"/>
                <w:sz w:val="18"/>
                <w:szCs w:val="18"/>
              </w:rPr>
            </w:pPr>
            <w:r w:rsidRPr="00CC0F32">
              <w:rPr>
                <w:rFonts w:ascii="Liberation Serif" w:hAnsi="Liberation Serif"/>
                <w:sz w:val="18"/>
                <w:szCs w:val="18"/>
              </w:rPr>
              <w:t>Ф3</w:t>
            </w:r>
          </w:p>
        </w:tc>
        <w:tc>
          <w:tcPr>
            <w:tcW w:w="468" w:type="dxa"/>
            <w:shd w:val="clear" w:color="auto" w:fill="auto"/>
          </w:tcPr>
          <w:p w14:paraId="55E1D7C5"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541F91B5"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5A25B13B"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c>
          <w:tcPr>
            <w:tcW w:w="468" w:type="dxa"/>
            <w:shd w:val="clear" w:color="auto" w:fill="auto"/>
          </w:tcPr>
          <w:p w14:paraId="730D148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57D94EB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46ACB970"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68" w:type="dxa"/>
            <w:shd w:val="clear" w:color="auto" w:fill="auto"/>
          </w:tcPr>
          <w:p w14:paraId="6B52CF0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62DE565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06A2B34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03" w:type="dxa"/>
            <w:shd w:val="clear" w:color="auto" w:fill="auto"/>
          </w:tcPr>
          <w:p w14:paraId="2AC5623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56" w:type="dxa"/>
            <w:shd w:val="clear" w:color="auto" w:fill="auto"/>
          </w:tcPr>
          <w:p w14:paraId="7154EE1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92" w:type="dxa"/>
            <w:shd w:val="clear" w:color="auto" w:fill="auto"/>
          </w:tcPr>
          <w:p w14:paraId="623F68C2"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c>
          <w:tcPr>
            <w:tcW w:w="468" w:type="dxa"/>
            <w:shd w:val="clear" w:color="auto" w:fill="auto"/>
          </w:tcPr>
          <w:p w14:paraId="35A2CA7F"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413F32D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308D5D1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68" w:type="dxa"/>
            <w:shd w:val="clear" w:color="auto" w:fill="auto"/>
          </w:tcPr>
          <w:p w14:paraId="3A39C534"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554F210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48" w:type="dxa"/>
            <w:shd w:val="clear" w:color="auto" w:fill="auto"/>
          </w:tcPr>
          <w:p w14:paraId="57B3BC4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40" w:type="dxa"/>
            <w:shd w:val="clear" w:color="auto" w:fill="auto"/>
          </w:tcPr>
          <w:p w14:paraId="254BA1E1"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3" w:type="dxa"/>
            <w:shd w:val="clear" w:color="auto" w:fill="auto"/>
          </w:tcPr>
          <w:p w14:paraId="618DE84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10" w:type="dxa"/>
            <w:shd w:val="clear" w:color="auto" w:fill="auto"/>
          </w:tcPr>
          <w:p w14:paraId="1C153787"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r>
      <w:tr w:rsidR="002D4BD1" w:rsidRPr="00CC0F32" w14:paraId="53E45C21" w14:textId="77777777" w:rsidTr="00F45900">
        <w:tc>
          <w:tcPr>
            <w:tcW w:w="396" w:type="dxa"/>
            <w:shd w:val="clear" w:color="auto" w:fill="auto"/>
          </w:tcPr>
          <w:p w14:paraId="17FF0CE1" w14:textId="77777777" w:rsidR="002D4BD1" w:rsidRPr="00CC0F32" w:rsidRDefault="002D4BD1" w:rsidP="00604B98">
            <w:pPr>
              <w:rPr>
                <w:rFonts w:ascii="Liberation Serif" w:eastAsia="Calibri" w:hAnsi="Liberation Serif"/>
                <w:sz w:val="18"/>
                <w:szCs w:val="18"/>
                <w:lang w:eastAsia="en-US"/>
              </w:rPr>
            </w:pPr>
          </w:p>
        </w:tc>
        <w:tc>
          <w:tcPr>
            <w:tcW w:w="929" w:type="dxa"/>
            <w:shd w:val="clear" w:color="auto" w:fill="auto"/>
            <w:vAlign w:val="center"/>
          </w:tcPr>
          <w:p w14:paraId="2E9DDC0C" w14:textId="77777777" w:rsidR="002D4BD1" w:rsidRPr="00CC0F32" w:rsidRDefault="002D4BD1" w:rsidP="00604B98">
            <w:pPr>
              <w:rPr>
                <w:rFonts w:ascii="Liberation Serif" w:eastAsia="Calibri" w:hAnsi="Liberation Serif"/>
                <w:sz w:val="16"/>
                <w:szCs w:val="16"/>
                <w:lang w:eastAsia="en-US"/>
              </w:rPr>
            </w:pPr>
            <w:r w:rsidRPr="00CC0F32">
              <w:rPr>
                <w:rFonts w:ascii="Liberation Serif" w:eastAsia="Calibri" w:hAnsi="Liberation Serif"/>
                <w:sz w:val="16"/>
                <w:szCs w:val="16"/>
                <w:lang w:eastAsia="en-US"/>
              </w:rPr>
              <w:t>ИТОГО</w:t>
            </w:r>
          </w:p>
        </w:tc>
        <w:tc>
          <w:tcPr>
            <w:tcW w:w="468" w:type="dxa"/>
            <w:shd w:val="clear" w:color="auto" w:fill="auto"/>
          </w:tcPr>
          <w:p w14:paraId="790F76B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3</w:t>
            </w:r>
          </w:p>
        </w:tc>
        <w:tc>
          <w:tcPr>
            <w:tcW w:w="393" w:type="dxa"/>
            <w:shd w:val="clear" w:color="auto" w:fill="auto"/>
          </w:tcPr>
          <w:p w14:paraId="61498FA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3</w:t>
            </w:r>
          </w:p>
        </w:tc>
        <w:tc>
          <w:tcPr>
            <w:tcW w:w="420" w:type="dxa"/>
            <w:shd w:val="clear" w:color="auto" w:fill="auto"/>
          </w:tcPr>
          <w:p w14:paraId="5E19301E"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w:t>
            </w:r>
          </w:p>
        </w:tc>
        <w:tc>
          <w:tcPr>
            <w:tcW w:w="468" w:type="dxa"/>
            <w:shd w:val="clear" w:color="auto" w:fill="auto"/>
          </w:tcPr>
          <w:p w14:paraId="0757D40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4F6ED8CE"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20" w:type="dxa"/>
            <w:shd w:val="clear" w:color="auto" w:fill="auto"/>
          </w:tcPr>
          <w:p w14:paraId="6A8027C2"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68" w:type="dxa"/>
            <w:shd w:val="clear" w:color="auto" w:fill="auto"/>
          </w:tcPr>
          <w:p w14:paraId="51821DE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393" w:type="dxa"/>
            <w:shd w:val="clear" w:color="auto" w:fill="auto"/>
          </w:tcPr>
          <w:p w14:paraId="07C244B8"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0" w:type="dxa"/>
            <w:shd w:val="clear" w:color="auto" w:fill="auto"/>
          </w:tcPr>
          <w:p w14:paraId="42D30ED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503" w:type="dxa"/>
            <w:shd w:val="clear" w:color="auto" w:fill="auto"/>
          </w:tcPr>
          <w:p w14:paraId="35ED8A07"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w:t>
            </w:r>
          </w:p>
        </w:tc>
        <w:tc>
          <w:tcPr>
            <w:tcW w:w="556" w:type="dxa"/>
            <w:shd w:val="clear" w:color="auto" w:fill="auto"/>
          </w:tcPr>
          <w:p w14:paraId="74D4F74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2</w:t>
            </w:r>
          </w:p>
        </w:tc>
        <w:tc>
          <w:tcPr>
            <w:tcW w:w="492" w:type="dxa"/>
            <w:shd w:val="clear" w:color="auto" w:fill="auto"/>
          </w:tcPr>
          <w:p w14:paraId="292006C3"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w:t>
            </w:r>
          </w:p>
        </w:tc>
        <w:tc>
          <w:tcPr>
            <w:tcW w:w="468" w:type="dxa"/>
            <w:shd w:val="clear" w:color="auto" w:fill="auto"/>
          </w:tcPr>
          <w:p w14:paraId="4CB02CE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1DB74707"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20" w:type="dxa"/>
            <w:shd w:val="clear" w:color="auto" w:fill="auto"/>
          </w:tcPr>
          <w:p w14:paraId="1B2C985C"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468" w:type="dxa"/>
            <w:shd w:val="clear" w:color="auto" w:fill="auto"/>
          </w:tcPr>
          <w:p w14:paraId="18DDB979"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93" w:type="dxa"/>
            <w:shd w:val="clear" w:color="auto" w:fill="auto"/>
          </w:tcPr>
          <w:p w14:paraId="0D210557"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348" w:type="dxa"/>
            <w:shd w:val="clear" w:color="auto" w:fill="auto"/>
          </w:tcPr>
          <w:p w14:paraId="46D69ECA"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1</w:t>
            </w:r>
          </w:p>
        </w:tc>
        <w:tc>
          <w:tcPr>
            <w:tcW w:w="540" w:type="dxa"/>
            <w:shd w:val="clear" w:color="auto" w:fill="auto"/>
          </w:tcPr>
          <w:p w14:paraId="32969076"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23" w:type="dxa"/>
            <w:shd w:val="clear" w:color="auto" w:fill="auto"/>
          </w:tcPr>
          <w:p w14:paraId="5530D9FB" w14:textId="77777777" w:rsidR="002D4BD1" w:rsidRPr="00CC0F32" w:rsidRDefault="002D4BD1" w:rsidP="00604B98">
            <w:pPr>
              <w:jc w:val="center"/>
              <w:rPr>
                <w:rFonts w:ascii="Liberation Serif" w:hAnsi="Liberation Serif"/>
                <w:sz w:val="18"/>
                <w:szCs w:val="18"/>
              </w:rPr>
            </w:pPr>
            <w:r w:rsidRPr="00CC0F32">
              <w:rPr>
                <w:rFonts w:ascii="Liberation Serif" w:hAnsi="Liberation Serif"/>
                <w:sz w:val="18"/>
                <w:szCs w:val="18"/>
              </w:rPr>
              <w:t>0</w:t>
            </w:r>
          </w:p>
        </w:tc>
        <w:tc>
          <w:tcPr>
            <w:tcW w:w="410" w:type="dxa"/>
            <w:shd w:val="clear" w:color="auto" w:fill="auto"/>
          </w:tcPr>
          <w:p w14:paraId="4E27473A" w14:textId="77777777" w:rsidR="002D4BD1" w:rsidRPr="00CC0F32" w:rsidRDefault="002D4BD1" w:rsidP="00604B9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0</w:t>
            </w:r>
          </w:p>
        </w:tc>
      </w:tr>
    </w:tbl>
    <w:p w14:paraId="01659AF1" w14:textId="77777777" w:rsidR="00BA7AB8" w:rsidRDefault="00BA7AB8" w:rsidP="00BA7AB8">
      <w:pPr>
        <w:tabs>
          <w:tab w:val="left" w:pos="426"/>
        </w:tabs>
        <w:ind w:left="284"/>
        <w:jc w:val="both"/>
        <w:rPr>
          <w:rFonts w:ascii="Liberation Serif" w:eastAsia="Calibri" w:hAnsi="Liberation Serif"/>
          <w:b/>
          <w:sz w:val="20"/>
          <w:szCs w:val="20"/>
          <w:lang w:eastAsia="en-US"/>
        </w:rPr>
      </w:pPr>
    </w:p>
    <w:p w14:paraId="3D27EB21" w14:textId="77777777" w:rsidR="00BA7AB8" w:rsidRDefault="00BA7AB8" w:rsidP="00BA7AB8">
      <w:pPr>
        <w:tabs>
          <w:tab w:val="left" w:pos="426"/>
        </w:tabs>
        <w:ind w:left="284"/>
        <w:jc w:val="both"/>
        <w:rPr>
          <w:rFonts w:ascii="Liberation Serif" w:eastAsia="Calibri" w:hAnsi="Liberation Serif"/>
          <w:b/>
          <w:sz w:val="20"/>
          <w:szCs w:val="20"/>
          <w:lang w:eastAsia="en-US"/>
        </w:rPr>
      </w:pPr>
    </w:p>
    <w:p w14:paraId="66162EBD" w14:textId="77777777" w:rsidR="00BA7AB8" w:rsidRDefault="00BA7AB8" w:rsidP="00BA7AB8">
      <w:pPr>
        <w:tabs>
          <w:tab w:val="left" w:pos="426"/>
        </w:tabs>
        <w:ind w:left="284"/>
        <w:jc w:val="both"/>
        <w:rPr>
          <w:rFonts w:ascii="Liberation Serif" w:eastAsia="Calibri" w:hAnsi="Liberation Serif"/>
          <w:b/>
          <w:sz w:val="20"/>
          <w:szCs w:val="20"/>
          <w:lang w:eastAsia="en-US"/>
        </w:rPr>
      </w:pPr>
    </w:p>
    <w:p w14:paraId="5288B78E" w14:textId="0F26FDD8" w:rsidR="00277D38" w:rsidRPr="00BA7AB8" w:rsidRDefault="008B284D" w:rsidP="00BA7AB8">
      <w:pPr>
        <w:pStyle w:val="a4"/>
        <w:numPr>
          <w:ilvl w:val="1"/>
          <w:numId w:val="5"/>
        </w:numPr>
        <w:tabs>
          <w:tab w:val="left" w:pos="426"/>
        </w:tabs>
        <w:jc w:val="both"/>
        <w:rPr>
          <w:rFonts w:ascii="Liberation Serif" w:hAnsi="Liberation Serif"/>
        </w:rPr>
      </w:pPr>
      <w:r w:rsidRPr="00BA7AB8">
        <w:rPr>
          <w:rFonts w:ascii="Liberation Serif" w:eastAsia="Calibri" w:hAnsi="Liberation Serif"/>
          <w:b/>
          <w:sz w:val="20"/>
          <w:szCs w:val="20"/>
          <w:lang w:eastAsia="en-US"/>
        </w:rPr>
        <w:t>Состояние автоматизации библиотечных процессов в муниципальных библиотеках. Динамика за три года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045"/>
        <w:gridCol w:w="1871"/>
        <w:gridCol w:w="1701"/>
        <w:gridCol w:w="1701"/>
      </w:tblGrid>
      <w:tr w:rsidR="0028245E" w:rsidRPr="00CC0F32" w14:paraId="5F81805B" w14:textId="77777777" w:rsidTr="00F45900">
        <w:tc>
          <w:tcPr>
            <w:tcW w:w="458" w:type="dxa"/>
            <w:shd w:val="clear" w:color="auto" w:fill="auto"/>
            <w:vAlign w:val="center"/>
          </w:tcPr>
          <w:p w14:paraId="33E3003C" w14:textId="77777777" w:rsidR="0028245E" w:rsidRPr="00CC0F32" w:rsidRDefault="0028245E" w:rsidP="00604B98">
            <w:pPr>
              <w:pStyle w:val="aa"/>
              <w:jc w:val="center"/>
              <w:rPr>
                <w:rFonts w:ascii="Liberation Serif" w:hAnsi="Liberation Serif"/>
                <w:b/>
                <w:sz w:val="18"/>
                <w:szCs w:val="18"/>
              </w:rPr>
            </w:pPr>
            <w:r w:rsidRPr="00CC0F32">
              <w:rPr>
                <w:rFonts w:ascii="Liberation Serif" w:hAnsi="Liberation Serif"/>
                <w:b/>
                <w:sz w:val="18"/>
                <w:szCs w:val="18"/>
              </w:rPr>
              <w:t>№</w:t>
            </w:r>
          </w:p>
        </w:tc>
        <w:tc>
          <w:tcPr>
            <w:tcW w:w="4045" w:type="dxa"/>
            <w:shd w:val="clear" w:color="auto" w:fill="auto"/>
            <w:vAlign w:val="center"/>
          </w:tcPr>
          <w:p w14:paraId="268CC4FB" w14:textId="77777777" w:rsidR="0028245E" w:rsidRPr="00CC0F32" w:rsidRDefault="0028245E" w:rsidP="00604B98">
            <w:pPr>
              <w:pStyle w:val="aa"/>
              <w:jc w:val="center"/>
              <w:rPr>
                <w:rFonts w:ascii="Liberation Serif" w:hAnsi="Liberation Serif"/>
                <w:b/>
                <w:sz w:val="18"/>
                <w:szCs w:val="18"/>
              </w:rPr>
            </w:pPr>
            <w:r w:rsidRPr="00CC0F32">
              <w:rPr>
                <w:rFonts w:ascii="Liberation Serif" w:hAnsi="Liberation Serif"/>
                <w:b/>
                <w:sz w:val="18"/>
                <w:szCs w:val="18"/>
              </w:rPr>
              <w:t>Параметр</w:t>
            </w:r>
          </w:p>
        </w:tc>
        <w:tc>
          <w:tcPr>
            <w:tcW w:w="1871" w:type="dxa"/>
            <w:shd w:val="clear" w:color="auto" w:fill="auto"/>
            <w:vAlign w:val="center"/>
          </w:tcPr>
          <w:p w14:paraId="016D9A18" w14:textId="77777777" w:rsidR="0028245E" w:rsidRPr="00CC0F32" w:rsidRDefault="0028245E" w:rsidP="00604B98">
            <w:pPr>
              <w:spacing w:after="200" w:line="276" w:lineRule="auto"/>
              <w:ind w:left="-116"/>
              <w:jc w:val="center"/>
              <w:rPr>
                <w:rFonts w:ascii="Liberation Serif" w:eastAsia="Calibri" w:hAnsi="Liberation Serif"/>
                <w:b/>
                <w:bCs/>
                <w:sz w:val="18"/>
                <w:szCs w:val="18"/>
                <w:lang w:eastAsia="en-US"/>
              </w:rPr>
            </w:pPr>
            <w:r w:rsidRPr="00CC0F32">
              <w:rPr>
                <w:rFonts w:ascii="Liberation Serif" w:eastAsia="Calibri" w:hAnsi="Liberation Serif"/>
                <w:b/>
                <w:bCs/>
                <w:sz w:val="18"/>
                <w:szCs w:val="18"/>
                <w:lang w:eastAsia="en-US"/>
              </w:rPr>
              <w:t>2018</w:t>
            </w:r>
          </w:p>
        </w:tc>
        <w:tc>
          <w:tcPr>
            <w:tcW w:w="1701" w:type="dxa"/>
            <w:shd w:val="clear" w:color="auto" w:fill="auto"/>
            <w:vAlign w:val="center"/>
          </w:tcPr>
          <w:p w14:paraId="64BD3414" w14:textId="77777777" w:rsidR="0028245E" w:rsidRPr="00CC0F32" w:rsidRDefault="0028245E" w:rsidP="00604B98">
            <w:pPr>
              <w:spacing w:after="200" w:line="276" w:lineRule="auto"/>
              <w:ind w:left="-69"/>
              <w:jc w:val="center"/>
              <w:rPr>
                <w:rFonts w:ascii="Liberation Serif" w:eastAsia="Calibri" w:hAnsi="Liberation Serif"/>
                <w:b/>
                <w:bCs/>
                <w:sz w:val="18"/>
                <w:szCs w:val="18"/>
                <w:lang w:eastAsia="en-US"/>
              </w:rPr>
            </w:pPr>
            <w:r w:rsidRPr="00CC0F32">
              <w:rPr>
                <w:rFonts w:ascii="Liberation Serif" w:eastAsia="Calibri" w:hAnsi="Liberation Serif"/>
                <w:b/>
                <w:bCs/>
                <w:sz w:val="18"/>
                <w:szCs w:val="18"/>
                <w:lang w:eastAsia="en-US"/>
              </w:rPr>
              <w:t>2019</w:t>
            </w:r>
          </w:p>
        </w:tc>
        <w:tc>
          <w:tcPr>
            <w:tcW w:w="1701" w:type="dxa"/>
            <w:shd w:val="clear" w:color="auto" w:fill="auto"/>
            <w:vAlign w:val="center"/>
          </w:tcPr>
          <w:p w14:paraId="4983C74C" w14:textId="77777777" w:rsidR="0028245E" w:rsidRPr="00CC0F32" w:rsidRDefault="0028245E" w:rsidP="00604B98">
            <w:pPr>
              <w:spacing w:after="200" w:line="276" w:lineRule="auto"/>
              <w:ind w:left="-144"/>
              <w:jc w:val="center"/>
              <w:rPr>
                <w:rFonts w:ascii="Liberation Serif" w:eastAsia="Calibri" w:hAnsi="Liberation Serif"/>
                <w:b/>
                <w:bCs/>
                <w:sz w:val="18"/>
                <w:szCs w:val="18"/>
                <w:lang w:eastAsia="en-US"/>
              </w:rPr>
            </w:pPr>
            <w:r w:rsidRPr="00CC0F32">
              <w:rPr>
                <w:rFonts w:ascii="Liberation Serif" w:eastAsia="Calibri" w:hAnsi="Liberation Serif"/>
                <w:b/>
                <w:bCs/>
                <w:sz w:val="18"/>
                <w:szCs w:val="18"/>
                <w:lang w:eastAsia="en-US"/>
              </w:rPr>
              <w:t>2020</w:t>
            </w:r>
          </w:p>
        </w:tc>
      </w:tr>
      <w:tr w:rsidR="0028245E" w:rsidRPr="00CC0F32" w14:paraId="5954BAF1" w14:textId="77777777" w:rsidTr="00F45900">
        <w:tc>
          <w:tcPr>
            <w:tcW w:w="458" w:type="dxa"/>
            <w:shd w:val="clear" w:color="auto" w:fill="auto"/>
          </w:tcPr>
          <w:p w14:paraId="0626036C"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01</w:t>
            </w:r>
          </w:p>
        </w:tc>
        <w:tc>
          <w:tcPr>
            <w:tcW w:w="4045" w:type="dxa"/>
            <w:shd w:val="clear" w:color="auto" w:fill="auto"/>
          </w:tcPr>
          <w:p w14:paraId="7B5DE9F9"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Название АБИС</w:t>
            </w:r>
            <w:r w:rsidRPr="00CC0F32">
              <w:rPr>
                <w:rFonts w:ascii="Liberation Serif" w:hAnsi="Liberation Serif"/>
                <w:sz w:val="18"/>
                <w:szCs w:val="18"/>
                <w:lang w:val="en-US"/>
              </w:rPr>
              <w:t>/</w:t>
            </w:r>
            <w:r w:rsidRPr="00CC0F32">
              <w:rPr>
                <w:rFonts w:ascii="Liberation Serif" w:hAnsi="Liberation Serif"/>
                <w:sz w:val="18"/>
                <w:szCs w:val="18"/>
              </w:rPr>
              <w:t>САБ</w:t>
            </w:r>
          </w:p>
        </w:tc>
        <w:tc>
          <w:tcPr>
            <w:tcW w:w="1871" w:type="dxa"/>
            <w:shd w:val="clear" w:color="auto" w:fill="auto"/>
          </w:tcPr>
          <w:p w14:paraId="5CE5E7F2"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САБ ИРБИС64</w:t>
            </w:r>
          </w:p>
        </w:tc>
        <w:tc>
          <w:tcPr>
            <w:tcW w:w="1701" w:type="dxa"/>
            <w:shd w:val="clear" w:color="auto" w:fill="auto"/>
          </w:tcPr>
          <w:p w14:paraId="7B001DBB"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САБ ИРБИС64</w:t>
            </w:r>
          </w:p>
        </w:tc>
        <w:tc>
          <w:tcPr>
            <w:tcW w:w="1701" w:type="dxa"/>
            <w:shd w:val="clear" w:color="auto" w:fill="auto"/>
          </w:tcPr>
          <w:p w14:paraId="4E818193"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САБ ИРБИС64</w:t>
            </w:r>
          </w:p>
        </w:tc>
      </w:tr>
      <w:tr w:rsidR="0028245E" w:rsidRPr="00CC0F32" w14:paraId="5653D560" w14:textId="77777777" w:rsidTr="00F45900">
        <w:tc>
          <w:tcPr>
            <w:tcW w:w="458" w:type="dxa"/>
            <w:shd w:val="clear" w:color="auto" w:fill="auto"/>
          </w:tcPr>
          <w:p w14:paraId="2294A7E3"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02</w:t>
            </w:r>
          </w:p>
        </w:tc>
        <w:tc>
          <w:tcPr>
            <w:tcW w:w="4045" w:type="dxa"/>
            <w:shd w:val="clear" w:color="auto" w:fill="auto"/>
          </w:tcPr>
          <w:p w14:paraId="3BF97E5D"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Наличие договора техподдержки (да/нет)</w:t>
            </w:r>
          </w:p>
        </w:tc>
        <w:tc>
          <w:tcPr>
            <w:tcW w:w="1871" w:type="dxa"/>
            <w:shd w:val="clear" w:color="auto" w:fill="auto"/>
          </w:tcPr>
          <w:p w14:paraId="6D7199E3"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3A298D14"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67161C98"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r>
      <w:tr w:rsidR="0028245E" w:rsidRPr="00CC0F32" w14:paraId="0B688FDC" w14:textId="77777777" w:rsidTr="00F45900">
        <w:tc>
          <w:tcPr>
            <w:tcW w:w="458" w:type="dxa"/>
            <w:vMerge w:val="restart"/>
            <w:shd w:val="clear" w:color="auto" w:fill="auto"/>
          </w:tcPr>
          <w:p w14:paraId="692D9BC4"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03</w:t>
            </w:r>
          </w:p>
        </w:tc>
        <w:tc>
          <w:tcPr>
            <w:tcW w:w="4045" w:type="dxa"/>
            <w:shd w:val="clear" w:color="auto" w:fill="auto"/>
          </w:tcPr>
          <w:p w14:paraId="15BD8A85"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Наличие модулей АБИС/САБ: (да/нет)</w:t>
            </w:r>
          </w:p>
        </w:tc>
        <w:tc>
          <w:tcPr>
            <w:tcW w:w="1871" w:type="dxa"/>
            <w:shd w:val="clear" w:color="auto" w:fill="auto"/>
          </w:tcPr>
          <w:p w14:paraId="2377BB67" w14:textId="77777777" w:rsidR="0028245E" w:rsidRPr="00CC0F32" w:rsidRDefault="0028245E" w:rsidP="00604B98">
            <w:pPr>
              <w:jc w:val="both"/>
              <w:rPr>
                <w:rFonts w:ascii="Liberation Serif" w:hAnsi="Liberation Serif"/>
                <w:sz w:val="18"/>
                <w:szCs w:val="18"/>
              </w:rPr>
            </w:pPr>
          </w:p>
        </w:tc>
        <w:tc>
          <w:tcPr>
            <w:tcW w:w="1701" w:type="dxa"/>
            <w:shd w:val="clear" w:color="auto" w:fill="auto"/>
          </w:tcPr>
          <w:p w14:paraId="435D22E7" w14:textId="77777777" w:rsidR="0028245E" w:rsidRPr="00CC0F32" w:rsidRDefault="0028245E" w:rsidP="00604B98">
            <w:pPr>
              <w:jc w:val="both"/>
              <w:rPr>
                <w:rFonts w:ascii="Liberation Serif" w:hAnsi="Liberation Serif"/>
                <w:sz w:val="18"/>
                <w:szCs w:val="18"/>
              </w:rPr>
            </w:pPr>
          </w:p>
        </w:tc>
        <w:tc>
          <w:tcPr>
            <w:tcW w:w="1701" w:type="dxa"/>
            <w:shd w:val="clear" w:color="auto" w:fill="auto"/>
          </w:tcPr>
          <w:p w14:paraId="6710D281" w14:textId="77777777" w:rsidR="0028245E" w:rsidRPr="00CC0F32" w:rsidRDefault="0028245E" w:rsidP="00604B98">
            <w:pPr>
              <w:jc w:val="both"/>
              <w:rPr>
                <w:rFonts w:ascii="Liberation Serif" w:hAnsi="Liberation Serif"/>
                <w:sz w:val="18"/>
                <w:szCs w:val="18"/>
              </w:rPr>
            </w:pPr>
          </w:p>
        </w:tc>
      </w:tr>
      <w:tr w:rsidR="0028245E" w:rsidRPr="00CC0F32" w14:paraId="60A9018D" w14:textId="77777777" w:rsidTr="00F45900">
        <w:tc>
          <w:tcPr>
            <w:tcW w:w="458" w:type="dxa"/>
            <w:vMerge/>
            <w:shd w:val="clear" w:color="auto" w:fill="auto"/>
          </w:tcPr>
          <w:p w14:paraId="45639B1A"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1942066B"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для создания электронного каталога</w:t>
            </w:r>
          </w:p>
        </w:tc>
        <w:tc>
          <w:tcPr>
            <w:tcW w:w="1871" w:type="dxa"/>
            <w:shd w:val="clear" w:color="auto" w:fill="auto"/>
          </w:tcPr>
          <w:p w14:paraId="14FD05C6"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49D33AAC"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477EA5BC"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r>
      <w:tr w:rsidR="0028245E" w:rsidRPr="00CC0F32" w14:paraId="70D95A05" w14:textId="77777777" w:rsidTr="00F45900">
        <w:tc>
          <w:tcPr>
            <w:tcW w:w="458" w:type="dxa"/>
            <w:vMerge/>
            <w:shd w:val="clear" w:color="auto" w:fill="auto"/>
          </w:tcPr>
          <w:p w14:paraId="4EAD5969"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6B4BED27"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xml:space="preserve">- для организации книговыдачи </w:t>
            </w:r>
          </w:p>
        </w:tc>
        <w:tc>
          <w:tcPr>
            <w:tcW w:w="1871" w:type="dxa"/>
            <w:shd w:val="clear" w:color="auto" w:fill="auto"/>
          </w:tcPr>
          <w:p w14:paraId="5AD5F378"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5CEA17A3"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1B99A847"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r>
      <w:tr w:rsidR="0028245E" w:rsidRPr="00CC0F32" w14:paraId="21A1DB2D" w14:textId="77777777" w:rsidTr="00F45900">
        <w:tc>
          <w:tcPr>
            <w:tcW w:w="458" w:type="dxa"/>
            <w:vMerge/>
            <w:shd w:val="clear" w:color="auto" w:fill="auto"/>
          </w:tcPr>
          <w:p w14:paraId="5D5F74CA"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321056B4"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для регистрации читателей</w:t>
            </w:r>
          </w:p>
        </w:tc>
        <w:tc>
          <w:tcPr>
            <w:tcW w:w="1871" w:type="dxa"/>
            <w:shd w:val="clear" w:color="auto" w:fill="auto"/>
          </w:tcPr>
          <w:p w14:paraId="37DB11C1"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6A44F533"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727F886E"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r>
      <w:tr w:rsidR="0028245E" w:rsidRPr="00CC0F32" w14:paraId="1682A0B9" w14:textId="77777777" w:rsidTr="00F45900">
        <w:tc>
          <w:tcPr>
            <w:tcW w:w="458" w:type="dxa"/>
            <w:vMerge/>
            <w:shd w:val="clear" w:color="auto" w:fill="auto"/>
          </w:tcPr>
          <w:p w14:paraId="59620086"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1FBAF0D8"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для учета документов библиотечного фонда (комплектование)</w:t>
            </w:r>
          </w:p>
        </w:tc>
        <w:tc>
          <w:tcPr>
            <w:tcW w:w="1871" w:type="dxa"/>
            <w:shd w:val="clear" w:color="auto" w:fill="auto"/>
          </w:tcPr>
          <w:p w14:paraId="61B651FA"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2A73D6E9"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3908827C"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r>
      <w:tr w:rsidR="0028245E" w:rsidRPr="00CC0F32" w14:paraId="302D8F78" w14:textId="77777777" w:rsidTr="00F45900">
        <w:tc>
          <w:tcPr>
            <w:tcW w:w="458" w:type="dxa"/>
            <w:vMerge/>
            <w:shd w:val="clear" w:color="auto" w:fill="auto"/>
          </w:tcPr>
          <w:p w14:paraId="2C5C8C3C"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757CA805" w14:textId="24D93BF6"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для доступа к ЭК через Интернет</w:t>
            </w:r>
          </w:p>
        </w:tc>
        <w:tc>
          <w:tcPr>
            <w:tcW w:w="1871" w:type="dxa"/>
            <w:shd w:val="clear" w:color="auto" w:fill="auto"/>
          </w:tcPr>
          <w:p w14:paraId="4A46B9EF"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1657D1E1"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421B663A"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r>
      <w:tr w:rsidR="0028245E" w:rsidRPr="00CC0F32" w14:paraId="755AB389" w14:textId="77777777" w:rsidTr="00F45900">
        <w:tc>
          <w:tcPr>
            <w:tcW w:w="458" w:type="dxa"/>
            <w:vMerge/>
            <w:shd w:val="clear" w:color="auto" w:fill="auto"/>
          </w:tcPr>
          <w:p w14:paraId="5EE5C49C"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2FB48298"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другие (пояснить)</w:t>
            </w:r>
          </w:p>
        </w:tc>
        <w:tc>
          <w:tcPr>
            <w:tcW w:w="1871" w:type="dxa"/>
            <w:shd w:val="clear" w:color="auto" w:fill="auto"/>
          </w:tcPr>
          <w:p w14:paraId="3B02C69A" w14:textId="77777777" w:rsidR="0028245E" w:rsidRPr="00CC0F32" w:rsidRDefault="0028245E" w:rsidP="00604B98">
            <w:pPr>
              <w:jc w:val="both"/>
              <w:rPr>
                <w:rFonts w:ascii="Liberation Serif" w:hAnsi="Liberation Serif"/>
                <w:sz w:val="18"/>
                <w:szCs w:val="18"/>
              </w:rPr>
            </w:pPr>
          </w:p>
        </w:tc>
        <w:tc>
          <w:tcPr>
            <w:tcW w:w="1701" w:type="dxa"/>
            <w:shd w:val="clear" w:color="auto" w:fill="auto"/>
          </w:tcPr>
          <w:p w14:paraId="7489E36D" w14:textId="77777777" w:rsidR="0028245E" w:rsidRPr="00CC0F32" w:rsidRDefault="0028245E" w:rsidP="00604B98">
            <w:pPr>
              <w:jc w:val="both"/>
              <w:rPr>
                <w:rFonts w:ascii="Liberation Serif" w:hAnsi="Liberation Serif"/>
                <w:sz w:val="18"/>
                <w:szCs w:val="18"/>
              </w:rPr>
            </w:pPr>
          </w:p>
        </w:tc>
        <w:tc>
          <w:tcPr>
            <w:tcW w:w="1701" w:type="dxa"/>
            <w:shd w:val="clear" w:color="auto" w:fill="auto"/>
          </w:tcPr>
          <w:p w14:paraId="68E6B27F" w14:textId="77777777" w:rsidR="0028245E" w:rsidRPr="00CC0F32" w:rsidRDefault="0028245E" w:rsidP="00604B98">
            <w:pPr>
              <w:jc w:val="both"/>
              <w:rPr>
                <w:rFonts w:ascii="Liberation Serif" w:hAnsi="Liberation Serif"/>
                <w:sz w:val="18"/>
                <w:szCs w:val="18"/>
              </w:rPr>
            </w:pPr>
          </w:p>
        </w:tc>
      </w:tr>
      <w:tr w:rsidR="0028245E" w:rsidRPr="00CC0F32" w14:paraId="0C55D3F4" w14:textId="77777777" w:rsidTr="00F45900">
        <w:tc>
          <w:tcPr>
            <w:tcW w:w="458" w:type="dxa"/>
            <w:vMerge w:val="restart"/>
            <w:shd w:val="clear" w:color="auto" w:fill="auto"/>
          </w:tcPr>
          <w:p w14:paraId="33A68336"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04</w:t>
            </w:r>
          </w:p>
        </w:tc>
        <w:tc>
          <w:tcPr>
            <w:tcW w:w="4045" w:type="dxa"/>
            <w:shd w:val="clear" w:color="auto" w:fill="auto"/>
          </w:tcPr>
          <w:p w14:paraId="16046C96"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Использование модулей АБИС/САБ: (да/нет)</w:t>
            </w:r>
          </w:p>
        </w:tc>
        <w:tc>
          <w:tcPr>
            <w:tcW w:w="1871" w:type="dxa"/>
            <w:shd w:val="clear" w:color="auto" w:fill="auto"/>
          </w:tcPr>
          <w:p w14:paraId="42C67249" w14:textId="77777777" w:rsidR="0028245E" w:rsidRPr="00CC0F32" w:rsidRDefault="0028245E" w:rsidP="00604B98">
            <w:pPr>
              <w:jc w:val="both"/>
              <w:rPr>
                <w:rFonts w:ascii="Liberation Serif" w:hAnsi="Liberation Serif"/>
                <w:sz w:val="18"/>
                <w:szCs w:val="18"/>
              </w:rPr>
            </w:pPr>
          </w:p>
        </w:tc>
        <w:tc>
          <w:tcPr>
            <w:tcW w:w="1701" w:type="dxa"/>
            <w:shd w:val="clear" w:color="auto" w:fill="auto"/>
          </w:tcPr>
          <w:p w14:paraId="521B3269" w14:textId="77777777" w:rsidR="0028245E" w:rsidRPr="00CC0F32" w:rsidRDefault="0028245E" w:rsidP="00604B98">
            <w:pPr>
              <w:jc w:val="both"/>
              <w:rPr>
                <w:rFonts w:ascii="Liberation Serif" w:hAnsi="Liberation Serif"/>
                <w:sz w:val="18"/>
                <w:szCs w:val="18"/>
              </w:rPr>
            </w:pPr>
          </w:p>
        </w:tc>
        <w:tc>
          <w:tcPr>
            <w:tcW w:w="1701" w:type="dxa"/>
            <w:shd w:val="clear" w:color="auto" w:fill="auto"/>
          </w:tcPr>
          <w:p w14:paraId="7869C274" w14:textId="77777777" w:rsidR="0028245E" w:rsidRPr="00CC0F32" w:rsidRDefault="0028245E" w:rsidP="00604B98">
            <w:pPr>
              <w:jc w:val="both"/>
              <w:rPr>
                <w:rFonts w:ascii="Liberation Serif" w:hAnsi="Liberation Serif"/>
                <w:sz w:val="18"/>
                <w:szCs w:val="18"/>
              </w:rPr>
            </w:pPr>
          </w:p>
        </w:tc>
      </w:tr>
      <w:tr w:rsidR="0028245E" w:rsidRPr="00CC0F32" w14:paraId="2C473E73" w14:textId="77777777" w:rsidTr="00F45900">
        <w:tc>
          <w:tcPr>
            <w:tcW w:w="458" w:type="dxa"/>
            <w:vMerge/>
            <w:shd w:val="clear" w:color="auto" w:fill="auto"/>
          </w:tcPr>
          <w:p w14:paraId="53B0FC33"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47C81215"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для создания электронного каталога</w:t>
            </w:r>
          </w:p>
        </w:tc>
        <w:tc>
          <w:tcPr>
            <w:tcW w:w="1871" w:type="dxa"/>
            <w:shd w:val="clear" w:color="auto" w:fill="auto"/>
          </w:tcPr>
          <w:p w14:paraId="616A9C7F"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5202B16B"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4C5D2452"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r>
      <w:tr w:rsidR="0028245E" w:rsidRPr="00CC0F32" w14:paraId="4EFF9506" w14:textId="77777777" w:rsidTr="00F45900">
        <w:tc>
          <w:tcPr>
            <w:tcW w:w="458" w:type="dxa"/>
            <w:vMerge/>
            <w:shd w:val="clear" w:color="auto" w:fill="auto"/>
          </w:tcPr>
          <w:p w14:paraId="44338164"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06F7BB57"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xml:space="preserve">- для организации книговыдачи </w:t>
            </w:r>
          </w:p>
        </w:tc>
        <w:tc>
          <w:tcPr>
            <w:tcW w:w="1871" w:type="dxa"/>
            <w:shd w:val="clear" w:color="auto" w:fill="auto"/>
          </w:tcPr>
          <w:p w14:paraId="68DA9C32"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25A70EB8"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14EC798B"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r>
      <w:tr w:rsidR="0028245E" w:rsidRPr="00CC0F32" w14:paraId="26B27E25" w14:textId="77777777" w:rsidTr="00F45900">
        <w:tc>
          <w:tcPr>
            <w:tcW w:w="458" w:type="dxa"/>
            <w:vMerge/>
            <w:shd w:val="clear" w:color="auto" w:fill="auto"/>
          </w:tcPr>
          <w:p w14:paraId="3E04E49E"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5CC34847"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для регистрации читателей</w:t>
            </w:r>
          </w:p>
        </w:tc>
        <w:tc>
          <w:tcPr>
            <w:tcW w:w="1871" w:type="dxa"/>
            <w:shd w:val="clear" w:color="auto" w:fill="auto"/>
          </w:tcPr>
          <w:p w14:paraId="4AB8C58D"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2D7F926F"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1221687F"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r>
      <w:tr w:rsidR="0028245E" w:rsidRPr="00CC0F32" w14:paraId="61DD670B" w14:textId="77777777" w:rsidTr="00F45900">
        <w:tc>
          <w:tcPr>
            <w:tcW w:w="458" w:type="dxa"/>
            <w:vMerge/>
            <w:shd w:val="clear" w:color="auto" w:fill="auto"/>
          </w:tcPr>
          <w:p w14:paraId="289E1926"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54379A20"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для учета документов библиотечного фонда (комплектование)</w:t>
            </w:r>
          </w:p>
        </w:tc>
        <w:tc>
          <w:tcPr>
            <w:tcW w:w="1871" w:type="dxa"/>
            <w:shd w:val="clear" w:color="auto" w:fill="auto"/>
          </w:tcPr>
          <w:p w14:paraId="742096DD"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214882F0"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c>
          <w:tcPr>
            <w:tcW w:w="1701" w:type="dxa"/>
            <w:shd w:val="clear" w:color="auto" w:fill="auto"/>
          </w:tcPr>
          <w:p w14:paraId="75D40554"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Да</w:t>
            </w:r>
          </w:p>
        </w:tc>
      </w:tr>
      <w:tr w:rsidR="0028245E" w:rsidRPr="00CC0F32" w14:paraId="5E616DB6" w14:textId="77777777" w:rsidTr="00F45900">
        <w:tc>
          <w:tcPr>
            <w:tcW w:w="458" w:type="dxa"/>
            <w:vMerge/>
            <w:shd w:val="clear" w:color="auto" w:fill="auto"/>
          </w:tcPr>
          <w:p w14:paraId="05C6F0D5"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3C11DB12" w14:textId="0F149D0A"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для доступа к ЭК через Интернет</w:t>
            </w:r>
          </w:p>
        </w:tc>
        <w:tc>
          <w:tcPr>
            <w:tcW w:w="1871" w:type="dxa"/>
            <w:shd w:val="clear" w:color="auto" w:fill="auto"/>
          </w:tcPr>
          <w:p w14:paraId="140E0427"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78C211FF"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c>
          <w:tcPr>
            <w:tcW w:w="1701" w:type="dxa"/>
            <w:shd w:val="clear" w:color="auto" w:fill="auto"/>
          </w:tcPr>
          <w:p w14:paraId="48396EEE"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Нет</w:t>
            </w:r>
          </w:p>
        </w:tc>
      </w:tr>
      <w:tr w:rsidR="0028245E" w:rsidRPr="00CC0F32" w14:paraId="37196FD1" w14:textId="77777777" w:rsidTr="00F45900">
        <w:tc>
          <w:tcPr>
            <w:tcW w:w="458" w:type="dxa"/>
            <w:vMerge/>
            <w:shd w:val="clear" w:color="auto" w:fill="auto"/>
          </w:tcPr>
          <w:p w14:paraId="5ABAC35F"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49E5EEB3"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других модулей (пояснить)</w:t>
            </w:r>
          </w:p>
        </w:tc>
        <w:tc>
          <w:tcPr>
            <w:tcW w:w="1871" w:type="dxa"/>
            <w:shd w:val="clear" w:color="auto" w:fill="auto"/>
          </w:tcPr>
          <w:p w14:paraId="1503250B" w14:textId="77777777" w:rsidR="0028245E" w:rsidRPr="00CC0F32" w:rsidRDefault="0028245E" w:rsidP="00604B98">
            <w:pPr>
              <w:jc w:val="center"/>
              <w:rPr>
                <w:rFonts w:ascii="Liberation Serif" w:hAnsi="Liberation Serif"/>
                <w:sz w:val="18"/>
                <w:szCs w:val="18"/>
              </w:rPr>
            </w:pPr>
          </w:p>
        </w:tc>
        <w:tc>
          <w:tcPr>
            <w:tcW w:w="1701" w:type="dxa"/>
            <w:shd w:val="clear" w:color="auto" w:fill="auto"/>
          </w:tcPr>
          <w:p w14:paraId="34B0CC92" w14:textId="77777777" w:rsidR="0028245E" w:rsidRPr="00CC0F32" w:rsidRDefault="0028245E" w:rsidP="00604B98">
            <w:pPr>
              <w:jc w:val="center"/>
              <w:rPr>
                <w:rFonts w:ascii="Liberation Serif" w:hAnsi="Liberation Serif"/>
                <w:sz w:val="18"/>
                <w:szCs w:val="18"/>
              </w:rPr>
            </w:pPr>
          </w:p>
        </w:tc>
        <w:tc>
          <w:tcPr>
            <w:tcW w:w="1701" w:type="dxa"/>
            <w:shd w:val="clear" w:color="auto" w:fill="auto"/>
          </w:tcPr>
          <w:p w14:paraId="7DA4D201" w14:textId="77777777" w:rsidR="0028245E" w:rsidRPr="00CC0F32" w:rsidRDefault="0028245E" w:rsidP="00604B98">
            <w:pPr>
              <w:jc w:val="center"/>
              <w:rPr>
                <w:rFonts w:ascii="Liberation Serif" w:hAnsi="Liberation Serif"/>
                <w:sz w:val="18"/>
                <w:szCs w:val="18"/>
              </w:rPr>
            </w:pPr>
          </w:p>
        </w:tc>
      </w:tr>
      <w:tr w:rsidR="0028245E" w:rsidRPr="00CC0F32" w14:paraId="39B097C5" w14:textId="77777777" w:rsidTr="00F45900">
        <w:tc>
          <w:tcPr>
            <w:tcW w:w="458" w:type="dxa"/>
            <w:vMerge w:val="restart"/>
            <w:shd w:val="clear" w:color="auto" w:fill="auto"/>
          </w:tcPr>
          <w:p w14:paraId="65E37DB7"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05</w:t>
            </w:r>
          </w:p>
        </w:tc>
        <w:tc>
          <w:tcPr>
            <w:tcW w:w="4045" w:type="dxa"/>
            <w:shd w:val="clear" w:color="auto" w:fill="auto"/>
          </w:tcPr>
          <w:p w14:paraId="635AB8AF"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xml:space="preserve">Количество документов, снабженных: </w:t>
            </w:r>
          </w:p>
        </w:tc>
        <w:tc>
          <w:tcPr>
            <w:tcW w:w="1871" w:type="dxa"/>
            <w:shd w:val="clear" w:color="auto" w:fill="auto"/>
          </w:tcPr>
          <w:p w14:paraId="2A6BFE4C" w14:textId="77777777" w:rsidR="0028245E" w:rsidRPr="00CC0F32" w:rsidRDefault="0028245E" w:rsidP="00604B98">
            <w:pPr>
              <w:jc w:val="both"/>
              <w:rPr>
                <w:rFonts w:ascii="Liberation Serif" w:hAnsi="Liberation Serif"/>
                <w:sz w:val="18"/>
                <w:szCs w:val="18"/>
              </w:rPr>
            </w:pPr>
          </w:p>
        </w:tc>
        <w:tc>
          <w:tcPr>
            <w:tcW w:w="1701" w:type="dxa"/>
            <w:shd w:val="clear" w:color="auto" w:fill="auto"/>
          </w:tcPr>
          <w:p w14:paraId="0C077298" w14:textId="77777777" w:rsidR="0028245E" w:rsidRPr="00CC0F32" w:rsidRDefault="0028245E" w:rsidP="00604B98">
            <w:pPr>
              <w:jc w:val="both"/>
              <w:rPr>
                <w:rFonts w:ascii="Liberation Serif" w:hAnsi="Liberation Serif"/>
                <w:sz w:val="18"/>
                <w:szCs w:val="18"/>
              </w:rPr>
            </w:pPr>
          </w:p>
        </w:tc>
        <w:tc>
          <w:tcPr>
            <w:tcW w:w="1701" w:type="dxa"/>
            <w:shd w:val="clear" w:color="auto" w:fill="auto"/>
          </w:tcPr>
          <w:p w14:paraId="14C3E18D" w14:textId="77777777" w:rsidR="0028245E" w:rsidRPr="00CC0F32" w:rsidRDefault="0028245E" w:rsidP="00604B98">
            <w:pPr>
              <w:jc w:val="both"/>
              <w:rPr>
                <w:rFonts w:ascii="Liberation Serif" w:hAnsi="Liberation Serif"/>
                <w:sz w:val="18"/>
                <w:szCs w:val="18"/>
              </w:rPr>
            </w:pPr>
          </w:p>
        </w:tc>
      </w:tr>
      <w:tr w:rsidR="0028245E" w:rsidRPr="00CC0F32" w14:paraId="0C027F3E" w14:textId="77777777" w:rsidTr="00F45900">
        <w:tc>
          <w:tcPr>
            <w:tcW w:w="458" w:type="dxa"/>
            <w:vMerge/>
            <w:shd w:val="clear" w:color="auto" w:fill="auto"/>
          </w:tcPr>
          <w:p w14:paraId="46BB2739"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14DC9A90"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xml:space="preserve">- </w:t>
            </w:r>
            <w:r w:rsidRPr="00CC0F32">
              <w:rPr>
                <w:rFonts w:ascii="Liberation Serif" w:hAnsi="Liberation Serif"/>
                <w:sz w:val="18"/>
                <w:szCs w:val="18"/>
                <w:lang w:val="en-US"/>
              </w:rPr>
              <w:t>RFID</w:t>
            </w:r>
            <w:r w:rsidRPr="00CC0F32">
              <w:rPr>
                <w:rFonts w:ascii="Liberation Serif" w:hAnsi="Liberation Serif"/>
                <w:sz w:val="18"/>
                <w:szCs w:val="18"/>
              </w:rPr>
              <w:t xml:space="preserve"> метками (ед.)</w:t>
            </w:r>
          </w:p>
        </w:tc>
        <w:tc>
          <w:tcPr>
            <w:tcW w:w="1871" w:type="dxa"/>
            <w:shd w:val="clear" w:color="auto" w:fill="auto"/>
          </w:tcPr>
          <w:p w14:paraId="6E224C85"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0</w:t>
            </w:r>
          </w:p>
        </w:tc>
        <w:tc>
          <w:tcPr>
            <w:tcW w:w="1701" w:type="dxa"/>
            <w:shd w:val="clear" w:color="auto" w:fill="auto"/>
          </w:tcPr>
          <w:p w14:paraId="34DE6BB9"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0</w:t>
            </w:r>
          </w:p>
        </w:tc>
        <w:tc>
          <w:tcPr>
            <w:tcW w:w="1701" w:type="dxa"/>
            <w:shd w:val="clear" w:color="auto" w:fill="auto"/>
          </w:tcPr>
          <w:p w14:paraId="53D77724"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0</w:t>
            </w:r>
          </w:p>
        </w:tc>
      </w:tr>
      <w:tr w:rsidR="0028245E" w:rsidRPr="00CC0F32" w14:paraId="18FDEAFB" w14:textId="77777777" w:rsidTr="00F45900">
        <w:tc>
          <w:tcPr>
            <w:tcW w:w="458" w:type="dxa"/>
            <w:vMerge/>
            <w:shd w:val="clear" w:color="auto" w:fill="auto"/>
          </w:tcPr>
          <w:p w14:paraId="56D814DC" w14:textId="77777777" w:rsidR="0028245E" w:rsidRPr="00CC0F32" w:rsidRDefault="0028245E" w:rsidP="00604B98">
            <w:pPr>
              <w:pStyle w:val="aa"/>
              <w:rPr>
                <w:rFonts w:ascii="Liberation Serif" w:hAnsi="Liberation Serif"/>
                <w:sz w:val="18"/>
                <w:szCs w:val="18"/>
              </w:rPr>
            </w:pPr>
          </w:p>
        </w:tc>
        <w:tc>
          <w:tcPr>
            <w:tcW w:w="4045" w:type="dxa"/>
            <w:shd w:val="clear" w:color="auto" w:fill="auto"/>
          </w:tcPr>
          <w:p w14:paraId="3AA523A0" w14:textId="77777777" w:rsidR="0028245E" w:rsidRPr="00CC0F32" w:rsidRDefault="0028245E" w:rsidP="00604B98">
            <w:pPr>
              <w:pStyle w:val="aa"/>
              <w:rPr>
                <w:rFonts w:ascii="Liberation Serif" w:hAnsi="Liberation Serif"/>
                <w:sz w:val="18"/>
                <w:szCs w:val="18"/>
              </w:rPr>
            </w:pPr>
            <w:r w:rsidRPr="00CC0F32">
              <w:rPr>
                <w:rFonts w:ascii="Liberation Serif" w:hAnsi="Liberation Serif"/>
                <w:sz w:val="18"/>
                <w:szCs w:val="18"/>
              </w:rPr>
              <w:t>- штрих-кодами (ед.)</w:t>
            </w:r>
          </w:p>
        </w:tc>
        <w:tc>
          <w:tcPr>
            <w:tcW w:w="1871" w:type="dxa"/>
            <w:shd w:val="clear" w:color="auto" w:fill="auto"/>
          </w:tcPr>
          <w:p w14:paraId="6C547396"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0</w:t>
            </w:r>
          </w:p>
        </w:tc>
        <w:tc>
          <w:tcPr>
            <w:tcW w:w="1701" w:type="dxa"/>
            <w:shd w:val="clear" w:color="auto" w:fill="auto"/>
          </w:tcPr>
          <w:p w14:paraId="7EE31FC0"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0</w:t>
            </w:r>
          </w:p>
        </w:tc>
        <w:tc>
          <w:tcPr>
            <w:tcW w:w="1701" w:type="dxa"/>
            <w:shd w:val="clear" w:color="auto" w:fill="auto"/>
          </w:tcPr>
          <w:p w14:paraId="6A45F611" w14:textId="77777777" w:rsidR="0028245E" w:rsidRPr="00CC0F32" w:rsidRDefault="0028245E" w:rsidP="00604B98">
            <w:pPr>
              <w:jc w:val="center"/>
              <w:rPr>
                <w:rFonts w:ascii="Liberation Serif" w:hAnsi="Liberation Serif"/>
                <w:sz w:val="18"/>
                <w:szCs w:val="18"/>
              </w:rPr>
            </w:pPr>
            <w:r w:rsidRPr="00CC0F32">
              <w:rPr>
                <w:rFonts w:ascii="Liberation Serif" w:hAnsi="Liberation Serif"/>
                <w:sz w:val="18"/>
                <w:szCs w:val="18"/>
              </w:rPr>
              <w:t>0</w:t>
            </w:r>
          </w:p>
        </w:tc>
      </w:tr>
    </w:tbl>
    <w:p w14:paraId="7C21B9A0" w14:textId="77777777" w:rsidR="009A6976" w:rsidRPr="00CC0F32" w:rsidRDefault="009A6976" w:rsidP="009049AC">
      <w:pPr>
        <w:tabs>
          <w:tab w:val="left" w:pos="567"/>
        </w:tabs>
        <w:ind w:left="600"/>
        <w:jc w:val="both"/>
        <w:rPr>
          <w:rFonts w:ascii="Liberation Serif" w:hAnsi="Liberation Serif"/>
          <w:b/>
          <w:sz w:val="20"/>
          <w:szCs w:val="20"/>
        </w:rPr>
      </w:pPr>
    </w:p>
    <w:p w14:paraId="34DB1F38" w14:textId="77777777" w:rsidR="00904C78" w:rsidRPr="00CC0F32" w:rsidRDefault="00904C78" w:rsidP="004F275E">
      <w:pPr>
        <w:numPr>
          <w:ilvl w:val="1"/>
          <w:numId w:val="5"/>
        </w:numPr>
        <w:tabs>
          <w:tab w:val="left" w:pos="567"/>
        </w:tabs>
        <w:ind w:left="426" w:hanging="426"/>
        <w:jc w:val="both"/>
        <w:rPr>
          <w:rFonts w:ascii="Liberation Serif" w:hAnsi="Liberation Serif"/>
          <w:b/>
          <w:sz w:val="20"/>
          <w:szCs w:val="20"/>
        </w:rPr>
      </w:pPr>
      <w:r w:rsidRPr="00CC0F32">
        <w:rPr>
          <w:rFonts w:ascii="Liberation Serif" w:hAnsi="Liberation Serif"/>
          <w:b/>
          <w:sz w:val="20"/>
          <w:szCs w:val="20"/>
        </w:rPr>
        <w:t>Общие выводы о проблемах технологического развития муниципальных библиотек в области внедрения информационных систем в работу с пользователями и внутренние технологические процессы</w:t>
      </w:r>
    </w:p>
    <w:p w14:paraId="38B4CB5B" w14:textId="2EC858B5" w:rsidR="0028245E" w:rsidRPr="00CF6E31" w:rsidRDefault="0028245E" w:rsidP="0028245E">
      <w:pPr>
        <w:ind w:firstLine="709"/>
        <w:jc w:val="both"/>
        <w:rPr>
          <w:rFonts w:ascii="Liberation Serif" w:hAnsi="Liberation Serif"/>
          <w:sz w:val="20"/>
          <w:szCs w:val="20"/>
        </w:rPr>
      </w:pPr>
      <w:r w:rsidRPr="00CC0F32">
        <w:rPr>
          <w:rFonts w:ascii="Liberation Serif" w:hAnsi="Liberation Serif"/>
          <w:sz w:val="20"/>
          <w:szCs w:val="20"/>
        </w:rPr>
        <w:t xml:space="preserve">Все библиотеки Муниципального бюджетного учреждения «Централизованная библиотечная система» городского округа Красноуфимск компьютеризированы и имеют доступ к сети Интернет. Используется лицензионное и бесплатное программное обеспечение. </w:t>
      </w:r>
      <w:r w:rsidR="00CF6E31" w:rsidRPr="00CF6E31">
        <w:rPr>
          <w:rFonts w:ascii="Liberation Serif" w:hAnsi="Liberation Serif"/>
          <w:sz w:val="20"/>
          <w:szCs w:val="20"/>
        </w:rPr>
        <w:t>80</w:t>
      </w:r>
      <w:r w:rsidRPr="00CF6E31">
        <w:rPr>
          <w:rFonts w:ascii="Liberation Serif" w:hAnsi="Liberation Serif"/>
          <w:sz w:val="20"/>
          <w:szCs w:val="20"/>
        </w:rPr>
        <w:t xml:space="preserve">% компьютерной техники </w:t>
      </w:r>
      <w:r w:rsidR="008F1E6A" w:rsidRPr="00CF6E31">
        <w:rPr>
          <w:rFonts w:ascii="Liberation Serif" w:hAnsi="Liberation Serif"/>
          <w:sz w:val="20"/>
          <w:szCs w:val="20"/>
        </w:rPr>
        <w:t>и 88</w:t>
      </w:r>
      <w:r w:rsidRPr="00CF6E31">
        <w:rPr>
          <w:rFonts w:ascii="Liberation Serif" w:hAnsi="Liberation Serif"/>
          <w:sz w:val="20"/>
          <w:szCs w:val="20"/>
        </w:rPr>
        <w:t>% копировально-множительной техники в библиотеках имеет возраст старше 5 лет.</w:t>
      </w:r>
    </w:p>
    <w:p w14:paraId="0AEA2DAA" w14:textId="77777777" w:rsidR="0028245E" w:rsidRPr="00CC0F32" w:rsidRDefault="0028245E" w:rsidP="0028245E">
      <w:pPr>
        <w:ind w:firstLine="709"/>
        <w:jc w:val="both"/>
        <w:rPr>
          <w:rFonts w:ascii="Liberation Serif" w:hAnsi="Liberation Serif"/>
          <w:sz w:val="20"/>
          <w:szCs w:val="20"/>
        </w:rPr>
      </w:pPr>
      <w:r w:rsidRPr="00CC0F32">
        <w:rPr>
          <w:rFonts w:ascii="Liberation Serif" w:hAnsi="Liberation Serif"/>
          <w:sz w:val="20"/>
          <w:szCs w:val="20"/>
        </w:rPr>
        <w:t>Значимым информационно-коммуникативным ресурсом в виртуальной электронной среде являются сайты ЦБС. На сайтах ЦБС размещается информация, формирующаяся по результатам деятельности всех библиотек системы.</w:t>
      </w:r>
    </w:p>
    <w:p w14:paraId="54E690CC" w14:textId="77777777" w:rsidR="0028245E" w:rsidRPr="00CC0F32" w:rsidRDefault="0028245E" w:rsidP="0028245E">
      <w:pPr>
        <w:ind w:firstLine="709"/>
        <w:jc w:val="both"/>
        <w:rPr>
          <w:rFonts w:ascii="Liberation Serif" w:hAnsi="Liberation Serif"/>
          <w:sz w:val="20"/>
          <w:szCs w:val="20"/>
        </w:rPr>
      </w:pPr>
      <w:r w:rsidRPr="00CC0F32">
        <w:rPr>
          <w:rFonts w:ascii="Liberation Serif" w:hAnsi="Liberation Serif"/>
          <w:sz w:val="20"/>
          <w:szCs w:val="20"/>
        </w:rPr>
        <w:t>Автоматизация библиотечно-библиографических процессов осуществляется на базе Системы автоматизации библиотек ИРБИС64.</w:t>
      </w:r>
    </w:p>
    <w:p w14:paraId="2C4DCB3C" w14:textId="77777777" w:rsidR="0028245E" w:rsidRPr="00CC0F32" w:rsidRDefault="0028245E" w:rsidP="0028245E">
      <w:pPr>
        <w:ind w:firstLine="709"/>
        <w:jc w:val="both"/>
        <w:rPr>
          <w:rFonts w:ascii="Liberation Serif" w:hAnsi="Liberation Serif"/>
          <w:sz w:val="20"/>
          <w:szCs w:val="20"/>
        </w:rPr>
      </w:pPr>
      <w:r w:rsidRPr="00CC0F32">
        <w:rPr>
          <w:rFonts w:ascii="Liberation Serif" w:hAnsi="Liberation Serif"/>
          <w:sz w:val="20"/>
          <w:szCs w:val="20"/>
        </w:rPr>
        <w:t>Главная проблема библиотек ЦБС в области ИКТ - моральное устаревание парка компьютерной техники, приобретение и обновление ПК недостаточно из-за недостатка финансирования. К сожалению, в библиотеке программисты являются совместителями, что создает проблемы по своевременному выполнению работ. Нет возможности приобрести лицензионное программное обеспечение из-за недостаточности финансовых ресурсов, поэтому приходится использовать низкоэффективное, более трудоемкое бесплатное программное обеспечение.</w:t>
      </w:r>
    </w:p>
    <w:p w14:paraId="3F7A9091" w14:textId="56FFE9E0" w:rsidR="0028245E" w:rsidRPr="00CC0F32" w:rsidRDefault="0028245E" w:rsidP="0028245E">
      <w:pPr>
        <w:ind w:firstLine="709"/>
        <w:jc w:val="both"/>
        <w:rPr>
          <w:rFonts w:ascii="Liberation Serif" w:hAnsi="Liberation Serif"/>
          <w:sz w:val="20"/>
          <w:szCs w:val="20"/>
        </w:rPr>
      </w:pPr>
      <w:r w:rsidRPr="00CC0F32">
        <w:rPr>
          <w:rFonts w:ascii="Liberation Serif" w:hAnsi="Liberation Serif"/>
          <w:sz w:val="20"/>
          <w:szCs w:val="20"/>
        </w:rPr>
        <w:t>Технологические и программные средства, которые используются для функционирования официального сайта и краеведческого портала, обеспечивают круглосуточный доступ к размещенной на сайтах информации без дополнительной регистрации и иных ограничений. Идет работа над новым официальным сайтом МБУ ЦБС ГО Красноуфимск, созданном на современном движке.</w:t>
      </w:r>
    </w:p>
    <w:p w14:paraId="5C08E75C" w14:textId="77777777" w:rsidR="0028245E" w:rsidRPr="00CC0F32" w:rsidRDefault="0028245E" w:rsidP="0028245E">
      <w:pPr>
        <w:ind w:firstLine="709"/>
        <w:jc w:val="both"/>
        <w:rPr>
          <w:rFonts w:ascii="Liberation Serif" w:hAnsi="Liberation Serif"/>
          <w:sz w:val="20"/>
          <w:szCs w:val="20"/>
        </w:rPr>
      </w:pPr>
      <w:r w:rsidRPr="00CC0F32">
        <w:rPr>
          <w:rFonts w:ascii="Liberation Serif" w:hAnsi="Liberation Serif"/>
          <w:sz w:val="20"/>
          <w:szCs w:val="20"/>
        </w:rPr>
        <w:t>В 2020 году продолжил работу сайт «Краеведческие страницы Красноуфимска», созданный как самостоятельный краеведческий Интернет-ресурс для всех, кто интересуется историей Красноуфимска и Красноуфимского района, построенный по принципу информационного навигатора. Статистика обращений к краеведческому порталу и официальному сайту в 2020 показала взрывной рост, что связано скорее всего с ограничительными мерами по covid-19.</w:t>
      </w:r>
    </w:p>
    <w:p w14:paraId="5CA0A8B6" w14:textId="1B0EFE3C" w:rsidR="0028245E" w:rsidRPr="00CC0F32" w:rsidRDefault="0028245E" w:rsidP="0028245E">
      <w:pPr>
        <w:ind w:firstLine="709"/>
        <w:jc w:val="both"/>
        <w:rPr>
          <w:rFonts w:ascii="Liberation Serif" w:hAnsi="Liberation Serif"/>
          <w:sz w:val="20"/>
          <w:szCs w:val="20"/>
        </w:rPr>
      </w:pPr>
      <w:r w:rsidRPr="00CC0F32">
        <w:rPr>
          <w:rFonts w:ascii="Liberation Serif" w:hAnsi="Liberation Serif"/>
          <w:sz w:val="20"/>
          <w:szCs w:val="20"/>
        </w:rPr>
        <w:t xml:space="preserve"> Главной стратегической целью развития информационных систем МБУ ЦБС ГО Красноуфимск является обеспечение каждого жителя города возможностью свободного доступа к информации на основе информационных технологий в обслуживании. Поэтому большое внимание уделяется созданию электронного каталога и баз данных, электронных информационных ресурсов, работе официального сайта библиотеки и краеведческого сайта «Краеведческие страницы Красноуфимска».</w:t>
      </w:r>
    </w:p>
    <w:p w14:paraId="293C0463" w14:textId="7E811377" w:rsidR="00B86DDA" w:rsidRPr="00CC0F32" w:rsidRDefault="00B86DDA" w:rsidP="0028245E">
      <w:pPr>
        <w:ind w:firstLine="709"/>
        <w:jc w:val="both"/>
        <w:rPr>
          <w:rFonts w:ascii="Liberation Serif" w:hAnsi="Liberation Serif"/>
          <w:sz w:val="20"/>
          <w:szCs w:val="20"/>
        </w:rPr>
      </w:pPr>
    </w:p>
    <w:p w14:paraId="540A389F" w14:textId="0BE17B89" w:rsidR="007B649A" w:rsidRPr="00CC0F32" w:rsidRDefault="007B649A" w:rsidP="009049AC">
      <w:pPr>
        <w:pStyle w:val="p9"/>
        <w:shd w:val="clear" w:color="auto" w:fill="FFFFFF"/>
        <w:spacing w:before="0" w:beforeAutospacing="0" w:after="0" w:afterAutospacing="0"/>
        <w:jc w:val="both"/>
        <w:rPr>
          <w:rStyle w:val="s4"/>
          <w:rFonts w:ascii="Liberation Serif" w:hAnsi="Liberation Serif"/>
          <w:b/>
          <w:bCs/>
          <w:color w:val="000000"/>
          <w:sz w:val="20"/>
          <w:szCs w:val="20"/>
        </w:rPr>
      </w:pPr>
      <w:r w:rsidRPr="00CC0F32">
        <w:rPr>
          <w:rStyle w:val="s5"/>
          <w:rFonts w:ascii="Liberation Serif" w:hAnsi="Liberation Serif"/>
          <w:b/>
          <w:color w:val="000000"/>
          <w:sz w:val="20"/>
          <w:szCs w:val="20"/>
        </w:rPr>
        <w:t>13</w:t>
      </w:r>
      <w:r w:rsidRPr="00CC0F32">
        <w:rPr>
          <w:rStyle w:val="s5"/>
          <w:rFonts w:ascii="Liberation Serif" w:hAnsi="Liberation Serif"/>
          <w:color w:val="000000"/>
          <w:sz w:val="20"/>
          <w:szCs w:val="20"/>
        </w:rPr>
        <w:t>.</w:t>
      </w:r>
      <w:r w:rsidR="0096355A" w:rsidRPr="00CC0F32">
        <w:rPr>
          <w:rStyle w:val="s5"/>
          <w:color w:val="000000"/>
          <w:sz w:val="20"/>
          <w:szCs w:val="20"/>
        </w:rPr>
        <w:t>​</w:t>
      </w:r>
      <w:r w:rsidR="0096355A" w:rsidRPr="00CC0F32">
        <w:rPr>
          <w:rStyle w:val="s5"/>
          <w:rFonts w:ascii="Liberation Serif" w:hAnsi="Liberation Serif" w:cs="Liberation Serif"/>
          <w:color w:val="000000"/>
          <w:sz w:val="20"/>
          <w:szCs w:val="20"/>
        </w:rPr>
        <w:t> </w:t>
      </w:r>
      <w:r w:rsidR="0096355A" w:rsidRPr="00CC0F32">
        <w:rPr>
          <w:rStyle w:val="apple-converted-space"/>
          <w:rFonts w:ascii="Liberation Serif" w:hAnsi="Liberation Serif"/>
          <w:b/>
          <w:bCs/>
          <w:color w:val="000000"/>
          <w:sz w:val="20"/>
          <w:szCs w:val="20"/>
        </w:rPr>
        <w:t>Н</w:t>
      </w:r>
      <w:r w:rsidR="00F07F5D" w:rsidRPr="00CC0F32">
        <w:rPr>
          <w:rStyle w:val="apple-converted-space"/>
          <w:rFonts w:ascii="Liberation Serif" w:hAnsi="Liberation Serif"/>
          <w:b/>
          <w:bCs/>
          <w:color w:val="000000"/>
          <w:sz w:val="20"/>
          <w:szCs w:val="20"/>
        </w:rPr>
        <w:t>АУЧНО</w:t>
      </w:r>
      <w:r w:rsidR="000632FD" w:rsidRPr="00CC0F32">
        <w:rPr>
          <w:rStyle w:val="apple-converted-space"/>
          <w:rFonts w:ascii="Liberation Serif" w:hAnsi="Liberation Serif"/>
          <w:b/>
          <w:bCs/>
          <w:color w:val="000000"/>
          <w:sz w:val="20"/>
          <w:szCs w:val="20"/>
        </w:rPr>
        <w:t>-</w:t>
      </w:r>
      <w:r w:rsidR="00F07F5D" w:rsidRPr="00CC0F32">
        <w:rPr>
          <w:rStyle w:val="apple-converted-space"/>
          <w:rFonts w:ascii="Liberation Serif" w:hAnsi="Liberation Serif"/>
          <w:b/>
          <w:bCs/>
          <w:color w:val="000000"/>
          <w:sz w:val="20"/>
          <w:szCs w:val="20"/>
        </w:rPr>
        <w:t>МЕТОДИЧЕСКАЯ ДЕЯТЕЛЬНОСТЬ</w:t>
      </w:r>
    </w:p>
    <w:p w14:paraId="272B1C15" w14:textId="7C2303FF" w:rsidR="0056233B" w:rsidRPr="00CC0F32" w:rsidRDefault="0056233B" w:rsidP="009049AC">
      <w:pPr>
        <w:pStyle w:val="p9"/>
        <w:shd w:val="clear" w:color="auto" w:fill="FFFFFF"/>
        <w:spacing w:before="0" w:beforeAutospacing="0" w:after="0" w:afterAutospacing="0"/>
        <w:ind w:firstLine="708"/>
        <w:jc w:val="both"/>
        <w:rPr>
          <w:rFonts w:ascii="Liberation Serif" w:hAnsi="Liberation Serif"/>
          <w:sz w:val="20"/>
          <w:szCs w:val="20"/>
          <w:shd w:val="clear" w:color="auto" w:fill="FFFFFF"/>
        </w:rPr>
      </w:pPr>
      <w:r w:rsidRPr="00CC0F32">
        <w:rPr>
          <w:rFonts w:ascii="Liberation Serif" w:hAnsi="Liberation Serif"/>
          <w:sz w:val="20"/>
          <w:szCs w:val="20"/>
          <w:shd w:val="clear" w:color="auto" w:fill="FFFFFF"/>
        </w:rPr>
        <w:t>Отдел организационно-методической работы в отчетном году стремился организовать свою работу в контексте современных требований. Продолжился поиск интересных идей, способствующих совершенствованию методической работы, усилению ее практической направленности.</w:t>
      </w:r>
    </w:p>
    <w:p w14:paraId="3BE10FD2" w14:textId="77777777" w:rsidR="0056233B" w:rsidRPr="00CC0F32" w:rsidRDefault="0056233B" w:rsidP="009049AC">
      <w:pPr>
        <w:jc w:val="both"/>
        <w:rPr>
          <w:rFonts w:ascii="Liberation Serif" w:hAnsi="Liberation Serif"/>
          <w:b/>
          <w:sz w:val="20"/>
          <w:szCs w:val="20"/>
        </w:rPr>
      </w:pPr>
    </w:p>
    <w:p w14:paraId="4428BBFD" w14:textId="2E1C9714" w:rsidR="001324D5" w:rsidRPr="00CC0F32" w:rsidRDefault="00CF6BD8" w:rsidP="009049AC">
      <w:pPr>
        <w:jc w:val="both"/>
        <w:rPr>
          <w:rFonts w:ascii="Liberation Serif" w:hAnsi="Liberation Serif"/>
          <w:b/>
          <w:sz w:val="20"/>
          <w:szCs w:val="20"/>
        </w:rPr>
      </w:pPr>
      <w:r w:rsidRPr="00CC0F32">
        <w:rPr>
          <w:rFonts w:ascii="Liberation Serif" w:hAnsi="Liberation Serif"/>
          <w:b/>
          <w:sz w:val="20"/>
          <w:szCs w:val="20"/>
        </w:rPr>
        <w:t>13.1</w:t>
      </w:r>
      <w:r w:rsidR="0096355A" w:rsidRPr="00CC0F32">
        <w:rPr>
          <w:rFonts w:ascii="Liberation Serif" w:hAnsi="Liberation Serif"/>
          <w:b/>
          <w:sz w:val="20"/>
          <w:szCs w:val="20"/>
        </w:rPr>
        <w:t>.</w:t>
      </w:r>
      <w:r w:rsidR="00D27DF5" w:rsidRPr="00CC0F32">
        <w:rPr>
          <w:rFonts w:ascii="Liberation Serif" w:hAnsi="Liberation Serif"/>
          <w:b/>
          <w:sz w:val="20"/>
          <w:szCs w:val="20"/>
        </w:rPr>
        <w:t xml:space="preserve"> </w:t>
      </w:r>
      <w:r w:rsidR="001324D5" w:rsidRPr="00CC0F32">
        <w:rPr>
          <w:rFonts w:ascii="Liberation Serif" w:hAnsi="Liberation Serif"/>
          <w:b/>
          <w:sz w:val="20"/>
          <w:szCs w:val="20"/>
        </w:rPr>
        <w:t>Организационно-правовые изменения методического сопровождения, происходившие в отчетном году</w:t>
      </w:r>
    </w:p>
    <w:p w14:paraId="69C0A470" w14:textId="68D8A51D" w:rsidR="00AB0452" w:rsidRPr="00CC0F32" w:rsidRDefault="009A7BF9" w:rsidP="009A7BF9">
      <w:pPr>
        <w:ind w:firstLine="709"/>
        <w:jc w:val="both"/>
        <w:rPr>
          <w:rFonts w:ascii="Liberation Serif" w:hAnsi="Liberation Serif"/>
          <w:sz w:val="20"/>
          <w:szCs w:val="20"/>
        </w:rPr>
      </w:pPr>
      <w:r w:rsidRPr="00CC0F32">
        <w:rPr>
          <w:rFonts w:ascii="Liberation Serif" w:hAnsi="Liberation Serif"/>
          <w:sz w:val="20"/>
          <w:szCs w:val="20"/>
        </w:rPr>
        <w:t>Организационно-правовых изменений методического сопровождения в 20</w:t>
      </w:r>
      <w:r w:rsidR="003F7873">
        <w:rPr>
          <w:rFonts w:ascii="Liberation Serif" w:hAnsi="Liberation Serif"/>
          <w:sz w:val="20"/>
          <w:szCs w:val="20"/>
        </w:rPr>
        <w:t>20</w:t>
      </w:r>
      <w:r w:rsidRPr="00CC0F32">
        <w:rPr>
          <w:rFonts w:ascii="Liberation Serif" w:hAnsi="Liberation Serif"/>
          <w:sz w:val="20"/>
          <w:szCs w:val="20"/>
        </w:rPr>
        <w:t xml:space="preserve"> году не было.</w:t>
      </w:r>
    </w:p>
    <w:p w14:paraId="1E713A20" w14:textId="529B82B0" w:rsidR="009A7BF9" w:rsidRDefault="009A7BF9" w:rsidP="009A7BF9">
      <w:pPr>
        <w:ind w:firstLine="709"/>
        <w:jc w:val="both"/>
        <w:rPr>
          <w:rFonts w:ascii="Liberation Serif" w:hAnsi="Liberation Serif"/>
          <w:sz w:val="20"/>
          <w:szCs w:val="20"/>
        </w:rPr>
      </w:pPr>
    </w:p>
    <w:p w14:paraId="32F17ABF" w14:textId="77777777" w:rsidR="008646C8" w:rsidRDefault="008646C8" w:rsidP="009A7BF9">
      <w:pPr>
        <w:ind w:firstLine="709"/>
        <w:jc w:val="both"/>
        <w:rPr>
          <w:rFonts w:ascii="Liberation Serif" w:hAnsi="Liberation Serif"/>
          <w:sz w:val="20"/>
          <w:szCs w:val="20"/>
        </w:rPr>
      </w:pPr>
    </w:p>
    <w:p w14:paraId="78CFA481" w14:textId="5509CAEB" w:rsidR="001324D5" w:rsidRPr="00CC0F32" w:rsidRDefault="001324D5" w:rsidP="002241F0">
      <w:pPr>
        <w:pStyle w:val="a4"/>
        <w:numPr>
          <w:ilvl w:val="2"/>
          <w:numId w:val="32"/>
        </w:numPr>
        <w:rPr>
          <w:rFonts w:ascii="Liberation Serif" w:hAnsi="Liberation Serif"/>
          <w:b/>
          <w:sz w:val="20"/>
          <w:szCs w:val="20"/>
        </w:rPr>
      </w:pPr>
      <w:r w:rsidRPr="00CC0F32">
        <w:rPr>
          <w:rFonts w:ascii="Liberation Serif" w:hAnsi="Liberation Serif"/>
          <w:b/>
          <w:sz w:val="20"/>
          <w:szCs w:val="20"/>
        </w:rPr>
        <w:t xml:space="preserve"> Хара</w:t>
      </w:r>
      <w:r w:rsidR="004067D1" w:rsidRPr="00CC0F32">
        <w:rPr>
          <w:rFonts w:ascii="Liberation Serif" w:hAnsi="Liberation Serif"/>
          <w:b/>
          <w:sz w:val="20"/>
          <w:szCs w:val="20"/>
        </w:rPr>
        <w:t>ктеристика методической службы</w:t>
      </w:r>
    </w:p>
    <w:p w14:paraId="50E6E29F" w14:textId="70F6E6AF" w:rsidR="004067D1" w:rsidRPr="00CC0F32" w:rsidRDefault="00FE7304" w:rsidP="0062665B">
      <w:pPr>
        <w:ind w:firstLine="709"/>
        <w:jc w:val="both"/>
        <w:rPr>
          <w:rFonts w:ascii="Liberation Serif" w:hAnsi="Liberation Serif"/>
          <w:sz w:val="20"/>
          <w:szCs w:val="20"/>
        </w:rPr>
      </w:pPr>
      <w:r w:rsidRPr="00CC0F32">
        <w:rPr>
          <w:rFonts w:ascii="Liberation Serif" w:hAnsi="Liberation Serif"/>
          <w:sz w:val="20"/>
          <w:szCs w:val="20"/>
        </w:rPr>
        <w:t>Методическая работа прежде всего направлена на совершенствование библиотечного обслуживания населения Красноуфимска, выявление и распространение инновационного опыта, повышение квалификации и профессионального мастерства библиотекаря, продвижение библиотеки и ее услуг с помощью средств массовой информации и социальных сетей.</w:t>
      </w:r>
    </w:p>
    <w:p w14:paraId="4490CE0B" w14:textId="77777777" w:rsidR="004067D1" w:rsidRPr="00CC0F32" w:rsidRDefault="004067D1" w:rsidP="009049AC">
      <w:pPr>
        <w:ind w:firstLine="426"/>
        <w:jc w:val="both"/>
        <w:rPr>
          <w:rFonts w:ascii="Liberation Serif" w:hAnsi="Liberation Serif"/>
          <w:b/>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812"/>
      </w:tblGrid>
      <w:tr w:rsidR="006561D5" w:rsidRPr="00CC0F32" w14:paraId="2082630D" w14:textId="77777777" w:rsidTr="009A7BF9">
        <w:tc>
          <w:tcPr>
            <w:tcW w:w="4395" w:type="dxa"/>
            <w:shd w:val="clear" w:color="auto" w:fill="auto"/>
          </w:tcPr>
          <w:p w14:paraId="023D6580" w14:textId="77777777" w:rsidR="006561D5" w:rsidRPr="00CC0F32" w:rsidRDefault="006561D5" w:rsidP="009049AC">
            <w:pPr>
              <w:jc w:val="center"/>
              <w:rPr>
                <w:rFonts w:ascii="Liberation Serif" w:eastAsia="Calibri" w:hAnsi="Liberation Serif"/>
                <w:sz w:val="18"/>
                <w:szCs w:val="18"/>
              </w:rPr>
            </w:pPr>
            <w:r w:rsidRPr="00CC0F32">
              <w:rPr>
                <w:rFonts w:ascii="Liberation Serif" w:eastAsia="Calibri" w:hAnsi="Liberation Serif"/>
                <w:sz w:val="18"/>
                <w:szCs w:val="18"/>
              </w:rPr>
              <w:t>Методические функции выполняет:</w:t>
            </w:r>
          </w:p>
        </w:tc>
        <w:tc>
          <w:tcPr>
            <w:tcW w:w="5812" w:type="dxa"/>
            <w:shd w:val="clear" w:color="auto" w:fill="auto"/>
          </w:tcPr>
          <w:p w14:paraId="086B8963" w14:textId="77777777" w:rsidR="006561D5" w:rsidRPr="00CC0F32" w:rsidRDefault="006561D5" w:rsidP="009049AC">
            <w:pPr>
              <w:jc w:val="center"/>
              <w:rPr>
                <w:rFonts w:ascii="Liberation Serif" w:eastAsia="Calibri" w:hAnsi="Liberation Serif"/>
                <w:sz w:val="18"/>
                <w:szCs w:val="18"/>
              </w:rPr>
            </w:pPr>
            <w:r w:rsidRPr="00CC0F32">
              <w:rPr>
                <w:rFonts w:ascii="Liberation Serif" w:eastAsia="Calibri" w:hAnsi="Liberation Serif"/>
                <w:sz w:val="18"/>
                <w:szCs w:val="18"/>
              </w:rPr>
              <w:t>Название отдела</w:t>
            </w:r>
          </w:p>
        </w:tc>
      </w:tr>
      <w:tr w:rsidR="006561D5" w:rsidRPr="00CC0F32" w14:paraId="74C6BEB5" w14:textId="77777777" w:rsidTr="009A7BF9">
        <w:tc>
          <w:tcPr>
            <w:tcW w:w="4395" w:type="dxa"/>
            <w:vMerge w:val="restart"/>
            <w:shd w:val="clear" w:color="auto" w:fill="auto"/>
          </w:tcPr>
          <w:p w14:paraId="451EAA27" w14:textId="77777777" w:rsidR="006561D5" w:rsidRPr="00CC0F32" w:rsidRDefault="006561D5" w:rsidP="009049AC">
            <w:pPr>
              <w:rPr>
                <w:rFonts w:ascii="Liberation Serif" w:eastAsia="Calibri" w:hAnsi="Liberation Serif"/>
                <w:sz w:val="18"/>
                <w:szCs w:val="18"/>
              </w:rPr>
            </w:pPr>
            <w:r w:rsidRPr="00CC0F32">
              <w:rPr>
                <w:rFonts w:ascii="Liberation Serif" w:eastAsia="Calibri" w:hAnsi="Liberation Serif"/>
                <w:sz w:val="18"/>
                <w:szCs w:val="18"/>
              </w:rPr>
              <w:t xml:space="preserve">Самостоятельное структурное подразделение </w:t>
            </w:r>
          </w:p>
        </w:tc>
        <w:tc>
          <w:tcPr>
            <w:tcW w:w="5812" w:type="dxa"/>
            <w:shd w:val="clear" w:color="auto" w:fill="auto"/>
          </w:tcPr>
          <w:p w14:paraId="44726CDA" w14:textId="77777777" w:rsidR="006561D5" w:rsidRPr="00CC0F32" w:rsidRDefault="00230934" w:rsidP="009049AC">
            <w:pPr>
              <w:rPr>
                <w:rFonts w:ascii="Liberation Serif" w:eastAsia="Calibri" w:hAnsi="Liberation Serif"/>
                <w:sz w:val="18"/>
                <w:szCs w:val="18"/>
              </w:rPr>
            </w:pPr>
            <w:r w:rsidRPr="00CC0F32">
              <w:rPr>
                <w:rFonts w:ascii="Liberation Serif" w:eastAsia="Calibri" w:hAnsi="Liberation Serif"/>
                <w:sz w:val="18"/>
                <w:szCs w:val="18"/>
              </w:rPr>
              <w:t>Отдел о</w:t>
            </w:r>
            <w:r w:rsidR="006561D5" w:rsidRPr="00CC0F32">
              <w:rPr>
                <w:rFonts w:ascii="Liberation Serif" w:eastAsia="Calibri" w:hAnsi="Liberation Serif"/>
                <w:sz w:val="18"/>
                <w:szCs w:val="18"/>
              </w:rPr>
              <w:t>рганизационно-методическ</w:t>
            </w:r>
            <w:r w:rsidRPr="00CC0F32">
              <w:rPr>
                <w:rFonts w:ascii="Liberation Serif" w:eastAsia="Calibri" w:hAnsi="Liberation Serif"/>
                <w:sz w:val="18"/>
                <w:szCs w:val="18"/>
              </w:rPr>
              <w:t>ой работы</w:t>
            </w:r>
            <w:r w:rsidR="006561D5" w:rsidRPr="00CC0F32">
              <w:rPr>
                <w:rFonts w:ascii="Liberation Serif" w:eastAsia="Calibri" w:hAnsi="Liberation Serif"/>
                <w:sz w:val="18"/>
                <w:szCs w:val="18"/>
              </w:rPr>
              <w:t xml:space="preserve"> центральной библиотеки</w:t>
            </w:r>
          </w:p>
        </w:tc>
      </w:tr>
      <w:tr w:rsidR="006561D5" w:rsidRPr="00CC0F32" w14:paraId="050E325D" w14:textId="77777777" w:rsidTr="009A7BF9">
        <w:tc>
          <w:tcPr>
            <w:tcW w:w="4395" w:type="dxa"/>
            <w:vMerge/>
            <w:shd w:val="clear" w:color="auto" w:fill="auto"/>
          </w:tcPr>
          <w:p w14:paraId="078F2BF4" w14:textId="77777777" w:rsidR="006561D5" w:rsidRPr="00CC0F32" w:rsidRDefault="006561D5" w:rsidP="009049AC">
            <w:pPr>
              <w:rPr>
                <w:rFonts w:ascii="Liberation Serif" w:eastAsia="Calibri" w:hAnsi="Liberation Serif"/>
                <w:sz w:val="18"/>
                <w:szCs w:val="18"/>
              </w:rPr>
            </w:pPr>
          </w:p>
        </w:tc>
        <w:tc>
          <w:tcPr>
            <w:tcW w:w="5812" w:type="dxa"/>
            <w:shd w:val="clear" w:color="auto" w:fill="auto"/>
          </w:tcPr>
          <w:p w14:paraId="1A95EF68" w14:textId="77777777" w:rsidR="006561D5" w:rsidRPr="00CC0F32" w:rsidRDefault="006561D5" w:rsidP="009A7BF9">
            <w:pPr>
              <w:rPr>
                <w:rFonts w:ascii="Liberation Serif" w:eastAsia="Calibri" w:hAnsi="Liberation Serif"/>
                <w:sz w:val="18"/>
                <w:szCs w:val="18"/>
              </w:rPr>
            </w:pPr>
            <w:r w:rsidRPr="00CC0F32">
              <w:rPr>
                <w:rFonts w:ascii="Liberation Serif" w:eastAsia="Calibri" w:hAnsi="Liberation Serif"/>
                <w:sz w:val="18"/>
                <w:szCs w:val="18"/>
              </w:rPr>
              <w:t xml:space="preserve">Отдел по организации досуга детей и </w:t>
            </w:r>
            <w:r w:rsidR="009A7BF9" w:rsidRPr="00CC0F32">
              <w:rPr>
                <w:rFonts w:ascii="Liberation Serif" w:eastAsia="Calibri" w:hAnsi="Liberation Serif"/>
                <w:sz w:val="18"/>
                <w:szCs w:val="18"/>
              </w:rPr>
              <w:t>молодежи</w:t>
            </w:r>
            <w:r w:rsidRPr="00CC0F32">
              <w:rPr>
                <w:rFonts w:ascii="Liberation Serif" w:eastAsia="Calibri" w:hAnsi="Liberation Serif"/>
                <w:sz w:val="18"/>
                <w:szCs w:val="18"/>
              </w:rPr>
              <w:t xml:space="preserve"> центральной детской библиотеки</w:t>
            </w:r>
          </w:p>
        </w:tc>
      </w:tr>
      <w:tr w:rsidR="006561D5" w:rsidRPr="00CC0F32" w14:paraId="24DDC4B5" w14:textId="77777777" w:rsidTr="009A7BF9">
        <w:tc>
          <w:tcPr>
            <w:tcW w:w="4395" w:type="dxa"/>
            <w:shd w:val="clear" w:color="auto" w:fill="auto"/>
          </w:tcPr>
          <w:p w14:paraId="0CAEDB80" w14:textId="77777777" w:rsidR="006561D5" w:rsidRPr="00CC0F32" w:rsidRDefault="006561D5" w:rsidP="009049AC">
            <w:pPr>
              <w:rPr>
                <w:rFonts w:ascii="Liberation Serif" w:eastAsia="Calibri" w:hAnsi="Liberation Serif"/>
                <w:sz w:val="18"/>
                <w:szCs w:val="18"/>
              </w:rPr>
            </w:pPr>
            <w:r w:rsidRPr="00CC0F32">
              <w:rPr>
                <w:rFonts w:ascii="Liberation Serif" w:eastAsia="Calibri" w:hAnsi="Liberation Serif"/>
                <w:sz w:val="18"/>
                <w:szCs w:val="18"/>
              </w:rPr>
              <w:t>Сектор одного из отделов библиотеки</w:t>
            </w:r>
          </w:p>
        </w:tc>
        <w:tc>
          <w:tcPr>
            <w:tcW w:w="5812" w:type="dxa"/>
            <w:shd w:val="clear" w:color="auto" w:fill="auto"/>
          </w:tcPr>
          <w:p w14:paraId="2B277C71" w14:textId="77777777" w:rsidR="006561D5" w:rsidRPr="00CC0F32" w:rsidRDefault="006561D5" w:rsidP="009049AC">
            <w:pPr>
              <w:jc w:val="both"/>
              <w:rPr>
                <w:rFonts w:ascii="Liberation Serif" w:eastAsia="Calibri" w:hAnsi="Liberation Serif"/>
                <w:i/>
                <w:sz w:val="18"/>
                <w:szCs w:val="18"/>
              </w:rPr>
            </w:pPr>
          </w:p>
        </w:tc>
      </w:tr>
      <w:tr w:rsidR="006561D5" w:rsidRPr="00CC0F32" w14:paraId="3C5CD855" w14:textId="77777777" w:rsidTr="009A7BF9">
        <w:tc>
          <w:tcPr>
            <w:tcW w:w="4395" w:type="dxa"/>
            <w:shd w:val="clear" w:color="auto" w:fill="auto"/>
          </w:tcPr>
          <w:p w14:paraId="6AD01C6F" w14:textId="77777777" w:rsidR="006561D5" w:rsidRPr="00CC0F32" w:rsidRDefault="006561D5" w:rsidP="009049AC">
            <w:pPr>
              <w:rPr>
                <w:rFonts w:ascii="Liberation Serif" w:eastAsia="Calibri" w:hAnsi="Liberation Serif"/>
                <w:sz w:val="18"/>
                <w:szCs w:val="18"/>
              </w:rPr>
            </w:pPr>
            <w:r w:rsidRPr="00CC0F32">
              <w:rPr>
                <w:rFonts w:ascii="Liberation Serif" w:eastAsia="Calibri" w:hAnsi="Liberation Serif"/>
                <w:sz w:val="18"/>
                <w:szCs w:val="18"/>
              </w:rPr>
              <w:t>Сотрудник (должность)</w:t>
            </w:r>
          </w:p>
        </w:tc>
        <w:tc>
          <w:tcPr>
            <w:tcW w:w="5812" w:type="dxa"/>
            <w:shd w:val="clear" w:color="auto" w:fill="auto"/>
          </w:tcPr>
          <w:p w14:paraId="4CDFAF81" w14:textId="77777777" w:rsidR="006561D5" w:rsidRPr="00CC0F32" w:rsidRDefault="006561D5" w:rsidP="009049AC">
            <w:pPr>
              <w:jc w:val="both"/>
              <w:rPr>
                <w:rFonts w:ascii="Liberation Serif" w:eastAsia="Calibri" w:hAnsi="Liberation Serif"/>
                <w:i/>
                <w:sz w:val="18"/>
                <w:szCs w:val="18"/>
              </w:rPr>
            </w:pPr>
          </w:p>
        </w:tc>
      </w:tr>
      <w:tr w:rsidR="006561D5" w:rsidRPr="00CC0F32" w14:paraId="22766678" w14:textId="77777777" w:rsidTr="009A7BF9">
        <w:tc>
          <w:tcPr>
            <w:tcW w:w="4395" w:type="dxa"/>
            <w:shd w:val="clear" w:color="auto" w:fill="auto"/>
          </w:tcPr>
          <w:p w14:paraId="50E40101" w14:textId="77777777" w:rsidR="006561D5" w:rsidRPr="00CC0F32" w:rsidRDefault="006561D5" w:rsidP="009049AC">
            <w:pPr>
              <w:rPr>
                <w:rFonts w:ascii="Liberation Serif" w:eastAsia="Calibri" w:hAnsi="Liberation Serif"/>
                <w:sz w:val="18"/>
                <w:szCs w:val="18"/>
              </w:rPr>
            </w:pPr>
            <w:r w:rsidRPr="00CC0F32">
              <w:rPr>
                <w:rFonts w:ascii="Liberation Serif" w:eastAsia="Calibri" w:hAnsi="Liberation Serif"/>
                <w:sz w:val="18"/>
                <w:szCs w:val="18"/>
              </w:rPr>
              <w:t>Все отделы ЦБ по направлению своей деятельности</w:t>
            </w:r>
          </w:p>
        </w:tc>
        <w:tc>
          <w:tcPr>
            <w:tcW w:w="5812" w:type="dxa"/>
            <w:shd w:val="clear" w:color="auto" w:fill="auto"/>
          </w:tcPr>
          <w:p w14:paraId="5607722E" w14:textId="77777777" w:rsidR="006561D5" w:rsidRPr="00CC0F32" w:rsidRDefault="006561D5" w:rsidP="009049AC">
            <w:pPr>
              <w:jc w:val="both"/>
              <w:rPr>
                <w:rFonts w:ascii="Liberation Serif" w:eastAsia="Calibri" w:hAnsi="Liberation Serif"/>
                <w:sz w:val="18"/>
                <w:szCs w:val="18"/>
              </w:rPr>
            </w:pPr>
            <w:r w:rsidRPr="00CC0F32">
              <w:rPr>
                <w:rFonts w:ascii="Liberation Serif" w:eastAsia="Calibri" w:hAnsi="Liberation Serif"/>
                <w:sz w:val="18"/>
                <w:szCs w:val="18"/>
              </w:rPr>
              <w:t xml:space="preserve">Отдел обслуживания читателей, </w:t>
            </w:r>
          </w:p>
          <w:p w14:paraId="76B44159" w14:textId="6B7A9D2E" w:rsidR="00230934" w:rsidRPr="00CC0F32" w:rsidRDefault="00276A19" w:rsidP="009049AC">
            <w:pPr>
              <w:rPr>
                <w:rFonts w:ascii="Liberation Serif" w:eastAsia="Calibri" w:hAnsi="Liberation Serif"/>
                <w:sz w:val="18"/>
                <w:szCs w:val="18"/>
              </w:rPr>
            </w:pPr>
            <w:r>
              <w:rPr>
                <w:rFonts w:ascii="Liberation Serif" w:eastAsia="Calibri" w:hAnsi="Liberation Serif"/>
                <w:sz w:val="18"/>
                <w:szCs w:val="18"/>
              </w:rPr>
              <w:t>И</w:t>
            </w:r>
            <w:r w:rsidR="006561D5" w:rsidRPr="00CC0F32">
              <w:rPr>
                <w:rFonts w:ascii="Liberation Serif" w:eastAsia="Calibri" w:hAnsi="Liberation Serif"/>
                <w:sz w:val="18"/>
                <w:szCs w:val="18"/>
              </w:rPr>
              <w:t xml:space="preserve">нформационно-библиографический отдел, </w:t>
            </w:r>
          </w:p>
          <w:p w14:paraId="7C7BD62A" w14:textId="7059285F" w:rsidR="006561D5" w:rsidRDefault="00276A19" w:rsidP="009049AC">
            <w:pPr>
              <w:rPr>
                <w:rFonts w:ascii="Liberation Serif" w:eastAsia="Calibri" w:hAnsi="Liberation Serif"/>
                <w:sz w:val="18"/>
                <w:szCs w:val="18"/>
              </w:rPr>
            </w:pPr>
            <w:r>
              <w:rPr>
                <w:rFonts w:ascii="Liberation Serif" w:eastAsia="Calibri" w:hAnsi="Liberation Serif"/>
                <w:sz w:val="18"/>
                <w:szCs w:val="18"/>
              </w:rPr>
              <w:t>О</w:t>
            </w:r>
            <w:r w:rsidR="00535E42" w:rsidRPr="00CC0F32">
              <w:rPr>
                <w:rFonts w:ascii="Liberation Serif" w:eastAsia="Calibri" w:hAnsi="Liberation Serif"/>
                <w:sz w:val="18"/>
                <w:szCs w:val="18"/>
              </w:rPr>
              <w:t xml:space="preserve">тдел </w:t>
            </w:r>
            <w:r w:rsidR="00230934" w:rsidRPr="00CC0F32">
              <w:rPr>
                <w:rFonts w:ascii="Liberation Serif" w:eastAsia="Calibri" w:hAnsi="Liberation Serif"/>
                <w:sz w:val="18"/>
                <w:szCs w:val="18"/>
              </w:rPr>
              <w:t>комплектования и обработки литературы</w:t>
            </w:r>
            <w:r w:rsidR="0062665B">
              <w:rPr>
                <w:rFonts w:ascii="Liberation Serif" w:eastAsia="Calibri" w:hAnsi="Liberation Serif"/>
                <w:sz w:val="18"/>
                <w:szCs w:val="18"/>
              </w:rPr>
              <w:t>,</w:t>
            </w:r>
          </w:p>
          <w:p w14:paraId="7C3BF016" w14:textId="5E2D216F" w:rsidR="0062665B" w:rsidRPr="00CC0F32" w:rsidRDefault="00276A19" w:rsidP="009049AC">
            <w:pPr>
              <w:rPr>
                <w:rFonts w:ascii="Liberation Serif" w:eastAsia="Calibri" w:hAnsi="Liberation Serif"/>
                <w:sz w:val="18"/>
                <w:szCs w:val="18"/>
              </w:rPr>
            </w:pPr>
            <w:r>
              <w:rPr>
                <w:rFonts w:ascii="Liberation Serif" w:eastAsia="Calibri" w:hAnsi="Liberation Serif"/>
                <w:sz w:val="18"/>
                <w:szCs w:val="18"/>
              </w:rPr>
              <w:t>С</w:t>
            </w:r>
            <w:r w:rsidR="0062665B">
              <w:rPr>
                <w:rFonts w:ascii="Liberation Serif" w:eastAsia="Calibri" w:hAnsi="Liberation Serif"/>
                <w:sz w:val="18"/>
                <w:szCs w:val="18"/>
              </w:rPr>
              <w:t>ектор по работе с детьми</w:t>
            </w:r>
          </w:p>
        </w:tc>
      </w:tr>
    </w:tbl>
    <w:p w14:paraId="5D686A5C" w14:textId="77777777" w:rsidR="0062665B" w:rsidRDefault="0062665B" w:rsidP="009049AC">
      <w:pPr>
        <w:ind w:firstLine="708"/>
        <w:jc w:val="both"/>
        <w:rPr>
          <w:rFonts w:ascii="Liberation Serif" w:hAnsi="Liberation Serif"/>
          <w:sz w:val="20"/>
          <w:szCs w:val="20"/>
        </w:rPr>
      </w:pPr>
    </w:p>
    <w:p w14:paraId="1619E5B6" w14:textId="6D4DD16E" w:rsidR="001C7EC4" w:rsidRPr="00CC0F32" w:rsidRDefault="00712D9D" w:rsidP="009049AC">
      <w:pPr>
        <w:ind w:firstLine="708"/>
        <w:jc w:val="both"/>
        <w:rPr>
          <w:rFonts w:ascii="Liberation Serif" w:hAnsi="Liberation Serif"/>
          <w:sz w:val="20"/>
          <w:szCs w:val="20"/>
        </w:rPr>
      </w:pPr>
      <w:r w:rsidRPr="00CC0F32">
        <w:rPr>
          <w:rFonts w:ascii="Liberation Serif" w:hAnsi="Liberation Serif"/>
          <w:sz w:val="20"/>
          <w:szCs w:val="20"/>
        </w:rPr>
        <w:t>М</w:t>
      </w:r>
      <w:r w:rsidR="001C7EC4" w:rsidRPr="00CC0F32">
        <w:rPr>
          <w:rFonts w:ascii="Liberation Serif" w:hAnsi="Liberation Serif"/>
          <w:sz w:val="20"/>
          <w:szCs w:val="20"/>
        </w:rPr>
        <w:t>етодическо</w:t>
      </w:r>
      <w:r w:rsidRPr="00CC0F32">
        <w:rPr>
          <w:rFonts w:ascii="Liberation Serif" w:hAnsi="Liberation Serif"/>
          <w:sz w:val="20"/>
          <w:szCs w:val="20"/>
        </w:rPr>
        <w:t>й</w:t>
      </w:r>
      <w:r w:rsidR="009D209A" w:rsidRPr="00CC0F32">
        <w:rPr>
          <w:rFonts w:ascii="Liberation Serif" w:hAnsi="Liberation Serif"/>
          <w:sz w:val="20"/>
          <w:szCs w:val="20"/>
        </w:rPr>
        <w:t xml:space="preserve"> </w:t>
      </w:r>
      <w:r w:rsidR="001C7EC4" w:rsidRPr="00CC0F32">
        <w:rPr>
          <w:rFonts w:ascii="Liberation Serif" w:hAnsi="Liberation Serif"/>
          <w:sz w:val="20"/>
          <w:szCs w:val="20"/>
        </w:rPr>
        <w:t>деятельност</w:t>
      </w:r>
      <w:r w:rsidRPr="00CC0F32">
        <w:rPr>
          <w:rFonts w:ascii="Liberation Serif" w:hAnsi="Liberation Serif"/>
          <w:sz w:val="20"/>
          <w:szCs w:val="20"/>
        </w:rPr>
        <w:t>ью</w:t>
      </w:r>
      <w:r w:rsidR="000C5C41" w:rsidRPr="00CC0F32">
        <w:rPr>
          <w:rFonts w:ascii="Liberation Serif" w:hAnsi="Liberation Serif"/>
          <w:sz w:val="20"/>
          <w:szCs w:val="20"/>
        </w:rPr>
        <w:t xml:space="preserve"> </w:t>
      </w:r>
      <w:r w:rsidRPr="00CC0F32">
        <w:rPr>
          <w:rFonts w:ascii="Liberation Serif" w:hAnsi="Liberation Serif"/>
          <w:sz w:val="20"/>
          <w:szCs w:val="20"/>
        </w:rPr>
        <w:t xml:space="preserve">занимаются </w:t>
      </w:r>
      <w:r w:rsidR="009D209A" w:rsidRPr="00CC0F32">
        <w:rPr>
          <w:rFonts w:ascii="Liberation Serif" w:hAnsi="Liberation Serif"/>
          <w:sz w:val="20"/>
          <w:szCs w:val="20"/>
        </w:rPr>
        <w:t>не только</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штатны</w:t>
      </w:r>
      <w:r w:rsidRPr="00CC0F32">
        <w:rPr>
          <w:rFonts w:ascii="Liberation Serif" w:hAnsi="Liberation Serif"/>
          <w:sz w:val="20"/>
          <w:szCs w:val="20"/>
        </w:rPr>
        <w:t>е</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методист</w:t>
      </w:r>
      <w:r w:rsidRPr="00CC0F32">
        <w:rPr>
          <w:rFonts w:ascii="Liberation Serif" w:hAnsi="Liberation Serif"/>
          <w:sz w:val="20"/>
          <w:szCs w:val="20"/>
        </w:rPr>
        <w:t>ы</w:t>
      </w:r>
      <w:r w:rsidR="001C7EC4" w:rsidRPr="00CC0F32">
        <w:rPr>
          <w:rFonts w:ascii="Liberation Serif" w:hAnsi="Liberation Serif"/>
          <w:sz w:val="20"/>
          <w:szCs w:val="20"/>
        </w:rPr>
        <w:t>, но и</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все</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сотрудник</w:t>
      </w:r>
      <w:r w:rsidRPr="00CC0F32">
        <w:rPr>
          <w:rFonts w:ascii="Liberation Serif" w:hAnsi="Liberation Serif"/>
          <w:sz w:val="20"/>
          <w:szCs w:val="20"/>
        </w:rPr>
        <w:t>и</w:t>
      </w:r>
      <w:r w:rsidR="001C7EC4" w:rsidRPr="00CC0F32">
        <w:rPr>
          <w:rFonts w:ascii="Liberation Serif" w:hAnsi="Liberation Serif"/>
          <w:sz w:val="20"/>
          <w:szCs w:val="20"/>
        </w:rPr>
        <w:t xml:space="preserve"> центральной библиотеки, которые</w:t>
      </w:r>
      <w:r w:rsidR="009D209A" w:rsidRPr="00CC0F32">
        <w:rPr>
          <w:rFonts w:ascii="Liberation Serif" w:hAnsi="Liberation Serif"/>
          <w:sz w:val="20"/>
          <w:szCs w:val="20"/>
        </w:rPr>
        <w:t xml:space="preserve"> </w:t>
      </w:r>
      <w:r w:rsidR="001C7EC4" w:rsidRPr="00CC0F32">
        <w:rPr>
          <w:rFonts w:ascii="Liberation Serif" w:hAnsi="Liberation Serif"/>
          <w:sz w:val="20"/>
          <w:szCs w:val="20"/>
        </w:rPr>
        <w:t>оказывают</w:t>
      </w:r>
      <w:r w:rsidR="009D209A" w:rsidRPr="00CC0F32">
        <w:rPr>
          <w:rFonts w:ascii="Liberation Serif" w:hAnsi="Liberation Serif"/>
          <w:sz w:val="20"/>
          <w:szCs w:val="20"/>
        </w:rPr>
        <w:t xml:space="preserve"> </w:t>
      </w:r>
      <w:r w:rsidR="001C7EC4" w:rsidRPr="00CC0F32">
        <w:rPr>
          <w:rFonts w:ascii="Liberation Serif" w:hAnsi="Liberation Serif"/>
          <w:sz w:val="20"/>
          <w:szCs w:val="20"/>
        </w:rPr>
        <w:t>методическую</w:t>
      </w:r>
      <w:r w:rsidR="009D209A" w:rsidRPr="00CC0F32">
        <w:rPr>
          <w:rFonts w:ascii="Liberation Serif" w:hAnsi="Liberation Serif"/>
          <w:sz w:val="20"/>
          <w:szCs w:val="20"/>
        </w:rPr>
        <w:t xml:space="preserve"> </w:t>
      </w:r>
      <w:r w:rsidR="001C7EC4" w:rsidRPr="00CC0F32">
        <w:rPr>
          <w:rFonts w:ascii="Liberation Serif" w:hAnsi="Liberation Serif"/>
          <w:sz w:val="20"/>
          <w:szCs w:val="20"/>
        </w:rPr>
        <w:t>помощь</w:t>
      </w:r>
      <w:r w:rsidR="009D209A" w:rsidRPr="00CC0F32">
        <w:rPr>
          <w:rFonts w:ascii="Liberation Serif" w:hAnsi="Liberation Serif"/>
          <w:sz w:val="20"/>
          <w:szCs w:val="20"/>
        </w:rPr>
        <w:t xml:space="preserve"> </w:t>
      </w:r>
      <w:r w:rsidR="001C7EC4" w:rsidRPr="00CC0F32">
        <w:rPr>
          <w:rFonts w:ascii="Liberation Serif" w:hAnsi="Liberation Serif"/>
          <w:sz w:val="20"/>
          <w:szCs w:val="20"/>
        </w:rPr>
        <w:t>библиотекам</w:t>
      </w:r>
      <w:r w:rsidR="009D209A" w:rsidRPr="00CC0F32">
        <w:rPr>
          <w:rFonts w:ascii="Liberation Serif" w:hAnsi="Liberation Serif"/>
          <w:sz w:val="20"/>
          <w:szCs w:val="20"/>
        </w:rPr>
        <w:t xml:space="preserve"> </w:t>
      </w:r>
      <w:r w:rsidR="001C7EC4" w:rsidRPr="00CC0F32">
        <w:rPr>
          <w:rFonts w:ascii="Liberation Serif" w:hAnsi="Liberation Serif"/>
          <w:sz w:val="20"/>
          <w:szCs w:val="20"/>
        </w:rPr>
        <w:t>по</w:t>
      </w:r>
      <w:r w:rsidR="009D209A" w:rsidRPr="00CC0F32">
        <w:rPr>
          <w:rFonts w:ascii="Liberation Serif" w:hAnsi="Liberation Serif"/>
          <w:sz w:val="20"/>
          <w:szCs w:val="20"/>
        </w:rPr>
        <w:t xml:space="preserve"> </w:t>
      </w:r>
      <w:r w:rsidR="001C7EC4" w:rsidRPr="00CC0F32">
        <w:rPr>
          <w:rFonts w:ascii="Liberation Serif" w:hAnsi="Liberation Serif"/>
          <w:sz w:val="20"/>
          <w:szCs w:val="20"/>
        </w:rPr>
        <w:t>своему</w:t>
      </w:r>
      <w:r w:rsidR="009D209A" w:rsidRPr="00CC0F32">
        <w:rPr>
          <w:rFonts w:ascii="Liberation Serif" w:hAnsi="Liberation Serif"/>
          <w:sz w:val="20"/>
          <w:szCs w:val="20"/>
        </w:rPr>
        <w:t xml:space="preserve"> </w:t>
      </w:r>
      <w:r w:rsidR="001C7EC4" w:rsidRPr="00CC0F32">
        <w:rPr>
          <w:rFonts w:ascii="Liberation Serif" w:hAnsi="Liberation Serif"/>
          <w:sz w:val="20"/>
          <w:szCs w:val="20"/>
        </w:rPr>
        <w:t>направлению работы</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(формирование</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фондов, организация</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системы</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каталогов, обслуживание</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читателей</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и</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 xml:space="preserve">т.д.). Методические функции выполняет также отдел по организации досуга детей и </w:t>
      </w:r>
      <w:r w:rsidR="009A7BF9" w:rsidRPr="00CC0F32">
        <w:rPr>
          <w:rFonts w:ascii="Liberation Serif" w:hAnsi="Liberation Serif"/>
          <w:sz w:val="20"/>
          <w:szCs w:val="20"/>
        </w:rPr>
        <w:t>молодежи</w:t>
      </w:r>
      <w:r w:rsidR="001C7EC4" w:rsidRPr="00CC0F32">
        <w:rPr>
          <w:rFonts w:ascii="Liberation Serif" w:hAnsi="Liberation Serif"/>
          <w:sz w:val="20"/>
          <w:szCs w:val="20"/>
        </w:rPr>
        <w:t xml:space="preserve"> центральной детской библиотеки.</w:t>
      </w:r>
    </w:p>
    <w:p w14:paraId="7A8E47A9" w14:textId="5BCA0A56" w:rsidR="001324D5" w:rsidRPr="00CC0F32" w:rsidRDefault="001324D5" w:rsidP="009049AC">
      <w:pPr>
        <w:ind w:left="2880"/>
        <w:rPr>
          <w:rFonts w:ascii="Liberation Serif" w:hAnsi="Liberation Serif"/>
        </w:rPr>
      </w:pPr>
    </w:p>
    <w:p w14:paraId="52742936" w14:textId="297DC695" w:rsidR="00E96FE8" w:rsidRPr="00CC0F32" w:rsidRDefault="00E96FE8" w:rsidP="002241F0">
      <w:pPr>
        <w:pStyle w:val="a4"/>
        <w:numPr>
          <w:ilvl w:val="1"/>
          <w:numId w:val="32"/>
        </w:numPr>
        <w:jc w:val="both"/>
        <w:rPr>
          <w:rFonts w:ascii="Liberation Serif" w:hAnsi="Liberation Serif"/>
          <w:sz w:val="20"/>
          <w:szCs w:val="20"/>
        </w:rPr>
      </w:pPr>
      <w:r w:rsidRPr="00CC0F32">
        <w:rPr>
          <w:rFonts w:ascii="Liberation Serif" w:hAnsi="Liberation Serif"/>
          <w:b/>
          <w:bCs/>
          <w:sz w:val="20"/>
          <w:szCs w:val="20"/>
        </w:rPr>
        <w:t>Методическое сопровождение деятельности общедоступных библиотек со стороны ведущих библиотек муниципальных образований, наделенных статусом центральной (ЦБ)</w:t>
      </w:r>
      <w:r w:rsidRPr="00CC0F32">
        <w:rPr>
          <w:rFonts w:ascii="Liberation Serif" w:hAnsi="Liberation Serif"/>
          <w:sz w:val="20"/>
          <w:szCs w:val="20"/>
        </w:rPr>
        <w:t xml:space="preserve">. </w:t>
      </w:r>
    </w:p>
    <w:p w14:paraId="0C37B3F7" w14:textId="52CE6136" w:rsidR="00E96FE8" w:rsidRPr="00CC0F32" w:rsidRDefault="00E96FE8" w:rsidP="002241F0">
      <w:pPr>
        <w:pStyle w:val="a4"/>
        <w:numPr>
          <w:ilvl w:val="0"/>
          <w:numId w:val="33"/>
        </w:numPr>
        <w:jc w:val="both"/>
        <w:rPr>
          <w:rFonts w:ascii="Liberation Serif" w:hAnsi="Liberation Serif"/>
          <w:sz w:val="20"/>
          <w:szCs w:val="20"/>
        </w:rPr>
      </w:pPr>
      <w:r w:rsidRPr="00CC0F32">
        <w:rPr>
          <w:rFonts w:ascii="Liberation Serif" w:hAnsi="Liberation Serif"/>
          <w:sz w:val="20"/>
          <w:szCs w:val="20"/>
        </w:rPr>
        <w:t>нормативно-правовое обеспечение методической деятельности в разрезе муниципальных образований;</w:t>
      </w:r>
    </w:p>
    <w:p w14:paraId="636AB1BB" w14:textId="12518125" w:rsidR="00F567DA" w:rsidRPr="00CC0F32" w:rsidRDefault="00F567DA" w:rsidP="002241F0">
      <w:pPr>
        <w:numPr>
          <w:ilvl w:val="0"/>
          <w:numId w:val="33"/>
        </w:numPr>
        <w:jc w:val="both"/>
        <w:rPr>
          <w:rFonts w:ascii="Liberation Serif" w:hAnsi="Liberation Serif"/>
          <w:sz w:val="20"/>
          <w:szCs w:val="20"/>
        </w:rPr>
      </w:pPr>
      <w:r w:rsidRPr="00CC0F32">
        <w:rPr>
          <w:rFonts w:ascii="Liberation Serif" w:hAnsi="Liberation Serif"/>
          <w:sz w:val="20"/>
          <w:szCs w:val="20"/>
        </w:rPr>
        <w:t xml:space="preserve">отражение методических услуг/работ </w:t>
      </w:r>
      <w:r w:rsidR="00394C59" w:rsidRPr="00CC0F32">
        <w:rPr>
          <w:rFonts w:ascii="Liberation Serif" w:hAnsi="Liberation Serif"/>
          <w:sz w:val="20"/>
          <w:szCs w:val="20"/>
        </w:rPr>
        <w:t>в Уставах ЦБС</w:t>
      </w:r>
    </w:p>
    <w:p w14:paraId="4FFFB297" w14:textId="00EEC791" w:rsidR="00E96FE8" w:rsidRPr="00CC0F32" w:rsidRDefault="00AD16FC" w:rsidP="00394C59">
      <w:pPr>
        <w:ind w:left="510"/>
        <w:jc w:val="both"/>
        <w:rPr>
          <w:rFonts w:ascii="Liberation Serif" w:hAnsi="Liberation Serif"/>
          <w:sz w:val="20"/>
          <w:szCs w:val="20"/>
        </w:rPr>
      </w:pPr>
      <w:r w:rsidRPr="00CC0F32">
        <w:rPr>
          <w:rFonts w:ascii="Liberation Serif" w:hAnsi="Liberation Serif"/>
          <w:sz w:val="20"/>
          <w:szCs w:val="20"/>
        </w:rPr>
        <w:t>В Уставе ЦБС методические услуги отражены по следующим направлениям: исследовательское, аналитическое, инновации, программная и проектная деятельность, повышение квалификации.</w:t>
      </w:r>
    </w:p>
    <w:p w14:paraId="1F733CF9" w14:textId="1EAD382D" w:rsidR="00E96FE8" w:rsidRPr="00CC0F32" w:rsidRDefault="00E96FE8" w:rsidP="002241F0">
      <w:pPr>
        <w:numPr>
          <w:ilvl w:val="0"/>
          <w:numId w:val="33"/>
        </w:numPr>
        <w:jc w:val="both"/>
        <w:rPr>
          <w:rFonts w:ascii="Liberation Serif" w:hAnsi="Liberation Serif"/>
          <w:sz w:val="20"/>
          <w:szCs w:val="20"/>
        </w:rPr>
      </w:pPr>
      <w:r w:rsidRPr="00CC0F32">
        <w:rPr>
          <w:rFonts w:ascii="Liberation Serif" w:hAnsi="Liberation Serif"/>
          <w:sz w:val="20"/>
          <w:szCs w:val="20"/>
        </w:rPr>
        <w:t>перечень наименований методических мероприятий, включенных в муниципальные задания ЦБ.</w:t>
      </w:r>
    </w:p>
    <w:p w14:paraId="7650DAAE" w14:textId="40995D5E" w:rsidR="0062039B" w:rsidRPr="00CC0F32" w:rsidRDefault="0062039B" w:rsidP="0062039B">
      <w:pPr>
        <w:ind w:left="510"/>
        <w:jc w:val="both"/>
        <w:rPr>
          <w:rFonts w:ascii="Liberation Serif" w:hAnsi="Liberation Serif"/>
          <w:sz w:val="20"/>
          <w:szCs w:val="20"/>
        </w:rPr>
      </w:pPr>
      <w:r w:rsidRPr="00CC0F32">
        <w:rPr>
          <w:rFonts w:ascii="Liberation Serif" w:hAnsi="Liberation Serif"/>
          <w:sz w:val="20"/>
          <w:szCs w:val="20"/>
        </w:rPr>
        <w:t>В муниципальном задание методическая деятельность не отражена.</w:t>
      </w:r>
    </w:p>
    <w:p w14:paraId="70FB794E" w14:textId="77777777" w:rsidR="00E96FE8" w:rsidRPr="00CC0F32" w:rsidRDefault="00E96FE8" w:rsidP="00E96FE8">
      <w:pPr>
        <w:ind w:left="2880"/>
        <w:rPr>
          <w:rFonts w:ascii="Liberation Serif" w:hAnsi="Liberation Serif"/>
        </w:rPr>
      </w:pPr>
    </w:p>
    <w:p w14:paraId="3F6028B6" w14:textId="6547446B" w:rsidR="001324D5" w:rsidRPr="00CC0F32" w:rsidRDefault="001324D5" w:rsidP="002241F0">
      <w:pPr>
        <w:pStyle w:val="a4"/>
        <w:numPr>
          <w:ilvl w:val="1"/>
          <w:numId w:val="32"/>
        </w:numPr>
        <w:jc w:val="both"/>
        <w:rPr>
          <w:rFonts w:ascii="Liberation Serif" w:hAnsi="Liberation Serif"/>
          <w:b/>
          <w:sz w:val="20"/>
          <w:szCs w:val="20"/>
        </w:rPr>
      </w:pPr>
      <w:r w:rsidRPr="00CC0F32">
        <w:rPr>
          <w:rFonts w:ascii="Liberation Serif" w:hAnsi="Liberation Serif"/>
          <w:b/>
          <w:sz w:val="20"/>
          <w:szCs w:val="20"/>
        </w:rPr>
        <w:t>Виды и формы методических услуг/работ: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126"/>
        <w:gridCol w:w="1276"/>
        <w:gridCol w:w="4819"/>
      </w:tblGrid>
      <w:tr w:rsidR="001324D5" w:rsidRPr="00CC0F32" w14:paraId="7FFD9BC1" w14:textId="77777777" w:rsidTr="00D74B57">
        <w:trPr>
          <w:trHeight w:val="100"/>
        </w:trPr>
        <w:tc>
          <w:tcPr>
            <w:tcW w:w="4219" w:type="dxa"/>
            <w:gridSpan w:val="2"/>
            <w:shd w:val="clear" w:color="auto" w:fill="auto"/>
          </w:tcPr>
          <w:p w14:paraId="6706B3F1" w14:textId="77777777" w:rsidR="001324D5" w:rsidRPr="00CC0F32" w:rsidRDefault="001324D5" w:rsidP="009049AC">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 xml:space="preserve">Виды и формы методических услуг/работ, выполненных ЦБ </w:t>
            </w:r>
          </w:p>
          <w:p w14:paraId="07321EFD" w14:textId="77777777" w:rsidR="001324D5" w:rsidRPr="00CC0F32" w:rsidRDefault="001324D5" w:rsidP="009049AC">
            <w:pPr>
              <w:autoSpaceDE w:val="0"/>
              <w:autoSpaceDN w:val="0"/>
              <w:adjustRightInd w:val="0"/>
              <w:rPr>
                <w:rFonts w:ascii="Liberation Serif" w:hAnsi="Liberation Serif"/>
                <w:color w:val="000000"/>
                <w:sz w:val="18"/>
                <w:szCs w:val="18"/>
              </w:rPr>
            </w:pPr>
          </w:p>
        </w:tc>
        <w:tc>
          <w:tcPr>
            <w:tcW w:w="1276" w:type="dxa"/>
            <w:shd w:val="clear" w:color="auto" w:fill="auto"/>
          </w:tcPr>
          <w:p w14:paraId="28DB7BBF" w14:textId="77777777" w:rsidR="001324D5" w:rsidRPr="00CC0F32" w:rsidRDefault="001324D5" w:rsidP="009049AC">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 xml:space="preserve">Количество </w:t>
            </w:r>
          </w:p>
        </w:tc>
        <w:tc>
          <w:tcPr>
            <w:tcW w:w="4819" w:type="dxa"/>
          </w:tcPr>
          <w:p w14:paraId="07270BD5" w14:textId="77777777" w:rsidR="001324D5" w:rsidRPr="00CC0F32" w:rsidRDefault="001324D5" w:rsidP="009049AC">
            <w:pPr>
              <w:autoSpaceDE w:val="0"/>
              <w:autoSpaceDN w:val="0"/>
              <w:adjustRightInd w:val="0"/>
              <w:jc w:val="center"/>
              <w:rPr>
                <w:rFonts w:ascii="Liberation Serif" w:hAnsi="Liberation Serif"/>
                <w:color w:val="000000"/>
                <w:sz w:val="18"/>
                <w:szCs w:val="18"/>
              </w:rPr>
            </w:pPr>
            <w:r w:rsidRPr="00CC0F32">
              <w:rPr>
                <w:rFonts w:ascii="Liberation Serif" w:hAnsi="Liberation Serif"/>
                <w:color w:val="000000"/>
                <w:sz w:val="18"/>
                <w:szCs w:val="18"/>
              </w:rPr>
              <w:t>Темы</w:t>
            </w:r>
          </w:p>
        </w:tc>
      </w:tr>
      <w:tr w:rsidR="009D266B" w:rsidRPr="00CC0F32" w14:paraId="1C573BDA" w14:textId="77777777" w:rsidTr="00D74B57">
        <w:trPr>
          <w:trHeight w:val="100"/>
        </w:trPr>
        <w:tc>
          <w:tcPr>
            <w:tcW w:w="2093" w:type="dxa"/>
            <w:vMerge w:val="restart"/>
            <w:shd w:val="clear" w:color="auto" w:fill="auto"/>
          </w:tcPr>
          <w:p w14:paraId="3F4D2FDA" w14:textId="77777777" w:rsidR="009D266B" w:rsidRPr="00CC0F32" w:rsidRDefault="009D266B" w:rsidP="009D266B">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 xml:space="preserve">Консультации </w:t>
            </w:r>
          </w:p>
        </w:tc>
        <w:tc>
          <w:tcPr>
            <w:tcW w:w="2126" w:type="dxa"/>
          </w:tcPr>
          <w:p w14:paraId="0F31980A" w14:textId="77777777" w:rsidR="009D266B" w:rsidRPr="00CC0F32" w:rsidRDefault="009D266B" w:rsidP="009D266B">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индивидуальные</w:t>
            </w:r>
          </w:p>
        </w:tc>
        <w:tc>
          <w:tcPr>
            <w:tcW w:w="1276" w:type="dxa"/>
            <w:shd w:val="clear" w:color="auto" w:fill="auto"/>
          </w:tcPr>
          <w:p w14:paraId="7CA262F0" w14:textId="19934418" w:rsidR="009D266B" w:rsidRPr="00CC0F32" w:rsidRDefault="001D7DF3" w:rsidP="009D266B">
            <w:pPr>
              <w:autoSpaceDE w:val="0"/>
              <w:autoSpaceDN w:val="0"/>
              <w:adjustRightInd w:val="0"/>
              <w:jc w:val="center"/>
              <w:rPr>
                <w:rFonts w:ascii="Liberation Serif" w:hAnsi="Liberation Serif"/>
                <w:sz w:val="18"/>
                <w:szCs w:val="18"/>
              </w:rPr>
            </w:pPr>
            <w:r w:rsidRPr="00CC0F32">
              <w:rPr>
                <w:rFonts w:ascii="Liberation Serif" w:hAnsi="Liberation Serif"/>
                <w:sz w:val="18"/>
                <w:szCs w:val="18"/>
              </w:rPr>
              <w:t>350</w:t>
            </w:r>
          </w:p>
        </w:tc>
        <w:tc>
          <w:tcPr>
            <w:tcW w:w="4819" w:type="dxa"/>
          </w:tcPr>
          <w:p w14:paraId="7CBA90F0" w14:textId="0B9ADD78" w:rsidR="009D266B" w:rsidRPr="00CC0F32" w:rsidRDefault="009D266B" w:rsidP="009D266B">
            <w:pPr>
              <w:autoSpaceDE w:val="0"/>
              <w:autoSpaceDN w:val="0"/>
              <w:adjustRightInd w:val="0"/>
              <w:rPr>
                <w:rFonts w:ascii="Liberation Serif" w:hAnsi="Liberation Serif"/>
                <w:sz w:val="18"/>
                <w:szCs w:val="18"/>
              </w:rPr>
            </w:pPr>
            <w:r w:rsidRPr="00CC0F32">
              <w:rPr>
                <w:rFonts w:ascii="Liberation Serif" w:hAnsi="Liberation Serif"/>
                <w:sz w:val="18"/>
                <w:szCs w:val="18"/>
              </w:rPr>
              <w:t xml:space="preserve">Составление пособий, сценариев мероприятий, создание творческих продуктов </w:t>
            </w:r>
          </w:p>
        </w:tc>
      </w:tr>
      <w:tr w:rsidR="009D266B" w:rsidRPr="00CC0F32" w14:paraId="15AB145D" w14:textId="77777777" w:rsidTr="00D74B57">
        <w:trPr>
          <w:trHeight w:val="100"/>
        </w:trPr>
        <w:tc>
          <w:tcPr>
            <w:tcW w:w="2093" w:type="dxa"/>
            <w:vMerge/>
            <w:shd w:val="clear" w:color="auto" w:fill="auto"/>
          </w:tcPr>
          <w:p w14:paraId="599FECFD" w14:textId="77777777" w:rsidR="009D266B" w:rsidRPr="00CC0F32" w:rsidRDefault="009D266B" w:rsidP="009D266B">
            <w:pPr>
              <w:autoSpaceDE w:val="0"/>
              <w:autoSpaceDN w:val="0"/>
              <w:adjustRightInd w:val="0"/>
              <w:rPr>
                <w:rFonts w:ascii="Liberation Serif" w:hAnsi="Liberation Serif"/>
                <w:color w:val="000000"/>
                <w:sz w:val="18"/>
                <w:szCs w:val="18"/>
              </w:rPr>
            </w:pPr>
          </w:p>
        </w:tc>
        <w:tc>
          <w:tcPr>
            <w:tcW w:w="2126" w:type="dxa"/>
          </w:tcPr>
          <w:p w14:paraId="67539B19" w14:textId="77777777" w:rsidR="009D266B" w:rsidRPr="00CC0F32" w:rsidRDefault="009D266B" w:rsidP="009D266B">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групповые</w:t>
            </w:r>
          </w:p>
        </w:tc>
        <w:tc>
          <w:tcPr>
            <w:tcW w:w="1276" w:type="dxa"/>
            <w:shd w:val="clear" w:color="auto" w:fill="auto"/>
          </w:tcPr>
          <w:p w14:paraId="0D71EB39" w14:textId="6095CBBA" w:rsidR="009D266B" w:rsidRPr="00CC0F32" w:rsidRDefault="009D266B" w:rsidP="009D266B">
            <w:pPr>
              <w:autoSpaceDE w:val="0"/>
              <w:autoSpaceDN w:val="0"/>
              <w:adjustRightInd w:val="0"/>
              <w:jc w:val="center"/>
              <w:rPr>
                <w:rFonts w:ascii="Liberation Serif" w:hAnsi="Liberation Serif"/>
                <w:color w:val="000000"/>
                <w:sz w:val="18"/>
                <w:szCs w:val="18"/>
              </w:rPr>
            </w:pPr>
            <w:r w:rsidRPr="00CC0F32">
              <w:rPr>
                <w:rFonts w:ascii="Liberation Serif" w:hAnsi="Liberation Serif"/>
                <w:color w:val="000000"/>
                <w:sz w:val="18"/>
                <w:szCs w:val="18"/>
              </w:rPr>
              <w:t>5</w:t>
            </w:r>
          </w:p>
        </w:tc>
        <w:tc>
          <w:tcPr>
            <w:tcW w:w="4819" w:type="dxa"/>
          </w:tcPr>
          <w:p w14:paraId="665994B7" w14:textId="77777777" w:rsidR="009D266B" w:rsidRPr="00CC0F32" w:rsidRDefault="009D266B" w:rsidP="009D266B">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Планирование, отчетность, конкурсы и акции</w:t>
            </w:r>
          </w:p>
        </w:tc>
      </w:tr>
      <w:tr w:rsidR="00E52E55" w:rsidRPr="00CC0F32" w14:paraId="438BC075" w14:textId="77777777" w:rsidTr="00D74B57">
        <w:trPr>
          <w:trHeight w:val="100"/>
        </w:trPr>
        <w:tc>
          <w:tcPr>
            <w:tcW w:w="2093" w:type="dxa"/>
            <w:vMerge w:val="restart"/>
            <w:shd w:val="clear" w:color="auto" w:fill="auto"/>
          </w:tcPr>
          <w:p w14:paraId="5F38EC21" w14:textId="1D95434F"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 xml:space="preserve">Информационно-метод. </w:t>
            </w:r>
            <w:r w:rsidR="00BE590A" w:rsidRPr="00CC0F32">
              <w:rPr>
                <w:rFonts w:ascii="Liberation Serif" w:hAnsi="Liberation Serif"/>
                <w:color w:val="000000"/>
                <w:sz w:val="18"/>
                <w:szCs w:val="18"/>
              </w:rPr>
              <w:t>М</w:t>
            </w:r>
            <w:r w:rsidRPr="00CC0F32">
              <w:rPr>
                <w:rFonts w:ascii="Liberation Serif" w:hAnsi="Liberation Serif"/>
                <w:color w:val="000000"/>
                <w:sz w:val="18"/>
                <w:szCs w:val="18"/>
              </w:rPr>
              <w:t xml:space="preserve">атериалы </w:t>
            </w:r>
          </w:p>
        </w:tc>
        <w:tc>
          <w:tcPr>
            <w:tcW w:w="2126" w:type="dxa"/>
          </w:tcPr>
          <w:p w14:paraId="25C79E9C"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печатные</w:t>
            </w:r>
          </w:p>
        </w:tc>
        <w:tc>
          <w:tcPr>
            <w:tcW w:w="1276" w:type="dxa"/>
            <w:shd w:val="clear" w:color="auto" w:fill="auto"/>
          </w:tcPr>
          <w:p w14:paraId="761C7A5F" w14:textId="467B7C43" w:rsidR="00E52E55" w:rsidRPr="00CC0F32" w:rsidRDefault="00E52E55" w:rsidP="00E52E55">
            <w:pPr>
              <w:autoSpaceDE w:val="0"/>
              <w:autoSpaceDN w:val="0"/>
              <w:adjustRightInd w:val="0"/>
              <w:jc w:val="center"/>
              <w:rPr>
                <w:rFonts w:ascii="Liberation Serif" w:hAnsi="Liberation Serif"/>
                <w:color w:val="000000" w:themeColor="text1"/>
                <w:sz w:val="18"/>
                <w:szCs w:val="18"/>
              </w:rPr>
            </w:pPr>
            <w:r w:rsidRPr="00CC0F32">
              <w:rPr>
                <w:rFonts w:ascii="Liberation Serif" w:hAnsi="Liberation Serif"/>
                <w:color w:val="000000" w:themeColor="text1"/>
                <w:sz w:val="18"/>
                <w:szCs w:val="18"/>
              </w:rPr>
              <w:t>3</w:t>
            </w:r>
          </w:p>
        </w:tc>
        <w:tc>
          <w:tcPr>
            <w:tcW w:w="4819" w:type="dxa"/>
          </w:tcPr>
          <w:p w14:paraId="5986FB7C" w14:textId="77777777" w:rsidR="00E52E55" w:rsidRPr="00CC0F32" w:rsidRDefault="00E52E55" w:rsidP="00E52E55">
            <w:pPr>
              <w:autoSpaceDE w:val="0"/>
              <w:autoSpaceDN w:val="0"/>
              <w:adjustRightInd w:val="0"/>
              <w:rPr>
                <w:rFonts w:ascii="Liberation Serif" w:hAnsi="Liberation Serif"/>
                <w:sz w:val="18"/>
                <w:szCs w:val="18"/>
              </w:rPr>
            </w:pPr>
            <w:r w:rsidRPr="00CC0F32">
              <w:rPr>
                <w:rFonts w:ascii="Liberation Serif" w:hAnsi="Liberation Serif"/>
                <w:sz w:val="18"/>
                <w:szCs w:val="18"/>
              </w:rPr>
              <w:t>Буклет «Работа в Microsoft Publisher : создаем буклеты (для сотрудников ЦБС)</w:t>
            </w:r>
          </w:p>
          <w:p w14:paraId="33B6D830" w14:textId="77777777" w:rsidR="00E52E55" w:rsidRPr="00CC0F32" w:rsidRDefault="00E52E55" w:rsidP="00E52E55">
            <w:pPr>
              <w:autoSpaceDE w:val="0"/>
              <w:autoSpaceDN w:val="0"/>
              <w:adjustRightInd w:val="0"/>
              <w:rPr>
                <w:rFonts w:ascii="Liberation Serif" w:hAnsi="Liberation Serif"/>
                <w:sz w:val="18"/>
                <w:szCs w:val="18"/>
              </w:rPr>
            </w:pPr>
            <w:r w:rsidRPr="00CC0F32">
              <w:rPr>
                <w:rFonts w:ascii="Liberation Serif" w:hAnsi="Liberation Serif"/>
                <w:sz w:val="18"/>
                <w:szCs w:val="18"/>
              </w:rPr>
              <w:t>Буклет «Работа в Microsoft Publisher»: создаем пригласительные билеты (для сотрудников ЦБС)</w:t>
            </w:r>
          </w:p>
          <w:p w14:paraId="3D8F7517" w14:textId="645F6A23" w:rsidR="00F07F5D" w:rsidRPr="00CC0F32" w:rsidRDefault="00F07F5D" w:rsidP="00E52E55">
            <w:pPr>
              <w:autoSpaceDE w:val="0"/>
              <w:autoSpaceDN w:val="0"/>
              <w:adjustRightInd w:val="0"/>
              <w:rPr>
                <w:rFonts w:ascii="Liberation Serif" w:hAnsi="Liberation Serif"/>
                <w:color w:val="000000" w:themeColor="text1"/>
                <w:sz w:val="18"/>
                <w:szCs w:val="18"/>
              </w:rPr>
            </w:pPr>
            <w:r w:rsidRPr="00CC0F32">
              <w:rPr>
                <w:rFonts w:ascii="Liberation Serif" w:hAnsi="Liberation Serif"/>
                <w:sz w:val="18"/>
                <w:szCs w:val="18"/>
              </w:rPr>
              <w:t>Буклет «Скоро Новый год: выбираем зимний заголовок»</w:t>
            </w:r>
          </w:p>
        </w:tc>
      </w:tr>
      <w:tr w:rsidR="00E52E55" w:rsidRPr="00CC0F32" w14:paraId="2692F5F1" w14:textId="77777777" w:rsidTr="00D74B57">
        <w:trPr>
          <w:trHeight w:val="100"/>
        </w:trPr>
        <w:tc>
          <w:tcPr>
            <w:tcW w:w="2093" w:type="dxa"/>
            <w:vMerge/>
            <w:shd w:val="clear" w:color="auto" w:fill="auto"/>
          </w:tcPr>
          <w:p w14:paraId="63631ED2" w14:textId="77777777" w:rsidR="00E52E55" w:rsidRPr="00CC0F32" w:rsidRDefault="00E52E55" w:rsidP="00E52E55">
            <w:pPr>
              <w:autoSpaceDE w:val="0"/>
              <w:autoSpaceDN w:val="0"/>
              <w:adjustRightInd w:val="0"/>
              <w:rPr>
                <w:rFonts w:ascii="Liberation Serif" w:hAnsi="Liberation Serif"/>
                <w:color w:val="000000"/>
                <w:sz w:val="18"/>
                <w:szCs w:val="18"/>
              </w:rPr>
            </w:pPr>
          </w:p>
        </w:tc>
        <w:tc>
          <w:tcPr>
            <w:tcW w:w="2126" w:type="dxa"/>
          </w:tcPr>
          <w:p w14:paraId="6CA241B7"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электронные</w:t>
            </w:r>
          </w:p>
        </w:tc>
        <w:tc>
          <w:tcPr>
            <w:tcW w:w="1276" w:type="dxa"/>
            <w:shd w:val="clear" w:color="auto" w:fill="auto"/>
          </w:tcPr>
          <w:p w14:paraId="27C00B1C" w14:textId="4E7BF6C4" w:rsidR="00E52E55" w:rsidRPr="00CC0F32" w:rsidRDefault="00E52E55" w:rsidP="00E52E55">
            <w:pPr>
              <w:autoSpaceDE w:val="0"/>
              <w:autoSpaceDN w:val="0"/>
              <w:adjustRightInd w:val="0"/>
              <w:jc w:val="center"/>
              <w:rPr>
                <w:rFonts w:ascii="Liberation Serif" w:hAnsi="Liberation Serif"/>
                <w:color w:val="000000"/>
                <w:sz w:val="18"/>
                <w:szCs w:val="18"/>
              </w:rPr>
            </w:pPr>
            <w:r w:rsidRPr="00CC0F32">
              <w:rPr>
                <w:rFonts w:ascii="Liberation Serif" w:hAnsi="Liberation Serif"/>
                <w:color w:val="000000"/>
                <w:sz w:val="18"/>
                <w:szCs w:val="18"/>
              </w:rPr>
              <w:t>2</w:t>
            </w:r>
          </w:p>
        </w:tc>
        <w:tc>
          <w:tcPr>
            <w:tcW w:w="4819" w:type="dxa"/>
          </w:tcPr>
          <w:p w14:paraId="596D1057" w14:textId="77777777" w:rsidR="00E52E55" w:rsidRPr="00CC0F32" w:rsidRDefault="00E52E55" w:rsidP="00E52E55">
            <w:pPr>
              <w:autoSpaceDE w:val="0"/>
              <w:autoSpaceDN w:val="0"/>
              <w:adjustRightInd w:val="0"/>
              <w:rPr>
                <w:rFonts w:ascii="Liberation Serif" w:hAnsi="Liberation Serif"/>
                <w:sz w:val="18"/>
                <w:szCs w:val="18"/>
              </w:rPr>
            </w:pPr>
            <w:r w:rsidRPr="00CC0F32">
              <w:rPr>
                <w:rFonts w:ascii="Liberation Serif" w:hAnsi="Liberation Serif"/>
                <w:sz w:val="18"/>
                <w:szCs w:val="18"/>
              </w:rPr>
              <w:t>Буклет «Работа в Microsoft Publisher : создаем буклеты (для сотрудников ЦБС)</w:t>
            </w:r>
          </w:p>
          <w:p w14:paraId="00BC1848" w14:textId="77777777" w:rsidR="00E52E55" w:rsidRPr="00CC0F32" w:rsidRDefault="00E52E55" w:rsidP="00E52E55">
            <w:pPr>
              <w:autoSpaceDE w:val="0"/>
              <w:autoSpaceDN w:val="0"/>
              <w:adjustRightInd w:val="0"/>
              <w:rPr>
                <w:rFonts w:ascii="Liberation Serif" w:hAnsi="Liberation Serif"/>
                <w:sz w:val="18"/>
                <w:szCs w:val="18"/>
              </w:rPr>
            </w:pPr>
            <w:r w:rsidRPr="00CC0F32">
              <w:rPr>
                <w:rFonts w:ascii="Liberation Serif" w:hAnsi="Liberation Serif"/>
                <w:sz w:val="18"/>
                <w:szCs w:val="18"/>
              </w:rPr>
              <w:t>Буклет «Работа в Microsoft Publisher»: создаем пригласительные билеты (для сотрудников ЦБС)</w:t>
            </w:r>
          </w:p>
          <w:p w14:paraId="0D76EDF1" w14:textId="4AFC2F56" w:rsidR="00F07F5D" w:rsidRPr="00CC0F32" w:rsidRDefault="00F07F5D" w:rsidP="00E52E55">
            <w:pPr>
              <w:autoSpaceDE w:val="0"/>
              <w:autoSpaceDN w:val="0"/>
              <w:adjustRightInd w:val="0"/>
              <w:rPr>
                <w:rFonts w:ascii="Liberation Serif" w:hAnsi="Liberation Serif"/>
                <w:color w:val="000000"/>
                <w:sz w:val="18"/>
                <w:szCs w:val="18"/>
              </w:rPr>
            </w:pPr>
            <w:r w:rsidRPr="00CC0F32">
              <w:rPr>
                <w:rFonts w:ascii="Liberation Serif" w:hAnsi="Liberation Serif"/>
                <w:sz w:val="18"/>
                <w:szCs w:val="18"/>
              </w:rPr>
              <w:t>Буклет «Скоро Новый год: выбираем зимний заголовок»</w:t>
            </w:r>
          </w:p>
        </w:tc>
      </w:tr>
      <w:tr w:rsidR="00E52E55" w:rsidRPr="00CC0F32" w14:paraId="7D0794AE" w14:textId="77777777" w:rsidTr="00D74B57">
        <w:trPr>
          <w:trHeight w:val="210"/>
        </w:trPr>
        <w:tc>
          <w:tcPr>
            <w:tcW w:w="4219" w:type="dxa"/>
            <w:gridSpan w:val="2"/>
            <w:shd w:val="clear" w:color="auto" w:fill="auto"/>
          </w:tcPr>
          <w:p w14:paraId="6EF1EBA6"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Методические пособия, инструктивные, технологические и нормативные материалы</w:t>
            </w:r>
          </w:p>
        </w:tc>
        <w:tc>
          <w:tcPr>
            <w:tcW w:w="1276" w:type="dxa"/>
            <w:shd w:val="clear" w:color="auto" w:fill="auto"/>
          </w:tcPr>
          <w:p w14:paraId="51EA3BFC" w14:textId="3A42A69D" w:rsidR="00E52E55" w:rsidRPr="00CC0F32" w:rsidRDefault="001D7DF3" w:rsidP="00E52E55">
            <w:pPr>
              <w:autoSpaceDE w:val="0"/>
              <w:autoSpaceDN w:val="0"/>
              <w:adjustRightInd w:val="0"/>
              <w:jc w:val="center"/>
              <w:rPr>
                <w:rFonts w:ascii="Liberation Serif" w:hAnsi="Liberation Serif"/>
                <w:color w:val="000000"/>
                <w:sz w:val="18"/>
                <w:szCs w:val="18"/>
              </w:rPr>
            </w:pPr>
            <w:r w:rsidRPr="00CC0F32">
              <w:rPr>
                <w:rFonts w:ascii="Liberation Serif" w:hAnsi="Liberation Serif"/>
                <w:color w:val="000000"/>
                <w:sz w:val="18"/>
                <w:szCs w:val="18"/>
              </w:rPr>
              <w:t>10</w:t>
            </w:r>
          </w:p>
        </w:tc>
        <w:tc>
          <w:tcPr>
            <w:tcW w:w="4819" w:type="dxa"/>
          </w:tcPr>
          <w:p w14:paraId="409CE61E" w14:textId="77777777" w:rsidR="005A776A" w:rsidRPr="00447A16" w:rsidRDefault="00E52E55" w:rsidP="005A776A">
            <w:pPr>
              <w:contextualSpacing/>
              <w:jc w:val="both"/>
              <w:rPr>
                <w:rFonts w:ascii="Liberation Serif" w:hAnsi="Liberation Serif"/>
                <w:sz w:val="18"/>
                <w:szCs w:val="18"/>
              </w:rPr>
            </w:pPr>
            <w:r w:rsidRPr="00CC0F32">
              <w:rPr>
                <w:rFonts w:ascii="Liberation Serif" w:hAnsi="Liberation Serif"/>
                <w:sz w:val="18"/>
                <w:szCs w:val="18"/>
              </w:rPr>
              <w:t xml:space="preserve">Положение заочного сетевого конкурса чтецов </w:t>
            </w:r>
            <w:r w:rsidR="00BE590A" w:rsidRPr="00CC0F32">
              <w:rPr>
                <w:rFonts w:ascii="Liberation Serif" w:hAnsi="Liberation Serif"/>
                <w:sz w:val="18"/>
                <w:szCs w:val="18"/>
              </w:rPr>
              <w:t>«</w:t>
            </w:r>
            <w:r w:rsidRPr="00CC0F32">
              <w:rPr>
                <w:rFonts w:ascii="Liberation Serif" w:hAnsi="Liberation Serif"/>
                <w:sz w:val="18"/>
                <w:szCs w:val="18"/>
              </w:rPr>
              <w:t>Мы о войне стихами говорим</w:t>
            </w:r>
            <w:r w:rsidR="00BE590A" w:rsidRPr="00CC0F32">
              <w:rPr>
                <w:rFonts w:ascii="Liberation Serif" w:hAnsi="Liberation Serif"/>
                <w:sz w:val="18"/>
                <w:szCs w:val="18"/>
              </w:rPr>
              <w:t>»</w:t>
            </w:r>
            <w:r w:rsidRPr="00CC0F32">
              <w:rPr>
                <w:rFonts w:ascii="Liberation Serif" w:hAnsi="Liberation Serif"/>
                <w:sz w:val="18"/>
                <w:szCs w:val="18"/>
              </w:rPr>
              <w:t>, сетевой акции «Я и книга вместе», «ПоэтическаяСтихия»,, «Летнее чтение 2020», «И книгу о войне кино нам оживляет»</w:t>
            </w:r>
            <w:r w:rsidR="00F07F5D" w:rsidRPr="00CC0F32">
              <w:rPr>
                <w:rFonts w:ascii="Liberation Serif" w:hAnsi="Liberation Serif"/>
                <w:sz w:val="18"/>
                <w:szCs w:val="18"/>
              </w:rPr>
              <w:t>, «ПоэтическаяСтихия: настроение осень»</w:t>
            </w:r>
            <w:r w:rsidR="00905D5F" w:rsidRPr="00CC0F32">
              <w:rPr>
                <w:rFonts w:ascii="Liberation Serif" w:hAnsi="Liberation Serif"/>
                <w:sz w:val="18"/>
                <w:szCs w:val="18"/>
              </w:rPr>
              <w:t xml:space="preserve">; </w:t>
            </w:r>
            <w:r w:rsidR="00905D5F" w:rsidRPr="00CC0F32">
              <w:rPr>
                <w:rFonts w:ascii="Liberation Serif" w:hAnsi="Liberation Serif"/>
                <w:bCs/>
                <w:sz w:val="18"/>
                <w:szCs w:val="18"/>
              </w:rPr>
              <w:t>Методические рекомендации по работе библиотек МБУ ЦБС ГО Красноуфимск в онлайн-формате</w:t>
            </w:r>
            <w:r w:rsidR="005A776A" w:rsidRPr="00CC0F32">
              <w:rPr>
                <w:rFonts w:ascii="Liberation Serif" w:hAnsi="Liberation Serif"/>
                <w:bCs/>
                <w:sz w:val="18"/>
                <w:szCs w:val="18"/>
              </w:rPr>
              <w:t xml:space="preserve">, </w:t>
            </w:r>
            <w:r w:rsidR="005A776A" w:rsidRPr="00CC0F32">
              <w:rPr>
                <w:rFonts w:ascii="Liberation Serif" w:hAnsi="Liberation Serif"/>
                <w:sz w:val="18"/>
                <w:szCs w:val="18"/>
              </w:rPr>
              <w:t>Аналитическая записка «Годовой отчет сдан</w:t>
            </w:r>
            <w:r w:rsidR="005A776A" w:rsidRPr="00447A16">
              <w:rPr>
                <w:rFonts w:ascii="Liberation Serif" w:hAnsi="Liberation Serif"/>
                <w:sz w:val="18"/>
                <w:szCs w:val="18"/>
              </w:rPr>
              <w:t>!»;</w:t>
            </w:r>
          </w:p>
          <w:p w14:paraId="0594202B" w14:textId="64988B74" w:rsidR="005A776A" w:rsidRPr="00CC0F32" w:rsidRDefault="005A776A" w:rsidP="005A776A">
            <w:pPr>
              <w:contextualSpacing/>
              <w:jc w:val="both"/>
              <w:rPr>
                <w:rFonts w:ascii="Liberation Serif" w:hAnsi="Liberation Serif"/>
                <w:sz w:val="18"/>
                <w:szCs w:val="18"/>
              </w:rPr>
            </w:pPr>
            <w:r w:rsidRPr="00CC0F32">
              <w:rPr>
                <w:rFonts w:ascii="Liberation Serif" w:hAnsi="Liberation Serif"/>
                <w:sz w:val="18"/>
                <w:szCs w:val="18"/>
              </w:rPr>
              <w:t>Аналитическая записка «По страницам отчета МБУ ЦБС ГО Красноуфимск по работе с детьми и молодежью за первое полугодие 2020 года» (с цветной маркировкой Метод. рекомендации «Пишем план на 2021 год»;</w:t>
            </w:r>
          </w:p>
          <w:p w14:paraId="1B71EFC2" w14:textId="6FDDC71D" w:rsidR="00E52E55" w:rsidRPr="00CC0F32" w:rsidRDefault="005A776A" w:rsidP="00604B98">
            <w:pPr>
              <w:rPr>
                <w:rFonts w:ascii="Liberation Serif" w:hAnsi="Liberation Serif"/>
                <w:color w:val="000000"/>
                <w:sz w:val="18"/>
                <w:szCs w:val="18"/>
              </w:rPr>
            </w:pPr>
            <w:r w:rsidRPr="00CC0F32">
              <w:rPr>
                <w:rFonts w:ascii="Liberation Serif" w:hAnsi="Liberation Serif"/>
                <w:sz w:val="18"/>
                <w:szCs w:val="18"/>
              </w:rPr>
              <w:t>Метод. подсказки «Онлайн-работа в 2020 году» (для годового отчета)</w:t>
            </w:r>
          </w:p>
        </w:tc>
      </w:tr>
      <w:tr w:rsidR="00E52E55" w:rsidRPr="00CC0F32" w14:paraId="01F2319B" w14:textId="77777777" w:rsidTr="00D74B57">
        <w:trPr>
          <w:trHeight w:val="210"/>
        </w:trPr>
        <w:tc>
          <w:tcPr>
            <w:tcW w:w="4219" w:type="dxa"/>
            <w:gridSpan w:val="2"/>
            <w:shd w:val="clear" w:color="auto" w:fill="auto"/>
          </w:tcPr>
          <w:p w14:paraId="26DFC1B0"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Разработка и актуализация ранее разработанных документов</w:t>
            </w:r>
          </w:p>
        </w:tc>
        <w:tc>
          <w:tcPr>
            <w:tcW w:w="1276" w:type="dxa"/>
            <w:shd w:val="clear" w:color="auto" w:fill="auto"/>
          </w:tcPr>
          <w:p w14:paraId="711634C2" w14:textId="6676B3B2" w:rsidR="00E52E55" w:rsidRPr="00CC0F32" w:rsidRDefault="005A776A" w:rsidP="00E52E55">
            <w:pPr>
              <w:autoSpaceDE w:val="0"/>
              <w:autoSpaceDN w:val="0"/>
              <w:adjustRightInd w:val="0"/>
              <w:jc w:val="center"/>
              <w:rPr>
                <w:rFonts w:ascii="Liberation Serif" w:hAnsi="Liberation Serif"/>
                <w:color w:val="000000"/>
                <w:sz w:val="18"/>
                <w:szCs w:val="18"/>
              </w:rPr>
            </w:pPr>
            <w:r w:rsidRPr="00CC0F32">
              <w:rPr>
                <w:rFonts w:ascii="Liberation Serif" w:hAnsi="Liberation Serif"/>
                <w:color w:val="000000"/>
                <w:sz w:val="18"/>
                <w:szCs w:val="18"/>
              </w:rPr>
              <w:t>7</w:t>
            </w:r>
          </w:p>
        </w:tc>
        <w:tc>
          <w:tcPr>
            <w:tcW w:w="4819" w:type="dxa"/>
          </w:tcPr>
          <w:p w14:paraId="2B43DA1E" w14:textId="77777777" w:rsidR="005A776A" w:rsidRPr="00CC0F32" w:rsidRDefault="005A776A" w:rsidP="005A776A">
            <w:pPr>
              <w:contextualSpacing/>
              <w:jc w:val="both"/>
              <w:rPr>
                <w:rFonts w:ascii="Liberation Serif" w:hAnsi="Liberation Serif"/>
                <w:sz w:val="18"/>
                <w:szCs w:val="18"/>
              </w:rPr>
            </w:pPr>
            <w:r w:rsidRPr="00CC0F32">
              <w:rPr>
                <w:rFonts w:ascii="Liberation Serif" w:hAnsi="Liberation Serif"/>
                <w:sz w:val="18"/>
                <w:szCs w:val="18"/>
              </w:rPr>
              <w:t>Положение о сетевом конкурсе чтецов «Мы о войне стихами говорим»;</w:t>
            </w:r>
          </w:p>
          <w:p w14:paraId="65138B43" w14:textId="77777777" w:rsidR="005A776A" w:rsidRPr="00CC0F32" w:rsidRDefault="005A776A" w:rsidP="005A776A">
            <w:pPr>
              <w:contextualSpacing/>
              <w:jc w:val="both"/>
              <w:rPr>
                <w:rFonts w:ascii="Liberation Serif" w:hAnsi="Liberation Serif"/>
                <w:sz w:val="18"/>
                <w:szCs w:val="18"/>
              </w:rPr>
            </w:pPr>
            <w:r w:rsidRPr="00CC0F32">
              <w:rPr>
                <w:rFonts w:ascii="Liberation Serif" w:hAnsi="Liberation Serif"/>
                <w:sz w:val="18"/>
                <w:szCs w:val="18"/>
              </w:rPr>
              <w:t>Информационное письмо о проведении сетевого фото-флешмоба «Я держу в руках фотографию деда»;</w:t>
            </w:r>
          </w:p>
          <w:p w14:paraId="39D2656D" w14:textId="77777777" w:rsidR="005A776A" w:rsidRPr="00CC0F32" w:rsidRDefault="005A776A" w:rsidP="005A776A">
            <w:pPr>
              <w:contextualSpacing/>
              <w:jc w:val="both"/>
              <w:rPr>
                <w:rFonts w:ascii="Liberation Serif" w:hAnsi="Liberation Serif"/>
                <w:sz w:val="18"/>
                <w:szCs w:val="18"/>
              </w:rPr>
            </w:pPr>
            <w:r w:rsidRPr="00CC0F32">
              <w:rPr>
                <w:rFonts w:ascii="Liberation Serif" w:hAnsi="Liberation Serif"/>
                <w:sz w:val="18"/>
                <w:szCs w:val="18"/>
              </w:rPr>
              <w:t>Положение о сетевой акции «Я и книга вместе»;</w:t>
            </w:r>
          </w:p>
          <w:p w14:paraId="5789E980" w14:textId="77777777" w:rsidR="005A776A" w:rsidRPr="00CC0F32" w:rsidRDefault="005A776A" w:rsidP="005A776A">
            <w:pPr>
              <w:contextualSpacing/>
              <w:jc w:val="both"/>
              <w:rPr>
                <w:rFonts w:ascii="Liberation Serif" w:hAnsi="Liberation Serif"/>
                <w:sz w:val="18"/>
                <w:szCs w:val="18"/>
              </w:rPr>
            </w:pPr>
            <w:r w:rsidRPr="00CC0F32">
              <w:rPr>
                <w:rFonts w:ascii="Liberation Serif" w:hAnsi="Liberation Serif"/>
                <w:sz w:val="18"/>
                <w:szCs w:val="18"/>
              </w:rPr>
              <w:t>Положение о профессиональном конкурсе «Творчество библиотекарей в Год памяти и славы»;</w:t>
            </w:r>
          </w:p>
          <w:p w14:paraId="60CFCAB6" w14:textId="77777777" w:rsidR="005A776A" w:rsidRPr="00CC0F32" w:rsidRDefault="005A776A" w:rsidP="005A776A">
            <w:pPr>
              <w:contextualSpacing/>
              <w:jc w:val="both"/>
              <w:rPr>
                <w:rFonts w:ascii="Liberation Serif" w:hAnsi="Liberation Serif"/>
                <w:sz w:val="18"/>
                <w:szCs w:val="18"/>
              </w:rPr>
            </w:pPr>
            <w:r w:rsidRPr="00CC0F32">
              <w:rPr>
                <w:rFonts w:ascii="Liberation Serif" w:hAnsi="Liberation Serif"/>
                <w:sz w:val="18"/>
                <w:szCs w:val="18"/>
              </w:rPr>
              <w:t>Положение сетевой акции «Книжки и малышки»;</w:t>
            </w:r>
          </w:p>
          <w:p w14:paraId="1EA08195" w14:textId="77777777" w:rsidR="005A776A" w:rsidRPr="00CC0F32" w:rsidRDefault="005A776A" w:rsidP="005A776A">
            <w:pPr>
              <w:contextualSpacing/>
              <w:jc w:val="both"/>
              <w:rPr>
                <w:rFonts w:ascii="Liberation Serif" w:hAnsi="Liberation Serif"/>
                <w:sz w:val="18"/>
                <w:szCs w:val="18"/>
              </w:rPr>
            </w:pPr>
            <w:r w:rsidRPr="00CC0F32">
              <w:rPr>
                <w:rFonts w:ascii="Liberation Serif" w:hAnsi="Liberation Serif"/>
                <w:sz w:val="18"/>
                <w:szCs w:val="18"/>
              </w:rPr>
              <w:t>Положение о сетевой акции «Сеятели разумного, доброго, вечного»;</w:t>
            </w:r>
          </w:p>
          <w:p w14:paraId="13A02683" w14:textId="0E980653" w:rsidR="00E52E55" w:rsidRPr="00CC0F32" w:rsidRDefault="005A776A" w:rsidP="005A776A">
            <w:pPr>
              <w:jc w:val="both"/>
              <w:textAlignment w:val="baseline"/>
              <w:outlineLvl w:val="0"/>
              <w:rPr>
                <w:rFonts w:ascii="Liberation Serif" w:hAnsi="Liberation Serif"/>
                <w:sz w:val="18"/>
                <w:szCs w:val="18"/>
              </w:rPr>
            </w:pPr>
            <w:r w:rsidRPr="00CC0F32">
              <w:rPr>
                <w:rFonts w:ascii="Liberation Serif" w:hAnsi="Liberation Serif"/>
                <w:sz w:val="18"/>
                <w:szCs w:val="18"/>
              </w:rPr>
              <w:t>Положение о сетевой акции «Литературная арифметика»</w:t>
            </w:r>
          </w:p>
        </w:tc>
      </w:tr>
      <w:tr w:rsidR="00E52E55" w:rsidRPr="00CC0F32" w14:paraId="1B34508E" w14:textId="77777777" w:rsidTr="00D74B57">
        <w:trPr>
          <w:trHeight w:val="210"/>
        </w:trPr>
        <w:tc>
          <w:tcPr>
            <w:tcW w:w="2093" w:type="dxa"/>
            <w:vMerge w:val="restart"/>
            <w:shd w:val="clear" w:color="auto" w:fill="auto"/>
          </w:tcPr>
          <w:p w14:paraId="4365C96A"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 xml:space="preserve">Обучающие и методические мероприятия  </w:t>
            </w:r>
          </w:p>
        </w:tc>
        <w:tc>
          <w:tcPr>
            <w:tcW w:w="2126" w:type="dxa"/>
          </w:tcPr>
          <w:p w14:paraId="32ECC172"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семинары</w:t>
            </w:r>
          </w:p>
        </w:tc>
        <w:tc>
          <w:tcPr>
            <w:tcW w:w="1276" w:type="dxa"/>
            <w:shd w:val="clear" w:color="auto" w:fill="auto"/>
          </w:tcPr>
          <w:p w14:paraId="3FC5F3D4" w14:textId="7D5F7078" w:rsidR="00E52E55" w:rsidRPr="00CC0F32" w:rsidRDefault="0021423B" w:rsidP="00E52E55">
            <w:pPr>
              <w:autoSpaceDE w:val="0"/>
              <w:autoSpaceDN w:val="0"/>
              <w:adjustRightInd w:val="0"/>
              <w:jc w:val="center"/>
              <w:rPr>
                <w:rFonts w:ascii="Liberation Serif" w:hAnsi="Liberation Serif"/>
                <w:sz w:val="18"/>
                <w:szCs w:val="18"/>
              </w:rPr>
            </w:pPr>
            <w:r w:rsidRPr="00CC0F32">
              <w:rPr>
                <w:rFonts w:ascii="Liberation Serif" w:hAnsi="Liberation Serif"/>
                <w:sz w:val="18"/>
                <w:szCs w:val="18"/>
              </w:rPr>
              <w:t>3</w:t>
            </w:r>
          </w:p>
        </w:tc>
        <w:tc>
          <w:tcPr>
            <w:tcW w:w="4819" w:type="dxa"/>
          </w:tcPr>
          <w:p w14:paraId="32BF5E7C" w14:textId="0C9C1B80" w:rsidR="0021423B" w:rsidRPr="00CC0F32" w:rsidRDefault="0021423B" w:rsidP="00E52E55">
            <w:pPr>
              <w:autoSpaceDE w:val="0"/>
              <w:autoSpaceDN w:val="0"/>
              <w:adjustRightInd w:val="0"/>
              <w:rPr>
                <w:rFonts w:ascii="Liberation Serif" w:hAnsi="Liberation Serif"/>
                <w:sz w:val="18"/>
                <w:szCs w:val="18"/>
              </w:rPr>
            </w:pPr>
            <w:r w:rsidRPr="00CC0F32">
              <w:rPr>
                <w:rFonts w:ascii="Liberation Serif" w:hAnsi="Liberation Serif"/>
                <w:sz w:val="18"/>
                <w:szCs w:val="18"/>
              </w:rPr>
              <w:t>Семинар «Подводя итоги 2019»</w:t>
            </w:r>
          </w:p>
          <w:p w14:paraId="2827D572" w14:textId="766C45D1" w:rsidR="00E52E55" w:rsidRPr="00CC0F32" w:rsidRDefault="00E52E55" w:rsidP="00E52E55">
            <w:pPr>
              <w:autoSpaceDE w:val="0"/>
              <w:autoSpaceDN w:val="0"/>
              <w:adjustRightInd w:val="0"/>
              <w:rPr>
                <w:rFonts w:ascii="Liberation Serif" w:hAnsi="Liberation Serif"/>
                <w:sz w:val="18"/>
                <w:szCs w:val="18"/>
              </w:rPr>
            </w:pPr>
            <w:r w:rsidRPr="00CC0F32">
              <w:rPr>
                <w:rFonts w:ascii="Liberation Serif" w:hAnsi="Liberation Serif"/>
                <w:sz w:val="18"/>
                <w:szCs w:val="18"/>
              </w:rPr>
              <w:t>семинар «Современная литература: зачем и для кого?»</w:t>
            </w:r>
            <w:r w:rsidR="001D7DF3" w:rsidRPr="00CC0F32">
              <w:rPr>
                <w:rFonts w:ascii="Liberation Serif" w:eastAsia="Calibri" w:hAnsi="Liberation Serif"/>
                <w:color w:val="0070C0"/>
                <w:sz w:val="18"/>
                <w:szCs w:val="18"/>
              </w:rPr>
              <w:t xml:space="preserve"> </w:t>
            </w:r>
            <w:r w:rsidR="001D7DF3" w:rsidRPr="00CC0F32">
              <w:rPr>
                <w:rFonts w:ascii="Liberation Serif" w:eastAsia="Calibri" w:hAnsi="Liberation Serif"/>
                <w:sz w:val="18"/>
                <w:szCs w:val="18"/>
              </w:rPr>
              <w:t>Видео-семинар «Тема Великой Отечественной войны в библиотечной работе в Год памяти и славы»</w:t>
            </w:r>
          </w:p>
        </w:tc>
      </w:tr>
      <w:tr w:rsidR="00E52E55" w:rsidRPr="00CC0F32" w14:paraId="268108E2" w14:textId="77777777" w:rsidTr="00D74B57">
        <w:trPr>
          <w:trHeight w:val="210"/>
        </w:trPr>
        <w:tc>
          <w:tcPr>
            <w:tcW w:w="2093" w:type="dxa"/>
            <w:vMerge/>
            <w:shd w:val="clear" w:color="auto" w:fill="auto"/>
          </w:tcPr>
          <w:p w14:paraId="41031EC5" w14:textId="77777777" w:rsidR="00E52E55" w:rsidRPr="00CC0F32" w:rsidRDefault="00E52E55" w:rsidP="00E52E55">
            <w:pPr>
              <w:autoSpaceDE w:val="0"/>
              <w:autoSpaceDN w:val="0"/>
              <w:adjustRightInd w:val="0"/>
              <w:rPr>
                <w:rFonts w:ascii="Liberation Serif" w:hAnsi="Liberation Serif"/>
                <w:color w:val="000000"/>
                <w:sz w:val="18"/>
                <w:szCs w:val="18"/>
              </w:rPr>
            </w:pPr>
          </w:p>
        </w:tc>
        <w:tc>
          <w:tcPr>
            <w:tcW w:w="2126" w:type="dxa"/>
          </w:tcPr>
          <w:p w14:paraId="2FC03479"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практикумы</w:t>
            </w:r>
          </w:p>
        </w:tc>
        <w:tc>
          <w:tcPr>
            <w:tcW w:w="1276" w:type="dxa"/>
            <w:shd w:val="clear" w:color="auto" w:fill="auto"/>
          </w:tcPr>
          <w:p w14:paraId="7BA9D5AD" w14:textId="77777777" w:rsidR="00E52E55" w:rsidRPr="00CC0F32" w:rsidRDefault="00E52E55" w:rsidP="00E52E55">
            <w:pPr>
              <w:autoSpaceDE w:val="0"/>
              <w:autoSpaceDN w:val="0"/>
              <w:adjustRightInd w:val="0"/>
              <w:jc w:val="center"/>
              <w:rPr>
                <w:rFonts w:ascii="Liberation Serif" w:hAnsi="Liberation Serif"/>
                <w:color w:val="000000"/>
                <w:sz w:val="18"/>
                <w:szCs w:val="18"/>
              </w:rPr>
            </w:pPr>
            <w:r w:rsidRPr="00CC0F32">
              <w:rPr>
                <w:rFonts w:ascii="Liberation Serif" w:hAnsi="Liberation Serif"/>
                <w:color w:val="000000"/>
                <w:sz w:val="18"/>
                <w:szCs w:val="18"/>
              </w:rPr>
              <w:t>-</w:t>
            </w:r>
          </w:p>
        </w:tc>
        <w:tc>
          <w:tcPr>
            <w:tcW w:w="4819" w:type="dxa"/>
          </w:tcPr>
          <w:p w14:paraId="3D77583E" w14:textId="77777777" w:rsidR="00E52E55" w:rsidRPr="00CC0F32" w:rsidRDefault="00E52E55" w:rsidP="00E52E55">
            <w:pPr>
              <w:jc w:val="both"/>
              <w:rPr>
                <w:rStyle w:val="a9"/>
                <w:rFonts w:ascii="Liberation Serif" w:hAnsi="Liberation Serif"/>
                <w:b w:val="0"/>
                <w:sz w:val="18"/>
                <w:szCs w:val="18"/>
              </w:rPr>
            </w:pPr>
          </w:p>
        </w:tc>
      </w:tr>
      <w:tr w:rsidR="00E52E55" w:rsidRPr="00CC0F32" w14:paraId="30118F6E" w14:textId="77777777" w:rsidTr="00D74B57">
        <w:trPr>
          <w:trHeight w:val="210"/>
        </w:trPr>
        <w:tc>
          <w:tcPr>
            <w:tcW w:w="2093" w:type="dxa"/>
            <w:vMerge/>
            <w:shd w:val="clear" w:color="auto" w:fill="auto"/>
          </w:tcPr>
          <w:p w14:paraId="3F3E8F15" w14:textId="77777777" w:rsidR="00E52E55" w:rsidRPr="00CC0F32" w:rsidRDefault="00E52E55" w:rsidP="00E52E55">
            <w:pPr>
              <w:autoSpaceDE w:val="0"/>
              <w:autoSpaceDN w:val="0"/>
              <w:adjustRightInd w:val="0"/>
              <w:rPr>
                <w:rFonts w:ascii="Liberation Serif" w:hAnsi="Liberation Serif"/>
                <w:color w:val="000000"/>
                <w:sz w:val="18"/>
                <w:szCs w:val="18"/>
              </w:rPr>
            </w:pPr>
          </w:p>
        </w:tc>
        <w:tc>
          <w:tcPr>
            <w:tcW w:w="2126" w:type="dxa"/>
          </w:tcPr>
          <w:p w14:paraId="5E03EF52"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мастер-классы</w:t>
            </w:r>
          </w:p>
        </w:tc>
        <w:tc>
          <w:tcPr>
            <w:tcW w:w="1276" w:type="dxa"/>
            <w:shd w:val="clear" w:color="auto" w:fill="auto"/>
          </w:tcPr>
          <w:p w14:paraId="5800FCB2" w14:textId="77777777" w:rsidR="00E52E55" w:rsidRPr="00CC0F32" w:rsidRDefault="00E52E55" w:rsidP="00E52E55">
            <w:pPr>
              <w:autoSpaceDE w:val="0"/>
              <w:autoSpaceDN w:val="0"/>
              <w:adjustRightInd w:val="0"/>
              <w:jc w:val="center"/>
              <w:rPr>
                <w:rFonts w:ascii="Liberation Serif" w:hAnsi="Liberation Serif"/>
                <w:color w:val="000000"/>
                <w:sz w:val="18"/>
                <w:szCs w:val="18"/>
              </w:rPr>
            </w:pPr>
            <w:r w:rsidRPr="00CC0F32">
              <w:rPr>
                <w:rFonts w:ascii="Liberation Serif" w:hAnsi="Liberation Serif"/>
                <w:color w:val="000000"/>
                <w:sz w:val="18"/>
                <w:szCs w:val="18"/>
              </w:rPr>
              <w:t>-</w:t>
            </w:r>
          </w:p>
        </w:tc>
        <w:tc>
          <w:tcPr>
            <w:tcW w:w="4819" w:type="dxa"/>
          </w:tcPr>
          <w:p w14:paraId="38EB25AF" w14:textId="77777777" w:rsidR="00E52E55" w:rsidRPr="00CC0F32" w:rsidRDefault="00E52E55" w:rsidP="00E52E55">
            <w:pPr>
              <w:autoSpaceDE w:val="0"/>
              <w:autoSpaceDN w:val="0"/>
              <w:adjustRightInd w:val="0"/>
              <w:rPr>
                <w:rFonts w:ascii="Liberation Serif" w:hAnsi="Liberation Serif"/>
                <w:color w:val="000000"/>
                <w:sz w:val="18"/>
                <w:szCs w:val="18"/>
              </w:rPr>
            </w:pPr>
          </w:p>
        </w:tc>
      </w:tr>
      <w:tr w:rsidR="00E52E55" w:rsidRPr="00CC0F32" w14:paraId="3795CE89" w14:textId="77777777" w:rsidTr="00D74B57">
        <w:trPr>
          <w:trHeight w:val="439"/>
        </w:trPr>
        <w:tc>
          <w:tcPr>
            <w:tcW w:w="2093" w:type="dxa"/>
            <w:vMerge/>
            <w:shd w:val="clear" w:color="auto" w:fill="auto"/>
          </w:tcPr>
          <w:p w14:paraId="2CB8352C" w14:textId="77777777" w:rsidR="00E52E55" w:rsidRPr="00CC0F32" w:rsidRDefault="00E52E55" w:rsidP="00E52E55">
            <w:pPr>
              <w:autoSpaceDE w:val="0"/>
              <w:autoSpaceDN w:val="0"/>
              <w:adjustRightInd w:val="0"/>
              <w:rPr>
                <w:rFonts w:ascii="Liberation Serif" w:hAnsi="Liberation Serif"/>
                <w:color w:val="000000"/>
                <w:sz w:val="18"/>
                <w:szCs w:val="18"/>
              </w:rPr>
            </w:pPr>
          </w:p>
        </w:tc>
        <w:tc>
          <w:tcPr>
            <w:tcW w:w="2126" w:type="dxa"/>
          </w:tcPr>
          <w:p w14:paraId="31DC9407"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презентации с элементами обучения</w:t>
            </w:r>
          </w:p>
        </w:tc>
        <w:tc>
          <w:tcPr>
            <w:tcW w:w="1276" w:type="dxa"/>
            <w:shd w:val="clear" w:color="auto" w:fill="auto"/>
          </w:tcPr>
          <w:p w14:paraId="7627AF79" w14:textId="156CDBA3" w:rsidR="00E52E55" w:rsidRPr="00CC0F32" w:rsidRDefault="00E52E55" w:rsidP="00E52E55">
            <w:pPr>
              <w:autoSpaceDE w:val="0"/>
              <w:autoSpaceDN w:val="0"/>
              <w:adjustRightInd w:val="0"/>
              <w:jc w:val="center"/>
              <w:rPr>
                <w:rFonts w:ascii="Liberation Serif" w:hAnsi="Liberation Serif"/>
                <w:sz w:val="18"/>
                <w:szCs w:val="18"/>
              </w:rPr>
            </w:pPr>
            <w:r w:rsidRPr="00CC0F32">
              <w:rPr>
                <w:rFonts w:ascii="Liberation Serif" w:hAnsi="Liberation Serif"/>
                <w:sz w:val="18"/>
                <w:szCs w:val="18"/>
              </w:rPr>
              <w:t>1</w:t>
            </w:r>
          </w:p>
        </w:tc>
        <w:tc>
          <w:tcPr>
            <w:tcW w:w="4819" w:type="dxa"/>
          </w:tcPr>
          <w:p w14:paraId="6B83BA7A" w14:textId="0C32B59D" w:rsidR="00E52E55" w:rsidRPr="00CC0F32" w:rsidRDefault="00E52E55" w:rsidP="00E52E55">
            <w:pPr>
              <w:autoSpaceDE w:val="0"/>
              <w:autoSpaceDN w:val="0"/>
              <w:adjustRightInd w:val="0"/>
              <w:rPr>
                <w:rFonts w:ascii="Liberation Serif" w:hAnsi="Liberation Serif"/>
                <w:sz w:val="18"/>
                <w:szCs w:val="18"/>
              </w:rPr>
            </w:pPr>
            <w:r w:rsidRPr="00CC0F32">
              <w:rPr>
                <w:rFonts w:ascii="Liberation Serif" w:hAnsi="Liberation Serif"/>
                <w:sz w:val="18"/>
                <w:szCs w:val="18"/>
              </w:rPr>
              <w:t>«Современная российская литература: тенденции, проблемы, стили»</w:t>
            </w:r>
          </w:p>
        </w:tc>
      </w:tr>
      <w:tr w:rsidR="00E52E55" w:rsidRPr="00CC0F32" w14:paraId="4F1D5542" w14:textId="77777777" w:rsidTr="00D74B57">
        <w:trPr>
          <w:trHeight w:val="100"/>
        </w:trPr>
        <w:tc>
          <w:tcPr>
            <w:tcW w:w="4219" w:type="dxa"/>
            <w:gridSpan w:val="2"/>
            <w:shd w:val="clear" w:color="auto" w:fill="auto"/>
          </w:tcPr>
          <w:p w14:paraId="09212D1F" w14:textId="77777777"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 xml:space="preserve">Выезды в библиотеки </w:t>
            </w:r>
          </w:p>
        </w:tc>
        <w:tc>
          <w:tcPr>
            <w:tcW w:w="1276" w:type="dxa"/>
            <w:shd w:val="clear" w:color="auto" w:fill="auto"/>
          </w:tcPr>
          <w:p w14:paraId="58CCBF73" w14:textId="68368FB7" w:rsidR="00E52E55" w:rsidRPr="00CC0F32" w:rsidRDefault="00F07F5D" w:rsidP="00E52E55">
            <w:pPr>
              <w:autoSpaceDE w:val="0"/>
              <w:autoSpaceDN w:val="0"/>
              <w:adjustRightInd w:val="0"/>
              <w:jc w:val="center"/>
              <w:rPr>
                <w:rFonts w:ascii="Liberation Serif" w:hAnsi="Liberation Serif"/>
                <w:color w:val="000000"/>
                <w:sz w:val="18"/>
                <w:szCs w:val="18"/>
              </w:rPr>
            </w:pPr>
            <w:r w:rsidRPr="00CC0F32">
              <w:rPr>
                <w:rFonts w:ascii="Liberation Serif" w:hAnsi="Liberation Serif"/>
                <w:color w:val="000000"/>
                <w:sz w:val="18"/>
                <w:szCs w:val="18"/>
              </w:rPr>
              <w:t>6</w:t>
            </w:r>
          </w:p>
        </w:tc>
        <w:tc>
          <w:tcPr>
            <w:tcW w:w="4819" w:type="dxa"/>
          </w:tcPr>
          <w:p w14:paraId="41D979AA" w14:textId="675575F8" w:rsidR="00E52E55" w:rsidRPr="00CC0F32" w:rsidRDefault="00E52E55" w:rsidP="00E52E55">
            <w:pPr>
              <w:autoSpaceDE w:val="0"/>
              <w:autoSpaceDN w:val="0"/>
              <w:adjustRightInd w:val="0"/>
              <w:rPr>
                <w:rFonts w:ascii="Liberation Serif" w:hAnsi="Liberation Serif"/>
                <w:color w:val="000000"/>
                <w:sz w:val="18"/>
                <w:szCs w:val="18"/>
              </w:rPr>
            </w:pPr>
            <w:r w:rsidRPr="00CC0F32">
              <w:rPr>
                <w:rFonts w:ascii="Liberation Serif" w:hAnsi="Liberation Serif"/>
                <w:color w:val="000000"/>
                <w:sz w:val="18"/>
                <w:szCs w:val="18"/>
              </w:rPr>
              <w:t>Консультативная помощь</w:t>
            </w:r>
          </w:p>
        </w:tc>
      </w:tr>
    </w:tbl>
    <w:p w14:paraId="2376CD49" w14:textId="77777777" w:rsidR="00276A19" w:rsidRDefault="00276A19" w:rsidP="009049AC">
      <w:pPr>
        <w:ind w:firstLine="708"/>
        <w:jc w:val="both"/>
        <w:rPr>
          <w:rFonts w:ascii="Liberation Serif" w:hAnsi="Liberation Serif"/>
          <w:sz w:val="20"/>
          <w:szCs w:val="20"/>
        </w:rPr>
      </w:pPr>
    </w:p>
    <w:p w14:paraId="71F320DA" w14:textId="734B1BCF" w:rsidR="00291ADA" w:rsidRPr="00CC0F32" w:rsidRDefault="00FE7304" w:rsidP="009049AC">
      <w:pPr>
        <w:ind w:firstLine="708"/>
        <w:jc w:val="both"/>
        <w:rPr>
          <w:rFonts w:ascii="Liberation Serif" w:hAnsi="Liberation Serif"/>
          <w:sz w:val="20"/>
          <w:szCs w:val="20"/>
        </w:rPr>
      </w:pPr>
      <w:r w:rsidRPr="00CC0F32">
        <w:rPr>
          <w:rFonts w:ascii="Liberation Serif" w:hAnsi="Liberation Serif"/>
          <w:sz w:val="20"/>
          <w:szCs w:val="20"/>
        </w:rPr>
        <w:t xml:space="preserve">В течение отчетного года ввелась работа по индивидуальному и групповому консультированию библиотекарей. </w:t>
      </w:r>
      <w:r w:rsidR="00A90F63" w:rsidRPr="00CC0F32">
        <w:rPr>
          <w:rFonts w:ascii="Liberation Serif" w:hAnsi="Liberation Serif"/>
          <w:sz w:val="20"/>
          <w:szCs w:val="20"/>
        </w:rPr>
        <w:t>В</w:t>
      </w:r>
      <w:r w:rsidR="00291ADA" w:rsidRPr="00CC0F32">
        <w:rPr>
          <w:rFonts w:ascii="Liberation Serif" w:hAnsi="Liberation Serif"/>
          <w:sz w:val="20"/>
          <w:szCs w:val="20"/>
        </w:rPr>
        <w:t xml:space="preserve"> 20</w:t>
      </w:r>
      <w:r w:rsidR="00F23A1F" w:rsidRPr="00CC0F32">
        <w:rPr>
          <w:rFonts w:ascii="Liberation Serif" w:hAnsi="Liberation Serif"/>
          <w:sz w:val="20"/>
          <w:szCs w:val="20"/>
        </w:rPr>
        <w:t>20</w:t>
      </w:r>
      <w:r w:rsidR="00291ADA" w:rsidRPr="00CC0F32">
        <w:rPr>
          <w:rFonts w:ascii="Liberation Serif" w:hAnsi="Liberation Serif"/>
          <w:sz w:val="20"/>
          <w:szCs w:val="20"/>
        </w:rPr>
        <w:t xml:space="preserve"> году количество индивидуальных и групповых консультаций, в т.ч. проведенных дистанционно составило</w:t>
      </w:r>
      <w:r w:rsidR="000F5E6C" w:rsidRPr="00CC0F32">
        <w:rPr>
          <w:rFonts w:ascii="Liberation Serif" w:hAnsi="Liberation Serif"/>
          <w:sz w:val="20"/>
          <w:szCs w:val="20"/>
        </w:rPr>
        <w:t xml:space="preserve"> </w:t>
      </w:r>
      <w:r w:rsidR="00F23A1F" w:rsidRPr="00CC0F32">
        <w:rPr>
          <w:rFonts w:ascii="Liberation Serif" w:hAnsi="Liberation Serif"/>
          <w:sz w:val="20"/>
          <w:szCs w:val="20"/>
        </w:rPr>
        <w:t>35</w:t>
      </w:r>
      <w:r w:rsidR="006E7C6D" w:rsidRPr="00CC0F32">
        <w:rPr>
          <w:rFonts w:ascii="Liberation Serif" w:hAnsi="Liberation Serif"/>
          <w:sz w:val="20"/>
          <w:szCs w:val="20"/>
        </w:rPr>
        <w:t>0</w:t>
      </w:r>
      <w:r w:rsidR="00291ADA" w:rsidRPr="00CC0F32">
        <w:rPr>
          <w:rFonts w:ascii="Liberation Serif" w:hAnsi="Liberation Serif"/>
          <w:sz w:val="20"/>
          <w:szCs w:val="20"/>
        </w:rPr>
        <w:t xml:space="preserve">. Из них </w:t>
      </w:r>
      <w:r w:rsidR="00F23A1F" w:rsidRPr="00CC0F32">
        <w:rPr>
          <w:rFonts w:ascii="Liberation Serif" w:hAnsi="Liberation Serif"/>
          <w:sz w:val="20"/>
          <w:szCs w:val="20"/>
        </w:rPr>
        <w:t>5</w:t>
      </w:r>
      <w:r w:rsidR="00291ADA" w:rsidRPr="00CC0F32">
        <w:rPr>
          <w:rFonts w:ascii="Liberation Serif" w:hAnsi="Liberation Serif"/>
          <w:sz w:val="20"/>
          <w:szCs w:val="20"/>
        </w:rPr>
        <w:t xml:space="preserve"> групповых.</w:t>
      </w:r>
      <w:r w:rsidR="000C5C41" w:rsidRPr="00CC0F32">
        <w:rPr>
          <w:rFonts w:ascii="Liberation Serif" w:hAnsi="Liberation Serif"/>
          <w:sz w:val="20"/>
          <w:szCs w:val="20"/>
        </w:rPr>
        <w:t xml:space="preserve"> </w:t>
      </w:r>
      <w:r w:rsidR="001C7EC4" w:rsidRPr="00CC0F32">
        <w:rPr>
          <w:rFonts w:ascii="Liberation Serif" w:hAnsi="Liberation Serif"/>
          <w:sz w:val="20"/>
          <w:szCs w:val="20"/>
        </w:rPr>
        <w:t>Консультационная и практическая помощь оказывалась по приоритетным направлениям развития библиотечной сферы: профессиональные конкурсы, акции, проектная деятельность, библиотечная статистика</w:t>
      </w:r>
      <w:r w:rsidR="006E7C6D" w:rsidRPr="00CC0F32">
        <w:rPr>
          <w:rFonts w:ascii="Liberation Serif" w:hAnsi="Liberation Serif"/>
          <w:sz w:val="20"/>
          <w:szCs w:val="20"/>
        </w:rPr>
        <w:t>, планирование, отчетность</w:t>
      </w:r>
      <w:r w:rsidR="001C7EC4" w:rsidRPr="00CC0F32">
        <w:rPr>
          <w:rFonts w:ascii="Liberation Serif" w:hAnsi="Liberation Serif"/>
          <w:sz w:val="20"/>
          <w:szCs w:val="20"/>
        </w:rPr>
        <w:t xml:space="preserve"> и т.д.</w:t>
      </w:r>
    </w:p>
    <w:p w14:paraId="05DF6258" w14:textId="77777777" w:rsidR="001D7DF3" w:rsidRPr="00CC0F32" w:rsidRDefault="001D7DF3" w:rsidP="001D7DF3">
      <w:pPr>
        <w:ind w:firstLine="708"/>
        <w:jc w:val="both"/>
        <w:rPr>
          <w:rFonts w:ascii="Liberation Serif" w:hAnsi="Liberation Serif"/>
          <w:sz w:val="20"/>
          <w:szCs w:val="20"/>
        </w:rPr>
      </w:pPr>
      <w:r w:rsidRPr="00CC0F32">
        <w:rPr>
          <w:rFonts w:ascii="Liberation Serif" w:hAnsi="Liberation Serif"/>
          <w:sz w:val="20"/>
          <w:szCs w:val="20"/>
        </w:rPr>
        <w:t>По сравнению с прошлым годом возросло количество методических консультаций, оказанных библиотекарям. Разработано большее количество методических документов (методические рекомендации, аналитические записки), касающиеся планирования и отчетности. В связи с активным проведением библиотекой сетевых акций и конкурсов увеличилось количество регламентирующих документов по ним.</w:t>
      </w:r>
    </w:p>
    <w:p w14:paraId="17404FF9" w14:textId="77777777" w:rsidR="001C7EC4" w:rsidRPr="00CC0F32" w:rsidRDefault="001C7EC4" w:rsidP="009049AC">
      <w:pPr>
        <w:ind w:firstLine="708"/>
        <w:jc w:val="both"/>
        <w:rPr>
          <w:rFonts w:ascii="Liberation Serif" w:hAnsi="Liberation Serif"/>
          <w:sz w:val="20"/>
          <w:szCs w:val="20"/>
        </w:rPr>
      </w:pPr>
      <w:r w:rsidRPr="00CC0F32">
        <w:rPr>
          <w:rFonts w:ascii="Liberation Serif" w:hAnsi="Liberation Serif"/>
          <w:sz w:val="20"/>
          <w:szCs w:val="20"/>
        </w:rPr>
        <w:t>Также, актуальной</w:t>
      </w:r>
      <w:r w:rsidR="00633C26" w:rsidRPr="00CC0F32">
        <w:rPr>
          <w:rFonts w:ascii="Liberation Serif" w:hAnsi="Liberation Serif"/>
          <w:sz w:val="20"/>
          <w:szCs w:val="20"/>
        </w:rPr>
        <w:t xml:space="preserve"> </w:t>
      </w:r>
      <w:r w:rsidRPr="00CC0F32">
        <w:rPr>
          <w:rFonts w:ascii="Liberation Serif" w:hAnsi="Liberation Serif"/>
          <w:sz w:val="20"/>
          <w:szCs w:val="20"/>
        </w:rPr>
        <w:t>информационно-методической</w:t>
      </w:r>
      <w:r w:rsidR="00633C26" w:rsidRPr="00CC0F32">
        <w:rPr>
          <w:rFonts w:ascii="Liberation Serif" w:hAnsi="Liberation Serif"/>
          <w:sz w:val="20"/>
          <w:szCs w:val="20"/>
        </w:rPr>
        <w:t xml:space="preserve"> </w:t>
      </w:r>
      <w:r w:rsidRPr="00CC0F32">
        <w:rPr>
          <w:rFonts w:ascii="Liberation Serif" w:hAnsi="Liberation Serif"/>
          <w:sz w:val="20"/>
          <w:szCs w:val="20"/>
        </w:rPr>
        <w:t>площадкой</w:t>
      </w:r>
      <w:r w:rsidR="00633C26" w:rsidRPr="00CC0F32">
        <w:rPr>
          <w:rFonts w:ascii="Liberation Serif" w:hAnsi="Liberation Serif"/>
          <w:sz w:val="20"/>
          <w:szCs w:val="20"/>
        </w:rPr>
        <w:t xml:space="preserve"> </w:t>
      </w:r>
      <w:r w:rsidRPr="00CC0F32">
        <w:rPr>
          <w:rFonts w:ascii="Liberation Serif" w:hAnsi="Liberation Serif"/>
          <w:sz w:val="20"/>
          <w:szCs w:val="20"/>
        </w:rPr>
        <w:t>для</w:t>
      </w:r>
      <w:r w:rsidR="00633C26" w:rsidRPr="00CC0F32">
        <w:rPr>
          <w:rFonts w:ascii="Liberation Serif" w:hAnsi="Liberation Serif"/>
          <w:sz w:val="20"/>
          <w:szCs w:val="20"/>
        </w:rPr>
        <w:t xml:space="preserve"> </w:t>
      </w:r>
      <w:r w:rsidRPr="00CC0F32">
        <w:rPr>
          <w:rFonts w:ascii="Liberation Serif" w:hAnsi="Liberation Serif"/>
          <w:sz w:val="20"/>
          <w:szCs w:val="20"/>
        </w:rPr>
        <w:t>специалистов</w:t>
      </w:r>
      <w:r w:rsidR="00633C26" w:rsidRPr="00CC0F32">
        <w:rPr>
          <w:rFonts w:ascii="Liberation Serif" w:hAnsi="Liberation Serif"/>
          <w:sz w:val="20"/>
          <w:szCs w:val="20"/>
        </w:rPr>
        <w:t xml:space="preserve"> </w:t>
      </w:r>
      <w:r w:rsidRPr="00CC0F32">
        <w:rPr>
          <w:rFonts w:ascii="Liberation Serif" w:hAnsi="Liberation Serif"/>
          <w:sz w:val="20"/>
          <w:szCs w:val="20"/>
        </w:rPr>
        <w:t>выступают группы</w:t>
      </w:r>
      <w:r w:rsidR="00473161" w:rsidRPr="00CC0F32">
        <w:rPr>
          <w:rFonts w:ascii="Liberation Serif" w:hAnsi="Liberation Serif"/>
          <w:sz w:val="20"/>
          <w:szCs w:val="20"/>
        </w:rPr>
        <w:t xml:space="preserve"> «Библиотеки Красноуфимска» в Одноклассниках, «Библиотечная система г. Красноуфимск» в Контакте</w:t>
      </w:r>
      <w:r w:rsidR="00F41857" w:rsidRPr="00CC0F32">
        <w:rPr>
          <w:rFonts w:ascii="Liberation Serif" w:hAnsi="Liberation Serif"/>
          <w:sz w:val="20"/>
          <w:szCs w:val="20"/>
        </w:rPr>
        <w:t xml:space="preserve">, «Читай, </w:t>
      </w:r>
      <w:r w:rsidR="001D04E0" w:rsidRPr="00CC0F32">
        <w:rPr>
          <w:rFonts w:ascii="Liberation Serif" w:hAnsi="Liberation Serif"/>
          <w:sz w:val="20"/>
          <w:szCs w:val="20"/>
        </w:rPr>
        <w:t>Красноуфимск</w:t>
      </w:r>
      <w:r w:rsidR="00F41857" w:rsidRPr="00CC0F32">
        <w:rPr>
          <w:rFonts w:ascii="Liberation Serif" w:hAnsi="Liberation Serif"/>
          <w:sz w:val="20"/>
          <w:szCs w:val="20"/>
        </w:rPr>
        <w:t>» в Фейсбуке</w:t>
      </w:r>
      <w:r w:rsidR="00473161" w:rsidRPr="00CC0F32">
        <w:rPr>
          <w:rFonts w:ascii="Liberation Serif" w:hAnsi="Liberation Serif"/>
          <w:sz w:val="20"/>
          <w:szCs w:val="20"/>
        </w:rPr>
        <w:t>.</w:t>
      </w:r>
    </w:p>
    <w:p w14:paraId="6725F52E" w14:textId="77777777" w:rsidR="005237AC" w:rsidRPr="00CC0F32" w:rsidRDefault="005237AC" w:rsidP="009049AC">
      <w:pPr>
        <w:jc w:val="both"/>
        <w:rPr>
          <w:rFonts w:ascii="Liberation Serif" w:hAnsi="Liberation Serif"/>
          <w:sz w:val="20"/>
          <w:szCs w:val="20"/>
        </w:rPr>
      </w:pPr>
    </w:p>
    <w:p w14:paraId="698B5D68" w14:textId="77777777" w:rsidR="005C24DB" w:rsidRPr="00CC0F32" w:rsidRDefault="00B628EB" w:rsidP="002241F0">
      <w:pPr>
        <w:pStyle w:val="a4"/>
        <w:numPr>
          <w:ilvl w:val="1"/>
          <w:numId w:val="32"/>
        </w:numPr>
        <w:jc w:val="both"/>
        <w:rPr>
          <w:rFonts w:ascii="Liberation Serif" w:hAnsi="Liberation Serif"/>
          <w:b/>
          <w:sz w:val="20"/>
          <w:szCs w:val="20"/>
        </w:rPr>
      </w:pPr>
      <w:r w:rsidRPr="00CC0F32">
        <w:rPr>
          <w:rFonts w:ascii="Liberation Serif" w:hAnsi="Liberation Serif"/>
          <w:b/>
          <w:sz w:val="20"/>
          <w:szCs w:val="20"/>
        </w:rPr>
        <w:t>Выводы о состоянии и организации методической работы</w:t>
      </w:r>
      <w:r w:rsidR="009900D7" w:rsidRPr="00CC0F32">
        <w:rPr>
          <w:rFonts w:ascii="Liberation Serif" w:hAnsi="Liberation Serif"/>
          <w:b/>
          <w:sz w:val="20"/>
          <w:szCs w:val="20"/>
        </w:rPr>
        <w:t xml:space="preserve"> в ЦБС</w:t>
      </w:r>
    </w:p>
    <w:p w14:paraId="228B5D56" w14:textId="0EE45FB4" w:rsidR="00A67041" w:rsidRPr="00CC0F32" w:rsidRDefault="00A67041" w:rsidP="00276A19">
      <w:pPr>
        <w:pStyle w:val="a4"/>
        <w:ind w:left="142" w:firstLine="567"/>
        <w:jc w:val="both"/>
        <w:rPr>
          <w:rFonts w:ascii="Liberation Serif" w:hAnsi="Liberation Serif"/>
          <w:sz w:val="20"/>
          <w:szCs w:val="20"/>
        </w:rPr>
      </w:pPr>
      <w:r w:rsidRPr="00CC0F32">
        <w:rPr>
          <w:rFonts w:ascii="Liberation Serif" w:hAnsi="Liberation Serif"/>
          <w:sz w:val="20"/>
          <w:szCs w:val="20"/>
        </w:rPr>
        <w:t>В настоящее время в библиотеках ЦБС успешно развиваются такие направления методической работы, как мониторинг деятельности библиотек, консультационно-методическая помощь</w:t>
      </w:r>
      <w:r w:rsidR="00C7435B" w:rsidRPr="00CC0F32">
        <w:rPr>
          <w:rFonts w:ascii="Liberation Serif" w:hAnsi="Liberation Serif"/>
          <w:sz w:val="20"/>
          <w:szCs w:val="20"/>
        </w:rPr>
        <w:t>,</w:t>
      </w:r>
      <w:r w:rsidRPr="00CC0F32">
        <w:rPr>
          <w:rFonts w:ascii="Liberation Serif" w:hAnsi="Liberation Serif"/>
          <w:sz w:val="20"/>
          <w:szCs w:val="20"/>
        </w:rPr>
        <w:t xml:space="preserve"> организация мероприятий по повышению квалификации библиотечных специалистов</w:t>
      </w:r>
      <w:r w:rsidR="00C7435B" w:rsidRPr="00CC0F32">
        <w:rPr>
          <w:rFonts w:ascii="Liberation Serif" w:hAnsi="Liberation Serif"/>
          <w:sz w:val="20"/>
          <w:szCs w:val="20"/>
        </w:rPr>
        <w:t xml:space="preserve"> и эффективная организация работы социальных сетей по позиционирования библиотек</w:t>
      </w:r>
      <w:r w:rsidRPr="00CC0F32">
        <w:rPr>
          <w:rFonts w:ascii="Liberation Serif" w:hAnsi="Liberation Serif"/>
          <w:sz w:val="20"/>
          <w:szCs w:val="20"/>
        </w:rPr>
        <w:t>.</w:t>
      </w:r>
    </w:p>
    <w:p w14:paraId="6A3842D2" w14:textId="77777777" w:rsidR="00D137DA" w:rsidRPr="00CC0F32" w:rsidRDefault="00D137DA" w:rsidP="009049AC">
      <w:pPr>
        <w:pStyle w:val="a4"/>
        <w:ind w:left="142" w:firstLine="420"/>
        <w:jc w:val="both"/>
        <w:rPr>
          <w:rFonts w:ascii="Liberation Serif" w:hAnsi="Liberation Serif"/>
          <w:sz w:val="20"/>
          <w:szCs w:val="20"/>
        </w:rPr>
      </w:pPr>
    </w:p>
    <w:p w14:paraId="2A591324" w14:textId="00F8C6F8" w:rsidR="001324D5" w:rsidRPr="00CC0F32" w:rsidRDefault="008851D4" w:rsidP="002241F0">
      <w:pPr>
        <w:pStyle w:val="a4"/>
        <w:numPr>
          <w:ilvl w:val="1"/>
          <w:numId w:val="32"/>
        </w:numPr>
        <w:jc w:val="both"/>
        <w:rPr>
          <w:rFonts w:ascii="Liberation Serif" w:hAnsi="Liberation Serif"/>
          <w:b/>
          <w:sz w:val="20"/>
          <w:szCs w:val="20"/>
        </w:rPr>
      </w:pPr>
      <w:r w:rsidRPr="00CC0F32">
        <w:rPr>
          <w:rFonts w:ascii="Liberation Serif" w:hAnsi="Liberation Serif"/>
          <w:b/>
          <w:sz w:val="20"/>
          <w:szCs w:val="20"/>
        </w:rPr>
        <w:t>Научная работа</w:t>
      </w:r>
    </w:p>
    <w:p w14:paraId="148B096A" w14:textId="4126B8B4" w:rsidR="001D7DF3" w:rsidRPr="00C84CD5" w:rsidRDefault="001D7DF3" w:rsidP="002241F0">
      <w:pPr>
        <w:numPr>
          <w:ilvl w:val="2"/>
          <w:numId w:val="32"/>
        </w:numPr>
        <w:ind w:left="0" w:firstLine="0"/>
        <w:jc w:val="both"/>
        <w:rPr>
          <w:rFonts w:ascii="Liberation Serif" w:hAnsi="Liberation Serif"/>
          <w:b/>
          <w:bCs/>
          <w:iCs/>
          <w:sz w:val="20"/>
          <w:szCs w:val="20"/>
        </w:rPr>
      </w:pPr>
      <w:r w:rsidRPr="00276A19">
        <w:rPr>
          <w:rFonts w:ascii="Liberation Serif" w:hAnsi="Liberation Serif"/>
          <w:b/>
          <w:bCs/>
          <w:sz w:val="20"/>
          <w:szCs w:val="20"/>
        </w:rPr>
        <w:t xml:space="preserve">Участие в научных и научно-практических мероприятиях, организуемых </w:t>
      </w:r>
      <w:r w:rsidRPr="00C84CD5">
        <w:rPr>
          <w:rFonts w:ascii="Liberation Serif" w:hAnsi="Liberation Serif"/>
          <w:b/>
          <w:bCs/>
          <w:iCs/>
          <w:sz w:val="20"/>
          <w:szCs w:val="20"/>
        </w:rPr>
        <w:t>другими учреждениями (указать общее кол-во по ЦБС)</w:t>
      </w:r>
    </w:p>
    <w:p w14:paraId="62F5D010" w14:textId="77777777" w:rsidR="001D7DF3" w:rsidRPr="00CC0F32" w:rsidRDefault="001D7DF3" w:rsidP="001D7DF3">
      <w:pPr>
        <w:pStyle w:val="a4"/>
        <w:ind w:left="581"/>
        <w:jc w:val="both"/>
        <w:rPr>
          <w:rFonts w:ascii="Liberation Serif" w:hAnsi="Liberation Serif"/>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75"/>
        <w:gridCol w:w="1134"/>
        <w:gridCol w:w="3969"/>
      </w:tblGrid>
      <w:tr w:rsidR="001D7DF3" w:rsidRPr="00CC0F32" w14:paraId="32DE7D36" w14:textId="77777777" w:rsidTr="00D74B57">
        <w:trPr>
          <w:trHeight w:val="959"/>
        </w:trPr>
        <w:tc>
          <w:tcPr>
            <w:tcW w:w="3936" w:type="dxa"/>
            <w:shd w:val="clear" w:color="auto" w:fill="auto"/>
          </w:tcPr>
          <w:p w14:paraId="5F0AA327" w14:textId="77777777" w:rsidR="001D7DF3" w:rsidRPr="00CC0F32" w:rsidRDefault="001D7DF3" w:rsidP="005038AD">
            <w:pPr>
              <w:rPr>
                <w:rFonts w:ascii="Liberation Serif" w:hAnsi="Liberation Serif"/>
                <w:sz w:val="18"/>
                <w:szCs w:val="18"/>
              </w:rPr>
            </w:pPr>
            <w:r w:rsidRPr="00CC0F32">
              <w:rPr>
                <w:rFonts w:ascii="Liberation Serif" w:hAnsi="Liberation Serif"/>
                <w:sz w:val="18"/>
                <w:szCs w:val="18"/>
              </w:rPr>
              <w:t>Конференции, семинары</w:t>
            </w:r>
          </w:p>
        </w:tc>
        <w:tc>
          <w:tcPr>
            <w:tcW w:w="1275" w:type="dxa"/>
            <w:shd w:val="clear" w:color="auto" w:fill="auto"/>
          </w:tcPr>
          <w:p w14:paraId="3621F299" w14:textId="77777777" w:rsidR="001D7DF3" w:rsidRPr="00CC0F32" w:rsidRDefault="001D7DF3" w:rsidP="005038AD">
            <w:pPr>
              <w:rPr>
                <w:rFonts w:ascii="Liberation Serif" w:hAnsi="Liberation Serif"/>
                <w:sz w:val="18"/>
                <w:szCs w:val="18"/>
              </w:rPr>
            </w:pPr>
            <w:r w:rsidRPr="00CC0F32">
              <w:rPr>
                <w:rFonts w:ascii="Liberation Serif" w:hAnsi="Liberation Serif"/>
                <w:sz w:val="18"/>
                <w:szCs w:val="18"/>
              </w:rPr>
              <w:t xml:space="preserve">Кол-во </w:t>
            </w:r>
          </w:p>
          <w:p w14:paraId="4F64B2D8" w14:textId="77777777" w:rsidR="001D7DF3" w:rsidRPr="00CC0F32" w:rsidRDefault="001D7DF3" w:rsidP="005038AD">
            <w:pPr>
              <w:rPr>
                <w:rFonts w:ascii="Liberation Serif" w:hAnsi="Liberation Serif"/>
                <w:sz w:val="18"/>
                <w:szCs w:val="18"/>
              </w:rPr>
            </w:pPr>
            <w:r w:rsidRPr="00CC0F32">
              <w:rPr>
                <w:rFonts w:ascii="Liberation Serif" w:hAnsi="Liberation Serif"/>
                <w:sz w:val="18"/>
                <w:szCs w:val="18"/>
              </w:rPr>
              <w:t>участников</w:t>
            </w:r>
          </w:p>
          <w:p w14:paraId="652DEB72" w14:textId="77777777" w:rsidR="001D7DF3" w:rsidRPr="00CC0F32" w:rsidRDefault="001D7DF3" w:rsidP="005038AD">
            <w:pPr>
              <w:rPr>
                <w:rFonts w:ascii="Liberation Serif" w:hAnsi="Liberation Serif"/>
                <w:sz w:val="18"/>
                <w:szCs w:val="18"/>
              </w:rPr>
            </w:pPr>
            <w:r w:rsidRPr="00CC0F32">
              <w:rPr>
                <w:rFonts w:ascii="Liberation Serif" w:hAnsi="Liberation Serif"/>
                <w:sz w:val="18"/>
                <w:szCs w:val="18"/>
              </w:rPr>
              <w:t>от учреждения</w:t>
            </w:r>
          </w:p>
        </w:tc>
        <w:tc>
          <w:tcPr>
            <w:tcW w:w="1134" w:type="dxa"/>
            <w:shd w:val="clear" w:color="auto" w:fill="auto"/>
          </w:tcPr>
          <w:p w14:paraId="2DAE7298" w14:textId="77777777" w:rsidR="001D7DF3" w:rsidRPr="00CC0F32" w:rsidRDefault="001D7DF3" w:rsidP="005038AD">
            <w:pPr>
              <w:jc w:val="center"/>
              <w:rPr>
                <w:rFonts w:ascii="Liberation Serif" w:hAnsi="Liberation Serif"/>
                <w:sz w:val="18"/>
                <w:szCs w:val="18"/>
              </w:rPr>
            </w:pPr>
            <w:r w:rsidRPr="00CC0F32">
              <w:rPr>
                <w:rFonts w:ascii="Liberation Serif" w:hAnsi="Liberation Serif"/>
                <w:sz w:val="18"/>
                <w:szCs w:val="18"/>
              </w:rPr>
              <w:t>Кол-во</w:t>
            </w:r>
          </w:p>
          <w:p w14:paraId="186F0691" w14:textId="77777777" w:rsidR="001D7DF3" w:rsidRPr="00CC0F32" w:rsidRDefault="001D7DF3" w:rsidP="005038AD">
            <w:pPr>
              <w:jc w:val="center"/>
              <w:rPr>
                <w:rFonts w:ascii="Liberation Serif" w:hAnsi="Liberation Serif"/>
                <w:sz w:val="18"/>
                <w:szCs w:val="18"/>
              </w:rPr>
            </w:pPr>
            <w:r w:rsidRPr="00CC0F32">
              <w:rPr>
                <w:rFonts w:ascii="Liberation Serif" w:hAnsi="Liberation Serif"/>
                <w:sz w:val="18"/>
                <w:szCs w:val="18"/>
              </w:rPr>
              <w:t xml:space="preserve"> докладов</w:t>
            </w:r>
          </w:p>
        </w:tc>
        <w:tc>
          <w:tcPr>
            <w:tcW w:w="3969" w:type="dxa"/>
          </w:tcPr>
          <w:p w14:paraId="765B97E1" w14:textId="77777777" w:rsidR="001D7DF3" w:rsidRPr="00CC0F32" w:rsidRDefault="001D7DF3" w:rsidP="005038AD">
            <w:pPr>
              <w:jc w:val="center"/>
              <w:rPr>
                <w:rFonts w:ascii="Liberation Serif" w:hAnsi="Liberation Serif"/>
                <w:sz w:val="18"/>
                <w:szCs w:val="18"/>
              </w:rPr>
            </w:pPr>
            <w:r w:rsidRPr="00CC0F32">
              <w:rPr>
                <w:rFonts w:ascii="Liberation Serif" w:hAnsi="Liberation Serif"/>
                <w:sz w:val="18"/>
                <w:szCs w:val="18"/>
              </w:rPr>
              <w:t xml:space="preserve">Темы докладов </w:t>
            </w:r>
          </w:p>
        </w:tc>
      </w:tr>
      <w:tr w:rsidR="001D7DF3" w:rsidRPr="00CC0F32" w14:paraId="7CEA069E" w14:textId="77777777" w:rsidTr="00D74B57">
        <w:tc>
          <w:tcPr>
            <w:tcW w:w="3936" w:type="dxa"/>
            <w:shd w:val="clear" w:color="auto" w:fill="auto"/>
          </w:tcPr>
          <w:p w14:paraId="1C765ECE" w14:textId="77777777" w:rsidR="001D7DF3" w:rsidRPr="00CC0F32" w:rsidRDefault="001D7DF3" w:rsidP="005038AD">
            <w:pPr>
              <w:jc w:val="both"/>
              <w:rPr>
                <w:rFonts w:ascii="Liberation Serif" w:eastAsia="Calibri" w:hAnsi="Liberation Serif"/>
                <w:sz w:val="18"/>
                <w:szCs w:val="18"/>
              </w:rPr>
            </w:pPr>
            <w:r w:rsidRPr="00CC0F32">
              <w:rPr>
                <w:rFonts w:ascii="Liberation Serif" w:eastAsia="Calibri" w:hAnsi="Liberation Serif"/>
                <w:sz w:val="18"/>
                <w:szCs w:val="18"/>
              </w:rPr>
              <w:t>Программа повышения квалификации «Год памяти и славы-2020: актуализация опыта комеморативных практик в деятельности учреждений образования и молодежной политики» (Областной центр патриотического воспитания при ГБПОУ СО «Красноуфимский педагогический колледж»)</w:t>
            </w:r>
          </w:p>
        </w:tc>
        <w:tc>
          <w:tcPr>
            <w:tcW w:w="1275" w:type="dxa"/>
            <w:shd w:val="clear" w:color="auto" w:fill="auto"/>
          </w:tcPr>
          <w:p w14:paraId="041FC4AE" w14:textId="77777777" w:rsidR="001D7DF3" w:rsidRPr="00CC0F32" w:rsidRDefault="001D7DF3" w:rsidP="001D7DF3">
            <w:pPr>
              <w:jc w:val="center"/>
              <w:rPr>
                <w:rFonts w:ascii="Liberation Serif" w:hAnsi="Liberation Serif"/>
                <w:sz w:val="18"/>
                <w:szCs w:val="18"/>
              </w:rPr>
            </w:pPr>
            <w:r w:rsidRPr="00CC0F32">
              <w:rPr>
                <w:rFonts w:ascii="Liberation Serif" w:hAnsi="Liberation Serif"/>
                <w:sz w:val="18"/>
                <w:szCs w:val="18"/>
              </w:rPr>
              <w:t>1</w:t>
            </w:r>
          </w:p>
        </w:tc>
        <w:tc>
          <w:tcPr>
            <w:tcW w:w="1134" w:type="dxa"/>
            <w:shd w:val="clear" w:color="auto" w:fill="auto"/>
          </w:tcPr>
          <w:p w14:paraId="51C8F165" w14:textId="77777777" w:rsidR="001D7DF3" w:rsidRPr="00CC0F32" w:rsidRDefault="001D7DF3" w:rsidP="001D7DF3">
            <w:pPr>
              <w:jc w:val="center"/>
              <w:rPr>
                <w:rFonts w:ascii="Liberation Serif" w:hAnsi="Liberation Serif"/>
                <w:sz w:val="18"/>
                <w:szCs w:val="18"/>
              </w:rPr>
            </w:pPr>
            <w:r w:rsidRPr="00CC0F32">
              <w:rPr>
                <w:rFonts w:ascii="Liberation Serif" w:hAnsi="Liberation Serif"/>
                <w:sz w:val="18"/>
                <w:szCs w:val="18"/>
              </w:rPr>
              <w:t>1</w:t>
            </w:r>
          </w:p>
        </w:tc>
        <w:tc>
          <w:tcPr>
            <w:tcW w:w="3969" w:type="dxa"/>
          </w:tcPr>
          <w:p w14:paraId="24E193A6" w14:textId="77777777" w:rsidR="001D7DF3" w:rsidRPr="00CC0F32" w:rsidRDefault="001D7DF3" w:rsidP="005038AD">
            <w:pPr>
              <w:jc w:val="both"/>
              <w:rPr>
                <w:rFonts w:ascii="Liberation Serif" w:hAnsi="Liberation Serif"/>
                <w:sz w:val="18"/>
                <w:szCs w:val="18"/>
              </w:rPr>
            </w:pPr>
            <w:r w:rsidRPr="00CC0F32">
              <w:rPr>
                <w:rFonts w:ascii="Liberation Serif" w:hAnsi="Liberation Serif"/>
                <w:sz w:val="18"/>
                <w:szCs w:val="18"/>
              </w:rPr>
              <w:t xml:space="preserve">Лекция «Презентация и обсуждение современных изданий о Великой Отечественной и Второй мировой войне» </w:t>
            </w:r>
          </w:p>
        </w:tc>
      </w:tr>
      <w:tr w:rsidR="001D7DF3" w:rsidRPr="00CC0F32" w14:paraId="41314B61" w14:textId="77777777" w:rsidTr="00D74B57">
        <w:tc>
          <w:tcPr>
            <w:tcW w:w="3936" w:type="dxa"/>
            <w:shd w:val="clear" w:color="auto" w:fill="auto"/>
          </w:tcPr>
          <w:p w14:paraId="390CC7E5" w14:textId="77777777" w:rsidR="001D7DF3" w:rsidRPr="00CC0F32" w:rsidRDefault="001D7DF3" w:rsidP="005038AD">
            <w:pPr>
              <w:jc w:val="both"/>
              <w:rPr>
                <w:rFonts w:ascii="Liberation Serif" w:eastAsia="Calibri" w:hAnsi="Liberation Serif"/>
                <w:sz w:val="18"/>
                <w:szCs w:val="18"/>
              </w:rPr>
            </w:pPr>
            <w:r w:rsidRPr="00CC0F32">
              <w:rPr>
                <w:rFonts w:ascii="Liberation Serif" w:eastAsia="Calibri" w:hAnsi="Liberation Serif"/>
                <w:sz w:val="18"/>
                <w:szCs w:val="18"/>
              </w:rPr>
              <w:t>Онлайн-образовательный семинар для специалистов системы образования Западного управленческого округа Свердловской области (Областной центр патриотического воспитания при ГБПОУ СО «Красноуфимский педагогический колледж»)</w:t>
            </w:r>
          </w:p>
        </w:tc>
        <w:tc>
          <w:tcPr>
            <w:tcW w:w="1275" w:type="dxa"/>
            <w:shd w:val="clear" w:color="auto" w:fill="auto"/>
          </w:tcPr>
          <w:p w14:paraId="3A5D76A1" w14:textId="77777777" w:rsidR="001D7DF3" w:rsidRPr="00CC0F32" w:rsidRDefault="001D7DF3" w:rsidP="001D7DF3">
            <w:pPr>
              <w:jc w:val="center"/>
              <w:rPr>
                <w:rFonts w:ascii="Liberation Serif" w:hAnsi="Liberation Serif"/>
                <w:sz w:val="18"/>
                <w:szCs w:val="18"/>
              </w:rPr>
            </w:pPr>
            <w:r w:rsidRPr="00CC0F32">
              <w:rPr>
                <w:rFonts w:ascii="Liberation Serif" w:hAnsi="Liberation Serif"/>
                <w:sz w:val="18"/>
                <w:szCs w:val="18"/>
              </w:rPr>
              <w:t>1</w:t>
            </w:r>
          </w:p>
        </w:tc>
        <w:tc>
          <w:tcPr>
            <w:tcW w:w="1134" w:type="dxa"/>
            <w:shd w:val="clear" w:color="auto" w:fill="auto"/>
          </w:tcPr>
          <w:p w14:paraId="2E9CE18B" w14:textId="77777777" w:rsidR="001D7DF3" w:rsidRPr="00CC0F32" w:rsidRDefault="001D7DF3" w:rsidP="001D7DF3">
            <w:pPr>
              <w:jc w:val="center"/>
              <w:rPr>
                <w:rFonts w:ascii="Liberation Serif" w:hAnsi="Liberation Serif"/>
                <w:sz w:val="18"/>
                <w:szCs w:val="18"/>
              </w:rPr>
            </w:pPr>
            <w:r w:rsidRPr="00CC0F32">
              <w:rPr>
                <w:rFonts w:ascii="Liberation Serif" w:hAnsi="Liberation Serif"/>
                <w:sz w:val="18"/>
                <w:szCs w:val="18"/>
              </w:rPr>
              <w:t>1</w:t>
            </w:r>
          </w:p>
        </w:tc>
        <w:tc>
          <w:tcPr>
            <w:tcW w:w="3969" w:type="dxa"/>
          </w:tcPr>
          <w:p w14:paraId="53857048" w14:textId="77777777" w:rsidR="001D7DF3" w:rsidRPr="00CC0F32" w:rsidRDefault="001D7DF3" w:rsidP="005038AD">
            <w:pPr>
              <w:jc w:val="both"/>
              <w:rPr>
                <w:rFonts w:ascii="Liberation Serif" w:hAnsi="Liberation Serif"/>
                <w:sz w:val="18"/>
                <w:szCs w:val="18"/>
              </w:rPr>
            </w:pPr>
            <w:r w:rsidRPr="00CC0F32">
              <w:rPr>
                <w:rFonts w:ascii="Liberation Serif" w:hAnsi="Liberation Serif"/>
                <w:sz w:val="18"/>
                <w:szCs w:val="18"/>
              </w:rPr>
              <w:t xml:space="preserve">Видео-лекция «Презентация современных изданий о Великой Отечественной и Второй мировой войне» </w:t>
            </w:r>
          </w:p>
        </w:tc>
      </w:tr>
    </w:tbl>
    <w:p w14:paraId="3E768207" w14:textId="77777777" w:rsidR="00C84CD5" w:rsidRPr="00C84CD5" w:rsidRDefault="00C84CD5" w:rsidP="00C84CD5">
      <w:pPr>
        <w:jc w:val="both"/>
        <w:rPr>
          <w:rFonts w:ascii="Liberation Serif" w:hAnsi="Liberation Serif"/>
          <w:i/>
          <w:sz w:val="20"/>
          <w:szCs w:val="20"/>
        </w:rPr>
      </w:pPr>
    </w:p>
    <w:p w14:paraId="70E021EB" w14:textId="365A3A2C" w:rsidR="003B4AA0" w:rsidRPr="00C84CD5" w:rsidRDefault="003B4AA0" w:rsidP="002241F0">
      <w:pPr>
        <w:numPr>
          <w:ilvl w:val="2"/>
          <w:numId w:val="15"/>
        </w:numPr>
        <w:ind w:left="0" w:firstLine="0"/>
        <w:jc w:val="both"/>
        <w:rPr>
          <w:rFonts w:ascii="Liberation Serif" w:hAnsi="Liberation Serif"/>
          <w:b/>
          <w:bCs/>
          <w:sz w:val="20"/>
          <w:szCs w:val="20"/>
        </w:rPr>
      </w:pPr>
      <w:r w:rsidRPr="00C84CD5">
        <w:rPr>
          <w:rFonts w:ascii="Liberation Serif" w:hAnsi="Liberation Serif"/>
          <w:b/>
          <w:bCs/>
          <w:sz w:val="20"/>
          <w:szCs w:val="20"/>
        </w:rPr>
        <w:t>Организация научных и научно-практических мероприятий (заполняется, в том случаен, если ваша библиотека является организатором конференции)</w:t>
      </w:r>
    </w:p>
    <w:p w14:paraId="46D34D78" w14:textId="77777777" w:rsidR="009B6B98" w:rsidRPr="00CC0F32" w:rsidRDefault="009B6B98" w:rsidP="009049AC">
      <w:pPr>
        <w:ind w:firstLine="709"/>
        <w:jc w:val="both"/>
        <w:rPr>
          <w:rFonts w:ascii="Liberation Serif" w:hAnsi="Liberation Serif"/>
          <w:sz w:val="20"/>
          <w:szCs w:val="20"/>
        </w:rPr>
      </w:pPr>
      <w:r w:rsidRPr="00CC0F32">
        <w:rPr>
          <w:rFonts w:ascii="Liberation Serif" w:hAnsi="Liberation Serif"/>
          <w:sz w:val="20"/>
          <w:szCs w:val="20"/>
        </w:rPr>
        <w:t>Научно-практические мероприятия на базе ЦБС не проводились.</w:t>
      </w:r>
    </w:p>
    <w:p w14:paraId="334FD806" w14:textId="77777777" w:rsidR="001D4D7D" w:rsidRPr="00CC0F32" w:rsidRDefault="001D4D7D" w:rsidP="009049AC">
      <w:pPr>
        <w:jc w:val="center"/>
        <w:rPr>
          <w:rFonts w:ascii="Liberation Serif" w:hAnsi="Liberation Serif"/>
          <w:b/>
          <w:i/>
          <w:sz w:val="18"/>
          <w:szCs w:val="18"/>
        </w:rPr>
      </w:pPr>
    </w:p>
    <w:p w14:paraId="5DEB8708" w14:textId="77777777" w:rsidR="0022754F" w:rsidRPr="00CC0F32" w:rsidRDefault="001324D5" w:rsidP="002241F0">
      <w:pPr>
        <w:numPr>
          <w:ilvl w:val="2"/>
          <w:numId w:val="15"/>
        </w:numPr>
        <w:ind w:left="0" w:firstLine="0"/>
        <w:jc w:val="both"/>
        <w:rPr>
          <w:rFonts w:ascii="Liberation Serif" w:hAnsi="Liberation Serif"/>
          <w:b/>
          <w:sz w:val="20"/>
          <w:szCs w:val="20"/>
        </w:rPr>
      </w:pPr>
      <w:r w:rsidRPr="00CC0F32">
        <w:rPr>
          <w:rFonts w:ascii="Liberation Serif" w:hAnsi="Liberation Serif"/>
          <w:b/>
          <w:sz w:val="20"/>
          <w:szCs w:val="20"/>
        </w:rPr>
        <w:t>Подготовка научных публикаций</w:t>
      </w:r>
    </w:p>
    <w:p w14:paraId="2FA815B9" w14:textId="28675846" w:rsidR="009B6B98" w:rsidRPr="00CC0F32" w:rsidRDefault="009B6B98" w:rsidP="009049AC">
      <w:pPr>
        <w:ind w:firstLine="709"/>
        <w:jc w:val="both"/>
        <w:rPr>
          <w:rFonts w:ascii="Liberation Serif" w:hAnsi="Liberation Serif"/>
          <w:sz w:val="20"/>
          <w:szCs w:val="20"/>
        </w:rPr>
      </w:pPr>
      <w:r w:rsidRPr="00CC0F32">
        <w:rPr>
          <w:rFonts w:ascii="Liberation Serif" w:hAnsi="Liberation Serif"/>
          <w:sz w:val="20"/>
          <w:szCs w:val="20"/>
        </w:rPr>
        <w:t>В 20</w:t>
      </w:r>
      <w:r w:rsidR="005F6C0D" w:rsidRPr="00CC0F32">
        <w:rPr>
          <w:rFonts w:ascii="Liberation Serif" w:hAnsi="Liberation Serif"/>
          <w:sz w:val="20"/>
          <w:szCs w:val="20"/>
        </w:rPr>
        <w:t>20</w:t>
      </w:r>
      <w:r w:rsidRPr="00CC0F32">
        <w:rPr>
          <w:rFonts w:ascii="Liberation Serif" w:hAnsi="Liberation Serif"/>
          <w:sz w:val="20"/>
          <w:szCs w:val="20"/>
        </w:rPr>
        <w:t xml:space="preserve"> году научных публикаций не было.</w:t>
      </w:r>
    </w:p>
    <w:p w14:paraId="4B5DFA85" w14:textId="77777777" w:rsidR="00C84CD5" w:rsidRDefault="00C84CD5" w:rsidP="009049AC">
      <w:pPr>
        <w:jc w:val="both"/>
        <w:rPr>
          <w:rFonts w:ascii="Liberation Serif" w:hAnsi="Liberation Serif"/>
          <w:b/>
          <w:sz w:val="20"/>
          <w:szCs w:val="20"/>
        </w:rPr>
      </w:pPr>
    </w:p>
    <w:p w14:paraId="5E562F8D" w14:textId="238BF5B6" w:rsidR="001324D5" w:rsidRPr="00CC0F32" w:rsidRDefault="001324D5" w:rsidP="009049AC">
      <w:pPr>
        <w:jc w:val="both"/>
        <w:rPr>
          <w:rFonts w:ascii="Liberation Serif" w:hAnsi="Liberation Serif"/>
          <w:b/>
          <w:sz w:val="20"/>
          <w:szCs w:val="20"/>
        </w:rPr>
      </w:pPr>
      <w:r w:rsidRPr="00CC0F32">
        <w:rPr>
          <w:rFonts w:ascii="Liberation Serif" w:hAnsi="Liberation Serif"/>
          <w:b/>
          <w:sz w:val="20"/>
          <w:szCs w:val="20"/>
        </w:rPr>
        <w:tab/>
      </w:r>
    </w:p>
    <w:p w14:paraId="2B6B09CB" w14:textId="2A83F648" w:rsidR="001324D5" w:rsidRPr="00CC0F32" w:rsidRDefault="001324D5" w:rsidP="002241F0">
      <w:pPr>
        <w:numPr>
          <w:ilvl w:val="2"/>
          <w:numId w:val="15"/>
        </w:numPr>
        <w:ind w:left="0" w:firstLine="0"/>
        <w:jc w:val="both"/>
        <w:rPr>
          <w:rFonts w:ascii="Liberation Serif" w:hAnsi="Liberation Serif"/>
        </w:rPr>
      </w:pPr>
      <w:r w:rsidRPr="00CC0F32">
        <w:rPr>
          <w:rFonts w:ascii="Liberation Serif" w:hAnsi="Liberation Serif"/>
          <w:b/>
          <w:sz w:val="20"/>
          <w:szCs w:val="20"/>
        </w:rPr>
        <w:t>Публикации в профессиональных изданиях</w:t>
      </w:r>
      <w:r w:rsidR="00C84CD5">
        <w:rPr>
          <w:rFonts w:ascii="Liberation Serif" w:hAnsi="Liberation Serif"/>
          <w:b/>
          <w:sz w:val="20"/>
          <w:szCs w:val="20"/>
        </w:rPr>
        <w:t>.</w:t>
      </w:r>
    </w:p>
    <w:p w14:paraId="6994E265" w14:textId="261F390F" w:rsidR="000F4745" w:rsidRPr="00CC0F32" w:rsidRDefault="00355B2B" w:rsidP="0021423B">
      <w:pPr>
        <w:ind w:firstLine="708"/>
        <w:jc w:val="both"/>
        <w:rPr>
          <w:rFonts w:ascii="Liberation Serif" w:hAnsi="Liberation Serif"/>
          <w:sz w:val="20"/>
          <w:szCs w:val="20"/>
        </w:rPr>
      </w:pPr>
      <w:r w:rsidRPr="00CC0F32">
        <w:rPr>
          <w:rFonts w:ascii="Liberation Serif" w:hAnsi="Liberation Serif"/>
          <w:sz w:val="20"/>
          <w:szCs w:val="20"/>
        </w:rPr>
        <w:t>В 2020 году профессиональной печати, к сожалению, тоже не публиковались.</w:t>
      </w:r>
    </w:p>
    <w:p w14:paraId="16DCA90E" w14:textId="77777777" w:rsidR="00355B2B" w:rsidRPr="00CC0F32" w:rsidRDefault="00355B2B" w:rsidP="009049AC">
      <w:pPr>
        <w:jc w:val="both"/>
        <w:rPr>
          <w:rFonts w:ascii="Liberation Serif" w:hAnsi="Liberation Serif"/>
          <w:sz w:val="20"/>
          <w:szCs w:val="20"/>
        </w:rPr>
      </w:pPr>
    </w:p>
    <w:p w14:paraId="7036B940" w14:textId="2A711F1A" w:rsidR="008226FF" w:rsidRPr="00CC0F32" w:rsidRDefault="001324D5" w:rsidP="002241F0">
      <w:pPr>
        <w:numPr>
          <w:ilvl w:val="2"/>
          <w:numId w:val="15"/>
        </w:numPr>
        <w:ind w:left="0" w:firstLine="0"/>
        <w:jc w:val="both"/>
        <w:rPr>
          <w:rFonts w:ascii="Liberation Serif" w:hAnsi="Liberation Serif"/>
          <w:b/>
          <w:sz w:val="20"/>
          <w:szCs w:val="20"/>
        </w:rPr>
      </w:pPr>
      <w:r w:rsidRPr="00CC0F32">
        <w:rPr>
          <w:rFonts w:ascii="Liberation Serif" w:hAnsi="Liberation Serif"/>
          <w:b/>
          <w:sz w:val="20"/>
          <w:szCs w:val="20"/>
        </w:rPr>
        <w:t xml:space="preserve">Проведение исследований </w:t>
      </w:r>
    </w:p>
    <w:p w14:paraId="50C3001C" w14:textId="77777777" w:rsidR="00483881" w:rsidRPr="00CC0F32" w:rsidRDefault="00483881" w:rsidP="00483881">
      <w:pPr>
        <w:jc w:val="both"/>
        <w:rPr>
          <w:rFonts w:ascii="Liberation Serif" w:hAnsi="Liberation Serif"/>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1454"/>
        <w:gridCol w:w="5529"/>
      </w:tblGrid>
      <w:tr w:rsidR="00483881" w:rsidRPr="00CC0F32" w14:paraId="2A6AED6F" w14:textId="77777777" w:rsidTr="004D318E">
        <w:tc>
          <w:tcPr>
            <w:tcW w:w="3190" w:type="dxa"/>
            <w:tcBorders>
              <w:top w:val="single" w:sz="4" w:space="0" w:color="auto"/>
              <w:left w:val="single" w:sz="4" w:space="0" w:color="auto"/>
              <w:bottom w:val="single" w:sz="4" w:space="0" w:color="auto"/>
              <w:right w:val="single" w:sz="4" w:space="0" w:color="auto"/>
            </w:tcBorders>
            <w:hideMark/>
          </w:tcPr>
          <w:p w14:paraId="1B89E82F" w14:textId="77777777" w:rsidR="00483881" w:rsidRPr="00CC0F32" w:rsidRDefault="00483881" w:rsidP="00483881">
            <w:pPr>
              <w:pStyle w:val="a5"/>
              <w:spacing w:before="0" w:beforeAutospacing="0" w:after="0" w:afterAutospacing="0"/>
              <w:ind w:left="510"/>
              <w:rPr>
                <w:rFonts w:ascii="Liberation Serif" w:hAnsi="Liberation Serif"/>
                <w:vanish/>
                <w:sz w:val="18"/>
                <w:szCs w:val="18"/>
              </w:rPr>
            </w:pPr>
            <w:r w:rsidRPr="00CC0F32">
              <w:rPr>
                <w:rFonts w:ascii="Liberation Serif" w:hAnsi="Liberation Serif"/>
                <w:sz w:val="18"/>
                <w:szCs w:val="18"/>
              </w:rPr>
              <w:t>Наименование темы</w:t>
            </w:r>
          </w:p>
        </w:tc>
        <w:tc>
          <w:tcPr>
            <w:tcW w:w="1454" w:type="dxa"/>
            <w:tcBorders>
              <w:top w:val="single" w:sz="4" w:space="0" w:color="auto"/>
              <w:left w:val="single" w:sz="4" w:space="0" w:color="auto"/>
              <w:bottom w:val="single" w:sz="4" w:space="0" w:color="auto"/>
              <w:right w:val="single" w:sz="4" w:space="0" w:color="auto"/>
            </w:tcBorders>
            <w:hideMark/>
          </w:tcPr>
          <w:p w14:paraId="149D17C9" w14:textId="77777777" w:rsidR="00483881" w:rsidRPr="00CC0F32" w:rsidRDefault="00483881" w:rsidP="00F17BB6">
            <w:pPr>
              <w:pStyle w:val="a5"/>
              <w:spacing w:before="0" w:beforeAutospacing="0" w:after="0" w:afterAutospacing="0"/>
              <w:rPr>
                <w:rFonts w:ascii="Liberation Serif" w:hAnsi="Liberation Serif"/>
                <w:vanish/>
                <w:sz w:val="18"/>
                <w:szCs w:val="18"/>
              </w:rPr>
            </w:pPr>
            <w:r w:rsidRPr="00CC0F32">
              <w:rPr>
                <w:rFonts w:ascii="Liberation Serif" w:hAnsi="Liberation Serif"/>
                <w:sz w:val="18"/>
                <w:szCs w:val="18"/>
              </w:rPr>
              <w:t>Количество опрошенных</w:t>
            </w:r>
            <w:r w:rsidRPr="00CC0F32">
              <w:rPr>
                <w:rFonts w:ascii="Liberation Serif" w:hAnsi="Liberation Serif"/>
                <w:vanish/>
                <w:sz w:val="18"/>
                <w:szCs w:val="18"/>
              </w:rPr>
              <w:t>Количество респондентов</w:t>
            </w:r>
          </w:p>
        </w:tc>
        <w:tc>
          <w:tcPr>
            <w:tcW w:w="5529" w:type="dxa"/>
            <w:tcBorders>
              <w:top w:val="single" w:sz="4" w:space="0" w:color="auto"/>
              <w:left w:val="single" w:sz="4" w:space="0" w:color="auto"/>
              <w:bottom w:val="single" w:sz="4" w:space="0" w:color="auto"/>
              <w:right w:val="single" w:sz="4" w:space="0" w:color="auto"/>
            </w:tcBorders>
            <w:hideMark/>
          </w:tcPr>
          <w:p w14:paraId="69A64326" w14:textId="77777777" w:rsidR="00483881" w:rsidRPr="00CC0F32" w:rsidRDefault="00483881" w:rsidP="00F17BB6">
            <w:pPr>
              <w:pStyle w:val="a5"/>
              <w:spacing w:before="0" w:beforeAutospacing="0" w:after="0" w:afterAutospacing="0"/>
              <w:rPr>
                <w:rFonts w:ascii="Liberation Serif" w:hAnsi="Liberation Serif"/>
                <w:vanish/>
                <w:sz w:val="18"/>
                <w:szCs w:val="18"/>
              </w:rPr>
            </w:pPr>
            <w:r w:rsidRPr="00CC0F32">
              <w:rPr>
                <w:rFonts w:ascii="Liberation Serif" w:hAnsi="Liberation Serif"/>
                <w:sz w:val="18"/>
                <w:szCs w:val="18"/>
              </w:rPr>
              <w:t xml:space="preserve">Результаты </w:t>
            </w:r>
            <w:r w:rsidRPr="00CC0F32">
              <w:rPr>
                <w:rFonts w:ascii="Liberation Serif" w:hAnsi="Liberation Serif"/>
                <w:vanish/>
                <w:sz w:val="18"/>
                <w:szCs w:val="18"/>
              </w:rPr>
              <w:t>Краткий вывод</w:t>
            </w:r>
          </w:p>
        </w:tc>
      </w:tr>
      <w:tr w:rsidR="00483881" w:rsidRPr="00CC0F32" w14:paraId="2C7C4A18" w14:textId="77777777" w:rsidTr="004D318E">
        <w:tc>
          <w:tcPr>
            <w:tcW w:w="3190" w:type="dxa"/>
            <w:tcBorders>
              <w:top w:val="single" w:sz="4" w:space="0" w:color="auto"/>
              <w:left w:val="single" w:sz="4" w:space="0" w:color="auto"/>
              <w:bottom w:val="single" w:sz="4" w:space="0" w:color="auto"/>
              <w:right w:val="single" w:sz="4" w:space="0" w:color="auto"/>
            </w:tcBorders>
          </w:tcPr>
          <w:p w14:paraId="7C5AFBB3" w14:textId="77777777" w:rsidR="00483881" w:rsidRPr="00CC0F32" w:rsidRDefault="00483881" w:rsidP="00F17BB6">
            <w:pPr>
              <w:rPr>
                <w:rFonts w:ascii="Liberation Serif" w:hAnsi="Liberation Serif"/>
                <w:sz w:val="18"/>
                <w:szCs w:val="18"/>
              </w:rPr>
            </w:pPr>
            <w:r w:rsidRPr="00CC0F32">
              <w:rPr>
                <w:rFonts w:ascii="Liberation Serif" w:hAnsi="Liberation Serif"/>
                <w:sz w:val="18"/>
                <w:szCs w:val="18"/>
              </w:rPr>
              <w:t>Опрос-анкетирование «Молодой читатель в библиотеке»</w:t>
            </w:r>
          </w:p>
        </w:tc>
        <w:tc>
          <w:tcPr>
            <w:tcW w:w="1454" w:type="dxa"/>
            <w:tcBorders>
              <w:top w:val="single" w:sz="4" w:space="0" w:color="auto"/>
              <w:left w:val="single" w:sz="4" w:space="0" w:color="auto"/>
              <w:bottom w:val="single" w:sz="4" w:space="0" w:color="auto"/>
              <w:right w:val="single" w:sz="4" w:space="0" w:color="auto"/>
            </w:tcBorders>
          </w:tcPr>
          <w:p w14:paraId="4976F065" w14:textId="77777777" w:rsidR="00483881" w:rsidRPr="00CC0F32" w:rsidRDefault="00483881" w:rsidP="00EC3B7D">
            <w:pPr>
              <w:jc w:val="center"/>
              <w:rPr>
                <w:rFonts w:ascii="Liberation Serif" w:hAnsi="Liberation Serif"/>
                <w:sz w:val="18"/>
                <w:szCs w:val="18"/>
              </w:rPr>
            </w:pPr>
            <w:r w:rsidRPr="00CC0F32">
              <w:rPr>
                <w:rFonts w:ascii="Liberation Serif" w:hAnsi="Liberation Serif"/>
                <w:sz w:val="18"/>
                <w:szCs w:val="18"/>
              </w:rPr>
              <w:t>30</w:t>
            </w:r>
          </w:p>
        </w:tc>
        <w:tc>
          <w:tcPr>
            <w:tcW w:w="5529" w:type="dxa"/>
            <w:tcBorders>
              <w:top w:val="single" w:sz="4" w:space="0" w:color="auto"/>
              <w:left w:val="single" w:sz="4" w:space="0" w:color="auto"/>
              <w:bottom w:val="single" w:sz="4" w:space="0" w:color="auto"/>
              <w:right w:val="single" w:sz="4" w:space="0" w:color="auto"/>
            </w:tcBorders>
          </w:tcPr>
          <w:p w14:paraId="72F141F5" w14:textId="77777777" w:rsidR="00483881" w:rsidRPr="00CC0F32" w:rsidRDefault="00483881" w:rsidP="00F17BB6">
            <w:pPr>
              <w:pStyle w:val="a5"/>
              <w:spacing w:before="0" w:beforeAutospacing="0" w:after="0" w:afterAutospacing="0"/>
              <w:rPr>
                <w:rFonts w:ascii="Liberation Serif" w:hAnsi="Liberation Serif"/>
                <w:sz w:val="18"/>
                <w:szCs w:val="18"/>
              </w:rPr>
            </w:pPr>
            <w:r w:rsidRPr="00CC0F32">
              <w:rPr>
                <w:rFonts w:ascii="Liberation Serif" w:hAnsi="Liberation Serif"/>
                <w:sz w:val="18"/>
                <w:szCs w:val="18"/>
              </w:rPr>
              <w:t xml:space="preserve">Анализ анкет позволил сделать вывод, что для привлечения молодежной аудитории библиотека должна меняться. Причем изменения касаются не только способов предоставления информации, необходимо менять и внутреннее пространство, посредством организации площадки для комфортного молодежного общения. </w:t>
            </w:r>
          </w:p>
        </w:tc>
      </w:tr>
      <w:tr w:rsidR="00483881" w:rsidRPr="00CC0F32" w14:paraId="0D310FA6" w14:textId="77777777" w:rsidTr="004D318E">
        <w:tc>
          <w:tcPr>
            <w:tcW w:w="3190" w:type="dxa"/>
            <w:tcBorders>
              <w:top w:val="single" w:sz="4" w:space="0" w:color="auto"/>
              <w:left w:val="single" w:sz="4" w:space="0" w:color="auto"/>
              <w:bottom w:val="single" w:sz="4" w:space="0" w:color="auto"/>
              <w:right w:val="single" w:sz="4" w:space="0" w:color="auto"/>
            </w:tcBorders>
          </w:tcPr>
          <w:p w14:paraId="17ED3652" w14:textId="77777777" w:rsidR="00483881" w:rsidRPr="00B05BF1" w:rsidRDefault="00483881" w:rsidP="00F17BB6">
            <w:pPr>
              <w:rPr>
                <w:rFonts w:ascii="Liberation Serif" w:hAnsi="Liberation Serif"/>
                <w:sz w:val="18"/>
                <w:szCs w:val="18"/>
              </w:rPr>
            </w:pPr>
            <w:r w:rsidRPr="00B05BF1">
              <w:rPr>
                <w:rFonts w:ascii="Liberation Serif" w:hAnsi="Liberation Serif"/>
                <w:sz w:val="18"/>
                <w:szCs w:val="18"/>
              </w:rPr>
              <w:t>Мини-исследование "Молодежные журналы - хорошо или плохо?</w:t>
            </w:r>
          </w:p>
        </w:tc>
        <w:tc>
          <w:tcPr>
            <w:tcW w:w="1454" w:type="dxa"/>
            <w:tcBorders>
              <w:top w:val="single" w:sz="4" w:space="0" w:color="auto"/>
              <w:left w:val="single" w:sz="4" w:space="0" w:color="auto"/>
              <w:bottom w:val="single" w:sz="4" w:space="0" w:color="auto"/>
              <w:right w:val="single" w:sz="4" w:space="0" w:color="auto"/>
            </w:tcBorders>
          </w:tcPr>
          <w:p w14:paraId="0249A1DD" w14:textId="77777777" w:rsidR="00483881" w:rsidRPr="00CC0F32" w:rsidRDefault="00483881" w:rsidP="00EC3B7D">
            <w:pPr>
              <w:jc w:val="center"/>
              <w:rPr>
                <w:rFonts w:ascii="Liberation Serif" w:hAnsi="Liberation Serif"/>
                <w:sz w:val="18"/>
                <w:szCs w:val="18"/>
              </w:rPr>
            </w:pPr>
            <w:r w:rsidRPr="00CC0F32">
              <w:rPr>
                <w:rFonts w:ascii="Liberation Serif" w:hAnsi="Liberation Serif"/>
                <w:sz w:val="18"/>
                <w:szCs w:val="18"/>
              </w:rPr>
              <w:t>37</w:t>
            </w:r>
          </w:p>
        </w:tc>
        <w:tc>
          <w:tcPr>
            <w:tcW w:w="5529" w:type="dxa"/>
            <w:tcBorders>
              <w:top w:val="single" w:sz="4" w:space="0" w:color="auto"/>
              <w:left w:val="single" w:sz="4" w:space="0" w:color="auto"/>
              <w:bottom w:val="single" w:sz="4" w:space="0" w:color="auto"/>
              <w:right w:val="single" w:sz="4" w:space="0" w:color="auto"/>
            </w:tcBorders>
          </w:tcPr>
          <w:p w14:paraId="5DD345FE" w14:textId="15104E21" w:rsidR="00483881" w:rsidRPr="00CC0F32" w:rsidRDefault="00483881" w:rsidP="00F17BB6">
            <w:pPr>
              <w:pStyle w:val="a5"/>
              <w:spacing w:before="0" w:beforeAutospacing="0" w:after="0" w:afterAutospacing="0"/>
              <w:rPr>
                <w:rFonts w:ascii="Liberation Serif" w:hAnsi="Liberation Serif"/>
                <w:sz w:val="18"/>
                <w:szCs w:val="18"/>
              </w:rPr>
            </w:pPr>
            <w:r w:rsidRPr="00CC0F32">
              <w:rPr>
                <w:rFonts w:ascii="Liberation Serif" w:hAnsi="Liberation Serif"/>
                <w:sz w:val="18"/>
                <w:szCs w:val="18"/>
              </w:rPr>
              <w:t xml:space="preserve">Молодежные журналы – это бесспорно хорошо, но </w:t>
            </w:r>
            <w:r w:rsidR="00C06DF2" w:rsidRPr="00CC0F32">
              <w:rPr>
                <w:rFonts w:ascii="Liberation Serif" w:hAnsi="Liberation Serif"/>
                <w:sz w:val="18"/>
                <w:szCs w:val="18"/>
              </w:rPr>
              <w:t>ассортимент,</w:t>
            </w:r>
            <w:r w:rsidRPr="00CC0F32">
              <w:rPr>
                <w:rFonts w:ascii="Liberation Serif" w:hAnsi="Liberation Serif"/>
                <w:sz w:val="18"/>
                <w:szCs w:val="18"/>
              </w:rPr>
              <w:t xml:space="preserve"> предлагаемый библиотекой несколько маловат, и не отражает вопросы, интересующие молодых читателей. </w:t>
            </w:r>
          </w:p>
        </w:tc>
      </w:tr>
      <w:tr w:rsidR="00830BC9" w:rsidRPr="00CC0F32" w14:paraId="0DBBD07B" w14:textId="77777777" w:rsidTr="004D318E">
        <w:tc>
          <w:tcPr>
            <w:tcW w:w="3190" w:type="dxa"/>
            <w:tcBorders>
              <w:top w:val="single" w:sz="4" w:space="0" w:color="auto"/>
              <w:left w:val="single" w:sz="4" w:space="0" w:color="auto"/>
              <w:bottom w:val="single" w:sz="4" w:space="0" w:color="auto"/>
              <w:right w:val="single" w:sz="4" w:space="0" w:color="auto"/>
            </w:tcBorders>
          </w:tcPr>
          <w:p w14:paraId="485708E2" w14:textId="3E370038" w:rsidR="00830BC9" w:rsidRPr="00B05BF1" w:rsidRDefault="00830BC9" w:rsidP="00830BC9">
            <w:pPr>
              <w:rPr>
                <w:rFonts w:ascii="Liberation Serif" w:hAnsi="Liberation Serif"/>
                <w:sz w:val="18"/>
                <w:szCs w:val="18"/>
              </w:rPr>
            </w:pPr>
            <w:r w:rsidRPr="00B05BF1">
              <w:rPr>
                <w:rFonts w:ascii="Liberation Serif" w:hAnsi="Liberation Serif"/>
                <w:sz w:val="18"/>
                <w:szCs w:val="18"/>
              </w:rPr>
              <w:t>Опрос «Чтение – любимое увлечение?» (филиал №1)</w:t>
            </w:r>
          </w:p>
        </w:tc>
        <w:tc>
          <w:tcPr>
            <w:tcW w:w="1454" w:type="dxa"/>
            <w:tcBorders>
              <w:top w:val="single" w:sz="4" w:space="0" w:color="auto"/>
              <w:left w:val="single" w:sz="4" w:space="0" w:color="auto"/>
              <w:bottom w:val="single" w:sz="4" w:space="0" w:color="auto"/>
              <w:right w:val="single" w:sz="4" w:space="0" w:color="auto"/>
            </w:tcBorders>
          </w:tcPr>
          <w:p w14:paraId="18537E45" w14:textId="77777777" w:rsidR="00B74784" w:rsidRDefault="00830BC9" w:rsidP="00830BC9">
            <w:pPr>
              <w:jc w:val="center"/>
              <w:rPr>
                <w:rFonts w:ascii="Liberation Serif" w:hAnsi="Liberation Serif"/>
                <w:sz w:val="18"/>
                <w:szCs w:val="18"/>
              </w:rPr>
            </w:pPr>
            <w:r w:rsidRPr="00CC0F32">
              <w:rPr>
                <w:rFonts w:ascii="Liberation Serif" w:hAnsi="Liberation Serif"/>
                <w:sz w:val="18"/>
                <w:szCs w:val="18"/>
              </w:rPr>
              <w:t xml:space="preserve">взрослые, молодежь </w:t>
            </w:r>
          </w:p>
          <w:p w14:paraId="4DFC8F3B" w14:textId="641F1AC9" w:rsidR="00830BC9" w:rsidRPr="00CC0F32" w:rsidRDefault="00830BC9" w:rsidP="00830BC9">
            <w:pPr>
              <w:jc w:val="center"/>
              <w:rPr>
                <w:rFonts w:ascii="Liberation Serif" w:hAnsi="Liberation Serif"/>
                <w:sz w:val="18"/>
                <w:szCs w:val="18"/>
              </w:rPr>
            </w:pPr>
            <w:r w:rsidRPr="00CC0F32">
              <w:rPr>
                <w:rFonts w:ascii="Liberation Serif" w:hAnsi="Liberation Serif"/>
                <w:sz w:val="18"/>
                <w:szCs w:val="18"/>
              </w:rPr>
              <w:t>(34 чел.)</w:t>
            </w:r>
          </w:p>
        </w:tc>
        <w:tc>
          <w:tcPr>
            <w:tcW w:w="5529" w:type="dxa"/>
            <w:tcBorders>
              <w:top w:val="single" w:sz="4" w:space="0" w:color="auto"/>
              <w:left w:val="single" w:sz="4" w:space="0" w:color="auto"/>
              <w:bottom w:val="single" w:sz="4" w:space="0" w:color="auto"/>
              <w:right w:val="single" w:sz="4" w:space="0" w:color="auto"/>
            </w:tcBorders>
          </w:tcPr>
          <w:p w14:paraId="6D0FAF0F" w14:textId="04F79F5D" w:rsidR="00830BC9" w:rsidRPr="00CC0F32" w:rsidRDefault="00830BC9" w:rsidP="00830BC9">
            <w:pPr>
              <w:pStyle w:val="a5"/>
              <w:spacing w:before="0" w:beforeAutospacing="0" w:after="0" w:afterAutospacing="0"/>
              <w:rPr>
                <w:rFonts w:ascii="Liberation Serif" w:hAnsi="Liberation Serif"/>
                <w:sz w:val="18"/>
                <w:szCs w:val="18"/>
              </w:rPr>
            </w:pPr>
            <w:r w:rsidRPr="00CC0F32">
              <w:rPr>
                <w:rFonts w:ascii="Liberation Serif" w:hAnsi="Liberation Serif"/>
                <w:sz w:val="18"/>
                <w:szCs w:val="18"/>
              </w:rPr>
              <w:t xml:space="preserve">Все </w:t>
            </w:r>
            <w:r w:rsidR="0021423B" w:rsidRPr="00CC0F32">
              <w:rPr>
                <w:rFonts w:ascii="Liberation Serif" w:hAnsi="Liberation Serif"/>
                <w:sz w:val="18"/>
                <w:szCs w:val="18"/>
              </w:rPr>
              <w:t>опрошенные проводят</w:t>
            </w:r>
            <w:r w:rsidRPr="00CC0F32">
              <w:rPr>
                <w:rFonts w:ascii="Liberation Serif" w:hAnsi="Liberation Serif"/>
                <w:sz w:val="18"/>
                <w:szCs w:val="18"/>
              </w:rPr>
              <w:t xml:space="preserve"> свободное время за чтением. Читают современных российских авторов 50%, современных зарубежных авторов, приключения, мелодрамы – по 20%. На вопрос «Всегда ли находите в библиотеке нужную литературу?» 70% респондентов ответили утвердительно, «не всегда» – 20%, в магазинах книги покупают 80% читателей. </w:t>
            </w:r>
            <w:r w:rsidR="0021423B" w:rsidRPr="00CC0F32">
              <w:rPr>
                <w:rFonts w:ascii="Liberation Serif" w:hAnsi="Liberation Serif"/>
                <w:sz w:val="18"/>
                <w:szCs w:val="18"/>
              </w:rPr>
              <w:t>По результатам</w:t>
            </w:r>
            <w:r w:rsidRPr="00CC0F32">
              <w:rPr>
                <w:rFonts w:ascii="Liberation Serif" w:hAnsi="Liberation Serif"/>
                <w:sz w:val="18"/>
                <w:szCs w:val="18"/>
              </w:rPr>
              <w:t xml:space="preserve"> опроса был разработан план: скорректировать пополнение фонда под предпочтения читателей, формировать читательский спрос на качественную литературу, мониторить и знакомиться с современной литературой для молодёжи. </w:t>
            </w:r>
          </w:p>
        </w:tc>
      </w:tr>
    </w:tbl>
    <w:p w14:paraId="72EAF751" w14:textId="77777777" w:rsidR="00F52B3F" w:rsidRDefault="00F52B3F" w:rsidP="00483881">
      <w:pPr>
        <w:ind w:firstLine="708"/>
        <w:jc w:val="both"/>
        <w:rPr>
          <w:rFonts w:ascii="Liberation Serif" w:hAnsi="Liberation Serif"/>
          <w:sz w:val="20"/>
          <w:szCs w:val="20"/>
        </w:rPr>
      </w:pPr>
    </w:p>
    <w:p w14:paraId="4D10E0B9" w14:textId="269B02EA" w:rsidR="00483881" w:rsidRPr="00CC0F32" w:rsidRDefault="00483881" w:rsidP="00483881">
      <w:pPr>
        <w:ind w:firstLine="708"/>
        <w:jc w:val="both"/>
        <w:rPr>
          <w:rFonts w:ascii="Liberation Serif" w:hAnsi="Liberation Serif"/>
          <w:b/>
          <w:sz w:val="20"/>
          <w:szCs w:val="20"/>
        </w:rPr>
      </w:pPr>
      <w:r w:rsidRPr="00CC0F32">
        <w:rPr>
          <w:rFonts w:ascii="Liberation Serif" w:hAnsi="Liberation Serif"/>
          <w:sz w:val="20"/>
          <w:szCs w:val="20"/>
        </w:rPr>
        <w:t>Важность опросов очевидна. Нам необходимо знать мнение пользователей по вопросам, касающимся комфортного обслуживания, оформления интерьерных уголков, а также соответствию книжного фонда запросам читателей. Участвуя в опросах, читатели указывают на недостатки работы, отмечают достоинства, предлагают интересные идеи и решения. Мы ценим их мнение и по возможности стараемся меняться.</w:t>
      </w:r>
      <w:r w:rsidR="00D137DA" w:rsidRPr="00CC0F32">
        <w:rPr>
          <w:rFonts w:ascii="Liberation Serif" w:hAnsi="Liberation Serif"/>
          <w:sz w:val="20"/>
          <w:szCs w:val="20"/>
        </w:rPr>
        <w:t xml:space="preserve"> В 2020 году не проводилось крупных исследований</w:t>
      </w:r>
      <w:r w:rsidR="00F52B3F">
        <w:rPr>
          <w:rFonts w:ascii="Liberation Serif" w:hAnsi="Liberation Serif"/>
          <w:sz w:val="20"/>
          <w:szCs w:val="20"/>
        </w:rPr>
        <w:t>.</w:t>
      </w:r>
    </w:p>
    <w:p w14:paraId="4097C723" w14:textId="77777777" w:rsidR="00C16790" w:rsidRPr="00CC0F32" w:rsidRDefault="00C16790" w:rsidP="009049AC">
      <w:pPr>
        <w:pStyle w:val="af2"/>
        <w:spacing w:after="0" w:line="240" w:lineRule="auto"/>
        <w:ind w:left="426"/>
        <w:jc w:val="both"/>
        <w:rPr>
          <w:rFonts w:ascii="Liberation Serif" w:hAnsi="Liberation Serif" w:cs="Times New Roman"/>
          <w:sz w:val="20"/>
          <w:szCs w:val="20"/>
        </w:rPr>
      </w:pPr>
    </w:p>
    <w:p w14:paraId="19BF5D43" w14:textId="77777777" w:rsidR="003E33D1" w:rsidRPr="00CC0F32" w:rsidRDefault="001324D5" w:rsidP="002241F0">
      <w:pPr>
        <w:numPr>
          <w:ilvl w:val="2"/>
          <w:numId w:val="15"/>
        </w:numPr>
        <w:ind w:left="0" w:firstLine="0"/>
        <w:jc w:val="both"/>
        <w:rPr>
          <w:rFonts w:ascii="Liberation Serif" w:hAnsi="Liberation Serif"/>
          <w:b/>
          <w:sz w:val="20"/>
          <w:szCs w:val="20"/>
        </w:rPr>
      </w:pPr>
      <w:r w:rsidRPr="00CC0F32">
        <w:rPr>
          <w:rFonts w:ascii="Liberation Serif" w:hAnsi="Liberation Serif"/>
          <w:b/>
          <w:sz w:val="20"/>
          <w:szCs w:val="20"/>
        </w:rPr>
        <w:t>Профессио</w:t>
      </w:r>
      <w:r w:rsidR="00764005" w:rsidRPr="00CC0F32">
        <w:rPr>
          <w:rFonts w:ascii="Liberation Serif" w:hAnsi="Liberation Serif"/>
          <w:b/>
          <w:sz w:val="20"/>
          <w:szCs w:val="20"/>
        </w:rPr>
        <w:t>нальные конкурсы</w:t>
      </w:r>
    </w:p>
    <w:p w14:paraId="5D699B1F" w14:textId="77777777" w:rsidR="00277D38" w:rsidRPr="00CC0F32" w:rsidRDefault="00277D38" w:rsidP="009049AC">
      <w:pPr>
        <w:jc w:val="both"/>
        <w:rPr>
          <w:rFonts w:ascii="Liberation Serif" w:hAnsi="Liberation Serif"/>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gridCol w:w="1809"/>
        <w:gridCol w:w="1748"/>
        <w:gridCol w:w="1971"/>
      </w:tblGrid>
      <w:tr w:rsidR="00387906" w:rsidRPr="00CC0F32" w14:paraId="1B2F55EE" w14:textId="77777777" w:rsidTr="00EF0466">
        <w:tc>
          <w:tcPr>
            <w:tcW w:w="2518" w:type="dxa"/>
            <w:shd w:val="clear" w:color="auto" w:fill="auto"/>
          </w:tcPr>
          <w:p w14:paraId="1B71C7F2" w14:textId="77777777" w:rsidR="00387906" w:rsidRPr="00CC0F32" w:rsidRDefault="00387906" w:rsidP="00387906">
            <w:pPr>
              <w:jc w:val="both"/>
              <w:rPr>
                <w:rFonts w:ascii="Liberation Serif" w:eastAsia="Calibri" w:hAnsi="Liberation Serif"/>
                <w:sz w:val="18"/>
                <w:szCs w:val="18"/>
              </w:rPr>
            </w:pPr>
            <w:bookmarkStart w:id="7" w:name="_Hlk61432390"/>
            <w:r w:rsidRPr="00CC0F32">
              <w:rPr>
                <w:rFonts w:ascii="Liberation Serif" w:eastAsia="Calibri" w:hAnsi="Liberation Serif"/>
                <w:sz w:val="18"/>
                <w:szCs w:val="18"/>
              </w:rPr>
              <w:t>Название конкурса</w:t>
            </w:r>
          </w:p>
        </w:tc>
        <w:tc>
          <w:tcPr>
            <w:tcW w:w="2268" w:type="dxa"/>
            <w:shd w:val="clear" w:color="auto" w:fill="auto"/>
          </w:tcPr>
          <w:p w14:paraId="77103D35"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Организаторы конкурса</w:t>
            </w:r>
          </w:p>
        </w:tc>
        <w:tc>
          <w:tcPr>
            <w:tcW w:w="1809" w:type="dxa"/>
            <w:shd w:val="clear" w:color="auto" w:fill="auto"/>
          </w:tcPr>
          <w:p w14:paraId="450914F3"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ФИО участника</w:t>
            </w:r>
          </w:p>
        </w:tc>
        <w:tc>
          <w:tcPr>
            <w:tcW w:w="1748" w:type="dxa"/>
            <w:shd w:val="clear" w:color="auto" w:fill="auto"/>
          </w:tcPr>
          <w:p w14:paraId="087585B9"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Название работы</w:t>
            </w:r>
          </w:p>
        </w:tc>
        <w:tc>
          <w:tcPr>
            <w:tcW w:w="1971" w:type="dxa"/>
            <w:shd w:val="clear" w:color="auto" w:fill="auto"/>
          </w:tcPr>
          <w:p w14:paraId="1F97BCB6"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Результат</w:t>
            </w:r>
          </w:p>
        </w:tc>
      </w:tr>
      <w:tr w:rsidR="00387906" w:rsidRPr="00CC0F32" w14:paraId="2F283A5D" w14:textId="77777777" w:rsidTr="00EF0466">
        <w:tc>
          <w:tcPr>
            <w:tcW w:w="2518" w:type="dxa"/>
            <w:shd w:val="clear" w:color="auto" w:fill="auto"/>
          </w:tcPr>
          <w:p w14:paraId="02004DB4" w14:textId="438CF671" w:rsidR="00387906" w:rsidRPr="00CC0F32" w:rsidRDefault="00387906" w:rsidP="00EF0466">
            <w:pPr>
              <w:rPr>
                <w:rFonts w:ascii="Liberation Serif" w:eastAsia="Calibri" w:hAnsi="Liberation Serif"/>
                <w:sz w:val="18"/>
                <w:szCs w:val="18"/>
                <w:highlight w:val="yellow"/>
              </w:rPr>
            </w:pPr>
            <w:r w:rsidRPr="00CC0F32">
              <w:rPr>
                <w:rFonts w:ascii="Liberation Serif" w:eastAsia="Calibri" w:hAnsi="Liberation Serif"/>
                <w:sz w:val="18"/>
                <w:szCs w:val="18"/>
                <w:lang w:val="en-US"/>
              </w:rPr>
              <w:t>VI</w:t>
            </w:r>
            <w:r w:rsidRPr="00CC0F32">
              <w:rPr>
                <w:rFonts w:ascii="Liberation Serif" w:eastAsia="Calibri" w:hAnsi="Liberation Serif"/>
                <w:sz w:val="18"/>
                <w:szCs w:val="18"/>
              </w:rPr>
              <w:t xml:space="preserve"> Всероссийский открытый конкурс творческих и исследовательских работ «Культурно-историческое и духовное наследие поколений Победителей в Великой Отечественной войне»</w:t>
            </w:r>
          </w:p>
        </w:tc>
        <w:tc>
          <w:tcPr>
            <w:tcW w:w="2268" w:type="dxa"/>
            <w:shd w:val="clear" w:color="auto" w:fill="auto"/>
          </w:tcPr>
          <w:p w14:paraId="60B19561" w14:textId="77777777" w:rsidR="00387906" w:rsidRPr="00CC0F32" w:rsidRDefault="00387906" w:rsidP="00EF0466">
            <w:pPr>
              <w:rPr>
                <w:rFonts w:ascii="Liberation Serif" w:eastAsia="Calibri" w:hAnsi="Liberation Serif"/>
                <w:sz w:val="18"/>
                <w:szCs w:val="18"/>
                <w:highlight w:val="yellow"/>
              </w:rPr>
            </w:pPr>
            <w:r w:rsidRPr="00CC0F32">
              <w:rPr>
                <w:rFonts w:ascii="Liberation Serif" w:eastAsia="Calibri" w:hAnsi="Liberation Serif"/>
                <w:sz w:val="18"/>
                <w:szCs w:val="18"/>
              </w:rPr>
              <w:t>Управление культуры Администрации города Екатеринбурга МБОУ ВО «Екатеринбургская академия современного искусства» (институт)</w:t>
            </w:r>
          </w:p>
        </w:tc>
        <w:tc>
          <w:tcPr>
            <w:tcW w:w="1809" w:type="dxa"/>
            <w:shd w:val="clear" w:color="auto" w:fill="auto"/>
          </w:tcPr>
          <w:p w14:paraId="17BCA3C7"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 xml:space="preserve">Калашникова Е. А. </w:t>
            </w:r>
          </w:p>
        </w:tc>
        <w:tc>
          <w:tcPr>
            <w:tcW w:w="1748" w:type="dxa"/>
            <w:shd w:val="clear" w:color="auto" w:fill="auto"/>
          </w:tcPr>
          <w:p w14:paraId="3AE3C53C" w14:textId="62B85682"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Статья «Культурная жизнь в годы войны в городе Красноуфимске»</w:t>
            </w:r>
          </w:p>
          <w:p w14:paraId="4F1274A0" w14:textId="77777777" w:rsidR="00387906" w:rsidRPr="00CC0F32" w:rsidRDefault="00387906" w:rsidP="00387906">
            <w:pPr>
              <w:jc w:val="both"/>
              <w:rPr>
                <w:rFonts w:ascii="Liberation Serif" w:eastAsia="Calibri" w:hAnsi="Liberation Serif"/>
                <w:sz w:val="18"/>
                <w:szCs w:val="18"/>
              </w:rPr>
            </w:pPr>
          </w:p>
        </w:tc>
        <w:tc>
          <w:tcPr>
            <w:tcW w:w="1971" w:type="dxa"/>
            <w:shd w:val="clear" w:color="auto" w:fill="auto"/>
          </w:tcPr>
          <w:p w14:paraId="1210F233" w14:textId="4D1FC8E2" w:rsidR="00387906" w:rsidRPr="00CC0F32" w:rsidRDefault="00387906" w:rsidP="00EF0466">
            <w:pPr>
              <w:rPr>
                <w:rFonts w:ascii="Liberation Serif" w:eastAsia="Calibri" w:hAnsi="Liberation Serif"/>
                <w:sz w:val="18"/>
                <w:szCs w:val="18"/>
                <w:highlight w:val="yellow"/>
              </w:rPr>
            </w:pPr>
            <w:r w:rsidRPr="00CC0F32">
              <w:rPr>
                <w:rFonts w:ascii="Liberation Serif" w:eastAsia="Calibri" w:hAnsi="Liberation Serif"/>
                <w:sz w:val="18"/>
                <w:szCs w:val="18"/>
                <w:lang w:val="en-US"/>
              </w:rPr>
              <w:t>II</w:t>
            </w:r>
            <w:r w:rsidRPr="00CC0F32">
              <w:rPr>
                <w:rFonts w:ascii="Liberation Serif" w:eastAsia="Calibri" w:hAnsi="Liberation Serif"/>
                <w:sz w:val="18"/>
                <w:szCs w:val="18"/>
              </w:rPr>
              <w:t xml:space="preserve"> место в номинации «Сохра</w:t>
            </w:r>
            <w:r w:rsidR="00345C8D" w:rsidRPr="00CC0F32">
              <w:rPr>
                <w:rFonts w:ascii="Liberation Serif" w:eastAsia="Calibri" w:hAnsi="Liberation Serif"/>
                <w:sz w:val="18"/>
                <w:szCs w:val="18"/>
              </w:rPr>
              <w:t>не</w:t>
            </w:r>
            <w:r w:rsidRPr="00CC0F32">
              <w:rPr>
                <w:rFonts w:ascii="Liberation Serif" w:eastAsia="Calibri" w:hAnsi="Liberation Serif"/>
                <w:sz w:val="18"/>
                <w:szCs w:val="18"/>
              </w:rPr>
              <w:t>ние культурного и духовного наследия во время войны».</w:t>
            </w:r>
          </w:p>
        </w:tc>
      </w:tr>
      <w:tr w:rsidR="00387906" w:rsidRPr="00CC0F32" w14:paraId="08A2BA98" w14:textId="77777777" w:rsidTr="00EF0466">
        <w:tc>
          <w:tcPr>
            <w:tcW w:w="2518" w:type="dxa"/>
            <w:shd w:val="clear" w:color="auto" w:fill="auto"/>
          </w:tcPr>
          <w:p w14:paraId="3553BF3A" w14:textId="3F0E4224" w:rsidR="00387906" w:rsidRPr="00CC0F32" w:rsidRDefault="00387906" w:rsidP="00563817">
            <w:pPr>
              <w:rPr>
                <w:rFonts w:ascii="Liberation Serif" w:eastAsia="Calibri" w:hAnsi="Liberation Serif"/>
                <w:sz w:val="18"/>
                <w:szCs w:val="18"/>
              </w:rPr>
            </w:pPr>
            <w:r w:rsidRPr="00CC0F32">
              <w:rPr>
                <w:rFonts w:ascii="Liberation Serif" w:eastAsia="Calibri" w:hAnsi="Liberation Serif"/>
                <w:sz w:val="18"/>
                <w:szCs w:val="18"/>
              </w:rPr>
              <w:t xml:space="preserve">Областной конкурс «Открытка ко Дню </w:t>
            </w:r>
            <w:r w:rsidR="00563817">
              <w:rPr>
                <w:rFonts w:ascii="Liberation Serif" w:eastAsia="Calibri" w:hAnsi="Liberation Serif"/>
                <w:sz w:val="18"/>
                <w:szCs w:val="18"/>
              </w:rPr>
              <w:t>П</w:t>
            </w:r>
            <w:r w:rsidRPr="00CC0F32">
              <w:rPr>
                <w:rFonts w:ascii="Liberation Serif" w:eastAsia="Calibri" w:hAnsi="Liberation Serif"/>
                <w:sz w:val="18"/>
                <w:szCs w:val="18"/>
              </w:rPr>
              <w:t>обеды» на лучший буктрейлер к литературным произведениям о Великой Отечественной войне</w:t>
            </w:r>
          </w:p>
        </w:tc>
        <w:tc>
          <w:tcPr>
            <w:tcW w:w="2268" w:type="dxa"/>
            <w:shd w:val="clear" w:color="auto" w:fill="auto"/>
          </w:tcPr>
          <w:p w14:paraId="68DBEBCF"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Государственное бюджетное учреждение культуры Свердловской области Межнациональная библиотека»</w:t>
            </w:r>
          </w:p>
        </w:tc>
        <w:tc>
          <w:tcPr>
            <w:tcW w:w="1809" w:type="dxa"/>
            <w:shd w:val="clear" w:color="auto" w:fill="auto"/>
          </w:tcPr>
          <w:p w14:paraId="57F258F0"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 xml:space="preserve">Калашникова Е. А. </w:t>
            </w:r>
          </w:p>
        </w:tc>
        <w:tc>
          <w:tcPr>
            <w:tcW w:w="1748" w:type="dxa"/>
            <w:shd w:val="clear" w:color="auto" w:fill="auto"/>
          </w:tcPr>
          <w:p w14:paraId="074AC8E1" w14:textId="54DBA01A"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Буктрейлер на книгу Бориса Васильева «А зори здесь тихие»</w:t>
            </w:r>
          </w:p>
        </w:tc>
        <w:tc>
          <w:tcPr>
            <w:tcW w:w="1971" w:type="dxa"/>
            <w:shd w:val="clear" w:color="auto" w:fill="auto"/>
          </w:tcPr>
          <w:p w14:paraId="5B092379"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Сертификат участника</w:t>
            </w:r>
          </w:p>
        </w:tc>
      </w:tr>
      <w:tr w:rsidR="00387906" w:rsidRPr="00CC0F32" w14:paraId="29664E3C" w14:textId="77777777" w:rsidTr="00EF0466">
        <w:tc>
          <w:tcPr>
            <w:tcW w:w="2518" w:type="dxa"/>
            <w:shd w:val="clear" w:color="auto" w:fill="auto"/>
          </w:tcPr>
          <w:p w14:paraId="65DD0054" w14:textId="4F45CB16"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Межрегиональный конкурс буктрейлеров – 2020</w:t>
            </w:r>
          </w:p>
        </w:tc>
        <w:tc>
          <w:tcPr>
            <w:tcW w:w="2268" w:type="dxa"/>
            <w:shd w:val="clear" w:color="auto" w:fill="auto"/>
          </w:tcPr>
          <w:p w14:paraId="6A628FAC"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Министерство образования молодежной политики Чувашской Республики Ассоциация организаций профессионального образования Чувашской Республики.</w:t>
            </w:r>
          </w:p>
        </w:tc>
        <w:tc>
          <w:tcPr>
            <w:tcW w:w="1809" w:type="dxa"/>
            <w:shd w:val="clear" w:color="auto" w:fill="auto"/>
          </w:tcPr>
          <w:p w14:paraId="622EAEAC"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 xml:space="preserve">Калашникова Е. А. </w:t>
            </w:r>
          </w:p>
        </w:tc>
        <w:tc>
          <w:tcPr>
            <w:tcW w:w="1748" w:type="dxa"/>
            <w:shd w:val="clear" w:color="auto" w:fill="auto"/>
          </w:tcPr>
          <w:p w14:paraId="33EFD99F" w14:textId="0899EE59"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Буктрейлер на книгу А. Приставкина «Ночевала тучка золотая». Буктрейлер по роману Г. Яхиной «Зулейха открывает глаза»</w:t>
            </w:r>
          </w:p>
        </w:tc>
        <w:tc>
          <w:tcPr>
            <w:tcW w:w="1971" w:type="dxa"/>
            <w:shd w:val="clear" w:color="auto" w:fill="auto"/>
          </w:tcPr>
          <w:p w14:paraId="137C7A23"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Сертификат участника</w:t>
            </w:r>
          </w:p>
        </w:tc>
      </w:tr>
      <w:tr w:rsidR="00387906" w:rsidRPr="00CC0F32" w14:paraId="7CA628C9" w14:textId="77777777" w:rsidTr="00EF0466">
        <w:tc>
          <w:tcPr>
            <w:tcW w:w="2518" w:type="dxa"/>
            <w:shd w:val="clear" w:color="auto" w:fill="auto"/>
          </w:tcPr>
          <w:p w14:paraId="25912806"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Творческий конкурс буклуков «Книжные миры», посвященный Общероссийскому дню библиотек</w:t>
            </w:r>
          </w:p>
        </w:tc>
        <w:tc>
          <w:tcPr>
            <w:tcW w:w="2268" w:type="dxa"/>
            <w:shd w:val="clear" w:color="auto" w:fill="auto"/>
          </w:tcPr>
          <w:p w14:paraId="4CB92A32" w14:textId="11D712AA"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Муниципальное учреждение культуры муниципального образования»</w:t>
            </w:r>
            <w:r w:rsidR="00EF0466">
              <w:rPr>
                <w:rFonts w:ascii="Liberation Serif" w:eastAsia="Calibri" w:hAnsi="Liberation Serif"/>
                <w:sz w:val="18"/>
                <w:szCs w:val="18"/>
              </w:rPr>
              <w:t xml:space="preserve"> </w:t>
            </w:r>
            <w:r w:rsidRPr="00CC0F32">
              <w:rPr>
                <w:rFonts w:ascii="Liberation Serif" w:eastAsia="Calibri" w:hAnsi="Liberation Serif"/>
                <w:sz w:val="18"/>
                <w:szCs w:val="18"/>
              </w:rPr>
              <w:t>Город Архангельск» «Централизованная библиотечная система»</w:t>
            </w:r>
          </w:p>
        </w:tc>
        <w:tc>
          <w:tcPr>
            <w:tcW w:w="1809" w:type="dxa"/>
            <w:shd w:val="clear" w:color="auto" w:fill="auto"/>
          </w:tcPr>
          <w:p w14:paraId="7694ACF5"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Калашникова Е. А.</w:t>
            </w:r>
          </w:p>
        </w:tc>
        <w:tc>
          <w:tcPr>
            <w:tcW w:w="1748" w:type="dxa"/>
            <w:shd w:val="clear" w:color="auto" w:fill="auto"/>
          </w:tcPr>
          <w:p w14:paraId="40BC2951" w14:textId="3956C4EA"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Буклук</w:t>
            </w:r>
            <w:r w:rsidR="00345C8D" w:rsidRPr="00CC0F32">
              <w:rPr>
                <w:rFonts w:ascii="Liberation Serif" w:eastAsia="Calibri" w:hAnsi="Liberation Serif"/>
                <w:sz w:val="18"/>
                <w:szCs w:val="18"/>
              </w:rPr>
              <w:t xml:space="preserve"> </w:t>
            </w:r>
            <w:r w:rsidRPr="00CC0F32">
              <w:rPr>
                <w:rFonts w:ascii="Liberation Serif" w:eastAsia="Calibri" w:hAnsi="Liberation Serif"/>
                <w:sz w:val="18"/>
                <w:szCs w:val="18"/>
              </w:rPr>
              <w:t>«Книжный новогодний натюрморт»</w:t>
            </w:r>
          </w:p>
        </w:tc>
        <w:tc>
          <w:tcPr>
            <w:tcW w:w="1971" w:type="dxa"/>
            <w:shd w:val="clear" w:color="auto" w:fill="auto"/>
          </w:tcPr>
          <w:p w14:paraId="0D89DB13"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Сертификат участника</w:t>
            </w:r>
          </w:p>
        </w:tc>
      </w:tr>
      <w:tr w:rsidR="00387906" w:rsidRPr="00CC0F32" w14:paraId="69D597AE" w14:textId="77777777" w:rsidTr="00EF0466">
        <w:tc>
          <w:tcPr>
            <w:tcW w:w="2518" w:type="dxa"/>
            <w:shd w:val="clear" w:color="auto" w:fill="auto"/>
          </w:tcPr>
          <w:p w14:paraId="0D77B2C4"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Межрегиональный творческий конкурс «Белка и стрелка: навстречу звёздам»</w:t>
            </w:r>
          </w:p>
        </w:tc>
        <w:tc>
          <w:tcPr>
            <w:tcW w:w="2268" w:type="dxa"/>
            <w:shd w:val="clear" w:color="auto" w:fill="auto"/>
          </w:tcPr>
          <w:p w14:paraId="4411B38A"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Муниципальное бюджетное учреждение культуры Ростовская-на-Дону городская ЦБС</w:t>
            </w:r>
          </w:p>
        </w:tc>
        <w:tc>
          <w:tcPr>
            <w:tcW w:w="1809" w:type="dxa"/>
            <w:shd w:val="clear" w:color="auto" w:fill="auto"/>
          </w:tcPr>
          <w:p w14:paraId="762180A8"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Калашникова Е. А.</w:t>
            </w:r>
          </w:p>
        </w:tc>
        <w:tc>
          <w:tcPr>
            <w:tcW w:w="1748" w:type="dxa"/>
            <w:shd w:val="clear" w:color="auto" w:fill="auto"/>
          </w:tcPr>
          <w:p w14:paraId="7E51B0D4"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Видеоролик про собак</w:t>
            </w:r>
          </w:p>
        </w:tc>
        <w:tc>
          <w:tcPr>
            <w:tcW w:w="1971" w:type="dxa"/>
            <w:shd w:val="clear" w:color="auto" w:fill="auto"/>
          </w:tcPr>
          <w:p w14:paraId="1EF9A257"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Сертификат участника</w:t>
            </w:r>
          </w:p>
        </w:tc>
      </w:tr>
      <w:tr w:rsidR="00387906" w:rsidRPr="00CC0F32" w14:paraId="2D7181C6" w14:textId="77777777" w:rsidTr="00EF0466">
        <w:tc>
          <w:tcPr>
            <w:tcW w:w="2518" w:type="dxa"/>
            <w:shd w:val="clear" w:color="auto" w:fill="auto"/>
          </w:tcPr>
          <w:p w14:paraId="01CDC010" w14:textId="77777777" w:rsidR="00387906" w:rsidRPr="00CC0F32" w:rsidRDefault="00387906" w:rsidP="00D137DA">
            <w:pPr>
              <w:jc w:val="both"/>
              <w:rPr>
                <w:rFonts w:ascii="Liberation Serif" w:eastAsia="Calibri" w:hAnsi="Liberation Serif"/>
                <w:sz w:val="18"/>
                <w:szCs w:val="18"/>
              </w:rPr>
            </w:pPr>
            <w:r w:rsidRPr="00CC0F32">
              <w:rPr>
                <w:rFonts w:ascii="Liberation Serif" w:eastAsia="Calibri" w:hAnsi="Liberation Serif"/>
                <w:sz w:val="18"/>
                <w:szCs w:val="18"/>
              </w:rPr>
              <w:t xml:space="preserve">Конкурс профессионального мастерства «БиблиоПрофи-2020» </w:t>
            </w:r>
          </w:p>
        </w:tc>
        <w:tc>
          <w:tcPr>
            <w:tcW w:w="2268" w:type="dxa"/>
            <w:shd w:val="clear" w:color="auto" w:fill="auto"/>
          </w:tcPr>
          <w:p w14:paraId="4D4DC6DB"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Модельная библиотека № 32 г. Уфа</w:t>
            </w:r>
          </w:p>
        </w:tc>
        <w:tc>
          <w:tcPr>
            <w:tcW w:w="1809" w:type="dxa"/>
            <w:shd w:val="clear" w:color="auto" w:fill="auto"/>
          </w:tcPr>
          <w:p w14:paraId="3BD29D5F"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 xml:space="preserve">Габова С. А. </w:t>
            </w:r>
          </w:p>
        </w:tc>
        <w:tc>
          <w:tcPr>
            <w:tcW w:w="1748" w:type="dxa"/>
            <w:shd w:val="clear" w:color="auto" w:fill="auto"/>
          </w:tcPr>
          <w:p w14:paraId="19EC1FE1"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Номинация: Виртуальные моно-мероприятия, посвященные 75-летию Победы. Видеоролик «24 июня 1945 года: страницы в истории»</w:t>
            </w:r>
          </w:p>
        </w:tc>
        <w:tc>
          <w:tcPr>
            <w:tcW w:w="1971" w:type="dxa"/>
            <w:shd w:val="clear" w:color="auto" w:fill="auto"/>
          </w:tcPr>
          <w:p w14:paraId="128FB077"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Сертификат участника</w:t>
            </w:r>
          </w:p>
        </w:tc>
      </w:tr>
      <w:tr w:rsidR="00387906" w:rsidRPr="00CC0F32" w14:paraId="6A96825B" w14:textId="77777777" w:rsidTr="00EF0466">
        <w:tc>
          <w:tcPr>
            <w:tcW w:w="2518" w:type="dxa"/>
            <w:shd w:val="clear" w:color="auto" w:fill="auto"/>
          </w:tcPr>
          <w:p w14:paraId="2884FA7E"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 xml:space="preserve">Международный творческий конкурс «Золотые имена России» по творчеству А. С. Пушкина, Н. В. Гоголя, М.Ю. Лермонтова, П. П. Бажова </w:t>
            </w:r>
          </w:p>
        </w:tc>
        <w:tc>
          <w:tcPr>
            <w:tcW w:w="2268" w:type="dxa"/>
            <w:shd w:val="clear" w:color="auto" w:fill="auto"/>
          </w:tcPr>
          <w:p w14:paraId="108A86DF"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ОБУК «Липецкая областная юношеская библиотека»</w:t>
            </w:r>
          </w:p>
          <w:p w14:paraId="2D64DD59"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ГКУК «Челябинская областная библиотека для молодёжи»</w:t>
            </w:r>
          </w:p>
          <w:p w14:paraId="118C6BFD"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ГУК «Донецкая республиканская библиотека для молодёжи»</w:t>
            </w:r>
          </w:p>
          <w:p w14:paraId="5317756B"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БУК Вологодской области Вологодская областная универсальная научная библиотека»</w:t>
            </w:r>
          </w:p>
        </w:tc>
        <w:tc>
          <w:tcPr>
            <w:tcW w:w="1809" w:type="dxa"/>
            <w:shd w:val="clear" w:color="auto" w:fill="auto"/>
          </w:tcPr>
          <w:p w14:paraId="46005FAA" w14:textId="3929F4EB"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Пепеляева С.В.</w:t>
            </w:r>
          </w:p>
          <w:p w14:paraId="1762D5C7" w14:textId="359D87A0"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 xml:space="preserve"> </w:t>
            </w:r>
          </w:p>
        </w:tc>
        <w:tc>
          <w:tcPr>
            <w:tcW w:w="1748" w:type="dxa"/>
            <w:shd w:val="clear" w:color="auto" w:fill="auto"/>
          </w:tcPr>
          <w:p w14:paraId="45AFDEAD"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Буктрейлер на книгу по сказам П. П. Бажова «Хозяйка Медной горы»</w:t>
            </w:r>
          </w:p>
        </w:tc>
        <w:tc>
          <w:tcPr>
            <w:tcW w:w="1971" w:type="dxa"/>
            <w:shd w:val="clear" w:color="auto" w:fill="auto"/>
          </w:tcPr>
          <w:p w14:paraId="06FE7336"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Диплом за активное участие</w:t>
            </w:r>
          </w:p>
        </w:tc>
      </w:tr>
      <w:tr w:rsidR="00387906" w:rsidRPr="00CC0F32" w14:paraId="62656AE5" w14:textId="77777777" w:rsidTr="00EF0466">
        <w:tc>
          <w:tcPr>
            <w:tcW w:w="2518" w:type="dxa"/>
            <w:shd w:val="clear" w:color="auto" w:fill="auto"/>
          </w:tcPr>
          <w:p w14:paraId="6615B7A0"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Онлайн-конкурс «Вкус книги»</w:t>
            </w:r>
          </w:p>
        </w:tc>
        <w:tc>
          <w:tcPr>
            <w:tcW w:w="2268" w:type="dxa"/>
            <w:shd w:val="clear" w:color="auto" w:fill="auto"/>
          </w:tcPr>
          <w:p w14:paraId="6A325063"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ГБУК «Владимирская областная научная библиотека»</w:t>
            </w:r>
          </w:p>
        </w:tc>
        <w:tc>
          <w:tcPr>
            <w:tcW w:w="1809" w:type="dxa"/>
            <w:shd w:val="clear" w:color="auto" w:fill="auto"/>
          </w:tcPr>
          <w:p w14:paraId="7492F512"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Пепеляева С.В.</w:t>
            </w:r>
          </w:p>
          <w:p w14:paraId="4823C3BB" w14:textId="5B184767" w:rsidR="00387906" w:rsidRPr="00CC0F32" w:rsidRDefault="00387906" w:rsidP="00EF0466">
            <w:pPr>
              <w:rPr>
                <w:rFonts w:ascii="Liberation Serif" w:eastAsia="Calibri" w:hAnsi="Liberation Serif"/>
                <w:sz w:val="18"/>
                <w:szCs w:val="18"/>
              </w:rPr>
            </w:pPr>
          </w:p>
        </w:tc>
        <w:tc>
          <w:tcPr>
            <w:tcW w:w="1748" w:type="dxa"/>
            <w:shd w:val="clear" w:color="auto" w:fill="auto"/>
          </w:tcPr>
          <w:p w14:paraId="1F18B247"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Номинация: «Кулинарные изыски от писателей». Видеоролик «Гоголь-моголь»</w:t>
            </w:r>
          </w:p>
        </w:tc>
        <w:tc>
          <w:tcPr>
            <w:tcW w:w="1971" w:type="dxa"/>
            <w:shd w:val="clear" w:color="auto" w:fill="auto"/>
          </w:tcPr>
          <w:p w14:paraId="117C235D"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Диплом участника</w:t>
            </w:r>
          </w:p>
        </w:tc>
      </w:tr>
      <w:tr w:rsidR="00387906" w:rsidRPr="00CC0F32" w14:paraId="273336D5" w14:textId="77777777" w:rsidTr="00EF0466">
        <w:tc>
          <w:tcPr>
            <w:tcW w:w="2518" w:type="dxa"/>
            <w:shd w:val="clear" w:color="auto" w:fill="auto"/>
          </w:tcPr>
          <w:p w14:paraId="67C2B14D" w14:textId="2CF4518C" w:rsidR="00387906" w:rsidRPr="00CC0F32" w:rsidRDefault="00D137DA" w:rsidP="00EF0466">
            <w:pPr>
              <w:rPr>
                <w:rFonts w:ascii="Liberation Serif" w:eastAsia="Calibri" w:hAnsi="Liberation Serif"/>
                <w:sz w:val="18"/>
                <w:szCs w:val="18"/>
              </w:rPr>
            </w:pPr>
            <w:r w:rsidRPr="00CC0F32">
              <w:rPr>
                <w:rFonts w:ascii="Liberation Serif" w:hAnsi="Liberation Serif"/>
                <w:color w:val="000000"/>
                <w:sz w:val="18"/>
                <w:szCs w:val="18"/>
              </w:rPr>
              <w:t>Областной конкурс</w:t>
            </w:r>
            <w:r w:rsidR="00387906" w:rsidRPr="00CC0F32">
              <w:rPr>
                <w:rFonts w:ascii="Liberation Serif" w:hAnsi="Liberation Serif"/>
                <w:color w:val="000000"/>
                <w:sz w:val="18"/>
                <w:szCs w:val="18"/>
              </w:rPr>
              <w:t xml:space="preserve"> «Неизвестный Урал–2020»</w:t>
            </w:r>
          </w:p>
        </w:tc>
        <w:tc>
          <w:tcPr>
            <w:tcW w:w="2268" w:type="dxa"/>
            <w:shd w:val="clear" w:color="auto" w:fill="auto"/>
          </w:tcPr>
          <w:p w14:paraId="3318B635"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Свердловская областная универсальная научная библиотека им. В. Г. Белинского</w:t>
            </w:r>
          </w:p>
        </w:tc>
        <w:tc>
          <w:tcPr>
            <w:tcW w:w="1809" w:type="dxa"/>
            <w:shd w:val="clear" w:color="auto" w:fill="auto"/>
          </w:tcPr>
          <w:p w14:paraId="5612E3EC"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Пепеляева С. В.</w:t>
            </w:r>
          </w:p>
        </w:tc>
        <w:tc>
          <w:tcPr>
            <w:tcW w:w="1748" w:type="dxa"/>
            <w:shd w:val="clear" w:color="auto" w:fill="auto"/>
          </w:tcPr>
          <w:p w14:paraId="2DBEB851"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Номинация: История одного памятника.</w:t>
            </w:r>
          </w:p>
          <w:p w14:paraId="08B1BE44"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 xml:space="preserve">Видеоролик: «Память в мемориале на территории Красноуфимского района </w:t>
            </w:r>
          </w:p>
        </w:tc>
        <w:tc>
          <w:tcPr>
            <w:tcW w:w="1971" w:type="dxa"/>
            <w:shd w:val="clear" w:color="auto" w:fill="auto"/>
          </w:tcPr>
          <w:p w14:paraId="25DCEB14"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Диплом участника</w:t>
            </w:r>
          </w:p>
        </w:tc>
      </w:tr>
      <w:tr w:rsidR="00387906" w:rsidRPr="00CC0F32" w14:paraId="4735F135" w14:textId="77777777" w:rsidTr="00EF0466">
        <w:tc>
          <w:tcPr>
            <w:tcW w:w="2518" w:type="dxa"/>
            <w:shd w:val="clear" w:color="auto" w:fill="auto"/>
          </w:tcPr>
          <w:p w14:paraId="72CB57AD" w14:textId="117F9BC5" w:rsidR="00387906" w:rsidRPr="00CC0F32" w:rsidRDefault="00D137DA" w:rsidP="00EF0466">
            <w:pPr>
              <w:rPr>
                <w:rFonts w:ascii="Liberation Serif" w:hAnsi="Liberation Serif"/>
                <w:color w:val="000000"/>
                <w:sz w:val="18"/>
                <w:szCs w:val="18"/>
              </w:rPr>
            </w:pPr>
            <w:r w:rsidRPr="00CC0F32">
              <w:rPr>
                <w:rFonts w:ascii="Liberation Serif" w:hAnsi="Liberation Serif"/>
                <w:color w:val="000000"/>
                <w:sz w:val="18"/>
                <w:szCs w:val="18"/>
              </w:rPr>
              <w:t>Областной конкурс</w:t>
            </w:r>
            <w:r w:rsidR="00387906" w:rsidRPr="00CC0F32">
              <w:rPr>
                <w:rFonts w:ascii="Liberation Serif" w:hAnsi="Liberation Serif"/>
                <w:color w:val="000000"/>
                <w:sz w:val="18"/>
                <w:szCs w:val="18"/>
              </w:rPr>
              <w:t xml:space="preserve"> «Неизвестный Урал–2020»</w:t>
            </w:r>
          </w:p>
        </w:tc>
        <w:tc>
          <w:tcPr>
            <w:tcW w:w="2268" w:type="dxa"/>
            <w:shd w:val="clear" w:color="auto" w:fill="auto"/>
          </w:tcPr>
          <w:p w14:paraId="7DEF80EE"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Свердловская областная универсальная научная библиотека им. В. Г. Белинского</w:t>
            </w:r>
          </w:p>
        </w:tc>
        <w:tc>
          <w:tcPr>
            <w:tcW w:w="1809" w:type="dxa"/>
            <w:shd w:val="clear" w:color="auto" w:fill="auto"/>
          </w:tcPr>
          <w:p w14:paraId="683218AE"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Бессонов С. А.</w:t>
            </w:r>
          </w:p>
          <w:p w14:paraId="64E9AC8A"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 xml:space="preserve">Турышева И. А. </w:t>
            </w:r>
          </w:p>
        </w:tc>
        <w:tc>
          <w:tcPr>
            <w:tcW w:w="1748" w:type="dxa"/>
            <w:shd w:val="clear" w:color="auto" w:fill="auto"/>
          </w:tcPr>
          <w:p w14:paraId="738D2876" w14:textId="77777777" w:rsidR="00387906" w:rsidRPr="00CC0F32" w:rsidRDefault="00387906" w:rsidP="00EF0466">
            <w:pPr>
              <w:rPr>
                <w:rFonts w:ascii="Liberation Serif" w:eastAsia="Calibri" w:hAnsi="Liberation Serif"/>
                <w:sz w:val="18"/>
                <w:szCs w:val="18"/>
              </w:rPr>
            </w:pPr>
            <w:r w:rsidRPr="00CC0F32">
              <w:rPr>
                <w:rFonts w:ascii="Liberation Serif" w:eastAsia="Calibri" w:hAnsi="Liberation Serif"/>
                <w:sz w:val="18"/>
                <w:szCs w:val="18"/>
              </w:rPr>
              <w:t>Номинация: Библиографическое пособие «Красноуфимцы в годы Великой Отечественной Войны»</w:t>
            </w:r>
          </w:p>
        </w:tc>
        <w:tc>
          <w:tcPr>
            <w:tcW w:w="1971" w:type="dxa"/>
            <w:shd w:val="clear" w:color="auto" w:fill="auto"/>
          </w:tcPr>
          <w:p w14:paraId="09561A27" w14:textId="77777777" w:rsidR="00387906" w:rsidRPr="00CC0F32" w:rsidRDefault="00387906" w:rsidP="00387906">
            <w:pPr>
              <w:jc w:val="both"/>
              <w:rPr>
                <w:rFonts w:ascii="Liberation Serif" w:eastAsia="Calibri" w:hAnsi="Liberation Serif"/>
                <w:sz w:val="18"/>
                <w:szCs w:val="18"/>
              </w:rPr>
            </w:pPr>
            <w:r w:rsidRPr="00CC0F32">
              <w:rPr>
                <w:rFonts w:ascii="Liberation Serif" w:eastAsia="Calibri" w:hAnsi="Liberation Serif"/>
                <w:sz w:val="18"/>
                <w:szCs w:val="18"/>
              </w:rPr>
              <w:t>Диплом участника</w:t>
            </w:r>
          </w:p>
        </w:tc>
      </w:tr>
      <w:tr w:rsidR="00345C8D" w:rsidRPr="00CC0F32" w14:paraId="7ACA422D" w14:textId="77777777" w:rsidTr="00EF0466">
        <w:tc>
          <w:tcPr>
            <w:tcW w:w="2518" w:type="dxa"/>
            <w:shd w:val="clear" w:color="auto" w:fill="auto"/>
          </w:tcPr>
          <w:p w14:paraId="10862F9E" w14:textId="02F3AD6C" w:rsidR="00345C8D" w:rsidRPr="00CC0F32" w:rsidRDefault="00345C8D" w:rsidP="00EF0466">
            <w:pPr>
              <w:rPr>
                <w:rFonts w:ascii="Liberation Serif" w:hAnsi="Liberation Serif"/>
                <w:bCs/>
                <w:color w:val="000000"/>
                <w:sz w:val="18"/>
                <w:szCs w:val="18"/>
              </w:rPr>
            </w:pPr>
            <w:r w:rsidRPr="00CC0F32">
              <w:rPr>
                <w:rFonts w:ascii="Liberation Serif" w:hAnsi="Liberation Serif"/>
                <w:bCs/>
                <w:sz w:val="18"/>
                <w:szCs w:val="18"/>
              </w:rPr>
              <w:t>Областной профессиональный конкурс "МетодКопилка"</w:t>
            </w:r>
          </w:p>
        </w:tc>
        <w:tc>
          <w:tcPr>
            <w:tcW w:w="2268" w:type="dxa"/>
            <w:shd w:val="clear" w:color="auto" w:fill="auto"/>
          </w:tcPr>
          <w:p w14:paraId="06DD7A52" w14:textId="30D26C27" w:rsidR="00345C8D" w:rsidRPr="00CC0F32" w:rsidRDefault="00345C8D" w:rsidP="00EF0466">
            <w:pPr>
              <w:rPr>
                <w:rFonts w:ascii="Liberation Serif" w:eastAsia="Calibri" w:hAnsi="Liberation Serif"/>
                <w:sz w:val="18"/>
                <w:szCs w:val="18"/>
              </w:rPr>
            </w:pPr>
            <w:r w:rsidRPr="00CC0F32">
              <w:rPr>
                <w:rFonts w:ascii="Liberation Serif" w:eastAsia="Calibri" w:hAnsi="Liberation Serif"/>
                <w:sz w:val="18"/>
                <w:szCs w:val="18"/>
              </w:rPr>
              <w:t>Свердловская областная библиотека для детей и молодежи им. В. Крапивина</w:t>
            </w:r>
          </w:p>
        </w:tc>
        <w:tc>
          <w:tcPr>
            <w:tcW w:w="1809" w:type="dxa"/>
            <w:shd w:val="clear" w:color="auto" w:fill="auto"/>
          </w:tcPr>
          <w:p w14:paraId="79AA5EEC" w14:textId="5557DADE" w:rsidR="00345C8D" w:rsidRPr="00CC0F32" w:rsidRDefault="00345C8D" w:rsidP="00EF0466">
            <w:pPr>
              <w:rPr>
                <w:rFonts w:ascii="Liberation Serif" w:eastAsia="Calibri" w:hAnsi="Liberation Serif"/>
                <w:sz w:val="18"/>
                <w:szCs w:val="18"/>
              </w:rPr>
            </w:pPr>
            <w:r w:rsidRPr="00CC0F32">
              <w:rPr>
                <w:rFonts w:ascii="Liberation Serif" w:eastAsia="Calibri" w:hAnsi="Liberation Serif"/>
                <w:sz w:val="18"/>
                <w:szCs w:val="18"/>
              </w:rPr>
              <w:t>Абрамова Т. А.</w:t>
            </w:r>
          </w:p>
        </w:tc>
        <w:tc>
          <w:tcPr>
            <w:tcW w:w="1748" w:type="dxa"/>
            <w:shd w:val="clear" w:color="auto" w:fill="auto"/>
          </w:tcPr>
          <w:p w14:paraId="18087A59" w14:textId="0D873C90" w:rsidR="00345C8D" w:rsidRPr="00CC0F32" w:rsidRDefault="00345C8D" w:rsidP="00EF0466">
            <w:pPr>
              <w:pStyle w:val="a5"/>
              <w:rPr>
                <w:rFonts w:ascii="Liberation Serif" w:eastAsia="Calibri" w:hAnsi="Liberation Serif"/>
                <w:sz w:val="18"/>
                <w:szCs w:val="18"/>
              </w:rPr>
            </w:pPr>
            <w:r w:rsidRPr="00CC0F32">
              <w:rPr>
                <w:rFonts w:ascii="Liberation Serif" w:hAnsi="Liberation Serif"/>
                <w:color w:val="000000"/>
                <w:sz w:val="18"/>
                <w:szCs w:val="18"/>
              </w:rPr>
              <w:t>Семейное литературное путешествие для младших школьников и их родителей. «Полный вперед! Открыватели книжных морей!» в рамках библиотечной программы «Читаем всей семьей».</w:t>
            </w:r>
          </w:p>
        </w:tc>
        <w:tc>
          <w:tcPr>
            <w:tcW w:w="1971" w:type="dxa"/>
            <w:shd w:val="clear" w:color="auto" w:fill="auto"/>
          </w:tcPr>
          <w:p w14:paraId="184A707E" w14:textId="60361FDB" w:rsidR="00345C8D" w:rsidRPr="00CC0F32" w:rsidRDefault="00345C8D" w:rsidP="00387906">
            <w:pPr>
              <w:jc w:val="both"/>
              <w:rPr>
                <w:rFonts w:ascii="Liberation Serif" w:eastAsia="Calibri" w:hAnsi="Liberation Serif"/>
                <w:sz w:val="18"/>
                <w:szCs w:val="18"/>
              </w:rPr>
            </w:pPr>
            <w:r w:rsidRPr="00CC0F32">
              <w:rPr>
                <w:rFonts w:ascii="Liberation Serif" w:eastAsia="Calibri" w:hAnsi="Liberation Serif"/>
                <w:sz w:val="18"/>
                <w:szCs w:val="18"/>
              </w:rPr>
              <w:t>Диплом участника</w:t>
            </w:r>
          </w:p>
        </w:tc>
      </w:tr>
      <w:tr w:rsidR="00345C8D" w:rsidRPr="00CC0F32" w14:paraId="049286FD" w14:textId="77777777" w:rsidTr="00EF0466">
        <w:tc>
          <w:tcPr>
            <w:tcW w:w="2518" w:type="dxa"/>
            <w:shd w:val="clear" w:color="auto" w:fill="auto"/>
          </w:tcPr>
          <w:p w14:paraId="2FC0535C" w14:textId="5950BB69" w:rsidR="00345C8D" w:rsidRPr="00CC0F32" w:rsidRDefault="00345C8D" w:rsidP="00EF0466">
            <w:pPr>
              <w:rPr>
                <w:rFonts w:ascii="Liberation Serif" w:hAnsi="Liberation Serif"/>
                <w:bCs/>
                <w:sz w:val="18"/>
                <w:szCs w:val="18"/>
              </w:rPr>
            </w:pPr>
            <w:r w:rsidRPr="00CC0F32">
              <w:rPr>
                <w:rFonts w:ascii="Liberation Serif" w:hAnsi="Liberation Serif"/>
                <w:bCs/>
                <w:sz w:val="18"/>
                <w:szCs w:val="18"/>
              </w:rPr>
              <w:t>Областной профессиональный конкурс "МетодКопилка"</w:t>
            </w:r>
          </w:p>
        </w:tc>
        <w:tc>
          <w:tcPr>
            <w:tcW w:w="2268" w:type="dxa"/>
            <w:shd w:val="clear" w:color="auto" w:fill="auto"/>
          </w:tcPr>
          <w:p w14:paraId="004AAB78" w14:textId="5A32AEA0" w:rsidR="00345C8D" w:rsidRPr="00CC0F32" w:rsidRDefault="00345C8D" w:rsidP="00EF0466">
            <w:pPr>
              <w:rPr>
                <w:rFonts w:ascii="Liberation Serif" w:eastAsia="Calibri" w:hAnsi="Liberation Serif"/>
                <w:sz w:val="18"/>
                <w:szCs w:val="18"/>
              </w:rPr>
            </w:pPr>
            <w:r w:rsidRPr="00CC0F32">
              <w:rPr>
                <w:rFonts w:ascii="Liberation Serif" w:eastAsia="Calibri" w:hAnsi="Liberation Serif"/>
                <w:sz w:val="18"/>
                <w:szCs w:val="18"/>
              </w:rPr>
              <w:t>Свердловская областная библиотека для детей и молодежи им. В. Крапивина</w:t>
            </w:r>
          </w:p>
        </w:tc>
        <w:tc>
          <w:tcPr>
            <w:tcW w:w="1809" w:type="dxa"/>
            <w:shd w:val="clear" w:color="auto" w:fill="auto"/>
          </w:tcPr>
          <w:p w14:paraId="4BA0D32A" w14:textId="601D7F23" w:rsidR="00345C8D" w:rsidRPr="00CC0F32" w:rsidRDefault="00345C8D" w:rsidP="00EF0466">
            <w:pPr>
              <w:rPr>
                <w:rFonts w:ascii="Liberation Serif" w:eastAsia="Calibri" w:hAnsi="Liberation Serif"/>
                <w:sz w:val="18"/>
                <w:szCs w:val="18"/>
              </w:rPr>
            </w:pPr>
            <w:r w:rsidRPr="00CC0F32">
              <w:rPr>
                <w:rFonts w:ascii="Liberation Serif" w:eastAsia="Calibri" w:hAnsi="Liberation Serif"/>
                <w:sz w:val="18"/>
                <w:szCs w:val="18"/>
              </w:rPr>
              <w:t>Мальцева М.П.</w:t>
            </w:r>
          </w:p>
        </w:tc>
        <w:tc>
          <w:tcPr>
            <w:tcW w:w="1748" w:type="dxa"/>
            <w:shd w:val="clear" w:color="auto" w:fill="auto"/>
          </w:tcPr>
          <w:p w14:paraId="73D1D16A" w14:textId="384290BE" w:rsidR="00345C8D" w:rsidRPr="00CC0F32" w:rsidRDefault="00345C8D" w:rsidP="00EF0466">
            <w:pPr>
              <w:pStyle w:val="a5"/>
              <w:rPr>
                <w:rFonts w:ascii="Liberation Serif" w:hAnsi="Liberation Serif"/>
                <w:color w:val="000000"/>
                <w:sz w:val="18"/>
                <w:szCs w:val="18"/>
              </w:rPr>
            </w:pPr>
            <w:r w:rsidRPr="00CC0F32">
              <w:rPr>
                <w:rFonts w:ascii="Liberation Serif" w:hAnsi="Liberation Serif"/>
                <w:color w:val="000000"/>
                <w:sz w:val="18"/>
                <w:szCs w:val="18"/>
              </w:rPr>
              <w:t>Сценарий квест-игры для подростков «Путешествие в сказочный мир П. Бажова</w:t>
            </w:r>
          </w:p>
        </w:tc>
        <w:tc>
          <w:tcPr>
            <w:tcW w:w="1971" w:type="dxa"/>
            <w:shd w:val="clear" w:color="auto" w:fill="auto"/>
          </w:tcPr>
          <w:p w14:paraId="535BD1F5" w14:textId="17711031" w:rsidR="00345C8D" w:rsidRPr="00CC0F32" w:rsidRDefault="00345C8D" w:rsidP="00387906">
            <w:pPr>
              <w:jc w:val="both"/>
              <w:rPr>
                <w:rFonts w:ascii="Liberation Serif" w:eastAsia="Calibri" w:hAnsi="Liberation Serif"/>
                <w:sz w:val="18"/>
                <w:szCs w:val="18"/>
              </w:rPr>
            </w:pPr>
            <w:r w:rsidRPr="00CC0F32">
              <w:rPr>
                <w:rFonts w:ascii="Liberation Serif" w:eastAsia="Calibri" w:hAnsi="Liberation Serif"/>
                <w:sz w:val="18"/>
                <w:szCs w:val="18"/>
              </w:rPr>
              <w:t>Диплом участника</w:t>
            </w:r>
          </w:p>
        </w:tc>
      </w:tr>
      <w:tr w:rsidR="00345C8D" w:rsidRPr="00CC0F32" w14:paraId="77D3C4A7" w14:textId="77777777" w:rsidTr="00EF0466">
        <w:tc>
          <w:tcPr>
            <w:tcW w:w="2518" w:type="dxa"/>
            <w:shd w:val="clear" w:color="auto" w:fill="auto"/>
          </w:tcPr>
          <w:p w14:paraId="5219BE68" w14:textId="09328750" w:rsidR="00345C8D" w:rsidRPr="00CC0F32" w:rsidRDefault="00345C8D" w:rsidP="00EF0466">
            <w:pPr>
              <w:rPr>
                <w:rFonts w:ascii="Liberation Serif" w:hAnsi="Liberation Serif"/>
                <w:bCs/>
                <w:sz w:val="18"/>
                <w:szCs w:val="18"/>
              </w:rPr>
            </w:pPr>
            <w:r w:rsidRPr="00CC0F32">
              <w:rPr>
                <w:rFonts w:ascii="Liberation Serif" w:hAnsi="Liberation Serif"/>
                <w:bCs/>
                <w:sz w:val="18"/>
                <w:szCs w:val="18"/>
              </w:rPr>
              <w:t>Областной профессиональный конкурс "МетодКопилка"</w:t>
            </w:r>
          </w:p>
        </w:tc>
        <w:tc>
          <w:tcPr>
            <w:tcW w:w="2268" w:type="dxa"/>
            <w:shd w:val="clear" w:color="auto" w:fill="auto"/>
          </w:tcPr>
          <w:p w14:paraId="40AA7B8A" w14:textId="656213B4" w:rsidR="00345C8D" w:rsidRPr="00CC0F32" w:rsidRDefault="00345C8D" w:rsidP="00EF0466">
            <w:pPr>
              <w:rPr>
                <w:rFonts w:ascii="Liberation Serif" w:eastAsia="Calibri" w:hAnsi="Liberation Serif"/>
                <w:sz w:val="18"/>
                <w:szCs w:val="18"/>
              </w:rPr>
            </w:pPr>
            <w:r w:rsidRPr="00CC0F32">
              <w:rPr>
                <w:rFonts w:ascii="Liberation Serif" w:eastAsia="Calibri" w:hAnsi="Liberation Serif"/>
                <w:sz w:val="18"/>
                <w:szCs w:val="18"/>
              </w:rPr>
              <w:t>Свердловская областная библиотека для детей и молодежи им. В. Крапивина</w:t>
            </w:r>
          </w:p>
        </w:tc>
        <w:tc>
          <w:tcPr>
            <w:tcW w:w="1809" w:type="dxa"/>
            <w:shd w:val="clear" w:color="auto" w:fill="auto"/>
          </w:tcPr>
          <w:p w14:paraId="67523C37" w14:textId="1B5FD744" w:rsidR="00345C8D" w:rsidRPr="00CC0F32" w:rsidRDefault="00345C8D" w:rsidP="00EF0466">
            <w:pPr>
              <w:rPr>
                <w:rFonts w:ascii="Liberation Serif" w:eastAsia="Calibri" w:hAnsi="Liberation Serif"/>
                <w:sz w:val="18"/>
                <w:szCs w:val="18"/>
              </w:rPr>
            </w:pPr>
            <w:r w:rsidRPr="00CC0F32">
              <w:rPr>
                <w:rFonts w:ascii="Liberation Serif" w:eastAsia="Calibri" w:hAnsi="Liberation Serif"/>
                <w:sz w:val="18"/>
                <w:szCs w:val="18"/>
              </w:rPr>
              <w:t>Киселева Ю. Н.</w:t>
            </w:r>
          </w:p>
        </w:tc>
        <w:tc>
          <w:tcPr>
            <w:tcW w:w="1748" w:type="dxa"/>
            <w:shd w:val="clear" w:color="auto" w:fill="auto"/>
          </w:tcPr>
          <w:p w14:paraId="58DCF713" w14:textId="26DB1BA5" w:rsidR="00345C8D" w:rsidRPr="00CC0F32" w:rsidRDefault="00345C8D" w:rsidP="00EF0466">
            <w:pPr>
              <w:pStyle w:val="a5"/>
              <w:rPr>
                <w:rFonts w:ascii="Liberation Serif" w:hAnsi="Liberation Serif"/>
                <w:color w:val="000000"/>
                <w:sz w:val="18"/>
                <w:szCs w:val="18"/>
              </w:rPr>
            </w:pPr>
            <w:r w:rsidRPr="00CC0F32">
              <w:rPr>
                <w:rFonts w:ascii="Liberation Serif" w:hAnsi="Liberation Serif"/>
                <w:color w:val="000000"/>
                <w:sz w:val="18"/>
                <w:szCs w:val="18"/>
              </w:rPr>
              <w:t>Слайд-обзор для молодёжи «Самоцветный край».</w:t>
            </w:r>
          </w:p>
        </w:tc>
        <w:tc>
          <w:tcPr>
            <w:tcW w:w="1971" w:type="dxa"/>
            <w:shd w:val="clear" w:color="auto" w:fill="auto"/>
          </w:tcPr>
          <w:p w14:paraId="2FFF7FBA" w14:textId="6786F666" w:rsidR="00345C8D" w:rsidRPr="00CC0F32" w:rsidRDefault="00345C8D" w:rsidP="00387906">
            <w:pPr>
              <w:jc w:val="both"/>
              <w:rPr>
                <w:rFonts w:ascii="Liberation Serif" w:eastAsia="Calibri" w:hAnsi="Liberation Serif"/>
                <w:sz w:val="18"/>
                <w:szCs w:val="18"/>
              </w:rPr>
            </w:pPr>
            <w:r w:rsidRPr="00CC0F32">
              <w:rPr>
                <w:rFonts w:ascii="Liberation Serif" w:eastAsia="Calibri" w:hAnsi="Liberation Serif"/>
                <w:sz w:val="18"/>
                <w:szCs w:val="18"/>
              </w:rPr>
              <w:t>Диплом участника</w:t>
            </w:r>
          </w:p>
        </w:tc>
      </w:tr>
    </w:tbl>
    <w:p w14:paraId="5CAA4DA4" w14:textId="77777777" w:rsidR="00EF0466" w:rsidRDefault="00EF0466" w:rsidP="00A6072E">
      <w:pPr>
        <w:ind w:firstLine="567"/>
        <w:jc w:val="both"/>
        <w:rPr>
          <w:rFonts w:ascii="Liberation Serif" w:hAnsi="Liberation Serif"/>
          <w:sz w:val="20"/>
          <w:szCs w:val="20"/>
        </w:rPr>
      </w:pPr>
      <w:bookmarkStart w:id="8" w:name="_Hlk61948521"/>
      <w:bookmarkEnd w:id="7"/>
    </w:p>
    <w:p w14:paraId="5E7D3B9C" w14:textId="727DBC36" w:rsidR="00A6072E" w:rsidRPr="00CC0F32" w:rsidRDefault="00A6072E" w:rsidP="00EF0466">
      <w:pPr>
        <w:ind w:firstLine="709"/>
        <w:jc w:val="both"/>
        <w:rPr>
          <w:rFonts w:ascii="Liberation Serif" w:hAnsi="Liberation Serif"/>
          <w:sz w:val="20"/>
          <w:szCs w:val="20"/>
        </w:rPr>
      </w:pPr>
      <w:r w:rsidRPr="00CC0F32">
        <w:rPr>
          <w:rFonts w:ascii="Liberation Serif" w:hAnsi="Liberation Serif"/>
          <w:sz w:val="20"/>
          <w:szCs w:val="20"/>
        </w:rPr>
        <w:t>В библиотечной системе г. Красноуфимска завершился профессиональный конкурс «Творчество библиотекарей в Год памяти и славы». Конкурс проводился по трем номинациям: «Лучший сценарий мероприятия», «Лучшая работа с книгой», «Лучшее раскрытие темы».</w:t>
      </w:r>
    </w:p>
    <w:p w14:paraId="0564C816" w14:textId="45E4E573" w:rsidR="00A6072E" w:rsidRPr="00CC0F32" w:rsidRDefault="00A6072E" w:rsidP="00EF0466">
      <w:pPr>
        <w:ind w:firstLine="709"/>
        <w:jc w:val="both"/>
        <w:rPr>
          <w:rFonts w:ascii="Liberation Serif" w:hAnsi="Liberation Serif"/>
          <w:sz w:val="20"/>
          <w:szCs w:val="20"/>
        </w:rPr>
      </w:pPr>
      <w:r w:rsidRPr="00CC0F32">
        <w:rPr>
          <w:rFonts w:ascii="Liberation Serif" w:hAnsi="Liberation Serif"/>
          <w:sz w:val="20"/>
          <w:szCs w:val="20"/>
        </w:rPr>
        <w:t>В конкурсе приняли участие 12 сотрудников библиотек, подготовивших разнообразные творческие продукты: сценарии мероприятий, буктрейлеры, виртуальные выставки, мастер-классы, тематические видеоролики.</w:t>
      </w:r>
    </w:p>
    <w:p w14:paraId="065CA380" w14:textId="77777777" w:rsidR="00A6072E" w:rsidRPr="00CC0F32" w:rsidRDefault="00A6072E" w:rsidP="00EF0466">
      <w:pPr>
        <w:ind w:firstLine="709"/>
        <w:jc w:val="both"/>
        <w:rPr>
          <w:rFonts w:ascii="Liberation Serif" w:hAnsi="Liberation Serif"/>
          <w:sz w:val="20"/>
          <w:szCs w:val="20"/>
        </w:rPr>
      </w:pPr>
      <w:r w:rsidRPr="00CC0F32">
        <w:rPr>
          <w:rFonts w:ascii="Liberation Serif" w:hAnsi="Liberation Serif"/>
          <w:sz w:val="20"/>
          <w:szCs w:val="20"/>
        </w:rPr>
        <w:t>Какие же темы осветили в своих работах конкурсанты? «Блокада Ленинграда», «Дети войны», «Игрушки военного детства», «Парад Победы 1945 года», «Военные разведчики», «Уральский добровольческий танковый корпус».</w:t>
      </w:r>
    </w:p>
    <w:p w14:paraId="2AF91F1F" w14:textId="71F101F4" w:rsidR="00A6072E" w:rsidRPr="00CC0F32" w:rsidRDefault="00A6072E" w:rsidP="00EF0466">
      <w:pPr>
        <w:ind w:firstLine="709"/>
        <w:jc w:val="both"/>
        <w:rPr>
          <w:rFonts w:ascii="Liberation Serif" w:hAnsi="Liberation Serif"/>
          <w:sz w:val="20"/>
          <w:szCs w:val="20"/>
        </w:rPr>
      </w:pPr>
      <w:r w:rsidRPr="00CC0F32">
        <w:rPr>
          <w:rFonts w:ascii="Liberation Serif" w:hAnsi="Liberation Serif"/>
          <w:sz w:val="20"/>
          <w:szCs w:val="20"/>
        </w:rPr>
        <w:t xml:space="preserve">Конкурс показал высокий уровень профессионализма библиотекарей: в видеороликах используются аудио- и </w:t>
      </w:r>
      <w:r w:rsidR="00455EC9" w:rsidRPr="00CC0F32">
        <w:rPr>
          <w:rFonts w:ascii="Liberation Serif" w:hAnsi="Liberation Serif"/>
          <w:sz w:val="20"/>
          <w:szCs w:val="20"/>
        </w:rPr>
        <w:t>видеовставки</w:t>
      </w:r>
      <w:r w:rsidRPr="00CC0F32">
        <w:rPr>
          <w:rFonts w:ascii="Liberation Serif" w:hAnsi="Liberation Serif"/>
          <w:sz w:val="20"/>
          <w:szCs w:val="20"/>
        </w:rPr>
        <w:t>, эффекты анимации; творческие работы информативны, красочны и могут заинтересовать читателей.</w:t>
      </w:r>
    </w:p>
    <w:p w14:paraId="322BB5E3" w14:textId="794357B2" w:rsidR="00A6072E" w:rsidRPr="00CC0F32" w:rsidRDefault="00A6072E" w:rsidP="00EF0466">
      <w:pPr>
        <w:ind w:firstLine="709"/>
        <w:jc w:val="both"/>
        <w:rPr>
          <w:rFonts w:ascii="Liberation Serif" w:hAnsi="Liberation Serif"/>
          <w:sz w:val="20"/>
          <w:szCs w:val="20"/>
        </w:rPr>
      </w:pPr>
      <w:r w:rsidRPr="00CC0F32">
        <w:rPr>
          <w:rFonts w:ascii="Liberation Serif" w:hAnsi="Liberation Serif"/>
          <w:sz w:val="20"/>
          <w:szCs w:val="20"/>
        </w:rPr>
        <w:t>Победители конкурса, занявшие призовые места в каждой номинации, будут награждены памятными подарками и грамотами.</w:t>
      </w:r>
    </w:p>
    <w:bookmarkEnd w:id="8"/>
    <w:p w14:paraId="087D4388" w14:textId="77777777" w:rsidR="00387906" w:rsidRPr="00CC0F32" w:rsidRDefault="00387906" w:rsidP="005026B2">
      <w:pPr>
        <w:jc w:val="both"/>
        <w:rPr>
          <w:rFonts w:ascii="Liberation Serif" w:hAnsi="Liberation Serif"/>
          <w:b/>
          <w:sz w:val="20"/>
          <w:szCs w:val="20"/>
        </w:rPr>
      </w:pPr>
    </w:p>
    <w:p w14:paraId="3D5C7245" w14:textId="77777777" w:rsidR="00D52F44" w:rsidRPr="00CC0F32" w:rsidRDefault="001324D5" w:rsidP="002241F0">
      <w:pPr>
        <w:numPr>
          <w:ilvl w:val="2"/>
          <w:numId w:val="15"/>
        </w:numPr>
        <w:ind w:left="0" w:firstLine="0"/>
        <w:jc w:val="both"/>
        <w:rPr>
          <w:rFonts w:ascii="Liberation Serif" w:hAnsi="Liberation Serif"/>
          <w:b/>
          <w:sz w:val="20"/>
          <w:szCs w:val="20"/>
        </w:rPr>
      </w:pPr>
      <w:r w:rsidRPr="00CC0F32">
        <w:rPr>
          <w:rFonts w:ascii="Liberation Serif" w:hAnsi="Liberation Serif"/>
          <w:b/>
          <w:sz w:val="20"/>
          <w:szCs w:val="20"/>
        </w:rPr>
        <w:t>Количество заявок, поданных на гранты (научные и целевые</w:t>
      </w:r>
      <w:r w:rsidR="009D69B5" w:rsidRPr="00CC0F32">
        <w:rPr>
          <w:rFonts w:ascii="Liberation Serif" w:hAnsi="Liberation Serif"/>
          <w:b/>
          <w:sz w:val="20"/>
          <w:szCs w:val="20"/>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134"/>
        <w:gridCol w:w="1701"/>
        <w:gridCol w:w="1701"/>
        <w:gridCol w:w="1559"/>
        <w:gridCol w:w="2835"/>
      </w:tblGrid>
      <w:tr w:rsidR="001324D5" w:rsidRPr="00CC0F32" w14:paraId="60A35341" w14:textId="77777777" w:rsidTr="00103A84">
        <w:tc>
          <w:tcPr>
            <w:tcW w:w="1384" w:type="dxa"/>
            <w:shd w:val="clear" w:color="auto" w:fill="auto"/>
          </w:tcPr>
          <w:p w14:paraId="1E989B22" w14:textId="77777777" w:rsidR="001324D5" w:rsidRPr="00CC0F32" w:rsidRDefault="001324D5" w:rsidP="009049AC">
            <w:pPr>
              <w:jc w:val="both"/>
              <w:rPr>
                <w:rFonts w:ascii="Liberation Serif" w:eastAsia="Calibri" w:hAnsi="Liberation Serif"/>
                <w:sz w:val="18"/>
                <w:szCs w:val="18"/>
              </w:rPr>
            </w:pPr>
            <w:r w:rsidRPr="00CC0F32">
              <w:rPr>
                <w:rFonts w:ascii="Liberation Serif" w:eastAsia="Calibri" w:hAnsi="Liberation Serif"/>
                <w:sz w:val="18"/>
                <w:szCs w:val="18"/>
              </w:rPr>
              <w:t>Грантодатели</w:t>
            </w:r>
          </w:p>
        </w:tc>
        <w:tc>
          <w:tcPr>
            <w:tcW w:w="1134" w:type="dxa"/>
            <w:shd w:val="clear" w:color="auto" w:fill="auto"/>
          </w:tcPr>
          <w:p w14:paraId="5F842790" w14:textId="77777777" w:rsidR="001324D5" w:rsidRPr="00CC0F32" w:rsidRDefault="001324D5" w:rsidP="009049AC">
            <w:pPr>
              <w:jc w:val="both"/>
              <w:rPr>
                <w:rFonts w:ascii="Liberation Serif" w:eastAsia="Calibri" w:hAnsi="Liberation Serif"/>
                <w:sz w:val="18"/>
                <w:szCs w:val="18"/>
              </w:rPr>
            </w:pPr>
            <w:r w:rsidRPr="00CC0F32">
              <w:rPr>
                <w:rFonts w:ascii="Liberation Serif" w:eastAsia="Calibri" w:hAnsi="Liberation Serif"/>
                <w:sz w:val="18"/>
                <w:szCs w:val="18"/>
              </w:rPr>
              <w:t>Авторы</w:t>
            </w:r>
          </w:p>
        </w:tc>
        <w:tc>
          <w:tcPr>
            <w:tcW w:w="1701" w:type="dxa"/>
            <w:shd w:val="clear" w:color="auto" w:fill="auto"/>
          </w:tcPr>
          <w:p w14:paraId="6BEEB2B3" w14:textId="77777777" w:rsidR="001324D5" w:rsidRPr="00CC0F32" w:rsidRDefault="001324D5" w:rsidP="009049AC">
            <w:pPr>
              <w:jc w:val="both"/>
              <w:rPr>
                <w:rFonts w:ascii="Liberation Serif" w:eastAsia="Calibri" w:hAnsi="Liberation Serif"/>
                <w:sz w:val="18"/>
                <w:szCs w:val="18"/>
              </w:rPr>
            </w:pPr>
            <w:r w:rsidRPr="00CC0F32">
              <w:rPr>
                <w:rFonts w:ascii="Liberation Serif" w:eastAsia="Calibri" w:hAnsi="Liberation Serif"/>
                <w:sz w:val="18"/>
                <w:szCs w:val="18"/>
              </w:rPr>
              <w:t>Название проекта</w:t>
            </w:r>
          </w:p>
        </w:tc>
        <w:tc>
          <w:tcPr>
            <w:tcW w:w="1701" w:type="dxa"/>
            <w:shd w:val="clear" w:color="auto" w:fill="auto"/>
          </w:tcPr>
          <w:p w14:paraId="3F4A72BD" w14:textId="77777777" w:rsidR="001324D5" w:rsidRPr="00CC0F32" w:rsidRDefault="001324D5" w:rsidP="009049AC">
            <w:pPr>
              <w:jc w:val="both"/>
              <w:rPr>
                <w:rFonts w:ascii="Liberation Serif" w:eastAsia="Calibri" w:hAnsi="Liberation Serif"/>
                <w:sz w:val="18"/>
                <w:szCs w:val="18"/>
              </w:rPr>
            </w:pPr>
            <w:r w:rsidRPr="00CC0F32">
              <w:rPr>
                <w:rFonts w:ascii="Liberation Serif" w:eastAsia="Calibri" w:hAnsi="Liberation Serif"/>
                <w:sz w:val="18"/>
                <w:szCs w:val="18"/>
              </w:rPr>
              <w:t>Краткая аннотация</w:t>
            </w:r>
          </w:p>
        </w:tc>
        <w:tc>
          <w:tcPr>
            <w:tcW w:w="1559" w:type="dxa"/>
            <w:shd w:val="clear" w:color="auto" w:fill="auto"/>
          </w:tcPr>
          <w:p w14:paraId="2620A44A" w14:textId="77777777" w:rsidR="001324D5" w:rsidRPr="00CC0F32" w:rsidRDefault="001324D5" w:rsidP="009049AC">
            <w:pPr>
              <w:jc w:val="both"/>
              <w:rPr>
                <w:rFonts w:ascii="Liberation Serif" w:eastAsia="Calibri" w:hAnsi="Liberation Serif"/>
                <w:sz w:val="18"/>
                <w:szCs w:val="18"/>
              </w:rPr>
            </w:pPr>
            <w:r w:rsidRPr="00CC0F32">
              <w:rPr>
                <w:rFonts w:ascii="Liberation Serif" w:eastAsia="Calibri" w:hAnsi="Liberation Serif"/>
                <w:sz w:val="18"/>
                <w:szCs w:val="18"/>
              </w:rPr>
              <w:t>Сумма гранта</w:t>
            </w:r>
          </w:p>
        </w:tc>
        <w:tc>
          <w:tcPr>
            <w:tcW w:w="2835" w:type="dxa"/>
            <w:shd w:val="clear" w:color="auto" w:fill="auto"/>
          </w:tcPr>
          <w:p w14:paraId="4D4B6660" w14:textId="77777777" w:rsidR="001324D5" w:rsidRPr="00CC0F32" w:rsidRDefault="001324D5" w:rsidP="009049AC">
            <w:pPr>
              <w:jc w:val="both"/>
              <w:rPr>
                <w:rFonts w:ascii="Liberation Serif" w:eastAsia="Calibri" w:hAnsi="Liberation Serif"/>
                <w:sz w:val="18"/>
                <w:szCs w:val="18"/>
              </w:rPr>
            </w:pPr>
            <w:r w:rsidRPr="00CC0F32">
              <w:rPr>
                <w:rFonts w:ascii="Liberation Serif" w:eastAsia="Calibri" w:hAnsi="Liberation Serif"/>
                <w:sz w:val="18"/>
                <w:szCs w:val="18"/>
              </w:rPr>
              <w:t>Получен/не получен</w:t>
            </w:r>
          </w:p>
        </w:tc>
      </w:tr>
      <w:tr w:rsidR="001324D5" w:rsidRPr="00CC0F32" w14:paraId="260C73CE" w14:textId="77777777" w:rsidTr="00103A84">
        <w:tc>
          <w:tcPr>
            <w:tcW w:w="1384" w:type="dxa"/>
            <w:shd w:val="clear" w:color="auto" w:fill="auto"/>
          </w:tcPr>
          <w:p w14:paraId="74BDD168" w14:textId="77777777" w:rsidR="001324D5" w:rsidRPr="00CC0F32" w:rsidRDefault="001324D5" w:rsidP="009049AC">
            <w:pPr>
              <w:jc w:val="both"/>
              <w:rPr>
                <w:rFonts w:ascii="Liberation Serif" w:eastAsia="Calibri" w:hAnsi="Liberation Serif"/>
                <w:sz w:val="20"/>
                <w:szCs w:val="20"/>
              </w:rPr>
            </w:pPr>
          </w:p>
        </w:tc>
        <w:tc>
          <w:tcPr>
            <w:tcW w:w="1134" w:type="dxa"/>
            <w:shd w:val="clear" w:color="auto" w:fill="auto"/>
          </w:tcPr>
          <w:p w14:paraId="31177918" w14:textId="77777777" w:rsidR="001324D5" w:rsidRPr="00CC0F32" w:rsidRDefault="001324D5" w:rsidP="009049AC">
            <w:pPr>
              <w:jc w:val="both"/>
              <w:rPr>
                <w:rFonts w:ascii="Liberation Serif" w:eastAsia="Calibri" w:hAnsi="Liberation Serif"/>
                <w:sz w:val="20"/>
                <w:szCs w:val="20"/>
              </w:rPr>
            </w:pPr>
          </w:p>
        </w:tc>
        <w:tc>
          <w:tcPr>
            <w:tcW w:w="1701" w:type="dxa"/>
            <w:shd w:val="clear" w:color="auto" w:fill="auto"/>
          </w:tcPr>
          <w:p w14:paraId="6C8D605D" w14:textId="77777777" w:rsidR="001324D5" w:rsidRPr="00CC0F32" w:rsidRDefault="001324D5" w:rsidP="009049AC">
            <w:pPr>
              <w:jc w:val="both"/>
              <w:rPr>
                <w:rFonts w:ascii="Liberation Serif" w:eastAsia="Calibri" w:hAnsi="Liberation Serif"/>
                <w:sz w:val="20"/>
                <w:szCs w:val="20"/>
              </w:rPr>
            </w:pPr>
          </w:p>
        </w:tc>
        <w:tc>
          <w:tcPr>
            <w:tcW w:w="1701" w:type="dxa"/>
            <w:shd w:val="clear" w:color="auto" w:fill="auto"/>
          </w:tcPr>
          <w:p w14:paraId="06B6B70A" w14:textId="77777777" w:rsidR="001324D5" w:rsidRPr="00CC0F32" w:rsidRDefault="001324D5" w:rsidP="009049AC">
            <w:pPr>
              <w:jc w:val="both"/>
              <w:rPr>
                <w:rFonts w:ascii="Liberation Serif" w:eastAsia="Calibri" w:hAnsi="Liberation Serif"/>
                <w:sz w:val="20"/>
                <w:szCs w:val="20"/>
              </w:rPr>
            </w:pPr>
          </w:p>
        </w:tc>
        <w:tc>
          <w:tcPr>
            <w:tcW w:w="1559" w:type="dxa"/>
            <w:shd w:val="clear" w:color="auto" w:fill="auto"/>
          </w:tcPr>
          <w:p w14:paraId="2A98B9CD" w14:textId="77777777" w:rsidR="001324D5" w:rsidRPr="00CC0F32" w:rsidRDefault="001324D5" w:rsidP="009049AC">
            <w:pPr>
              <w:jc w:val="both"/>
              <w:rPr>
                <w:rFonts w:ascii="Liberation Serif" w:eastAsia="Calibri" w:hAnsi="Liberation Serif"/>
                <w:sz w:val="20"/>
                <w:szCs w:val="20"/>
              </w:rPr>
            </w:pPr>
          </w:p>
        </w:tc>
        <w:tc>
          <w:tcPr>
            <w:tcW w:w="2835" w:type="dxa"/>
            <w:shd w:val="clear" w:color="auto" w:fill="auto"/>
          </w:tcPr>
          <w:p w14:paraId="401CA5AB" w14:textId="77777777" w:rsidR="001324D5" w:rsidRPr="00CC0F32" w:rsidRDefault="001324D5" w:rsidP="009049AC">
            <w:pPr>
              <w:jc w:val="both"/>
              <w:rPr>
                <w:rFonts w:ascii="Liberation Serif" w:eastAsia="Calibri" w:hAnsi="Liberation Serif"/>
                <w:sz w:val="20"/>
                <w:szCs w:val="20"/>
              </w:rPr>
            </w:pPr>
          </w:p>
        </w:tc>
      </w:tr>
    </w:tbl>
    <w:p w14:paraId="46C361C7" w14:textId="77777777" w:rsidR="004A2467" w:rsidRPr="00CC0F32" w:rsidRDefault="004A2467" w:rsidP="009049AC">
      <w:pPr>
        <w:jc w:val="both"/>
        <w:rPr>
          <w:rFonts w:ascii="Liberation Serif" w:hAnsi="Liberation Serif"/>
          <w:b/>
          <w:sz w:val="20"/>
          <w:szCs w:val="20"/>
        </w:rPr>
      </w:pPr>
    </w:p>
    <w:p w14:paraId="508AF51F" w14:textId="13787BD3" w:rsidR="00764005" w:rsidRPr="00CC0F32" w:rsidRDefault="00B628EB" w:rsidP="009049AC">
      <w:pPr>
        <w:jc w:val="both"/>
        <w:rPr>
          <w:rFonts w:ascii="Liberation Serif" w:hAnsi="Liberation Serif"/>
          <w:b/>
          <w:sz w:val="20"/>
          <w:szCs w:val="20"/>
        </w:rPr>
      </w:pPr>
      <w:r w:rsidRPr="00CC0F32">
        <w:rPr>
          <w:rFonts w:ascii="Liberation Serif" w:hAnsi="Liberation Serif"/>
          <w:b/>
          <w:sz w:val="20"/>
          <w:szCs w:val="20"/>
        </w:rPr>
        <w:t>13.6</w:t>
      </w:r>
      <w:r w:rsidR="00697AA2" w:rsidRPr="00CC0F32">
        <w:rPr>
          <w:rFonts w:ascii="Liberation Serif" w:hAnsi="Liberation Serif"/>
          <w:b/>
          <w:sz w:val="20"/>
          <w:szCs w:val="20"/>
        </w:rPr>
        <w:t>.</w:t>
      </w:r>
      <w:r w:rsidR="00764005" w:rsidRPr="00CC0F32">
        <w:rPr>
          <w:rFonts w:ascii="Liberation Serif" w:hAnsi="Liberation Serif"/>
          <w:b/>
          <w:sz w:val="20"/>
          <w:szCs w:val="20"/>
        </w:rPr>
        <w:t xml:space="preserve"> Повышение квалификации методистов ЦБС</w:t>
      </w:r>
    </w:p>
    <w:p w14:paraId="7DEA7A54" w14:textId="10331716" w:rsidR="00764005" w:rsidRPr="0053264D" w:rsidRDefault="00764005" w:rsidP="009049AC">
      <w:pPr>
        <w:ind w:firstLine="708"/>
        <w:jc w:val="both"/>
        <w:rPr>
          <w:rFonts w:ascii="Liberation Serif" w:hAnsi="Liberation Serif"/>
          <w:sz w:val="20"/>
          <w:szCs w:val="20"/>
        </w:rPr>
      </w:pPr>
      <w:r w:rsidRPr="00CC0F32">
        <w:rPr>
          <w:rFonts w:ascii="Liberation Serif" w:hAnsi="Liberation Serif"/>
          <w:sz w:val="20"/>
          <w:szCs w:val="20"/>
        </w:rPr>
        <w:t>Методисты ЦБС в 20</w:t>
      </w:r>
      <w:r w:rsidR="00AB5D22" w:rsidRPr="00CC0F32">
        <w:rPr>
          <w:rFonts w:ascii="Liberation Serif" w:hAnsi="Liberation Serif"/>
          <w:sz w:val="20"/>
          <w:szCs w:val="20"/>
        </w:rPr>
        <w:t>20</w:t>
      </w:r>
      <w:r w:rsidRPr="00CC0F32">
        <w:rPr>
          <w:rFonts w:ascii="Liberation Serif" w:hAnsi="Liberation Serif"/>
          <w:sz w:val="20"/>
          <w:szCs w:val="20"/>
        </w:rPr>
        <w:t xml:space="preserve"> году</w:t>
      </w:r>
      <w:r w:rsidR="00012F97" w:rsidRPr="00CC0F32">
        <w:rPr>
          <w:rFonts w:ascii="Liberation Serif" w:hAnsi="Liberation Serif"/>
          <w:sz w:val="20"/>
          <w:szCs w:val="20"/>
        </w:rPr>
        <w:t xml:space="preserve"> </w:t>
      </w:r>
      <w:r w:rsidR="005A4622" w:rsidRPr="00CC0F32">
        <w:rPr>
          <w:rFonts w:ascii="Liberation Serif" w:hAnsi="Liberation Serif"/>
          <w:sz w:val="20"/>
          <w:szCs w:val="20"/>
        </w:rPr>
        <w:t xml:space="preserve">прошли курсы повышения квалификации «Методическая служба муниципальной общедоступной библиотеки в традиционной и электронной среде: продукты и сервисы», </w:t>
      </w:r>
      <w:r w:rsidR="00012F97" w:rsidRPr="00CC0F32">
        <w:rPr>
          <w:rFonts w:ascii="Liberation Serif" w:hAnsi="Liberation Serif"/>
          <w:sz w:val="20"/>
          <w:szCs w:val="20"/>
        </w:rPr>
        <w:t>приняли участие в</w:t>
      </w:r>
      <w:r w:rsidR="00AB5D22" w:rsidRPr="00CC0F32">
        <w:rPr>
          <w:rFonts w:ascii="Liberation Serif" w:hAnsi="Liberation Serif"/>
          <w:sz w:val="20"/>
          <w:szCs w:val="20"/>
        </w:rPr>
        <w:t>ебинарах</w:t>
      </w:r>
      <w:r w:rsidR="000637A5" w:rsidRPr="00CC0F32">
        <w:rPr>
          <w:rFonts w:ascii="Liberation Serif" w:hAnsi="Liberation Serif"/>
          <w:sz w:val="20"/>
          <w:szCs w:val="20"/>
        </w:rPr>
        <w:t xml:space="preserve"> </w:t>
      </w:r>
      <w:r w:rsidR="00AB5D22" w:rsidRPr="0053264D">
        <w:rPr>
          <w:rFonts w:ascii="Liberation Serif" w:hAnsi="Liberation Serif"/>
          <w:sz w:val="20"/>
          <w:szCs w:val="20"/>
        </w:rPr>
        <w:t>«Медимастерская», «</w:t>
      </w:r>
      <w:r w:rsidR="00AB5D22" w:rsidRPr="0053264D">
        <w:rPr>
          <w:rFonts w:ascii="Liberation Serif" w:hAnsi="Liberation Serif"/>
          <w:sz w:val="20"/>
          <w:szCs w:val="20"/>
          <w:lang w:eastAsia="en-US"/>
        </w:rPr>
        <w:t>Нобелевские и не только</w:t>
      </w:r>
      <w:r w:rsidR="005A4622" w:rsidRPr="0053264D">
        <w:rPr>
          <w:rFonts w:ascii="Liberation Serif" w:hAnsi="Liberation Serif"/>
          <w:sz w:val="20"/>
          <w:szCs w:val="20"/>
          <w:lang w:eastAsia="en-US"/>
        </w:rPr>
        <w:t>», «Рождественские штудии»</w:t>
      </w:r>
      <w:r w:rsidR="00AA319D" w:rsidRPr="0053264D">
        <w:rPr>
          <w:rFonts w:ascii="Liberation Serif" w:hAnsi="Liberation Serif"/>
          <w:sz w:val="20"/>
          <w:szCs w:val="20"/>
          <w:lang w:eastAsia="en-US"/>
        </w:rPr>
        <w:t>,</w:t>
      </w:r>
      <w:r w:rsidR="00AB5D22" w:rsidRPr="0053264D">
        <w:rPr>
          <w:rFonts w:ascii="Liberation Serif" w:hAnsi="Liberation Serif"/>
          <w:sz w:val="20"/>
          <w:szCs w:val="20"/>
          <w:lang w:eastAsia="en-US"/>
        </w:rPr>
        <w:t xml:space="preserve"> Современные зарубежные писатели на гребне успеха»</w:t>
      </w:r>
      <w:r w:rsidR="00C06DF2" w:rsidRPr="0053264D">
        <w:rPr>
          <w:rFonts w:ascii="Liberation Serif" w:hAnsi="Liberation Serif"/>
          <w:sz w:val="20"/>
          <w:szCs w:val="20"/>
          <w:lang w:eastAsia="en-US"/>
        </w:rPr>
        <w:t xml:space="preserve">, </w:t>
      </w:r>
      <w:r w:rsidR="00C06DF2" w:rsidRPr="0053264D">
        <w:rPr>
          <w:rFonts w:ascii="Liberation Serif" w:hAnsi="Liberation Serif"/>
          <w:sz w:val="20"/>
          <w:szCs w:val="20"/>
          <w:shd w:val="clear" w:color="auto" w:fill="FFFFFF"/>
        </w:rPr>
        <w:t>Методическая служба современной публичной библиотеки. Вызовы 202</w:t>
      </w:r>
      <w:r w:rsidR="008D204E">
        <w:rPr>
          <w:rFonts w:ascii="Liberation Serif" w:hAnsi="Liberation Serif"/>
          <w:sz w:val="20"/>
          <w:szCs w:val="20"/>
          <w:shd w:val="clear" w:color="auto" w:fill="FFFFFF"/>
        </w:rPr>
        <w:t>0</w:t>
      </w:r>
      <w:r w:rsidR="00C06DF2" w:rsidRPr="0053264D">
        <w:rPr>
          <w:rFonts w:ascii="Liberation Serif" w:hAnsi="Liberation Serif"/>
          <w:sz w:val="20"/>
          <w:szCs w:val="20"/>
          <w:shd w:val="clear" w:color="auto" w:fill="FFFFFF"/>
        </w:rPr>
        <w:t>: возможности и успешные практики библиотек».</w:t>
      </w:r>
    </w:p>
    <w:p w14:paraId="2763E114" w14:textId="77777777" w:rsidR="00B628EB" w:rsidRPr="00CC0F32" w:rsidRDefault="00B628EB" w:rsidP="009049AC">
      <w:pPr>
        <w:jc w:val="both"/>
        <w:rPr>
          <w:rFonts w:ascii="Liberation Serif" w:hAnsi="Liberation Serif"/>
          <w:i/>
          <w:sz w:val="20"/>
          <w:szCs w:val="20"/>
        </w:rPr>
      </w:pPr>
    </w:p>
    <w:p w14:paraId="3DBE79C8" w14:textId="77777777" w:rsidR="001324D5" w:rsidRPr="00CC0F32" w:rsidRDefault="00B628EB" w:rsidP="00697AA2">
      <w:pPr>
        <w:jc w:val="both"/>
        <w:rPr>
          <w:rFonts w:ascii="Liberation Serif" w:hAnsi="Liberation Serif"/>
        </w:rPr>
      </w:pPr>
      <w:r w:rsidRPr="00CC0F32">
        <w:rPr>
          <w:rFonts w:ascii="Liberation Serif" w:hAnsi="Liberation Serif"/>
          <w:b/>
          <w:sz w:val="20"/>
          <w:szCs w:val="20"/>
        </w:rPr>
        <w:t>13.7</w:t>
      </w:r>
      <w:r w:rsidR="00103A84" w:rsidRPr="00CC0F32">
        <w:rPr>
          <w:rFonts w:ascii="Liberation Serif" w:hAnsi="Liberation Serif"/>
          <w:b/>
          <w:sz w:val="20"/>
          <w:szCs w:val="20"/>
        </w:rPr>
        <w:t xml:space="preserve"> </w:t>
      </w:r>
      <w:r w:rsidR="001324D5" w:rsidRPr="00CC0F32">
        <w:rPr>
          <w:rFonts w:ascii="Liberation Serif" w:hAnsi="Liberation Serif"/>
          <w:b/>
          <w:sz w:val="20"/>
          <w:szCs w:val="20"/>
        </w:rPr>
        <w:t>Краткие выводы по разделу. Приоритеты развития методической деятельности</w:t>
      </w:r>
    </w:p>
    <w:p w14:paraId="4F52CC5D" w14:textId="54336EFB" w:rsidR="009D241D" w:rsidRPr="00CC0F32" w:rsidRDefault="00EB64E4" w:rsidP="009049AC">
      <w:pPr>
        <w:ind w:firstLine="708"/>
        <w:jc w:val="both"/>
        <w:rPr>
          <w:rFonts w:ascii="Liberation Serif" w:hAnsi="Liberation Serif"/>
          <w:sz w:val="20"/>
          <w:szCs w:val="20"/>
        </w:rPr>
      </w:pPr>
      <w:r w:rsidRPr="00CC0F32">
        <w:rPr>
          <w:rFonts w:ascii="Liberation Serif" w:hAnsi="Liberation Serif"/>
          <w:sz w:val="20"/>
          <w:szCs w:val="20"/>
        </w:rPr>
        <w:t>Методическая р</w:t>
      </w:r>
      <w:r w:rsidR="009D241D" w:rsidRPr="00CC0F32">
        <w:rPr>
          <w:rFonts w:ascii="Liberation Serif" w:hAnsi="Liberation Serif"/>
          <w:sz w:val="20"/>
          <w:szCs w:val="20"/>
        </w:rPr>
        <w:t>абота по всем направлениям деятельности велась активно: обучение, участие в</w:t>
      </w:r>
      <w:r w:rsidR="008A57AD" w:rsidRPr="00CC0F32">
        <w:rPr>
          <w:rFonts w:ascii="Liberation Serif" w:hAnsi="Liberation Serif"/>
          <w:sz w:val="20"/>
          <w:szCs w:val="20"/>
        </w:rPr>
        <w:t xml:space="preserve"> повышении квалификации</w:t>
      </w:r>
      <w:r w:rsidR="00AB0452" w:rsidRPr="00CC0F32">
        <w:rPr>
          <w:rFonts w:ascii="Liberation Serif" w:hAnsi="Liberation Serif"/>
          <w:sz w:val="20"/>
          <w:szCs w:val="20"/>
        </w:rPr>
        <w:t xml:space="preserve">, </w:t>
      </w:r>
      <w:r w:rsidRPr="00CC0F32">
        <w:rPr>
          <w:rFonts w:ascii="Liberation Serif" w:hAnsi="Liberation Serif"/>
          <w:sz w:val="20"/>
          <w:szCs w:val="20"/>
        </w:rPr>
        <w:t>участие в конкурс</w:t>
      </w:r>
      <w:r w:rsidR="00841098" w:rsidRPr="00CC0F32">
        <w:rPr>
          <w:rFonts w:ascii="Liberation Serif" w:hAnsi="Liberation Serif"/>
          <w:sz w:val="20"/>
          <w:szCs w:val="20"/>
        </w:rPr>
        <w:t>ах</w:t>
      </w:r>
      <w:r w:rsidRPr="00CC0F32">
        <w:rPr>
          <w:rFonts w:ascii="Liberation Serif" w:hAnsi="Liberation Serif"/>
          <w:sz w:val="20"/>
          <w:szCs w:val="20"/>
        </w:rPr>
        <w:t xml:space="preserve">, </w:t>
      </w:r>
      <w:r w:rsidR="00841098" w:rsidRPr="00CC0F32">
        <w:rPr>
          <w:rFonts w:ascii="Liberation Serif" w:hAnsi="Liberation Serif"/>
          <w:sz w:val="20"/>
          <w:szCs w:val="20"/>
        </w:rPr>
        <w:t xml:space="preserve">организация профессионального конкурса среди сотрудников. </w:t>
      </w:r>
      <w:r w:rsidR="009D241D" w:rsidRPr="00CC0F32">
        <w:rPr>
          <w:rFonts w:ascii="Liberation Serif" w:hAnsi="Liberation Serif"/>
          <w:sz w:val="20"/>
          <w:szCs w:val="20"/>
        </w:rPr>
        <w:t xml:space="preserve">публикации </w:t>
      </w:r>
      <w:r w:rsidR="00AB5D22" w:rsidRPr="00CC0F32">
        <w:rPr>
          <w:rFonts w:ascii="Liberation Serif" w:hAnsi="Liberation Serif"/>
          <w:sz w:val="20"/>
          <w:szCs w:val="20"/>
        </w:rPr>
        <w:t>на портале «Культура Урала РФ»</w:t>
      </w:r>
      <w:r w:rsidR="00B64A79" w:rsidRPr="00CC0F32">
        <w:rPr>
          <w:rFonts w:ascii="Liberation Serif" w:hAnsi="Liberation Serif"/>
          <w:sz w:val="20"/>
          <w:szCs w:val="20"/>
        </w:rPr>
        <w:t>, разработаны</w:t>
      </w:r>
      <w:r w:rsidR="006D5E68" w:rsidRPr="00CC0F32">
        <w:rPr>
          <w:rFonts w:ascii="Liberation Serif" w:hAnsi="Liberation Serif"/>
          <w:sz w:val="20"/>
          <w:szCs w:val="20"/>
        </w:rPr>
        <w:t xml:space="preserve"> </w:t>
      </w:r>
      <w:r w:rsidR="002E3341" w:rsidRPr="00CC0F32">
        <w:rPr>
          <w:rFonts w:ascii="Liberation Serif" w:hAnsi="Liberation Serif"/>
          <w:sz w:val="20"/>
          <w:szCs w:val="20"/>
        </w:rPr>
        <w:t xml:space="preserve">новые </w:t>
      </w:r>
      <w:r w:rsidR="006D5E68" w:rsidRPr="00CC0F32">
        <w:rPr>
          <w:rFonts w:ascii="Liberation Serif" w:hAnsi="Liberation Serif"/>
          <w:sz w:val="20"/>
          <w:szCs w:val="20"/>
        </w:rPr>
        <w:t xml:space="preserve">творческие проекты </w:t>
      </w:r>
      <w:r w:rsidR="00AB0452" w:rsidRPr="00CC0F32">
        <w:rPr>
          <w:rFonts w:ascii="Liberation Serif" w:hAnsi="Liberation Serif"/>
          <w:sz w:val="20"/>
          <w:szCs w:val="20"/>
        </w:rPr>
        <w:t>20</w:t>
      </w:r>
      <w:r w:rsidR="00AB5D22" w:rsidRPr="00CC0F32">
        <w:rPr>
          <w:rFonts w:ascii="Liberation Serif" w:hAnsi="Liberation Serif"/>
          <w:sz w:val="20"/>
          <w:szCs w:val="20"/>
        </w:rPr>
        <w:t>20</w:t>
      </w:r>
      <w:r w:rsidR="00AB0452" w:rsidRPr="00CC0F32">
        <w:rPr>
          <w:rFonts w:ascii="Liberation Serif" w:hAnsi="Liberation Serif"/>
          <w:sz w:val="20"/>
          <w:szCs w:val="20"/>
        </w:rPr>
        <w:t xml:space="preserve"> </w:t>
      </w:r>
      <w:r w:rsidR="006D5E68" w:rsidRPr="00CC0F32">
        <w:rPr>
          <w:rFonts w:ascii="Liberation Serif" w:hAnsi="Liberation Serif"/>
          <w:sz w:val="20"/>
          <w:szCs w:val="20"/>
        </w:rPr>
        <w:t>года</w:t>
      </w:r>
      <w:r w:rsidR="009D241D" w:rsidRPr="00CC0F32">
        <w:rPr>
          <w:rFonts w:ascii="Liberation Serif" w:hAnsi="Liberation Serif"/>
          <w:sz w:val="20"/>
          <w:szCs w:val="20"/>
        </w:rPr>
        <w:t>.</w:t>
      </w:r>
    </w:p>
    <w:p w14:paraId="24280860" w14:textId="77777777" w:rsidR="00A6072E" w:rsidRPr="00CC0F32" w:rsidRDefault="00A6072E" w:rsidP="00A6072E">
      <w:pPr>
        <w:ind w:firstLine="708"/>
        <w:contextualSpacing/>
        <w:jc w:val="both"/>
        <w:rPr>
          <w:rFonts w:ascii="Liberation Serif" w:hAnsi="Liberation Serif"/>
          <w:sz w:val="20"/>
          <w:szCs w:val="20"/>
        </w:rPr>
      </w:pPr>
      <w:r w:rsidRPr="00CC0F32">
        <w:rPr>
          <w:rFonts w:ascii="Liberation Serif" w:hAnsi="Liberation Serif"/>
          <w:sz w:val="20"/>
          <w:szCs w:val="20"/>
        </w:rPr>
        <w:t>В 2020 году в методической работе был сделан акцент на разработку регламентирующих и методических материалов, оказание консультаций по различным темам. Впервые за несколько лет проведен конкурс профессионального мастерства среди библиотекарей ЦБС. Успешно опробован видео-формат профессиональной учебы (за неимением возможности провести проф. мероприятие «вживую»).</w:t>
      </w:r>
    </w:p>
    <w:p w14:paraId="2ED60C5D" w14:textId="13095AC5" w:rsidR="00A6072E" w:rsidRPr="00CC0F32" w:rsidRDefault="00A6072E" w:rsidP="0053264D">
      <w:pPr>
        <w:ind w:firstLine="709"/>
        <w:contextualSpacing/>
        <w:jc w:val="both"/>
        <w:rPr>
          <w:rFonts w:ascii="Liberation Serif" w:hAnsi="Liberation Serif"/>
          <w:sz w:val="20"/>
          <w:szCs w:val="20"/>
        </w:rPr>
      </w:pPr>
      <w:r w:rsidRPr="00CC0F32">
        <w:rPr>
          <w:rFonts w:ascii="Liberation Serif" w:hAnsi="Liberation Serif"/>
          <w:sz w:val="20"/>
          <w:szCs w:val="20"/>
        </w:rPr>
        <w:t xml:space="preserve"> Недостатки в методической работе:</w:t>
      </w:r>
    </w:p>
    <w:p w14:paraId="2D370D18" w14:textId="77777777" w:rsidR="00A6072E" w:rsidRPr="0053264D" w:rsidRDefault="00A6072E" w:rsidP="002241F0">
      <w:pPr>
        <w:pStyle w:val="a4"/>
        <w:numPr>
          <w:ilvl w:val="0"/>
          <w:numId w:val="139"/>
        </w:numPr>
        <w:ind w:left="1134"/>
        <w:contextualSpacing/>
        <w:jc w:val="both"/>
        <w:rPr>
          <w:rFonts w:ascii="Liberation Serif" w:hAnsi="Liberation Serif"/>
          <w:sz w:val="20"/>
          <w:szCs w:val="20"/>
        </w:rPr>
      </w:pPr>
      <w:r w:rsidRPr="0053264D">
        <w:rPr>
          <w:rFonts w:ascii="Liberation Serif" w:hAnsi="Liberation Serif"/>
          <w:sz w:val="20"/>
          <w:szCs w:val="20"/>
        </w:rPr>
        <w:t>не публиковались в профессиональной периодике.</w:t>
      </w:r>
    </w:p>
    <w:p w14:paraId="33FE1947" w14:textId="77777777" w:rsidR="00A6072E" w:rsidRPr="00CC0F32" w:rsidRDefault="00A6072E" w:rsidP="0053264D">
      <w:pPr>
        <w:ind w:firstLine="709"/>
        <w:jc w:val="both"/>
        <w:rPr>
          <w:rFonts w:ascii="Liberation Serif" w:hAnsi="Liberation Serif"/>
          <w:sz w:val="20"/>
          <w:szCs w:val="20"/>
        </w:rPr>
      </w:pPr>
      <w:r w:rsidRPr="00CC0F32">
        <w:rPr>
          <w:rFonts w:ascii="Liberation Serif" w:hAnsi="Liberation Serif"/>
          <w:sz w:val="20"/>
          <w:szCs w:val="20"/>
        </w:rPr>
        <w:t>В планах:</w:t>
      </w:r>
    </w:p>
    <w:p w14:paraId="361C7E2D" w14:textId="77777777" w:rsidR="00A6072E" w:rsidRPr="00CC0F32" w:rsidRDefault="00A6072E" w:rsidP="002241F0">
      <w:pPr>
        <w:pStyle w:val="a4"/>
        <w:numPr>
          <w:ilvl w:val="0"/>
          <w:numId w:val="140"/>
        </w:numPr>
        <w:contextualSpacing/>
        <w:jc w:val="both"/>
        <w:rPr>
          <w:rFonts w:ascii="Liberation Serif" w:hAnsi="Liberation Serif"/>
          <w:sz w:val="20"/>
          <w:szCs w:val="20"/>
        </w:rPr>
      </w:pPr>
      <w:r w:rsidRPr="00CC0F32">
        <w:rPr>
          <w:rFonts w:ascii="Liberation Serif" w:hAnsi="Liberation Serif"/>
          <w:sz w:val="20"/>
          <w:szCs w:val="20"/>
        </w:rPr>
        <w:t>провести профессиональный конкурс не только для сотрудников ЦБС, а и для школьных библиотекарей города;</w:t>
      </w:r>
    </w:p>
    <w:p w14:paraId="7E2165D3" w14:textId="665279CD" w:rsidR="00A6072E" w:rsidRPr="00CC0F32" w:rsidRDefault="00A6072E" w:rsidP="002241F0">
      <w:pPr>
        <w:pStyle w:val="a4"/>
        <w:numPr>
          <w:ilvl w:val="0"/>
          <w:numId w:val="140"/>
        </w:numPr>
        <w:contextualSpacing/>
        <w:jc w:val="both"/>
        <w:rPr>
          <w:rFonts w:ascii="Liberation Serif" w:hAnsi="Liberation Serif"/>
        </w:rPr>
      </w:pPr>
      <w:r w:rsidRPr="00CC0F32">
        <w:rPr>
          <w:rFonts w:ascii="Liberation Serif" w:hAnsi="Liberation Serif"/>
          <w:sz w:val="20"/>
          <w:szCs w:val="20"/>
        </w:rPr>
        <w:t>освоить платформу Zoom для проведения видеоконференций</w:t>
      </w:r>
      <w:r w:rsidRPr="00CC0F32">
        <w:rPr>
          <w:rFonts w:ascii="Liberation Serif" w:hAnsi="Liberation Serif"/>
        </w:rPr>
        <w:t>.</w:t>
      </w:r>
    </w:p>
    <w:p w14:paraId="624C5BEB" w14:textId="77777777" w:rsidR="00A6072E" w:rsidRPr="00CC0F32" w:rsidRDefault="00A6072E" w:rsidP="00A6072E">
      <w:pPr>
        <w:contextualSpacing/>
        <w:jc w:val="both"/>
        <w:rPr>
          <w:rFonts w:ascii="Liberation Serif" w:hAnsi="Liberation Serif"/>
        </w:rPr>
      </w:pPr>
    </w:p>
    <w:p w14:paraId="0DBDD57C" w14:textId="27B97ACA" w:rsidR="007B649A" w:rsidRPr="00CC0F32" w:rsidRDefault="007B649A" w:rsidP="009049AC">
      <w:pPr>
        <w:pStyle w:val="p3"/>
        <w:shd w:val="clear" w:color="auto" w:fill="FFFFFF"/>
        <w:spacing w:before="0" w:beforeAutospacing="0" w:after="0" w:afterAutospacing="0"/>
        <w:rPr>
          <w:rStyle w:val="s4"/>
          <w:rFonts w:ascii="Liberation Serif" w:hAnsi="Liberation Serif"/>
          <w:b/>
          <w:bCs/>
          <w:color w:val="000000"/>
          <w:sz w:val="20"/>
          <w:szCs w:val="20"/>
        </w:rPr>
      </w:pPr>
      <w:r w:rsidRPr="00CC0F32">
        <w:rPr>
          <w:rStyle w:val="s5"/>
          <w:rFonts w:ascii="Liberation Serif" w:hAnsi="Liberation Serif"/>
          <w:b/>
          <w:color w:val="000000"/>
          <w:sz w:val="20"/>
          <w:szCs w:val="20"/>
        </w:rPr>
        <w:t>14</w:t>
      </w:r>
      <w:r w:rsidRPr="00CC0F32">
        <w:rPr>
          <w:rStyle w:val="s5"/>
          <w:rFonts w:ascii="Liberation Serif" w:hAnsi="Liberation Serif"/>
          <w:color w:val="000000"/>
          <w:sz w:val="20"/>
          <w:szCs w:val="20"/>
        </w:rPr>
        <w:t>.</w:t>
      </w:r>
      <w:r w:rsidRPr="00CC0F32">
        <w:rPr>
          <w:rStyle w:val="s5"/>
          <w:color w:val="000000"/>
          <w:sz w:val="20"/>
          <w:szCs w:val="20"/>
        </w:rPr>
        <w:t>​</w:t>
      </w:r>
      <w:r w:rsidRPr="00CC0F32">
        <w:rPr>
          <w:rStyle w:val="s5"/>
          <w:rFonts w:ascii="Liberation Serif" w:hAnsi="Liberation Serif" w:cs="Liberation Serif"/>
          <w:color w:val="000000"/>
          <w:sz w:val="20"/>
          <w:szCs w:val="20"/>
        </w:rPr>
        <w:t> </w:t>
      </w:r>
      <w:r w:rsidRPr="00CC0F32">
        <w:rPr>
          <w:rStyle w:val="s4"/>
          <w:rFonts w:ascii="Liberation Serif" w:hAnsi="Liberation Serif"/>
          <w:b/>
          <w:bCs/>
          <w:color w:val="000000"/>
          <w:sz w:val="20"/>
          <w:szCs w:val="20"/>
        </w:rPr>
        <w:t>Б</w:t>
      </w:r>
      <w:r w:rsidR="00AC31B5" w:rsidRPr="00CC0F32">
        <w:rPr>
          <w:rStyle w:val="s4"/>
          <w:rFonts w:ascii="Liberation Serif" w:hAnsi="Liberation Serif"/>
          <w:b/>
          <w:bCs/>
          <w:color w:val="000000"/>
          <w:sz w:val="20"/>
          <w:szCs w:val="20"/>
        </w:rPr>
        <w:t>ИБЛИОТЕЧНЫЕ КАДРЫ</w:t>
      </w:r>
    </w:p>
    <w:p w14:paraId="19C8AE3D" w14:textId="77777777" w:rsidR="00F83187" w:rsidRPr="00CC0F32" w:rsidRDefault="00F83187" w:rsidP="009049AC">
      <w:pPr>
        <w:pStyle w:val="p3"/>
        <w:shd w:val="clear" w:color="auto" w:fill="FFFFFF"/>
        <w:spacing w:before="0" w:beforeAutospacing="0" w:after="0" w:afterAutospacing="0"/>
        <w:rPr>
          <w:rFonts w:ascii="Liberation Serif" w:hAnsi="Liberation Serif"/>
          <w:color w:val="000000"/>
          <w:sz w:val="20"/>
          <w:szCs w:val="20"/>
        </w:rPr>
      </w:pPr>
    </w:p>
    <w:p w14:paraId="46B3B643" w14:textId="77777777" w:rsidR="009502EE"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14.</w:t>
      </w:r>
      <w:r w:rsidR="002C7650" w:rsidRPr="00CC0F32">
        <w:rPr>
          <w:rStyle w:val="s5"/>
          <w:rFonts w:ascii="Liberation Serif" w:hAnsi="Liberation Serif"/>
          <w:b/>
          <w:color w:val="000000"/>
          <w:sz w:val="20"/>
          <w:szCs w:val="20"/>
        </w:rPr>
        <w:t xml:space="preserve">1. </w:t>
      </w:r>
      <w:r w:rsidRPr="00CC0F32">
        <w:rPr>
          <w:rFonts w:ascii="Liberation Serif" w:hAnsi="Liberation Serif"/>
          <w:b/>
          <w:color w:val="000000"/>
          <w:sz w:val="20"/>
          <w:szCs w:val="20"/>
        </w:rPr>
        <w:t xml:space="preserve">Изменения в кадровой ситуации в библиотечной сфере, обусловленные реализацией правовых актов федерального, регионального и муниципального уровней </w:t>
      </w:r>
    </w:p>
    <w:p w14:paraId="51D2D613" w14:textId="77777777" w:rsidR="0055753D" w:rsidRPr="00CC0F32" w:rsidRDefault="0055753D" w:rsidP="0055753D">
      <w:pPr>
        <w:ind w:firstLine="708"/>
        <w:jc w:val="both"/>
        <w:rPr>
          <w:rFonts w:ascii="Liberation Serif" w:hAnsi="Liberation Serif"/>
          <w:sz w:val="22"/>
          <w:szCs w:val="22"/>
        </w:rPr>
      </w:pPr>
      <w:r w:rsidRPr="00CC0F32">
        <w:rPr>
          <w:rFonts w:ascii="Liberation Serif" w:hAnsi="Liberation Serif"/>
          <w:color w:val="000000"/>
          <w:sz w:val="22"/>
          <w:szCs w:val="22"/>
        </w:rPr>
        <w:t xml:space="preserve">Эффективность работы библиотек сегодня во многом определяется их кадровым составом. </w:t>
      </w:r>
      <w:r w:rsidRPr="00CC0F32">
        <w:rPr>
          <w:rFonts w:ascii="Liberation Serif" w:hAnsi="Liberation Serif"/>
          <w:sz w:val="22"/>
          <w:szCs w:val="22"/>
        </w:rPr>
        <w:t>Кадровая ситуация в ЦБС стабильна.</w:t>
      </w:r>
    </w:p>
    <w:p w14:paraId="50C8E67F" w14:textId="0CA9F600" w:rsidR="00697AA2" w:rsidRDefault="00697AA2"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6F4F2541" w14:textId="4A5524DA" w:rsidR="00DD4FED"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3F738AF3" w14:textId="4EA65841" w:rsidR="00DD4FED"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5E94967E" w14:textId="055E5AA9" w:rsidR="00DD4FED"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0FC8B4AD" w14:textId="21C81BEE" w:rsidR="00DD4FED"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14E42D17" w14:textId="10A2849B" w:rsidR="00DD4FED"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45C5D918" w14:textId="52263CB1" w:rsidR="00DD4FED"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1FF33D60" w14:textId="51865501" w:rsidR="00DD4FED"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2977EBFE" w14:textId="78A546F0" w:rsidR="00DD4FED"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779F52F4" w14:textId="77777777" w:rsidR="00DD4FED" w:rsidRPr="00CC0F32" w:rsidRDefault="00DD4FED"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463F7DC3" w14:textId="36BA20C1" w:rsidR="007B649A"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14.</w:t>
      </w:r>
      <w:r w:rsidR="002C7650" w:rsidRPr="00CC0F32">
        <w:rPr>
          <w:rStyle w:val="s5"/>
          <w:rFonts w:ascii="Liberation Serif" w:hAnsi="Liberation Serif"/>
          <w:b/>
          <w:color w:val="000000"/>
          <w:sz w:val="20"/>
          <w:szCs w:val="20"/>
        </w:rPr>
        <w:t>2</w:t>
      </w:r>
      <w:r w:rsidR="002C7650" w:rsidRPr="00CC0F32">
        <w:rPr>
          <w:rStyle w:val="s5"/>
          <w:rFonts w:ascii="Liberation Serif" w:hAnsi="Liberation Serif"/>
          <w:color w:val="000000"/>
          <w:sz w:val="20"/>
          <w:szCs w:val="20"/>
        </w:rPr>
        <w:t xml:space="preserve">. </w:t>
      </w:r>
      <w:r w:rsidRPr="00CC0F32">
        <w:rPr>
          <w:rFonts w:ascii="Liberation Serif" w:hAnsi="Liberation Serif"/>
          <w:b/>
          <w:color w:val="000000"/>
          <w:sz w:val="20"/>
          <w:szCs w:val="20"/>
        </w:rPr>
        <w:t>Общая характеристика персонала муниципальных библиотек, библиотек-подразделений организаций культурно-досугового типа и иных организаций, оказывающих библиотечные услуги населению. Динамика за три года (на основе суммарных данных по 6-НК):</w:t>
      </w:r>
    </w:p>
    <w:p w14:paraId="6D4690DC" w14:textId="77777777" w:rsidR="00EA1B36" w:rsidRPr="00CC0F32" w:rsidRDefault="00EA1B36" w:rsidP="00EA1B36">
      <w:pPr>
        <w:rPr>
          <w:rFonts w:ascii="Liberation Serif" w:hAnsi="Liberation Serif"/>
        </w:rPr>
      </w:pPr>
    </w:p>
    <w:tbl>
      <w:tblPr>
        <w:tblW w:w="10626"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859"/>
        <w:gridCol w:w="850"/>
        <w:gridCol w:w="992"/>
        <w:gridCol w:w="709"/>
        <w:gridCol w:w="992"/>
        <w:gridCol w:w="709"/>
        <w:gridCol w:w="902"/>
        <w:gridCol w:w="754"/>
        <w:gridCol w:w="664"/>
        <w:gridCol w:w="709"/>
        <w:gridCol w:w="630"/>
        <w:gridCol w:w="631"/>
        <w:gridCol w:w="643"/>
      </w:tblGrid>
      <w:tr w:rsidR="000453F7" w:rsidRPr="00CC0F32" w14:paraId="1B1D9BAA" w14:textId="77777777" w:rsidTr="0091248F">
        <w:trPr>
          <w:trHeight w:val="584"/>
        </w:trPr>
        <w:tc>
          <w:tcPr>
            <w:tcW w:w="582" w:type="dxa"/>
            <w:vMerge w:val="restart"/>
            <w:shd w:val="clear" w:color="auto" w:fill="auto"/>
            <w:noWrap/>
            <w:vAlign w:val="bottom"/>
          </w:tcPr>
          <w:p w14:paraId="1A9AF156" w14:textId="77777777" w:rsidR="000453F7" w:rsidRPr="00CC0F32" w:rsidRDefault="000453F7" w:rsidP="0055753D">
            <w:pPr>
              <w:rPr>
                <w:rFonts w:ascii="Liberation Serif" w:eastAsia="SimSun" w:hAnsi="Liberation Serif"/>
                <w:sz w:val="18"/>
                <w:szCs w:val="18"/>
              </w:rPr>
            </w:pPr>
            <w:r w:rsidRPr="00CC0F32">
              <w:rPr>
                <w:rFonts w:ascii="Liberation Serif" w:eastAsia="SimSun" w:hAnsi="Liberation Serif"/>
                <w:sz w:val="18"/>
                <w:szCs w:val="18"/>
              </w:rPr>
              <w:t> </w:t>
            </w:r>
          </w:p>
        </w:tc>
        <w:tc>
          <w:tcPr>
            <w:tcW w:w="859" w:type="dxa"/>
            <w:vMerge w:val="restart"/>
          </w:tcPr>
          <w:p w14:paraId="45293C72" w14:textId="77777777" w:rsidR="000453F7" w:rsidRPr="00CC0F32" w:rsidRDefault="000453F7" w:rsidP="0055753D">
            <w:pPr>
              <w:jc w:val="center"/>
              <w:rPr>
                <w:rFonts w:ascii="Liberation Serif" w:eastAsia="SimSun" w:hAnsi="Liberation Serif"/>
                <w:sz w:val="18"/>
                <w:szCs w:val="18"/>
              </w:rPr>
            </w:pPr>
            <w:r w:rsidRPr="00CC0F32">
              <w:rPr>
                <w:rFonts w:ascii="Liberation Serif" w:eastAsia="SimSun" w:hAnsi="Liberation Serif"/>
                <w:sz w:val="18"/>
                <w:szCs w:val="18"/>
              </w:rPr>
              <w:t>Штат библиотеки на конец отчетного года, единиц</w:t>
            </w:r>
          </w:p>
        </w:tc>
        <w:tc>
          <w:tcPr>
            <w:tcW w:w="850" w:type="dxa"/>
            <w:vMerge w:val="restart"/>
            <w:shd w:val="clear" w:color="auto" w:fill="auto"/>
          </w:tcPr>
          <w:p w14:paraId="5A00B0D6" w14:textId="77777777" w:rsidR="000453F7" w:rsidRPr="00CC0F32" w:rsidRDefault="000453F7" w:rsidP="0055753D">
            <w:pPr>
              <w:jc w:val="center"/>
              <w:rPr>
                <w:rFonts w:ascii="Liberation Serif" w:eastAsia="SimSun" w:hAnsi="Liberation Serif"/>
                <w:sz w:val="18"/>
                <w:szCs w:val="18"/>
              </w:rPr>
            </w:pPr>
            <w:r w:rsidRPr="00CC0F32">
              <w:rPr>
                <w:rFonts w:ascii="Liberation Serif" w:eastAsia="SimSun" w:hAnsi="Liberation Serif"/>
                <w:sz w:val="18"/>
                <w:szCs w:val="18"/>
              </w:rPr>
              <w:t xml:space="preserve">Численность работников, </w:t>
            </w:r>
          </w:p>
          <w:p w14:paraId="5C064F03" w14:textId="7BE45B58" w:rsidR="000453F7" w:rsidRPr="00CC0F32" w:rsidRDefault="000453F7" w:rsidP="0055753D">
            <w:pPr>
              <w:jc w:val="center"/>
              <w:rPr>
                <w:rFonts w:ascii="Liberation Serif" w:eastAsia="SimSun" w:hAnsi="Liberation Serif"/>
                <w:sz w:val="18"/>
                <w:szCs w:val="18"/>
              </w:rPr>
            </w:pPr>
            <w:r w:rsidRPr="00CC0F32">
              <w:rPr>
                <w:rFonts w:ascii="Liberation Serif" w:eastAsia="SimSun" w:hAnsi="Liberation Serif"/>
                <w:sz w:val="18"/>
                <w:szCs w:val="18"/>
              </w:rPr>
              <w:t>Всего, человек</w:t>
            </w:r>
          </w:p>
          <w:p w14:paraId="7912028C" w14:textId="77777777" w:rsidR="000453F7" w:rsidRPr="00CC0F32" w:rsidRDefault="000453F7" w:rsidP="0055753D">
            <w:pPr>
              <w:jc w:val="center"/>
              <w:rPr>
                <w:rFonts w:ascii="Liberation Serif" w:eastAsia="SimSun" w:hAnsi="Liberation Serif"/>
                <w:sz w:val="18"/>
                <w:szCs w:val="18"/>
              </w:rPr>
            </w:pPr>
          </w:p>
        </w:tc>
        <w:tc>
          <w:tcPr>
            <w:tcW w:w="992" w:type="dxa"/>
            <w:vMerge w:val="restart"/>
            <w:shd w:val="clear" w:color="auto" w:fill="auto"/>
            <w:noWrap/>
          </w:tcPr>
          <w:p w14:paraId="42F8BA9B" w14:textId="77777777" w:rsidR="000453F7" w:rsidRPr="00CC0F32" w:rsidRDefault="000453F7" w:rsidP="0055753D">
            <w:pPr>
              <w:jc w:val="center"/>
              <w:rPr>
                <w:rFonts w:ascii="Liberation Serif" w:eastAsia="SimSun" w:hAnsi="Liberation Serif"/>
                <w:sz w:val="18"/>
                <w:szCs w:val="18"/>
              </w:rPr>
            </w:pPr>
            <w:r w:rsidRPr="00CC0F32">
              <w:rPr>
                <w:rFonts w:ascii="Liberation Serif" w:eastAsia="SimSun" w:hAnsi="Liberation Serif"/>
                <w:sz w:val="18"/>
                <w:szCs w:val="18"/>
              </w:rPr>
              <w:t>Из них (из гр. 3)</w:t>
            </w:r>
          </w:p>
          <w:p w14:paraId="2451CC0E" w14:textId="07AA7177" w:rsidR="000453F7" w:rsidRPr="00CC0F32" w:rsidRDefault="000453F7" w:rsidP="0091248F">
            <w:pPr>
              <w:jc w:val="center"/>
              <w:rPr>
                <w:rFonts w:ascii="Liberation Serif" w:eastAsia="SimSun" w:hAnsi="Liberation Serif"/>
                <w:sz w:val="18"/>
                <w:szCs w:val="18"/>
              </w:rPr>
            </w:pPr>
            <w:r w:rsidRPr="00CC0F32">
              <w:rPr>
                <w:rFonts w:ascii="Liberation Serif" w:eastAsia="SimSun" w:hAnsi="Liberation Serif"/>
                <w:sz w:val="18"/>
                <w:szCs w:val="18"/>
              </w:rPr>
              <w:t xml:space="preserve">основной персонал библиотеки </w:t>
            </w:r>
          </w:p>
        </w:tc>
        <w:tc>
          <w:tcPr>
            <w:tcW w:w="3312" w:type="dxa"/>
            <w:gridSpan w:val="4"/>
            <w:shd w:val="clear" w:color="auto" w:fill="auto"/>
            <w:noWrap/>
          </w:tcPr>
          <w:p w14:paraId="60CD08C1" w14:textId="77777777" w:rsidR="000453F7" w:rsidRDefault="000453F7" w:rsidP="000453F7">
            <w:pPr>
              <w:jc w:val="center"/>
              <w:rPr>
                <w:rFonts w:ascii="Liberation Serif" w:eastAsia="SimSun" w:hAnsi="Liberation Serif"/>
                <w:b/>
                <w:sz w:val="18"/>
                <w:szCs w:val="18"/>
              </w:rPr>
            </w:pPr>
            <w:r w:rsidRPr="00CC0F32">
              <w:rPr>
                <w:rFonts w:ascii="Liberation Serif" w:eastAsia="SimSun" w:hAnsi="Liberation Serif"/>
                <w:b/>
                <w:sz w:val="18"/>
                <w:szCs w:val="18"/>
              </w:rPr>
              <w:t xml:space="preserve">Из них имеют образование </w:t>
            </w:r>
          </w:p>
          <w:p w14:paraId="41CCFDE0" w14:textId="04E503BC" w:rsidR="000453F7" w:rsidRPr="00CC0F32" w:rsidRDefault="000453F7" w:rsidP="000453F7">
            <w:pPr>
              <w:jc w:val="center"/>
              <w:rPr>
                <w:rFonts w:ascii="Liberation Serif" w:eastAsia="SimSun" w:hAnsi="Liberation Serif"/>
                <w:b/>
                <w:sz w:val="18"/>
                <w:szCs w:val="18"/>
              </w:rPr>
            </w:pPr>
            <w:r w:rsidRPr="00CC0F32">
              <w:rPr>
                <w:rFonts w:ascii="Liberation Serif" w:eastAsia="SimSun" w:hAnsi="Liberation Serif"/>
                <w:b/>
                <w:sz w:val="18"/>
                <w:szCs w:val="18"/>
              </w:rPr>
              <w:t>(из гр. 3)</w:t>
            </w:r>
          </w:p>
        </w:tc>
        <w:tc>
          <w:tcPr>
            <w:tcW w:w="2127" w:type="dxa"/>
            <w:gridSpan w:val="3"/>
            <w:shd w:val="clear" w:color="auto" w:fill="auto"/>
            <w:noWrap/>
          </w:tcPr>
          <w:p w14:paraId="70345569" w14:textId="77777777" w:rsidR="000453F7" w:rsidRPr="00CC0F32" w:rsidRDefault="000453F7" w:rsidP="0055753D">
            <w:pPr>
              <w:jc w:val="center"/>
              <w:rPr>
                <w:rFonts w:ascii="Liberation Serif" w:eastAsia="SimSun" w:hAnsi="Liberation Serif"/>
                <w:b/>
                <w:sz w:val="18"/>
                <w:szCs w:val="18"/>
              </w:rPr>
            </w:pPr>
            <w:r w:rsidRPr="00CC0F32">
              <w:rPr>
                <w:rFonts w:ascii="Liberation Serif" w:eastAsia="SimSun" w:hAnsi="Liberation Serif"/>
                <w:b/>
                <w:sz w:val="18"/>
                <w:szCs w:val="18"/>
              </w:rPr>
              <w:t>В том числе со стажем работы в библиотеках (из гр. 3)</w:t>
            </w:r>
          </w:p>
        </w:tc>
        <w:tc>
          <w:tcPr>
            <w:tcW w:w="1904" w:type="dxa"/>
            <w:gridSpan w:val="3"/>
            <w:shd w:val="clear" w:color="auto" w:fill="auto"/>
            <w:noWrap/>
          </w:tcPr>
          <w:p w14:paraId="5D86E575" w14:textId="7E7BE79D" w:rsidR="000453F7" w:rsidRPr="00CC0F32" w:rsidRDefault="000453F7" w:rsidP="000453F7">
            <w:pPr>
              <w:jc w:val="center"/>
              <w:rPr>
                <w:rFonts w:ascii="Liberation Serif" w:eastAsia="SimSun" w:hAnsi="Liberation Serif"/>
                <w:b/>
                <w:sz w:val="18"/>
                <w:szCs w:val="18"/>
              </w:rPr>
            </w:pPr>
            <w:r w:rsidRPr="00CC0F32">
              <w:rPr>
                <w:rFonts w:ascii="Liberation Serif" w:eastAsia="SimSun" w:hAnsi="Liberation Serif"/>
                <w:b/>
                <w:sz w:val="18"/>
                <w:szCs w:val="18"/>
              </w:rPr>
              <w:t>В том числе по возрасту (из гр. 3</w:t>
            </w:r>
            <w:r>
              <w:rPr>
                <w:rFonts w:ascii="Liberation Serif" w:eastAsia="SimSun" w:hAnsi="Liberation Serif"/>
                <w:b/>
                <w:sz w:val="18"/>
                <w:szCs w:val="18"/>
              </w:rPr>
              <w:t>)</w:t>
            </w:r>
          </w:p>
        </w:tc>
      </w:tr>
      <w:tr w:rsidR="001D30C6" w:rsidRPr="00CC0F32" w14:paraId="50ADC482" w14:textId="77777777" w:rsidTr="001D30C6">
        <w:trPr>
          <w:trHeight w:val="663"/>
        </w:trPr>
        <w:tc>
          <w:tcPr>
            <w:tcW w:w="582" w:type="dxa"/>
            <w:vMerge/>
            <w:shd w:val="clear" w:color="auto" w:fill="auto"/>
            <w:noWrap/>
            <w:vAlign w:val="bottom"/>
          </w:tcPr>
          <w:p w14:paraId="59E97A49" w14:textId="77777777" w:rsidR="001D30C6" w:rsidRPr="00CC0F32" w:rsidRDefault="001D30C6" w:rsidP="0055753D">
            <w:pPr>
              <w:rPr>
                <w:rFonts w:ascii="Liberation Serif" w:eastAsia="SimSun" w:hAnsi="Liberation Serif"/>
                <w:sz w:val="18"/>
                <w:szCs w:val="18"/>
              </w:rPr>
            </w:pPr>
          </w:p>
        </w:tc>
        <w:tc>
          <w:tcPr>
            <w:tcW w:w="859" w:type="dxa"/>
            <w:vMerge/>
          </w:tcPr>
          <w:p w14:paraId="6D051ED4" w14:textId="77777777" w:rsidR="001D30C6" w:rsidRPr="00CC0F32" w:rsidRDefault="001D30C6" w:rsidP="0055753D">
            <w:pPr>
              <w:jc w:val="center"/>
              <w:rPr>
                <w:rFonts w:ascii="Liberation Serif" w:eastAsia="SimSun" w:hAnsi="Liberation Serif"/>
                <w:b/>
                <w:sz w:val="18"/>
                <w:szCs w:val="18"/>
              </w:rPr>
            </w:pPr>
          </w:p>
        </w:tc>
        <w:tc>
          <w:tcPr>
            <w:tcW w:w="850" w:type="dxa"/>
            <w:vMerge/>
            <w:shd w:val="clear" w:color="auto" w:fill="auto"/>
            <w:vAlign w:val="bottom"/>
          </w:tcPr>
          <w:p w14:paraId="787CA2D3" w14:textId="77777777" w:rsidR="001D30C6" w:rsidRPr="00CC0F32" w:rsidRDefault="001D30C6" w:rsidP="0055753D">
            <w:pPr>
              <w:jc w:val="center"/>
              <w:rPr>
                <w:rFonts w:ascii="Liberation Serif" w:eastAsia="SimSun" w:hAnsi="Liberation Serif"/>
                <w:b/>
                <w:sz w:val="18"/>
                <w:szCs w:val="18"/>
              </w:rPr>
            </w:pPr>
          </w:p>
        </w:tc>
        <w:tc>
          <w:tcPr>
            <w:tcW w:w="992" w:type="dxa"/>
            <w:vMerge/>
            <w:shd w:val="clear" w:color="auto" w:fill="auto"/>
            <w:noWrap/>
            <w:vAlign w:val="bottom"/>
          </w:tcPr>
          <w:p w14:paraId="607F6393" w14:textId="77777777" w:rsidR="001D30C6" w:rsidRPr="00CC0F32" w:rsidRDefault="001D30C6" w:rsidP="0055753D">
            <w:pPr>
              <w:jc w:val="center"/>
              <w:rPr>
                <w:rFonts w:ascii="Liberation Serif" w:eastAsia="SimSun" w:hAnsi="Liberation Serif"/>
                <w:b/>
                <w:sz w:val="18"/>
                <w:szCs w:val="18"/>
              </w:rPr>
            </w:pPr>
          </w:p>
        </w:tc>
        <w:tc>
          <w:tcPr>
            <w:tcW w:w="1701" w:type="dxa"/>
            <w:gridSpan w:val="2"/>
            <w:shd w:val="clear" w:color="auto" w:fill="auto"/>
            <w:noWrap/>
          </w:tcPr>
          <w:p w14:paraId="7534202E" w14:textId="4098D4A8" w:rsidR="001D30C6" w:rsidRPr="00CC0F32" w:rsidRDefault="001D30C6" w:rsidP="0055753D">
            <w:pPr>
              <w:jc w:val="center"/>
              <w:rPr>
                <w:rFonts w:ascii="Liberation Serif" w:eastAsia="SimSun" w:hAnsi="Liberation Serif"/>
                <w:sz w:val="18"/>
                <w:szCs w:val="18"/>
              </w:rPr>
            </w:pPr>
            <w:r w:rsidRPr="00CC0F32">
              <w:rPr>
                <w:rFonts w:ascii="Liberation Serif" w:eastAsia="SimSun" w:hAnsi="Liberation Serif"/>
                <w:sz w:val="18"/>
                <w:szCs w:val="18"/>
              </w:rPr>
              <w:t>Высшее</w:t>
            </w:r>
          </w:p>
          <w:p w14:paraId="6BC379E5" w14:textId="77777777" w:rsidR="001D30C6" w:rsidRPr="00CC0F32" w:rsidRDefault="001D30C6" w:rsidP="0055753D">
            <w:pPr>
              <w:jc w:val="center"/>
              <w:rPr>
                <w:rFonts w:ascii="Liberation Serif" w:eastAsia="SimSun" w:hAnsi="Liberation Serif"/>
                <w:sz w:val="18"/>
                <w:szCs w:val="18"/>
              </w:rPr>
            </w:pPr>
          </w:p>
        </w:tc>
        <w:tc>
          <w:tcPr>
            <w:tcW w:w="1611" w:type="dxa"/>
            <w:gridSpan w:val="2"/>
            <w:shd w:val="clear" w:color="auto" w:fill="auto"/>
            <w:noWrap/>
          </w:tcPr>
          <w:p w14:paraId="50E4763C" w14:textId="53E0D024" w:rsidR="001D30C6" w:rsidRPr="00CC0F32" w:rsidRDefault="001D30C6" w:rsidP="008D204E">
            <w:pPr>
              <w:jc w:val="center"/>
              <w:rPr>
                <w:rFonts w:ascii="Liberation Serif" w:eastAsia="SimSun" w:hAnsi="Liberation Serif"/>
                <w:sz w:val="18"/>
                <w:szCs w:val="18"/>
              </w:rPr>
            </w:pPr>
            <w:r w:rsidRPr="00CC0F32">
              <w:rPr>
                <w:rFonts w:ascii="Liberation Serif" w:eastAsia="SimSun" w:hAnsi="Liberation Serif"/>
                <w:sz w:val="18"/>
                <w:szCs w:val="18"/>
              </w:rPr>
              <w:t>Среднее профессиональное</w:t>
            </w:r>
          </w:p>
        </w:tc>
        <w:tc>
          <w:tcPr>
            <w:tcW w:w="754" w:type="dxa"/>
            <w:vMerge w:val="restart"/>
            <w:shd w:val="clear" w:color="auto" w:fill="auto"/>
            <w:noWrap/>
          </w:tcPr>
          <w:p w14:paraId="6D31A3C2" w14:textId="2DE95E95" w:rsidR="001D30C6" w:rsidRPr="00CC0F32" w:rsidRDefault="001D30C6" w:rsidP="008D204E">
            <w:pPr>
              <w:jc w:val="center"/>
              <w:rPr>
                <w:rFonts w:ascii="Liberation Serif" w:eastAsia="SimSun" w:hAnsi="Liberation Serif"/>
                <w:sz w:val="18"/>
                <w:szCs w:val="18"/>
              </w:rPr>
            </w:pPr>
            <w:r w:rsidRPr="00CC0F32">
              <w:rPr>
                <w:rFonts w:ascii="Liberation Serif" w:eastAsia="SimSun" w:hAnsi="Liberation Serif"/>
                <w:sz w:val="18"/>
                <w:szCs w:val="18"/>
              </w:rPr>
              <w:t>от 0 до 3 лет</w:t>
            </w:r>
          </w:p>
        </w:tc>
        <w:tc>
          <w:tcPr>
            <w:tcW w:w="664" w:type="dxa"/>
            <w:vMerge w:val="restart"/>
            <w:shd w:val="clear" w:color="auto" w:fill="auto"/>
            <w:noWrap/>
          </w:tcPr>
          <w:p w14:paraId="353D979D" w14:textId="6CDE5504" w:rsidR="001D30C6" w:rsidRPr="00CC0F32" w:rsidRDefault="001D30C6" w:rsidP="008D204E">
            <w:pPr>
              <w:jc w:val="center"/>
              <w:rPr>
                <w:rFonts w:ascii="Liberation Serif" w:eastAsia="SimSun" w:hAnsi="Liberation Serif"/>
                <w:sz w:val="18"/>
                <w:szCs w:val="18"/>
              </w:rPr>
            </w:pPr>
            <w:r w:rsidRPr="00CC0F32">
              <w:rPr>
                <w:rFonts w:ascii="Liberation Serif" w:eastAsia="SimSun" w:hAnsi="Liberation Serif"/>
                <w:sz w:val="18"/>
                <w:szCs w:val="18"/>
              </w:rPr>
              <w:t>от 3 до 10 лет</w:t>
            </w:r>
          </w:p>
        </w:tc>
        <w:tc>
          <w:tcPr>
            <w:tcW w:w="709" w:type="dxa"/>
            <w:vMerge w:val="restart"/>
            <w:shd w:val="clear" w:color="auto" w:fill="auto"/>
            <w:noWrap/>
          </w:tcPr>
          <w:p w14:paraId="5B39C26A" w14:textId="7A445D0F" w:rsidR="001D30C6" w:rsidRPr="00CC0F32" w:rsidRDefault="001D30C6" w:rsidP="008D204E">
            <w:pPr>
              <w:jc w:val="center"/>
              <w:rPr>
                <w:rFonts w:ascii="Liberation Serif" w:eastAsia="SimSun" w:hAnsi="Liberation Serif"/>
                <w:sz w:val="18"/>
                <w:szCs w:val="18"/>
              </w:rPr>
            </w:pPr>
            <w:r w:rsidRPr="00CC0F32">
              <w:rPr>
                <w:rFonts w:ascii="Liberation Serif" w:eastAsia="SimSun" w:hAnsi="Liberation Serif"/>
                <w:sz w:val="18"/>
                <w:szCs w:val="18"/>
              </w:rPr>
              <w:t>свыше 10 лет</w:t>
            </w:r>
          </w:p>
        </w:tc>
        <w:tc>
          <w:tcPr>
            <w:tcW w:w="630" w:type="dxa"/>
            <w:vMerge w:val="restart"/>
            <w:shd w:val="clear" w:color="auto" w:fill="auto"/>
            <w:noWrap/>
          </w:tcPr>
          <w:p w14:paraId="2AA27E10" w14:textId="0D6B6B7C" w:rsidR="001D30C6" w:rsidRPr="00CC0F32" w:rsidRDefault="001D30C6" w:rsidP="008D204E">
            <w:pPr>
              <w:jc w:val="center"/>
              <w:rPr>
                <w:rFonts w:ascii="Liberation Serif" w:eastAsia="SimSun" w:hAnsi="Liberation Serif"/>
                <w:sz w:val="18"/>
                <w:szCs w:val="18"/>
              </w:rPr>
            </w:pPr>
            <w:r w:rsidRPr="00CC0F32">
              <w:rPr>
                <w:rFonts w:ascii="Liberation Serif" w:eastAsia="SimSun" w:hAnsi="Liberation Serif"/>
                <w:sz w:val="18"/>
                <w:szCs w:val="18"/>
              </w:rPr>
              <w:t>до 30 лет</w:t>
            </w:r>
          </w:p>
        </w:tc>
        <w:tc>
          <w:tcPr>
            <w:tcW w:w="631" w:type="dxa"/>
            <w:vMerge w:val="restart"/>
          </w:tcPr>
          <w:p w14:paraId="36CB03EE" w14:textId="77777777" w:rsidR="001D30C6" w:rsidRPr="00CC0F32" w:rsidRDefault="001D30C6" w:rsidP="0055753D">
            <w:pPr>
              <w:jc w:val="center"/>
              <w:rPr>
                <w:rFonts w:ascii="Liberation Serif" w:eastAsia="SimSun" w:hAnsi="Liberation Serif"/>
                <w:sz w:val="18"/>
                <w:szCs w:val="18"/>
              </w:rPr>
            </w:pPr>
            <w:r w:rsidRPr="00CC0F32">
              <w:rPr>
                <w:rFonts w:ascii="Liberation Serif" w:eastAsia="SimSun" w:hAnsi="Liberation Serif"/>
                <w:sz w:val="18"/>
                <w:szCs w:val="18"/>
              </w:rPr>
              <w:t>от 30 до 55 лет</w:t>
            </w:r>
          </w:p>
        </w:tc>
        <w:tc>
          <w:tcPr>
            <w:tcW w:w="643" w:type="dxa"/>
            <w:vMerge w:val="restart"/>
          </w:tcPr>
          <w:p w14:paraId="25628C51" w14:textId="77777777" w:rsidR="001D30C6" w:rsidRPr="00CC0F32" w:rsidRDefault="001D30C6" w:rsidP="0055753D">
            <w:pPr>
              <w:jc w:val="center"/>
              <w:rPr>
                <w:rFonts w:ascii="Liberation Serif" w:eastAsia="SimSun" w:hAnsi="Liberation Serif"/>
                <w:sz w:val="18"/>
                <w:szCs w:val="18"/>
              </w:rPr>
            </w:pPr>
            <w:r w:rsidRPr="00CC0F32">
              <w:rPr>
                <w:rFonts w:ascii="Liberation Serif" w:eastAsia="SimSun" w:hAnsi="Liberation Serif"/>
                <w:sz w:val="18"/>
                <w:szCs w:val="18"/>
              </w:rPr>
              <w:t>55 лет и старше</w:t>
            </w:r>
          </w:p>
        </w:tc>
      </w:tr>
      <w:tr w:rsidR="001D30C6" w:rsidRPr="00CC0F32" w14:paraId="4E928EE1" w14:textId="77777777" w:rsidTr="0091248F">
        <w:trPr>
          <w:trHeight w:val="463"/>
        </w:trPr>
        <w:tc>
          <w:tcPr>
            <w:tcW w:w="582" w:type="dxa"/>
            <w:vMerge/>
            <w:shd w:val="clear" w:color="auto" w:fill="auto"/>
            <w:noWrap/>
            <w:vAlign w:val="bottom"/>
          </w:tcPr>
          <w:p w14:paraId="35589B33" w14:textId="77777777" w:rsidR="001D30C6" w:rsidRPr="00CC0F32" w:rsidRDefault="001D30C6" w:rsidP="0055753D">
            <w:pPr>
              <w:rPr>
                <w:rFonts w:ascii="Liberation Serif" w:eastAsia="SimSun" w:hAnsi="Liberation Serif"/>
                <w:sz w:val="18"/>
                <w:szCs w:val="18"/>
              </w:rPr>
            </w:pPr>
          </w:p>
        </w:tc>
        <w:tc>
          <w:tcPr>
            <w:tcW w:w="859" w:type="dxa"/>
            <w:vMerge/>
          </w:tcPr>
          <w:p w14:paraId="2346C38E" w14:textId="77777777" w:rsidR="001D30C6" w:rsidRPr="00CC0F32" w:rsidRDefault="001D30C6" w:rsidP="0055753D">
            <w:pPr>
              <w:jc w:val="center"/>
              <w:rPr>
                <w:rFonts w:ascii="Liberation Serif" w:eastAsia="SimSun" w:hAnsi="Liberation Serif"/>
                <w:b/>
                <w:sz w:val="18"/>
                <w:szCs w:val="18"/>
              </w:rPr>
            </w:pPr>
          </w:p>
        </w:tc>
        <w:tc>
          <w:tcPr>
            <w:tcW w:w="850" w:type="dxa"/>
            <w:vMerge/>
            <w:shd w:val="clear" w:color="auto" w:fill="auto"/>
            <w:vAlign w:val="bottom"/>
          </w:tcPr>
          <w:p w14:paraId="6CC8D1C2" w14:textId="77777777" w:rsidR="001D30C6" w:rsidRPr="00CC0F32" w:rsidRDefault="001D30C6" w:rsidP="0055753D">
            <w:pPr>
              <w:jc w:val="center"/>
              <w:rPr>
                <w:rFonts w:ascii="Liberation Serif" w:eastAsia="SimSun" w:hAnsi="Liberation Serif"/>
                <w:b/>
                <w:sz w:val="18"/>
                <w:szCs w:val="18"/>
              </w:rPr>
            </w:pPr>
          </w:p>
        </w:tc>
        <w:tc>
          <w:tcPr>
            <w:tcW w:w="992" w:type="dxa"/>
            <w:vMerge/>
            <w:shd w:val="clear" w:color="auto" w:fill="auto"/>
            <w:noWrap/>
            <w:vAlign w:val="bottom"/>
          </w:tcPr>
          <w:p w14:paraId="6F240200" w14:textId="77777777" w:rsidR="001D30C6" w:rsidRPr="00CC0F32" w:rsidRDefault="001D30C6" w:rsidP="0055753D">
            <w:pPr>
              <w:jc w:val="center"/>
              <w:rPr>
                <w:rFonts w:ascii="Liberation Serif" w:eastAsia="SimSun" w:hAnsi="Liberation Serif"/>
                <w:b/>
                <w:sz w:val="18"/>
                <w:szCs w:val="18"/>
              </w:rPr>
            </w:pPr>
          </w:p>
        </w:tc>
        <w:tc>
          <w:tcPr>
            <w:tcW w:w="709" w:type="dxa"/>
            <w:shd w:val="clear" w:color="auto" w:fill="auto"/>
            <w:noWrap/>
          </w:tcPr>
          <w:p w14:paraId="7CA78A21" w14:textId="1795E20A" w:rsidR="001D30C6" w:rsidRPr="00CC0F32" w:rsidRDefault="001D30C6" w:rsidP="0091248F">
            <w:pPr>
              <w:jc w:val="center"/>
              <w:rPr>
                <w:rFonts w:ascii="Liberation Serif" w:eastAsia="SimSun" w:hAnsi="Liberation Serif"/>
                <w:sz w:val="18"/>
                <w:szCs w:val="18"/>
              </w:rPr>
            </w:pPr>
            <w:r w:rsidRPr="00CC0F32">
              <w:rPr>
                <w:rFonts w:ascii="Liberation Serif" w:eastAsia="SimSun" w:hAnsi="Liberation Serif"/>
                <w:sz w:val="18"/>
                <w:szCs w:val="18"/>
              </w:rPr>
              <w:t>Всего</w:t>
            </w:r>
          </w:p>
        </w:tc>
        <w:tc>
          <w:tcPr>
            <w:tcW w:w="992" w:type="dxa"/>
            <w:shd w:val="clear" w:color="auto" w:fill="auto"/>
            <w:noWrap/>
          </w:tcPr>
          <w:p w14:paraId="426B0235" w14:textId="77777777" w:rsidR="001D30C6" w:rsidRPr="00CC0F32" w:rsidRDefault="001D30C6" w:rsidP="0055753D">
            <w:pPr>
              <w:jc w:val="center"/>
              <w:rPr>
                <w:rFonts w:ascii="Liberation Serif" w:eastAsia="SimSun" w:hAnsi="Liberation Serif"/>
                <w:sz w:val="18"/>
                <w:szCs w:val="18"/>
              </w:rPr>
            </w:pPr>
            <w:r w:rsidRPr="00CC0F32">
              <w:rPr>
                <w:rFonts w:ascii="Liberation Serif" w:eastAsia="SimSun" w:hAnsi="Liberation Serif"/>
                <w:sz w:val="18"/>
                <w:szCs w:val="18"/>
              </w:rPr>
              <w:t xml:space="preserve">Из них библиотечное </w:t>
            </w:r>
          </w:p>
          <w:p w14:paraId="1E408C97" w14:textId="77777777" w:rsidR="001D30C6" w:rsidRPr="00CC0F32" w:rsidRDefault="001D30C6" w:rsidP="0055753D">
            <w:pPr>
              <w:jc w:val="center"/>
              <w:rPr>
                <w:rFonts w:ascii="Liberation Serif" w:eastAsia="SimSun" w:hAnsi="Liberation Serif"/>
                <w:sz w:val="18"/>
                <w:szCs w:val="18"/>
              </w:rPr>
            </w:pPr>
            <w:r w:rsidRPr="00CC0F32">
              <w:rPr>
                <w:rFonts w:ascii="Liberation Serif" w:eastAsia="SimSun" w:hAnsi="Liberation Serif"/>
                <w:sz w:val="18"/>
                <w:szCs w:val="18"/>
              </w:rPr>
              <w:t>(из гр. 5)</w:t>
            </w:r>
          </w:p>
        </w:tc>
        <w:tc>
          <w:tcPr>
            <w:tcW w:w="709" w:type="dxa"/>
            <w:shd w:val="clear" w:color="auto" w:fill="auto"/>
            <w:noWrap/>
          </w:tcPr>
          <w:p w14:paraId="1716EEF2" w14:textId="1A77491F" w:rsidR="001D30C6" w:rsidRPr="00CC0F32" w:rsidRDefault="001D30C6" w:rsidP="0091248F">
            <w:pPr>
              <w:rPr>
                <w:rFonts w:ascii="Liberation Serif" w:eastAsia="SimSun" w:hAnsi="Liberation Serif"/>
                <w:sz w:val="18"/>
                <w:szCs w:val="18"/>
              </w:rPr>
            </w:pPr>
            <w:r w:rsidRPr="00CC0F32">
              <w:rPr>
                <w:rFonts w:ascii="Liberation Serif" w:eastAsia="SimSun" w:hAnsi="Liberation Serif"/>
                <w:sz w:val="18"/>
                <w:szCs w:val="18"/>
              </w:rPr>
              <w:t>Всего</w:t>
            </w:r>
          </w:p>
        </w:tc>
        <w:tc>
          <w:tcPr>
            <w:tcW w:w="902" w:type="dxa"/>
            <w:shd w:val="clear" w:color="auto" w:fill="auto"/>
            <w:noWrap/>
          </w:tcPr>
          <w:p w14:paraId="65D976E7" w14:textId="74CD6482" w:rsidR="001D30C6" w:rsidRPr="00CC0F32" w:rsidRDefault="001D30C6" w:rsidP="0055753D">
            <w:pPr>
              <w:jc w:val="center"/>
              <w:rPr>
                <w:rFonts w:ascii="Liberation Serif" w:eastAsia="SimSun" w:hAnsi="Liberation Serif"/>
                <w:sz w:val="18"/>
                <w:szCs w:val="18"/>
              </w:rPr>
            </w:pPr>
            <w:r w:rsidRPr="00CC0F32">
              <w:rPr>
                <w:rFonts w:ascii="Liberation Serif" w:eastAsia="SimSun" w:hAnsi="Liberation Serif"/>
                <w:sz w:val="18"/>
                <w:szCs w:val="18"/>
              </w:rPr>
              <w:t>Из них библиотечное</w:t>
            </w:r>
          </w:p>
          <w:p w14:paraId="19D8CC82" w14:textId="0695B822" w:rsidR="001D30C6" w:rsidRPr="00CC0F32" w:rsidRDefault="001D30C6" w:rsidP="0091248F">
            <w:pPr>
              <w:jc w:val="center"/>
              <w:rPr>
                <w:rFonts w:ascii="Liberation Serif" w:eastAsia="SimSun" w:hAnsi="Liberation Serif"/>
                <w:sz w:val="18"/>
                <w:szCs w:val="18"/>
              </w:rPr>
            </w:pPr>
            <w:r w:rsidRPr="00CC0F32">
              <w:rPr>
                <w:rFonts w:ascii="Liberation Serif" w:eastAsia="SimSun" w:hAnsi="Liberation Serif"/>
                <w:sz w:val="18"/>
                <w:szCs w:val="18"/>
              </w:rPr>
              <w:t>(из гр. 7)</w:t>
            </w:r>
          </w:p>
        </w:tc>
        <w:tc>
          <w:tcPr>
            <w:tcW w:w="754" w:type="dxa"/>
            <w:vMerge/>
            <w:shd w:val="clear" w:color="auto" w:fill="auto"/>
            <w:noWrap/>
            <w:vAlign w:val="bottom"/>
          </w:tcPr>
          <w:p w14:paraId="2D2A484E" w14:textId="77777777" w:rsidR="001D30C6" w:rsidRPr="00CC0F32" w:rsidRDefault="001D30C6" w:rsidP="0055753D">
            <w:pPr>
              <w:jc w:val="center"/>
              <w:rPr>
                <w:rFonts w:ascii="Liberation Serif" w:eastAsia="SimSun" w:hAnsi="Liberation Serif"/>
                <w:sz w:val="18"/>
                <w:szCs w:val="18"/>
              </w:rPr>
            </w:pPr>
          </w:p>
        </w:tc>
        <w:tc>
          <w:tcPr>
            <w:tcW w:w="664" w:type="dxa"/>
            <w:vMerge/>
            <w:shd w:val="clear" w:color="auto" w:fill="auto"/>
            <w:noWrap/>
            <w:vAlign w:val="bottom"/>
          </w:tcPr>
          <w:p w14:paraId="4A24B133" w14:textId="77777777" w:rsidR="001D30C6" w:rsidRPr="00CC0F32" w:rsidRDefault="001D30C6" w:rsidP="0055753D">
            <w:pPr>
              <w:jc w:val="center"/>
              <w:rPr>
                <w:rFonts w:ascii="Liberation Serif" w:eastAsia="SimSun" w:hAnsi="Liberation Serif"/>
                <w:sz w:val="18"/>
                <w:szCs w:val="18"/>
              </w:rPr>
            </w:pPr>
          </w:p>
        </w:tc>
        <w:tc>
          <w:tcPr>
            <w:tcW w:w="709" w:type="dxa"/>
            <w:vMerge/>
            <w:shd w:val="clear" w:color="auto" w:fill="auto"/>
            <w:noWrap/>
            <w:vAlign w:val="bottom"/>
          </w:tcPr>
          <w:p w14:paraId="7CAEDBB3" w14:textId="77777777" w:rsidR="001D30C6" w:rsidRPr="00CC0F32" w:rsidRDefault="001D30C6" w:rsidP="0055753D">
            <w:pPr>
              <w:jc w:val="center"/>
              <w:rPr>
                <w:rFonts w:ascii="Liberation Serif" w:eastAsia="SimSun" w:hAnsi="Liberation Serif"/>
                <w:sz w:val="18"/>
                <w:szCs w:val="18"/>
              </w:rPr>
            </w:pPr>
          </w:p>
        </w:tc>
        <w:tc>
          <w:tcPr>
            <w:tcW w:w="630" w:type="dxa"/>
            <w:vMerge/>
            <w:shd w:val="clear" w:color="auto" w:fill="auto"/>
            <w:noWrap/>
            <w:vAlign w:val="bottom"/>
          </w:tcPr>
          <w:p w14:paraId="5B2F4AA0" w14:textId="77777777" w:rsidR="001D30C6" w:rsidRPr="00CC0F32" w:rsidRDefault="001D30C6" w:rsidP="0055753D">
            <w:pPr>
              <w:jc w:val="center"/>
              <w:rPr>
                <w:rFonts w:ascii="Liberation Serif" w:eastAsia="SimSun" w:hAnsi="Liberation Serif"/>
                <w:sz w:val="18"/>
                <w:szCs w:val="18"/>
              </w:rPr>
            </w:pPr>
          </w:p>
        </w:tc>
        <w:tc>
          <w:tcPr>
            <w:tcW w:w="631" w:type="dxa"/>
            <w:vMerge/>
          </w:tcPr>
          <w:p w14:paraId="404ECBD8" w14:textId="77777777" w:rsidR="001D30C6" w:rsidRPr="00CC0F32" w:rsidRDefault="001D30C6" w:rsidP="0055753D">
            <w:pPr>
              <w:jc w:val="center"/>
              <w:rPr>
                <w:rFonts w:ascii="Liberation Serif" w:eastAsia="SimSun" w:hAnsi="Liberation Serif"/>
                <w:sz w:val="18"/>
                <w:szCs w:val="18"/>
              </w:rPr>
            </w:pPr>
          </w:p>
        </w:tc>
        <w:tc>
          <w:tcPr>
            <w:tcW w:w="643" w:type="dxa"/>
            <w:vMerge/>
          </w:tcPr>
          <w:p w14:paraId="29EEF0A4" w14:textId="77777777" w:rsidR="001D30C6" w:rsidRPr="00CC0F32" w:rsidRDefault="001D30C6" w:rsidP="0055753D">
            <w:pPr>
              <w:jc w:val="center"/>
              <w:rPr>
                <w:rFonts w:ascii="Liberation Serif" w:eastAsia="SimSun" w:hAnsi="Liberation Serif"/>
                <w:sz w:val="18"/>
                <w:szCs w:val="18"/>
              </w:rPr>
            </w:pPr>
          </w:p>
        </w:tc>
      </w:tr>
      <w:tr w:rsidR="0055753D" w:rsidRPr="00CC0F32" w14:paraId="64E0C227" w14:textId="77777777" w:rsidTr="0091248F">
        <w:trPr>
          <w:trHeight w:val="255"/>
        </w:trPr>
        <w:tc>
          <w:tcPr>
            <w:tcW w:w="582" w:type="dxa"/>
            <w:shd w:val="clear" w:color="auto" w:fill="auto"/>
            <w:noWrap/>
            <w:vAlign w:val="center"/>
          </w:tcPr>
          <w:p w14:paraId="67803CA1"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1</w:t>
            </w:r>
          </w:p>
        </w:tc>
        <w:tc>
          <w:tcPr>
            <w:tcW w:w="859" w:type="dxa"/>
            <w:vAlign w:val="center"/>
          </w:tcPr>
          <w:p w14:paraId="3DA2E619"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2</w:t>
            </w:r>
          </w:p>
        </w:tc>
        <w:tc>
          <w:tcPr>
            <w:tcW w:w="850" w:type="dxa"/>
            <w:shd w:val="clear" w:color="auto" w:fill="auto"/>
            <w:vAlign w:val="center"/>
          </w:tcPr>
          <w:p w14:paraId="2D621F5B"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3</w:t>
            </w:r>
          </w:p>
        </w:tc>
        <w:tc>
          <w:tcPr>
            <w:tcW w:w="992" w:type="dxa"/>
            <w:shd w:val="clear" w:color="auto" w:fill="auto"/>
            <w:noWrap/>
            <w:vAlign w:val="center"/>
          </w:tcPr>
          <w:p w14:paraId="2859AA78"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4</w:t>
            </w:r>
          </w:p>
        </w:tc>
        <w:tc>
          <w:tcPr>
            <w:tcW w:w="709" w:type="dxa"/>
            <w:shd w:val="clear" w:color="auto" w:fill="auto"/>
            <w:noWrap/>
            <w:vAlign w:val="center"/>
          </w:tcPr>
          <w:p w14:paraId="12ED9138"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5</w:t>
            </w:r>
          </w:p>
        </w:tc>
        <w:tc>
          <w:tcPr>
            <w:tcW w:w="992" w:type="dxa"/>
            <w:shd w:val="clear" w:color="auto" w:fill="auto"/>
            <w:noWrap/>
            <w:vAlign w:val="center"/>
          </w:tcPr>
          <w:p w14:paraId="3EE8B9BB"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6</w:t>
            </w:r>
          </w:p>
        </w:tc>
        <w:tc>
          <w:tcPr>
            <w:tcW w:w="709" w:type="dxa"/>
            <w:shd w:val="clear" w:color="auto" w:fill="auto"/>
            <w:noWrap/>
            <w:vAlign w:val="center"/>
          </w:tcPr>
          <w:p w14:paraId="012A111B"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7</w:t>
            </w:r>
          </w:p>
        </w:tc>
        <w:tc>
          <w:tcPr>
            <w:tcW w:w="902" w:type="dxa"/>
            <w:shd w:val="clear" w:color="auto" w:fill="auto"/>
            <w:noWrap/>
            <w:vAlign w:val="center"/>
          </w:tcPr>
          <w:p w14:paraId="45DEE7F0"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8</w:t>
            </w:r>
          </w:p>
        </w:tc>
        <w:tc>
          <w:tcPr>
            <w:tcW w:w="754" w:type="dxa"/>
            <w:shd w:val="clear" w:color="auto" w:fill="auto"/>
            <w:noWrap/>
            <w:vAlign w:val="center"/>
          </w:tcPr>
          <w:p w14:paraId="1374C5B2"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9</w:t>
            </w:r>
          </w:p>
        </w:tc>
        <w:tc>
          <w:tcPr>
            <w:tcW w:w="664" w:type="dxa"/>
            <w:shd w:val="clear" w:color="auto" w:fill="auto"/>
            <w:noWrap/>
            <w:vAlign w:val="center"/>
          </w:tcPr>
          <w:p w14:paraId="01D10500"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10</w:t>
            </w:r>
          </w:p>
        </w:tc>
        <w:tc>
          <w:tcPr>
            <w:tcW w:w="709" w:type="dxa"/>
            <w:shd w:val="clear" w:color="auto" w:fill="auto"/>
            <w:noWrap/>
            <w:vAlign w:val="center"/>
          </w:tcPr>
          <w:p w14:paraId="4AB9817A"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11</w:t>
            </w:r>
          </w:p>
        </w:tc>
        <w:tc>
          <w:tcPr>
            <w:tcW w:w="630" w:type="dxa"/>
            <w:shd w:val="clear" w:color="auto" w:fill="auto"/>
            <w:noWrap/>
            <w:vAlign w:val="center"/>
          </w:tcPr>
          <w:p w14:paraId="49A9132B"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12</w:t>
            </w:r>
          </w:p>
        </w:tc>
        <w:tc>
          <w:tcPr>
            <w:tcW w:w="631" w:type="dxa"/>
            <w:vAlign w:val="center"/>
          </w:tcPr>
          <w:p w14:paraId="2360122C"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13</w:t>
            </w:r>
          </w:p>
        </w:tc>
        <w:tc>
          <w:tcPr>
            <w:tcW w:w="643" w:type="dxa"/>
            <w:vAlign w:val="center"/>
          </w:tcPr>
          <w:p w14:paraId="71DDCBCF" w14:textId="77777777" w:rsidR="0055753D" w:rsidRPr="000453F7" w:rsidRDefault="0055753D" w:rsidP="0055753D">
            <w:pPr>
              <w:jc w:val="center"/>
              <w:rPr>
                <w:rFonts w:ascii="Liberation Serif" w:eastAsia="SimSun" w:hAnsi="Liberation Serif"/>
                <w:bCs/>
                <w:sz w:val="16"/>
                <w:szCs w:val="16"/>
              </w:rPr>
            </w:pPr>
            <w:r w:rsidRPr="000453F7">
              <w:rPr>
                <w:rFonts w:ascii="Liberation Serif" w:eastAsia="SimSun" w:hAnsi="Liberation Serif"/>
                <w:bCs/>
                <w:sz w:val="16"/>
                <w:szCs w:val="16"/>
              </w:rPr>
              <w:t>14</w:t>
            </w:r>
          </w:p>
        </w:tc>
      </w:tr>
      <w:tr w:rsidR="0055753D" w:rsidRPr="00CC0F32" w14:paraId="5E838FD4" w14:textId="77777777" w:rsidTr="0091248F">
        <w:trPr>
          <w:trHeight w:val="255"/>
        </w:trPr>
        <w:tc>
          <w:tcPr>
            <w:tcW w:w="582" w:type="dxa"/>
            <w:shd w:val="clear" w:color="auto" w:fill="auto"/>
            <w:noWrap/>
            <w:vAlign w:val="bottom"/>
          </w:tcPr>
          <w:p w14:paraId="1D85390C" w14:textId="77777777" w:rsidR="0055753D" w:rsidRPr="00CC0F32" w:rsidRDefault="0055753D" w:rsidP="0055753D">
            <w:pPr>
              <w:rPr>
                <w:rFonts w:ascii="Liberation Serif" w:eastAsia="SimSun" w:hAnsi="Liberation Serif"/>
                <w:sz w:val="18"/>
                <w:szCs w:val="18"/>
              </w:rPr>
            </w:pPr>
            <w:r w:rsidRPr="00CC0F32">
              <w:rPr>
                <w:rFonts w:ascii="Liberation Serif" w:eastAsia="SimSun" w:hAnsi="Liberation Serif"/>
                <w:sz w:val="18"/>
                <w:szCs w:val="18"/>
              </w:rPr>
              <w:t>2018</w:t>
            </w:r>
          </w:p>
        </w:tc>
        <w:tc>
          <w:tcPr>
            <w:tcW w:w="859" w:type="dxa"/>
            <w:vAlign w:val="bottom"/>
          </w:tcPr>
          <w:p w14:paraId="1AEA43E6"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44</w:t>
            </w:r>
          </w:p>
        </w:tc>
        <w:tc>
          <w:tcPr>
            <w:tcW w:w="850" w:type="dxa"/>
            <w:shd w:val="clear" w:color="auto" w:fill="auto"/>
            <w:noWrap/>
            <w:vAlign w:val="bottom"/>
          </w:tcPr>
          <w:p w14:paraId="283B8D6C"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42</w:t>
            </w:r>
          </w:p>
        </w:tc>
        <w:tc>
          <w:tcPr>
            <w:tcW w:w="992" w:type="dxa"/>
            <w:shd w:val="clear" w:color="auto" w:fill="auto"/>
            <w:noWrap/>
            <w:vAlign w:val="bottom"/>
          </w:tcPr>
          <w:p w14:paraId="0FAD2AED"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32</w:t>
            </w:r>
          </w:p>
        </w:tc>
        <w:tc>
          <w:tcPr>
            <w:tcW w:w="709" w:type="dxa"/>
            <w:shd w:val="clear" w:color="auto" w:fill="auto"/>
            <w:noWrap/>
            <w:vAlign w:val="bottom"/>
          </w:tcPr>
          <w:p w14:paraId="01546C8A"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15</w:t>
            </w:r>
          </w:p>
        </w:tc>
        <w:tc>
          <w:tcPr>
            <w:tcW w:w="992" w:type="dxa"/>
            <w:shd w:val="clear" w:color="auto" w:fill="auto"/>
            <w:noWrap/>
            <w:vAlign w:val="bottom"/>
          </w:tcPr>
          <w:p w14:paraId="1ED4A494"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8</w:t>
            </w:r>
          </w:p>
        </w:tc>
        <w:tc>
          <w:tcPr>
            <w:tcW w:w="709" w:type="dxa"/>
            <w:shd w:val="clear" w:color="auto" w:fill="auto"/>
            <w:noWrap/>
            <w:vAlign w:val="bottom"/>
          </w:tcPr>
          <w:p w14:paraId="5EBA8F51"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16</w:t>
            </w:r>
          </w:p>
        </w:tc>
        <w:tc>
          <w:tcPr>
            <w:tcW w:w="902" w:type="dxa"/>
            <w:shd w:val="clear" w:color="auto" w:fill="auto"/>
            <w:noWrap/>
            <w:vAlign w:val="bottom"/>
          </w:tcPr>
          <w:p w14:paraId="3618FBB1"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3</w:t>
            </w:r>
          </w:p>
        </w:tc>
        <w:tc>
          <w:tcPr>
            <w:tcW w:w="754" w:type="dxa"/>
            <w:shd w:val="clear" w:color="auto" w:fill="auto"/>
            <w:noWrap/>
            <w:vAlign w:val="bottom"/>
          </w:tcPr>
          <w:p w14:paraId="777C8E9D"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3</w:t>
            </w:r>
          </w:p>
        </w:tc>
        <w:tc>
          <w:tcPr>
            <w:tcW w:w="664" w:type="dxa"/>
            <w:shd w:val="clear" w:color="auto" w:fill="auto"/>
            <w:noWrap/>
            <w:vAlign w:val="bottom"/>
          </w:tcPr>
          <w:p w14:paraId="00780AA9"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7</w:t>
            </w:r>
          </w:p>
        </w:tc>
        <w:tc>
          <w:tcPr>
            <w:tcW w:w="709" w:type="dxa"/>
            <w:shd w:val="clear" w:color="auto" w:fill="auto"/>
            <w:noWrap/>
            <w:vAlign w:val="bottom"/>
          </w:tcPr>
          <w:p w14:paraId="183D9EFC"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22</w:t>
            </w:r>
          </w:p>
        </w:tc>
        <w:tc>
          <w:tcPr>
            <w:tcW w:w="630" w:type="dxa"/>
            <w:shd w:val="clear" w:color="auto" w:fill="auto"/>
            <w:noWrap/>
            <w:vAlign w:val="bottom"/>
          </w:tcPr>
          <w:p w14:paraId="0F08D5C2"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3</w:t>
            </w:r>
          </w:p>
        </w:tc>
        <w:tc>
          <w:tcPr>
            <w:tcW w:w="631" w:type="dxa"/>
          </w:tcPr>
          <w:p w14:paraId="60FD38E5" w14:textId="77777777" w:rsidR="0055753D" w:rsidRPr="00CC0F32" w:rsidRDefault="0055753D" w:rsidP="0055753D">
            <w:pPr>
              <w:jc w:val="center"/>
              <w:rPr>
                <w:rFonts w:ascii="Liberation Serif" w:eastAsia="SimSun" w:hAnsi="Liberation Serif"/>
                <w:sz w:val="18"/>
                <w:szCs w:val="18"/>
              </w:rPr>
            </w:pPr>
          </w:p>
          <w:p w14:paraId="6D7CA156"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20</w:t>
            </w:r>
          </w:p>
        </w:tc>
        <w:tc>
          <w:tcPr>
            <w:tcW w:w="643" w:type="dxa"/>
          </w:tcPr>
          <w:p w14:paraId="6146573A" w14:textId="77777777" w:rsidR="0055753D" w:rsidRPr="00CC0F32" w:rsidRDefault="0055753D" w:rsidP="0055753D">
            <w:pPr>
              <w:jc w:val="right"/>
              <w:rPr>
                <w:rFonts w:ascii="Liberation Serif" w:eastAsia="SimSun" w:hAnsi="Liberation Serif"/>
                <w:sz w:val="18"/>
                <w:szCs w:val="18"/>
              </w:rPr>
            </w:pPr>
          </w:p>
          <w:p w14:paraId="628D36FE"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9</w:t>
            </w:r>
          </w:p>
        </w:tc>
      </w:tr>
      <w:tr w:rsidR="0055753D" w:rsidRPr="00CC0F32" w14:paraId="186D0636" w14:textId="77777777" w:rsidTr="0091248F">
        <w:trPr>
          <w:trHeight w:val="255"/>
        </w:trPr>
        <w:tc>
          <w:tcPr>
            <w:tcW w:w="582" w:type="dxa"/>
            <w:shd w:val="clear" w:color="auto" w:fill="auto"/>
            <w:noWrap/>
            <w:vAlign w:val="bottom"/>
          </w:tcPr>
          <w:p w14:paraId="7831A4E2" w14:textId="77777777" w:rsidR="0055753D" w:rsidRPr="00CC0F32" w:rsidRDefault="0055753D" w:rsidP="0055753D">
            <w:pPr>
              <w:rPr>
                <w:rFonts w:ascii="Liberation Serif" w:eastAsia="SimSun" w:hAnsi="Liberation Serif"/>
                <w:sz w:val="18"/>
                <w:szCs w:val="18"/>
              </w:rPr>
            </w:pPr>
            <w:r w:rsidRPr="00CC0F32">
              <w:rPr>
                <w:rFonts w:ascii="Liberation Serif" w:eastAsia="SimSun" w:hAnsi="Liberation Serif"/>
                <w:sz w:val="18"/>
                <w:szCs w:val="18"/>
              </w:rPr>
              <w:t>2019</w:t>
            </w:r>
          </w:p>
        </w:tc>
        <w:tc>
          <w:tcPr>
            <w:tcW w:w="859" w:type="dxa"/>
            <w:vAlign w:val="bottom"/>
          </w:tcPr>
          <w:p w14:paraId="238F6F62"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43</w:t>
            </w:r>
          </w:p>
        </w:tc>
        <w:tc>
          <w:tcPr>
            <w:tcW w:w="850" w:type="dxa"/>
            <w:shd w:val="clear" w:color="auto" w:fill="auto"/>
            <w:noWrap/>
            <w:vAlign w:val="bottom"/>
          </w:tcPr>
          <w:p w14:paraId="50B0D10D"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38</w:t>
            </w:r>
          </w:p>
        </w:tc>
        <w:tc>
          <w:tcPr>
            <w:tcW w:w="992" w:type="dxa"/>
            <w:shd w:val="clear" w:color="auto" w:fill="auto"/>
            <w:noWrap/>
            <w:vAlign w:val="bottom"/>
          </w:tcPr>
          <w:p w14:paraId="2A50C062"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29</w:t>
            </w:r>
          </w:p>
        </w:tc>
        <w:tc>
          <w:tcPr>
            <w:tcW w:w="709" w:type="dxa"/>
            <w:shd w:val="clear" w:color="auto" w:fill="auto"/>
            <w:noWrap/>
            <w:vAlign w:val="bottom"/>
          </w:tcPr>
          <w:p w14:paraId="76F12F36"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14</w:t>
            </w:r>
          </w:p>
        </w:tc>
        <w:tc>
          <w:tcPr>
            <w:tcW w:w="992" w:type="dxa"/>
            <w:shd w:val="clear" w:color="auto" w:fill="auto"/>
            <w:noWrap/>
            <w:vAlign w:val="bottom"/>
          </w:tcPr>
          <w:p w14:paraId="1DAD32FD"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7</w:t>
            </w:r>
          </w:p>
        </w:tc>
        <w:tc>
          <w:tcPr>
            <w:tcW w:w="709" w:type="dxa"/>
            <w:shd w:val="clear" w:color="auto" w:fill="auto"/>
            <w:noWrap/>
            <w:vAlign w:val="bottom"/>
          </w:tcPr>
          <w:p w14:paraId="1889DDDE"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13</w:t>
            </w:r>
          </w:p>
        </w:tc>
        <w:tc>
          <w:tcPr>
            <w:tcW w:w="902" w:type="dxa"/>
            <w:shd w:val="clear" w:color="auto" w:fill="auto"/>
            <w:noWrap/>
            <w:vAlign w:val="bottom"/>
          </w:tcPr>
          <w:p w14:paraId="7C114BD6"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4</w:t>
            </w:r>
          </w:p>
        </w:tc>
        <w:tc>
          <w:tcPr>
            <w:tcW w:w="754" w:type="dxa"/>
            <w:shd w:val="clear" w:color="auto" w:fill="auto"/>
            <w:noWrap/>
            <w:vAlign w:val="bottom"/>
          </w:tcPr>
          <w:p w14:paraId="3E9747CE"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4</w:t>
            </w:r>
          </w:p>
        </w:tc>
        <w:tc>
          <w:tcPr>
            <w:tcW w:w="664" w:type="dxa"/>
            <w:shd w:val="clear" w:color="auto" w:fill="auto"/>
            <w:noWrap/>
            <w:vAlign w:val="bottom"/>
          </w:tcPr>
          <w:p w14:paraId="4CAA7570"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8</w:t>
            </w:r>
          </w:p>
        </w:tc>
        <w:tc>
          <w:tcPr>
            <w:tcW w:w="709" w:type="dxa"/>
            <w:shd w:val="clear" w:color="auto" w:fill="auto"/>
            <w:noWrap/>
            <w:vAlign w:val="bottom"/>
          </w:tcPr>
          <w:p w14:paraId="42682E17"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17</w:t>
            </w:r>
          </w:p>
        </w:tc>
        <w:tc>
          <w:tcPr>
            <w:tcW w:w="630" w:type="dxa"/>
            <w:shd w:val="clear" w:color="auto" w:fill="auto"/>
            <w:noWrap/>
            <w:vAlign w:val="bottom"/>
          </w:tcPr>
          <w:p w14:paraId="31BD117B"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3</w:t>
            </w:r>
          </w:p>
        </w:tc>
        <w:tc>
          <w:tcPr>
            <w:tcW w:w="631" w:type="dxa"/>
          </w:tcPr>
          <w:p w14:paraId="3D546F74" w14:textId="77777777" w:rsidR="0055753D" w:rsidRPr="00CC0F32" w:rsidRDefault="0055753D" w:rsidP="0055753D">
            <w:pPr>
              <w:jc w:val="center"/>
              <w:rPr>
                <w:rFonts w:ascii="Liberation Serif" w:eastAsia="SimSun" w:hAnsi="Liberation Serif"/>
                <w:sz w:val="18"/>
                <w:szCs w:val="18"/>
              </w:rPr>
            </w:pPr>
          </w:p>
          <w:p w14:paraId="6B4491D3"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20</w:t>
            </w:r>
          </w:p>
        </w:tc>
        <w:tc>
          <w:tcPr>
            <w:tcW w:w="643" w:type="dxa"/>
          </w:tcPr>
          <w:p w14:paraId="409B3FF1" w14:textId="77777777" w:rsidR="0055753D" w:rsidRPr="00CC0F32" w:rsidRDefault="0055753D" w:rsidP="0055753D">
            <w:pPr>
              <w:jc w:val="center"/>
              <w:rPr>
                <w:rFonts w:ascii="Liberation Serif" w:eastAsia="SimSun" w:hAnsi="Liberation Serif"/>
                <w:sz w:val="18"/>
                <w:szCs w:val="18"/>
              </w:rPr>
            </w:pPr>
          </w:p>
          <w:p w14:paraId="1EF0D6CC" w14:textId="77777777" w:rsidR="0055753D" w:rsidRPr="00CC0F32" w:rsidRDefault="0055753D" w:rsidP="0055753D">
            <w:pPr>
              <w:jc w:val="center"/>
              <w:rPr>
                <w:rFonts w:ascii="Liberation Serif" w:eastAsia="SimSun" w:hAnsi="Liberation Serif"/>
                <w:sz w:val="18"/>
                <w:szCs w:val="18"/>
              </w:rPr>
            </w:pPr>
            <w:r w:rsidRPr="00CC0F32">
              <w:rPr>
                <w:rFonts w:ascii="Liberation Serif" w:eastAsia="SimSun" w:hAnsi="Liberation Serif"/>
                <w:sz w:val="18"/>
                <w:szCs w:val="18"/>
              </w:rPr>
              <w:t>6</w:t>
            </w:r>
          </w:p>
        </w:tc>
      </w:tr>
      <w:tr w:rsidR="0055753D" w:rsidRPr="00CC0F32" w14:paraId="3F6D34E7" w14:textId="77777777" w:rsidTr="0091248F">
        <w:trPr>
          <w:trHeight w:val="255"/>
        </w:trPr>
        <w:tc>
          <w:tcPr>
            <w:tcW w:w="582" w:type="dxa"/>
            <w:shd w:val="clear" w:color="auto" w:fill="auto"/>
            <w:noWrap/>
            <w:vAlign w:val="bottom"/>
          </w:tcPr>
          <w:p w14:paraId="2993FEA4" w14:textId="77777777" w:rsidR="0055753D" w:rsidRPr="00CC0F32" w:rsidRDefault="0055753D" w:rsidP="0055753D">
            <w:pPr>
              <w:rPr>
                <w:rFonts w:ascii="Liberation Serif" w:eastAsia="SimSun" w:hAnsi="Liberation Serif"/>
                <w:b/>
                <w:sz w:val="18"/>
                <w:szCs w:val="18"/>
              </w:rPr>
            </w:pPr>
            <w:r w:rsidRPr="00CC0F32">
              <w:rPr>
                <w:rFonts w:ascii="Liberation Serif" w:eastAsia="SimSun" w:hAnsi="Liberation Serif"/>
                <w:b/>
                <w:sz w:val="18"/>
                <w:szCs w:val="18"/>
              </w:rPr>
              <w:t>2020</w:t>
            </w:r>
          </w:p>
        </w:tc>
        <w:tc>
          <w:tcPr>
            <w:tcW w:w="859" w:type="dxa"/>
            <w:vAlign w:val="bottom"/>
          </w:tcPr>
          <w:p w14:paraId="2D9C95D2" w14:textId="77777777" w:rsidR="0055753D" w:rsidRPr="00CC0F32" w:rsidRDefault="0055753D" w:rsidP="0055753D">
            <w:pPr>
              <w:jc w:val="center"/>
              <w:rPr>
                <w:rFonts w:ascii="Liberation Serif" w:eastAsia="SimSun" w:hAnsi="Liberation Serif"/>
                <w:b/>
                <w:sz w:val="18"/>
                <w:szCs w:val="18"/>
              </w:rPr>
            </w:pPr>
            <w:r w:rsidRPr="00CC0F32">
              <w:rPr>
                <w:rFonts w:ascii="Liberation Serif" w:eastAsia="SimSun" w:hAnsi="Liberation Serif"/>
                <w:b/>
                <w:sz w:val="18"/>
                <w:szCs w:val="18"/>
              </w:rPr>
              <w:t>43</w:t>
            </w:r>
          </w:p>
        </w:tc>
        <w:tc>
          <w:tcPr>
            <w:tcW w:w="850" w:type="dxa"/>
            <w:shd w:val="clear" w:color="auto" w:fill="auto"/>
            <w:noWrap/>
            <w:vAlign w:val="bottom"/>
          </w:tcPr>
          <w:p w14:paraId="6B2C74A0" w14:textId="77777777" w:rsidR="0055753D" w:rsidRPr="00CC0F32" w:rsidRDefault="0055753D" w:rsidP="0055753D">
            <w:pPr>
              <w:jc w:val="center"/>
              <w:rPr>
                <w:rFonts w:ascii="Liberation Serif" w:eastAsia="SimSun" w:hAnsi="Liberation Serif"/>
                <w:b/>
                <w:sz w:val="18"/>
                <w:szCs w:val="18"/>
              </w:rPr>
            </w:pPr>
            <w:r w:rsidRPr="00CC0F32">
              <w:rPr>
                <w:rFonts w:ascii="Liberation Serif" w:eastAsia="SimSun" w:hAnsi="Liberation Serif"/>
                <w:b/>
                <w:sz w:val="18"/>
                <w:szCs w:val="18"/>
              </w:rPr>
              <w:t>38</w:t>
            </w:r>
          </w:p>
        </w:tc>
        <w:tc>
          <w:tcPr>
            <w:tcW w:w="992" w:type="dxa"/>
            <w:shd w:val="clear" w:color="auto" w:fill="auto"/>
            <w:noWrap/>
            <w:vAlign w:val="bottom"/>
          </w:tcPr>
          <w:p w14:paraId="23830813" w14:textId="77777777" w:rsidR="0055753D" w:rsidRPr="00CC0F32" w:rsidRDefault="0055753D" w:rsidP="0055753D">
            <w:pPr>
              <w:jc w:val="center"/>
              <w:rPr>
                <w:rFonts w:ascii="Liberation Serif" w:eastAsia="SimSun" w:hAnsi="Liberation Serif"/>
                <w:b/>
                <w:sz w:val="18"/>
                <w:szCs w:val="18"/>
                <w:lang w:val="en-US"/>
              </w:rPr>
            </w:pPr>
            <w:r w:rsidRPr="00CC0F32">
              <w:rPr>
                <w:rFonts w:ascii="Liberation Serif" w:eastAsia="SimSun" w:hAnsi="Liberation Serif"/>
                <w:b/>
                <w:sz w:val="18"/>
                <w:szCs w:val="18"/>
              </w:rPr>
              <w:t>2</w:t>
            </w:r>
            <w:r w:rsidRPr="00CC0F32">
              <w:rPr>
                <w:rFonts w:ascii="Liberation Serif" w:eastAsia="SimSun" w:hAnsi="Liberation Serif"/>
                <w:b/>
                <w:sz w:val="18"/>
                <w:szCs w:val="18"/>
                <w:lang w:val="en-US"/>
              </w:rPr>
              <w:t>8</w:t>
            </w:r>
          </w:p>
        </w:tc>
        <w:tc>
          <w:tcPr>
            <w:tcW w:w="709" w:type="dxa"/>
            <w:shd w:val="clear" w:color="auto" w:fill="auto"/>
            <w:noWrap/>
            <w:vAlign w:val="bottom"/>
          </w:tcPr>
          <w:p w14:paraId="74D994BF" w14:textId="77777777" w:rsidR="0055753D" w:rsidRPr="00CC0F32" w:rsidRDefault="0055753D" w:rsidP="0055753D">
            <w:pPr>
              <w:jc w:val="center"/>
              <w:rPr>
                <w:rFonts w:ascii="Liberation Serif" w:eastAsia="SimSun" w:hAnsi="Liberation Serif"/>
                <w:b/>
                <w:sz w:val="18"/>
                <w:szCs w:val="18"/>
                <w:lang w:val="en-US"/>
              </w:rPr>
            </w:pPr>
            <w:r w:rsidRPr="00CC0F32">
              <w:rPr>
                <w:rFonts w:ascii="Liberation Serif" w:eastAsia="SimSun" w:hAnsi="Liberation Serif"/>
                <w:b/>
                <w:sz w:val="18"/>
                <w:szCs w:val="18"/>
              </w:rPr>
              <w:t>1</w:t>
            </w:r>
            <w:r w:rsidRPr="00CC0F32">
              <w:rPr>
                <w:rFonts w:ascii="Liberation Serif" w:eastAsia="SimSun" w:hAnsi="Liberation Serif"/>
                <w:b/>
                <w:sz w:val="18"/>
                <w:szCs w:val="18"/>
                <w:lang w:val="en-US"/>
              </w:rPr>
              <w:t>5</w:t>
            </w:r>
          </w:p>
        </w:tc>
        <w:tc>
          <w:tcPr>
            <w:tcW w:w="992" w:type="dxa"/>
            <w:shd w:val="clear" w:color="auto" w:fill="auto"/>
            <w:noWrap/>
            <w:vAlign w:val="bottom"/>
          </w:tcPr>
          <w:p w14:paraId="5A2C470A" w14:textId="77777777" w:rsidR="0055753D" w:rsidRPr="00CC0F32" w:rsidRDefault="0055753D" w:rsidP="0055753D">
            <w:pPr>
              <w:jc w:val="center"/>
              <w:rPr>
                <w:rFonts w:ascii="Liberation Serif" w:eastAsia="SimSun" w:hAnsi="Liberation Serif"/>
                <w:b/>
                <w:sz w:val="18"/>
                <w:szCs w:val="18"/>
                <w:lang w:val="en-US"/>
              </w:rPr>
            </w:pPr>
            <w:r w:rsidRPr="00CC0F32">
              <w:rPr>
                <w:rFonts w:ascii="Liberation Serif" w:eastAsia="SimSun" w:hAnsi="Liberation Serif"/>
                <w:b/>
                <w:sz w:val="18"/>
                <w:szCs w:val="18"/>
                <w:lang w:val="en-US"/>
              </w:rPr>
              <w:t>6</w:t>
            </w:r>
          </w:p>
        </w:tc>
        <w:tc>
          <w:tcPr>
            <w:tcW w:w="709" w:type="dxa"/>
            <w:shd w:val="clear" w:color="auto" w:fill="auto"/>
            <w:noWrap/>
            <w:vAlign w:val="bottom"/>
          </w:tcPr>
          <w:p w14:paraId="6FAE3AF3" w14:textId="77777777" w:rsidR="0055753D" w:rsidRPr="00CC0F32" w:rsidRDefault="0055753D" w:rsidP="0055753D">
            <w:pPr>
              <w:jc w:val="center"/>
              <w:rPr>
                <w:rFonts w:ascii="Liberation Serif" w:eastAsia="SimSun" w:hAnsi="Liberation Serif"/>
                <w:b/>
                <w:sz w:val="18"/>
                <w:szCs w:val="18"/>
              </w:rPr>
            </w:pPr>
            <w:r w:rsidRPr="00CC0F32">
              <w:rPr>
                <w:rFonts w:ascii="Liberation Serif" w:eastAsia="SimSun" w:hAnsi="Liberation Serif"/>
                <w:b/>
                <w:sz w:val="18"/>
                <w:szCs w:val="18"/>
              </w:rPr>
              <w:t>11</w:t>
            </w:r>
          </w:p>
        </w:tc>
        <w:tc>
          <w:tcPr>
            <w:tcW w:w="902" w:type="dxa"/>
            <w:shd w:val="clear" w:color="auto" w:fill="auto"/>
            <w:noWrap/>
            <w:vAlign w:val="bottom"/>
          </w:tcPr>
          <w:p w14:paraId="0A1860D6" w14:textId="77777777" w:rsidR="0055753D" w:rsidRPr="00CC0F32" w:rsidRDefault="0055753D" w:rsidP="0055753D">
            <w:pPr>
              <w:jc w:val="center"/>
              <w:rPr>
                <w:rFonts w:ascii="Liberation Serif" w:eastAsia="SimSun" w:hAnsi="Liberation Serif"/>
                <w:b/>
                <w:sz w:val="18"/>
                <w:szCs w:val="18"/>
              </w:rPr>
            </w:pPr>
            <w:r w:rsidRPr="00CC0F32">
              <w:rPr>
                <w:rFonts w:ascii="Liberation Serif" w:eastAsia="SimSun" w:hAnsi="Liberation Serif"/>
                <w:b/>
                <w:sz w:val="18"/>
                <w:szCs w:val="18"/>
              </w:rPr>
              <w:t>4</w:t>
            </w:r>
          </w:p>
        </w:tc>
        <w:tc>
          <w:tcPr>
            <w:tcW w:w="754" w:type="dxa"/>
            <w:shd w:val="clear" w:color="auto" w:fill="auto"/>
            <w:noWrap/>
            <w:vAlign w:val="bottom"/>
          </w:tcPr>
          <w:p w14:paraId="64479C3A" w14:textId="77777777" w:rsidR="0055753D" w:rsidRPr="00CC0F32" w:rsidRDefault="0055753D" w:rsidP="0055753D">
            <w:pPr>
              <w:jc w:val="center"/>
              <w:rPr>
                <w:rFonts w:ascii="Liberation Serif" w:eastAsia="SimSun" w:hAnsi="Liberation Serif"/>
                <w:b/>
                <w:sz w:val="18"/>
                <w:szCs w:val="18"/>
              </w:rPr>
            </w:pPr>
            <w:r w:rsidRPr="00CC0F32">
              <w:rPr>
                <w:rFonts w:ascii="Liberation Serif" w:eastAsia="SimSun" w:hAnsi="Liberation Serif"/>
                <w:b/>
                <w:sz w:val="18"/>
                <w:szCs w:val="18"/>
              </w:rPr>
              <w:t>5</w:t>
            </w:r>
          </w:p>
        </w:tc>
        <w:tc>
          <w:tcPr>
            <w:tcW w:w="664" w:type="dxa"/>
            <w:shd w:val="clear" w:color="auto" w:fill="auto"/>
            <w:noWrap/>
            <w:vAlign w:val="bottom"/>
          </w:tcPr>
          <w:p w14:paraId="2A413689" w14:textId="77777777" w:rsidR="0055753D" w:rsidRPr="00CC0F32" w:rsidRDefault="0055753D" w:rsidP="0055753D">
            <w:pPr>
              <w:jc w:val="center"/>
              <w:rPr>
                <w:rFonts w:ascii="Liberation Serif" w:eastAsia="SimSun" w:hAnsi="Liberation Serif"/>
                <w:b/>
                <w:sz w:val="18"/>
                <w:szCs w:val="18"/>
              </w:rPr>
            </w:pPr>
            <w:r w:rsidRPr="00CC0F32">
              <w:rPr>
                <w:rFonts w:ascii="Liberation Serif" w:eastAsia="SimSun" w:hAnsi="Liberation Serif"/>
                <w:b/>
                <w:sz w:val="18"/>
                <w:szCs w:val="18"/>
              </w:rPr>
              <w:t>8</w:t>
            </w:r>
          </w:p>
        </w:tc>
        <w:tc>
          <w:tcPr>
            <w:tcW w:w="709" w:type="dxa"/>
            <w:shd w:val="clear" w:color="auto" w:fill="auto"/>
            <w:noWrap/>
            <w:vAlign w:val="bottom"/>
          </w:tcPr>
          <w:p w14:paraId="22D5FAF7" w14:textId="77777777" w:rsidR="0055753D" w:rsidRPr="00CC0F32" w:rsidRDefault="0055753D" w:rsidP="0055753D">
            <w:pPr>
              <w:jc w:val="center"/>
              <w:rPr>
                <w:rFonts w:ascii="Liberation Serif" w:eastAsia="SimSun" w:hAnsi="Liberation Serif"/>
                <w:b/>
                <w:sz w:val="18"/>
                <w:szCs w:val="18"/>
                <w:lang w:val="en-US"/>
              </w:rPr>
            </w:pPr>
            <w:r w:rsidRPr="00CC0F32">
              <w:rPr>
                <w:rFonts w:ascii="Liberation Serif" w:eastAsia="SimSun" w:hAnsi="Liberation Serif"/>
                <w:b/>
                <w:sz w:val="18"/>
                <w:szCs w:val="18"/>
              </w:rPr>
              <w:t>1</w:t>
            </w:r>
            <w:r w:rsidRPr="00CC0F32">
              <w:rPr>
                <w:rFonts w:ascii="Liberation Serif" w:eastAsia="SimSun" w:hAnsi="Liberation Serif"/>
                <w:b/>
                <w:sz w:val="18"/>
                <w:szCs w:val="18"/>
                <w:lang w:val="en-US"/>
              </w:rPr>
              <w:t>5</w:t>
            </w:r>
          </w:p>
        </w:tc>
        <w:tc>
          <w:tcPr>
            <w:tcW w:w="630" w:type="dxa"/>
            <w:shd w:val="clear" w:color="auto" w:fill="auto"/>
            <w:noWrap/>
            <w:vAlign w:val="bottom"/>
          </w:tcPr>
          <w:p w14:paraId="06099D5E" w14:textId="77777777" w:rsidR="0055753D" w:rsidRPr="00CC0F32" w:rsidRDefault="0055753D" w:rsidP="0055753D">
            <w:pPr>
              <w:jc w:val="center"/>
              <w:rPr>
                <w:rFonts w:ascii="Liberation Serif" w:eastAsia="SimSun" w:hAnsi="Liberation Serif"/>
                <w:b/>
                <w:sz w:val="18"/>
                <w:szCs w:val="18"/>
              </w:rPr>
            </w:pPr>
            <w:r w:rsidRPr="00CC0F32">
              <w:rPr>
                <w:rFonts w:ascii="Liberation Serif" w:eastAsia="SimSun" w:hAnsi="Liberation Serif"/>
                <w:b/>
                <w:sz w:val="18"/>
                <w:szCs w:val="18"/>
              </w:rPr>
              <w:t>2</w:t>
            </w:r>
          </w:p>
        </w:tc>
        <w:tc>
          <w:tcPr>
            <w:tcW w:w="631" w:type="dxa"/>
          </w:tcPr>
          <w:p w14:paraId="39E6C523" w14:textId="77777777" w:rsidR="0055753D" w:rsidRPr="00CC0F32" w:rsidRDefault="0055753D" w:rsidP="0055753D">
            <w:pPr>
              <w:jc w:val="center"/>
              <w:rPr>
                <w:rFonts w:ascii="Liberation Serif" w:eastAsia="SimSun" w:hAnsi="Liberation Serif"/>
                <w:b/>
                <w:sz w:val="18"/>
                <w:szCs w:val="18"/>
              </w:rPr>
            </w:pPr>
          </w:p>
          <w:p w14:paraId="6525AD13" w14:textId="77777777" w:rsidR="0055753D" w:rsidRPr="00CC0F32" w:rsidRDefault="0055753D" w:rsidP="0055753D">
            <w:pPr>
              <w:jc w:val="center"/>
              <w:rPr>
                <w:rFonts w:ascii="Liberation Serif" w:eastAsia="SimSun" w:hAnsi="Liberation Serif"/>
                <w:b/>
                <w:sz w:val="18"/>
                <w:szCs w:val="18"/>
                <w:lang w:val="en-US"/>
              </w:rPr>
            </w:pPr>
            <w:r w:rsidRPr="00CC0F32">
              <w:rPr>
                <w:rFonts w:ascii="Liberation Serif" w:eastAsia="SimSun" w:hAnsi="Liberation Serif"/>
                <w:b/>
                <w:sz w:val="18"/>
                <w:szCs w:val="18"/>
              </w:rPr>
              <w:t>2</w:t>
            </w:r>
            <w:r w:rsidRPr="00CC0F32">
              <w:rPr>
                <w:rFonts w:ascii="Liberation Serif" w:eastAsia="SimSun" w:hAnsi="Liberation Serif"/>
                <w:b/>
                <w:sz w:val="18"/>
                <w:szCs w:val="18"/>
                <w:lang w:val="en-US"/>
              </w:rPr>
              <w:t>1</w:t>
            </w:r>
          </w:p>
        </w:tc>
        <w:tc>
          <w:tcPr>
            <w:tcW w:w="643" w:type="dxa"/>
          </w:tcPr>
          <w:p w14:paraId="716D982D" w14:textId="77777777" w:rsidR="0055753D" w:rsidRPr="00CC0F32" w:rsidRDefault="0055753D" w:rsidP="0055753D">
            <w:pPr>
              <w:jc w:val="center"/>
              <w:rPr>
                <w:rFonts w:ascii="Liberation Serif" w:eastAsia="SimSun" w:hAnsi="Liberation Serif"/>
                <w:b/>
                <w:sz w:val="18"/>
                <w:szCs w:val="18"/>
              </w:rPr>
            </w:pPr>
          </w:p>
          <w:p w14:paraId="1473F43B" w14:textId="77777777" w:rsidR="0055753D" w:rsidRPr="00CC0F32" w:rsidRDefault="0055753D" w:rsidP="0055753D">
            <w:pPr>
              <w:jc w:val="center"/>
              <w:rPr>
                <w:rFonts w:ascii="Liberation Serif" w:eastAsia="SimSun" w:hAnsi="Liberation Serif"/>
                <w:b/>
                <w:sz w:val="18"/>
                <w:szCs w:val="18"/>
              </w:rPr>
            </w:pPr>
            <w:r w:rsidRPr="00CC0F32">
              <w:rPr>
                <w:rFonts w:ascii="Liberation Serif" w:eastAsia="SimSun" w:hAnsi="Liberation Serif"/>
                <w:b/>
                <w:sz w:val="18"/>
                <w:szCs w:val="18"/>
              </w:rPr>
              <w:t>5</w:t>
            </w:r>
          </w:p>
        </w:tc>
      </w:tr>
    </w:tbl>
    <w:p w14:paraId="6EA5FC86" w14:textId="77777777" w:rsidR="000453F7" w:rsidRPr="00576550" w:rsidRDefault="0055753D" w:rsidP="0055753D">
      <w:pPr>
        <w:ind w:firstLine="567"/>
        <w:jc w:val="both"/>
        <w:rPr>
          <w:rFonts w:ascii="Liberation Serif" w:hAnsi="Liberation Serif"/>
          <w:sz w:val="20"/>
          <w:szCs w:val="20"/>
        </w:rPr>
      </w:pPr>
      <w:r w:rsidRPr="00576550">
        <w:rPr>
          <w:rFonts w:ascii="Liberation Serif" w:hAnsi="Liberation Serif"/>
          <w:sz w:val="20"/>
          <w:szCs w:val="20"/>
        </w:rPr>
        <w:tab/>
      </w:r>
    </w:p>
    <w:p w14:paraId="41087E12" w14:textId="0BBDFE3A" w:rsidR="0055753D" w:rsidRPr="00CC0F32" w:rsidRDefault="0055753D" w:rsidP="00576550">
      <w:pPr>
        <w:ind w:firstLine="709"/>
        <w:jc w:val="both"/>
        <w:rPr>
          <w:rFonts w:ascii="Liberation Serif" w:hAnsi="Liberation Serif"/>
          <w:sz w:val="20"/>
          <w:szCs w:val="20"/>
        </w:rPr>
      </w:pPr>
      <w:r w:rsidRPr="00CC0F32">
        <w:rPr>
          <w:rFonts w:ascii="Liberation Serif" w:hAnsi="Liberation Serif"/>
          <w:sz w:val="20"/>
          <w:szCs w:val="20"/>
        </w:rPr>
        <w:t>Эффективность деятельности библиотеки решающим образом зависит от кадров, их знаний и умения оперативно решать задачи. Все библиотекари работают на полную ставку. Сокращений и увеличений штатных единиц не происходило. Численность работников ЦБС вместе с совместителями (всего) на 31.12.2020 г. составляет 38 человек. Вакантных должностей на данный момент нет. Все ставки заняты.</w:t>
      </w:r>
    </w:p>
    <w:p w14:paraId="7DD93E5E" w14:textId="12CEA946" w:rsidR="0055753D" w:rsidRPr="00576550" w:rsidRDefault="0055753D" w:rsidP="00576550">
      <w:pPr>
        <w:ind w:firstLine="709"/>
        <w:jc w:val="both"/>
        <w:rPr>
          <w:rFonts w:ascii="Liberation Serif" w:hAnsi="Liberation Serif"/>
          <w:sz w:val="20"/>
          <w:szCs w:val="20"/>
        </w:rPr>
      </w:pPr>
      <w:r w:rsidRPr="00CC0F32">
        <w:rPr>
          <w:rFonts w:ascii="Liberation Serif" w:hAnsi="Liberation Serif"/>
          <w:sz w:val="20"/>
          <w:szCs w:val="20"/>
        </w:rPr>
        <w:t xml:space="preserve">Вспомогательный персонал ЦБС в 2017 году был выведен из штатного расписания ЦБС в другое учреждение (МКУ Центр бухгалтерского </w:t>
      </w:r>
      <w:r w:rsidRPr="00576550">
        <w:rPr>
          <w:rFonts w:ascii="Liberation Serif" w:hAnsi="Liberation Serif"/>
          <w:sz w:val="20"/>
          <w:szCs w:val="20"/>
        </w:rPr>
        <w:t xml:space="preserve">обслуживания муниципальных учреждений культуры ГО Красноуфимск). Средний возраст 45 лет. Большинство специалистов имеют стаж </w:t>
      </w:r>
      <w:r w:rsidR="00576550" w:rsidRPr="00576550">
        <w:rPr>
          <w:rFonts w:ascii="Liberation Serif" w:hAnsi="Liberation Serif"/>
          <w:sz w:val="20"/>
          <w:szCs w:val="20"/>
        </w:rPr>
        <w:t>в библиотеке</w:t>
      </w:r>
      <w:r w:rsidRPr="00576550">
        <w:rPr>
          <w:rFonts w:ascii="Liberation Serif" w:hAnsi="Liberation Serif"/>
          <w:sz w:val="20"/>
          <w:szCs w:val="20"/>
        </w:rPr>
        <w:t xml:space="preserve"> свыше 10 лет, т.е. достигли определенного уровня профессиональных компетенций. </w:t>
      </w:r>
      <w:r w:rsidRPr="005C4961">
        <w:rPr>
          <w:rFonts w:ascii="Liberation Serif" w:hAnsi="Liberation Serif"/>
          <w:sz w:val="20"/>
          <w:szCs w:val="20"/>
        </w:rPr>
        <w:t>28 с</w:t>
      </w:r>
      <w:r w:rsidRPr="00576550">
        <w:rPr>
          <w:rFonts w:ascii="Liberation Serif" w:hAnsi="Liberation Serif"/>
          <w:sz w:val="20"/>
          <w:szCs w:val="20"/>
        </w:rPr>
        <w:t>отрудников имеют подготовку по использованию ИКТ.</w:t>
      </w:r>
    </w:p>
    <w:p w14:paraId="123AA771" w14:textId="77777777" w:rsidR="0055753D" w:rsidRPr="00CC0F32" w:rsidRDefault="0055753D" w:rsidP="0055753D">
      <w:pPr>
        <w:ind w:firstLine="567"/>
        <w:jc w:val="both"/>
        <w:rPr>
          <w:rFonts w:ascii="Liberation Serif" w:hAnsi="Liberation Serif"/>
          <w:sz w:val="20"/>
          <w:szCs w:val="20"/>
        </w:rPr>
      </w:pPr>
    </w:p>
    <w:p w14:paraId="7EDBC8DC" w14:textId="52EA261E" w:rsidR="003B4AA0" w:rsidRPr="00CC0F32" w:rsidRDefault="003B4AA0" w:rsidP="002241F0">
      <w:pPr>
        <w:pStyle w:val="a4"/>
        <w:numPr>
          <w:ilvl w:val="1"/>
          <w:numId w:val="34"/>
        </w:numPr>
        <w:tabs>
          <w:tab w:val="left" w:pos="567"/>
        </w:tabs>
        <w:ind w:left="284" w:hanging="284"/>
        <w:jc w:val="both"/>
        <w:rPr>
          <w:rFonts w:ascii="Liberation Serif" w:hAnsi="Liberation Serif"/>
          <w:sz w:val="20"/>
          <w:szCs w:val="20"/>
        </w:rPr>
      </w:pPr>
      <w:r w:rsidRPr="00CC0F32">
        <w:rPr>
          <w:rFonts w:ascii="Liberation Serif" w:hAnsi="Liberation Serif"/>
          <w:b/>
          <w:bCs/>
          <w:sz w:val="20"/>
          <w:szCs w:val="20"/>
        </w:rPr>
        <w:t xml:space="preserve"> Нагрузка на одного библиотечного специалиста по основным показателям</w:t>
      </w:r>
      <w:r w:rsidRPr="00CC0F32">
        <w:rPr>
          <w:rFonts w:ascii="Liberation Serif" w:hAnsi="Liberation Serif"/>
          <w:sz w:val="20"/>
          <w:szCs w:val="20"/>
        </w:rPr>
        <w:t>:</w:t>
      </w:r>
    </w:p>
    <w:tbl>
      <w:tblPr>
        <w:tblStyle w:val="a6"/>
        <w:tblW w:w="9605" w:type="dxa"/>
        <w:tblLook w:val="04A0" w:firstRow="1" w:lastRow="0" w:firstColumn="1" w:lastColumn="0" w:noHBand="0" w:noVBand="1"/>
      </w:tblPr>
      <w:tblGrid>
        <w:gridCol w:w="1809"/>
        <w:gridCol w:w="2693"/>
        <w:gridCol w:w="2552"/>
        <w:gridCol w:w="2551"/>
      </w:tblGrid>
      <w:tr w:rsidR="0055753D" w:rsidRPr="00CC0F32" w14:paraId="6BFCF91C" w14:textId="77777777" w:rsidTr="0055753D">
        <w:tc>
          <w:tcPr>
            <w:tcW w:w="1809" w:type="dxa"/>
          </w:tcPr>
          <w:p w14:paraId="264940BA" w14:textId="77777777" w:rsidR="0055753D" w:rsidRPr="00CC0F32" w:rsidRDefault="0055753D" w:rsidP="0055753D">
            <w:pPr>
              <w:pStyle w:val="a4"/>
              <w:spacing w:before="100" w:beforeAutospacing="1" w:after="100" w:afterAutospacing="1"/>
              <w:ind w:left="360"/>
              <w:jc w:val="both"/>
              <w:rPr>
                <w:rFonts w:ascii="Liberation Serif" w:hAnsi="Liberation Serif"/>
                <w:sz w:val="18"/>
                <w:szCs w:val="18"/>
              </w:rPr>
            </w:pPr>
          </w:p>
        </w:tc>
        <w:tc>
          <w:tcPr>
            <w:tcW w:w="2693" w:type="dxa"/>
          </w:tcPr>
          <w:p w14:paraId="6344ECAB"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 xml:space="preserve">Нагрузка на </w:t>
            </w:r>
          </w:p>
          <w:p w14:paraId="663858CD"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1 специалиста по количеству читателей</w:t>
            </w:r>
          </w:p>
        </w:tc>
        <w:tc>
          <w:tcPr>
            <w:tcW w:w="2552" w:type="dxa"/>
          </w:tcPr>
          <w:p w14:paraId="1AB393E8"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 xml:space="preserve">Нагрузка на </w:t>
            </w:r>
          </w:p>
          <w:p w14:paraId="763DE02D"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1 специалиста по количеству посещений</w:t>
            </w:r>
          </w:p>
        </w:tc>
        <w:tc>
          <w:tcPr>
            <w:tcW w:w="2551" w:type="dxa"/>
          </w:tcPr>
          <w:p w14:paraId="3ECE27B1"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 xml:space="preserve">Нагрузка на </w:t>
            </w:r>
          </w:p>
          <w:p w14:paraId="05D58932"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1 специалиста по количеству документовыдач</w:t>
            </w:r>
          </w:p>
        </w:tc>
      </w:tr>
      <w:tr w:rsidR="0055753D" w:rsidRPr="00CC0F32" w14:paraId="3B9FAB06" w14:textId="77777777" w:rsidTr="0055753D">
        <w:tc>
          <w:tcPr>
            <w:tcW w:w="1809" w:type="dxa"/>
          </w:tcPr>
          <w:p w14:paraId="62ED9EFB" w14:textId="77777777" w:rsidR="0055753D" w:rsidRPr="00CC0F32" w:rsidRDefault="0055753D" w:rsidP="0055753D">
            <w:pPr>
              <w:jc w:val="both"/>
              <w:rPr>
                <w:rFonts w:ascii="Liberation Serif" w:hAnsi="Liberation Serif"/>
                <w:sz w:val="18"/>
                <w:szCs w:val="18"/>
              </w:rPr>
            </w:pPr>
            <w:r w:rsidRPr="00CC0F32">
              <w:rPr>
                <w:rFonts w:ascii="Liberation Serif" w:hAnsi="Liberation Serif"/>
                <w:sz w:val="18"/>
                <w:szCs w:val="18"/>
              </w:rPr>
              <w:t>2019</w:t>
            </w:r>
          </w:p>
        </w:tc>
        <w:tc>
          <w:tcPr>
            <w:tcW w:w="2693" w:type="dxa"/>
          </w:tcPr>
          <w:p w14:paraId="50F8EE1B" w14:textId="77777777" w:rsidR="0055753D" w:rsidRPr="00CC0F32" w:rsidRDefault="0055753D" w:rsidP="00A80539">
            <w:pPr>
              <w:jc w:val="center"/>
              <w:rPr>
                <w:rFonts w:ascii="Liberation Serif" w:hAnsi="Liberation Serif"/>
                <w:sz w:val="18"/>
                <w:szCs w:val="18"/>
              </w:rPr>
            </w:pPr>
            <w:r w:rsidRPr="00CC0F32">
              <w:rPr>
                <w:rFonts w:ascii="Liberation Serif" w:hAnsi="Liberation Serif"/>
                <w:sz w:val="18"/>
                <w:szCs w:val="18"/>
              </w:rPr>
              <w:t>872</w:t>
            </w:r>
          </w:p>
        </w:tc>
        <w:tc>
          <w:tcPr>
            <w:tcW w:w="2552" w:type="dxa"/>
          </w:tcPr>
          <w:p w14:paraId="78D3635D" w14:textId="77777777" w:rsidR="0055753D" w:rsidRPr="00CC0F32" w:rsidRDefault="0055753D" w:rsidP="00A80539">
            <w:pPr>
              <w:jc w:val="center"/>
              <w:rPr>
                <w:rFonts w:ascii="Liberation Serif" w:hAnsi="Liberation Serif"/>
                <w:sz w:val="18"/>
                <w:szCs w:val="18"/>
              </w:rPr>
            </w:pPr>
            <w:r w:rsidRPr="00CC0F32">
              <w:rPr>
                <w:rFonts w:ascii="Liberation Serif" w:hAnsi="Liberation Serif"/>
                <w:sz w:val="18"/>
                <w:szCs w:val="18"/>
              </w:rPr>
              <w:t>6621</w:t>
            </w:r>
          </w:p>
        </w:tc>
        <w:tc>
          <w:tcPr>
            <w:tcW w:w="2551" w:type="dxa"/>
          </w:tcPr>
          <w:p w14:paraId="6097D3A8" w14:textId="77777777" w:rsidR="0055753D" w:rsidRPr="00CC0F32" w:rsidRDefault="0055753D" w:rsidP="00A80539">
            <w:pPr>
              <w:jc w:val="center"/>
              <w:rPr>
                <w:rFonts w:ascii="Liberation Serif" w:hAnsi="Liberation Serif"/>
                <w:sz w:val="18"/>
                <w:szCs w:val="18"/>
              </w:rPr>
            </w:pPr>
            <w:r w:rsidRPr="00CC0F32">
              <w:rPr>
                <w:rFonts w:ascii="Liberation Serif" w:hAnsi="Liberation Serif"/>
                <w:sz w:val="18"/>
                <w:szCs w:val="18"/>
              </w:rPr>
              <w:t>20832</w:t>
            </w:r>
          </w:p>
        </w:tc>
      </w:tr>
      <w:tr w:rsidR="0055753D" w:rsidRPr="00CC0F32" w14:paraId="4F8A2BE6" w14:textId="77777777" w:rsidTr="0055753D">
        <w:tc>
          <w:tcPr>
            <w:tcW w:w="1809" w:type="dxa"/>
          </w:tcPr>
          <w:p w14:paraId="7770DA98" w14:textId="77777777" w:rsidR="0055753D" w:rsidRPr="00CC0F32" w:rsidRDefault="0055753D" w:rsidP="0055753D">
            <w:pPr>
              <w:jc w:val="both"/>
              <w:rPr>
                <w:rFonts w:ascii="Liberation Serif" w:hAnsi="Liberation Serif"/>
                <w:sz w:val="18"/>
                <w:szCs w:val="18"/>
              </w:rPr>
            </w:pPr>
            <w:r w:rsidRPr="00CC0F32">
              <w:rPr>
                <w:rFonts w:ascii="Liberation Serif" w:hAnsi="Liberation Serif"/>
                <w:sz w:val="18"/>
                <w:szCs w:val="18"/>
              </w:rPr>
              <w:t>2020</w:t>
            </w:r>
          </w:p>
        </w:tc>
        <w:tc>
          <w:tcPr>
            <w:tcW w:w="2693" w:type="dxa"/>
          </w:tcPr>
          <w:p w14:paraId="3F7EFC1E" w14:textId="77777777" w:rsidR="0055753D" w:rsidRPr="00CC0F32" w:rsidRDefault="0055753D" w:rsidP="00A80539">
            <w:pPr>
              <w:jc w:val="center"/>
              <w:rPr>
                <w:rFonts w:ascii="Liberation Serif" w:hAnsi="Liberation Serif"/>
                <w:sz w:val="18"/>
                <w:szCs w:val="18"/>
              </w:rPr>
            </w:pPr>
            <w:r w:rsidRPr="00CC0F32">
              <w:rPr>
                <w:rFonts w:ascii="Liberation Serif" w:hAnsi="Liberation Serif"/>
                <w:sz w:val="18"/>
                <w:szCs w:val="18"/>
              </w:rPr>
              <w:t>592</w:t>
            </w:r>
          </w:p>
        </w:tc>
        <w:tc>
          <w:tcPr>
            <w:tcW w:w="2552" w:type="dxa"/>
          </w:tcPr>
          <w:p w14:paraId="059AF154" w14:textId="77777777" w:rsidR="0055753D" w:rsidRPr="00CC0F32" w:rsidRDefault="0055753D" w:rsidP="00A80539">
            <w:pPr>
              <w:jc w:val="center"/>
              <w:rPr>
                <w:rFonts w:ascii="Liberation Serif" w:hAnsi="Liberation Serif"/>
                <w:sz w:val="18"/>
                <w:szCs w:val="18"/>
              </w:rPr>
            </w:pPr>
            <w:r w:rsidRPr="00CC0F32">
              <w:rPr>
                <w:rFonts w:ascii="Liberation Serif" w:hAnsi="Liberation Serif"/>
                <w:sz w:val="18"/>
                <w:szCs w:val="18"/>
              </w:rPr>
              <w:t>3478</w:t>
            </w:r>
          </w:p>
        </w:tc>
        <w:tc>
          <w:tcPr>
            <w:tcW w:w="2551" w:type="dxa"/>
          </w:tcPr>
          <w:p w14:paraId="2428E29B" w14:textId="77777777" w:rsidR="0055753D" w:rsidRPr="00CC0F32" w:rsidRDefault="0055753D" w:rsidP="00A80539">
            <w:pPr>
              <w:jc w:val="center"/>
              <w:rPr>
                <w:rFonts w:ascii="Liberation Serif" w:hAnsi="Liberation Serif"/>
                <w:sz w:val="18"/>
                <w:szCs w:val="18"/>
              </w:rPr>
            </w:pPr>
            <w:r w:rsidRPr="00CC0F32">
              <w:rPr>
                <w:rFonts w:ascii="Liberation Serif" w:hAnsi="Liberation Serif"/>
                <w:sz w:val="18"/>
                <w:szCs w:val="18"/>
              </w:rPr>
              <w:t>11165</w:t>
            </w:r>
          </w:p>
        </w:tc>
      </w:tr>
    </w:tbl>
    <w:p w14:paraId="46B131FD" w14:textId="77777777" w:rsidR="00576550" w:rsidRDefault="00576550" w:rsidP="00576550">
      <w:pPr>
        <w:ind w:firstLine="709"/>
        <w:jc w:val="both"/>
        <w:rPr>
          <w:rFonts w:ascii="Liberation Serif" w:hAnsi="Liberation Serif"/>
          <w:sz w:val="20"/>
          <w:szCs w:val="20"/>
        </w:rPr>
      </w:pPr>
    </w:p>
    <w:p w14:paraId="4B1F44C5" w14:textId="77777777" w:rsidR="00576550" w:rsidRDefault="0055753D" w:rsidP="00576550">
      <w:pPr>
        <w:ind w:firstLine="709"/>
        <w:jc w:val="both"/>
        <w:rPr>
          <w:rFonts w:ascii="Liberation Serif" w:hAnsi="Liberation Serif"/>
          <w:sz w:val="20"/>
          <w:szCs w:val="20"/>
        </w:rPr>
      </w:pPr>
      <w:r w:rsidRPr="00CC0F32">
        <w:rPr>
          <w:rFonts w:ascii="Liberation Serif" w:hAnsi="Liberation Serif"/>
          <w:sz w:val="20"/>
          <w:szCs w:val="20"/>
        </w:rPr>
        <w:t>Из таблицы расчета нагрузки на одного библиотечного специалиста следует, что цифры 2019 года реально показывают нагрузку на одного специалиста, т.к. библиотеки ЦБС работали в полном режиме.</w:t>
      </w:r>
    </w:p>
    <w:p w14:paraId="0D7E6DFE" w14:textId="34701696" w:rsidR="0055753D" w:rsidRPr="00CC0F32" w:rsidRDefault="0055753D" w:rsidP="00576550">
      <w:pPr>
        <w:ind w:firstLine="709"/>
        <w:jc w:val="both"/>
        <w:rPr>
          <w:rFonts w:ascii="Liberation Serif" w:hAnsi="Liberation Serif"/>
          <w:sz w:val="20"/>
          <w:szCs w:val="20"/>
        </w:rPr>
      </w:pPr>
      <w:r w:rsidRPr="00CC0F32">
        <w:rPr>
          <w:rFonts w:ascii="Liberation Serif" w:hAnsi="Liberation Serif"/>
          <w:sz w:val="20"/>
          <w:szCs w:val="20"/>
        </w:rPr>
        <w:t xml:space="preserve">На директора ЦБС, его заместителей, на работников отделов: комплектования и обработки литературы, методической и библиографической работы нормативы нагрузки по числу </w:t>
      </w:r>
      <w:r w:rsidRPr="00CC0F32">
        <w:rPr>
          <w:rFonts w:ascii="Liberation Serif" w:hAnsi="Liberation Serif"/>
          <w:bCs/>
          <w:sz w:val="20"/>
          <w:szCs w:val="20"/>
        </w:rPr>
        <w:t>читателей и посещений не устанавливаются</w:t>
      </w:r>
      <w:r w:rsidRPr="00CC0F32">
        <w:rPr>
          <w:rFonts w:ascii="Liberation Serif" w:hAnsi="Liberation Serif"/>
          <w:sz w:val="20"/>
          <w:szCs w:val="20"/>
        </w:rPr>
        <w:t>. (Модельный стандарт деятельности муниципальной общедоступной библиотеки Свердловской области. Постановление коллегии Министерства культуры Свердловской области от 28.02.2006г., п. 4 приложения № 3).</w:t>
      </w:r>
    </w:p>
    <w:p w14:paraId="7BC52D1A" w14:textId="77777777" w:rsidR="0055753D" w:rsidRPr="00CC0F32" w:rsidRDefault="0055753D" w:rsidP="0055753D">
      <w:pPr>
        <w:pStyle w:val="a4"/>
        <w:ind w:left="720"/>
        <w:jc w:val="both"/>
        <w:rPr>
          <w:rFonts w:ascii="Liberation Serif" w:hAnsi="Liberation Serif"/>
          <w:sz w:val="20"/>
          <w:szCs w:val="20"/>
        </w:rPr>
      </w:pPr>
    </w:p>
    <w:p w14:paraId="6C751615" w14:textId="10493BFF" w:rsidR="007B649A"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14.</w:t>
      </w:r>
      <w:r w:rsidR="003B4AA0" w:rsidRPr="00CC0F32">
        <w:rPr>
          <w:rStyle w:val="s5"/>
          <w:rFonts w:ascii="Liberation Serif" w:hAnsi="Liberation Serif"/>
          <w:b/>
          <w:color w:val="000000"/>
          <w:sz w:val="20"/>
          <w:szCs w:val="20"/>
        </w:rPr>
        <w:t>4</w:t>
      </w:r>
      <w:r w:rsidR="00E91CA8" w:rsidRPr="00CC0F32">
        <w:rPr>
          <w:rStyle w:val="s5"/>
          <w:rFonts w:ascii="Liberation Serif" w:hAnsi="Liberation Serif"/>
          <w:b/>
          <w:color w:val="000000"/>
          <w:sz w:val="20"/>
          <w:szCs w:val="20"/>
        </w:rPr>
        <w:t xml:space="preserve">. </w:t>
      </w:r>
      <w:r w:rsidR="00E91CA8" w:rsidRPr="00CC0F32">
        <w:rPr>
          <w:rStyle w:val="s5"/>
          <w:b/>
          <w:color w:val="000000"/>
          <w:sz w:val="20"/>
          <w:szCs w:val="20"/>
        </w:rPr>
        <w:t>​</w:t>
      </w:r>
      <w:r w:rsidRPr="00CC0F32">
        <w:rPr>
          <w:rStyle w:val="s5"/>
          <w:rFonts w:ascii="Liberation Serif" w:hAnsi="Liberation Serif"/>
          <w:b/>
          <w:color w:val="000000"/>
          <w:sz w:val="20"/>
          <w:szCs w:val="20"/>
        </w:rPr>
        <w:t> </w:t>
      </w:r>
      <w:r w:rsidRPr="00CC0F32">
        <w:rPr>
          <w:rFonts w:ascii="Liberation Serif" w:hAnsi="Liberation Serif"/>
          <w:b/>
          <w:color w:val="000000"/>
          <w:sz w:val="20"/>
          <w:szCs w:val="20"/>
        </w:rPr>
        <w:t>Оплата труда. Средняя месячная заработная плата работников библиотек в сравнении со средне</w:t>
      </w:r>
      <w:r w:rsidR="009E049E" w:rsidRPr="00CC0F32">
        <w:rPr>
          <w:rFonts w:ascii="Liberation Serif" w:hAnsi="Liberation Serif"/>
          <w:b/>
          <w:color w:val="000000"/>
          <w:sz w:val="20"/>
          <w:szCs w:val="20"/>
        </w:rPr>
        <w:t>й месячной зарплатой в регионе</w:t>
      </w:r>
    </w:p>
    <w:p w14:paraId="62DD1871" w14:textId="77777777" w:rsidR="00A25DA4" w:rsidRPr="00CC0F32" w:rsidRDefault="00A25DA4" w:rsidP="009049AC">
      <w:pPr>
        <w:pStyle w:val="p9"/>
        <w:shd w:val="clear" w:color="auto" w:fill="FFFFFF"/>
        <w:spacing w:before="0" w:beforeAutospacing="0" w:after="0" w:afterAutospacing="0"/>
        <w:jc w:val="both"/>
        <w:rPr>
          <w:rFonts w:ascii="Liberation Serif" w:hAnsi="Liberation Serif"/>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402"/>
        <w:gridCol w:w="4536"/>
      </w:tblGrid>
      <w:tr w:rsidR="0055753D" w:rsidRPr="00CC0F32" w14:paraId="5E25CC2A" w14:textId="77777777" w:rsidTr="0055753D">
        <w:tc>
          <w:tcPr>
            <w:tcW w:w="1101" w:type="dxa"/>
          </w:tcPr>
          <w:p w14:paraId="7429A890" w14:textId="77777777" w:rsidR="0055753D" w:rsidRPr="00CC0F32" w:rsidRDefault="0055753D" w:rsidP="0055753D">
            <w:pPr>
              <w:jc w:val="center"/>
              <w:rPr>
                <w:rFonts w:ascii="Liberation Serif" w:hAnsi="Liberation Serif"/>
                <w:sz w:val="16"/>
                <w:szCs w:val="16"/>
              </w:rPr>
            </w:pPr>
            <w:r w:rsidRPr="00CC0F32">
              <w:rPr>
                <w:rFonts w:ascii="Liberation Serif" w:hAnsi="Liberation Serif"/>
                <w:sz w:val="16"/>
                <w:szCs w:val="16"/>
              </w:rPr>
              <w:t>Год</w:t>
            </w:r>
          </w:p>
        </w:tc>
        <w:tc>
          <w:tcPr>
            <w:tcW w:w="3402" w:type="dxa"/>
          </w:tcPr>
          <w:p w14:paraId="7D3498B1" w14:textId="77777777" w:rsidR="0055753D" w:rsidRPr="00CC0F32" w:rsidRDefault="0055753D" w:rsidP="0055753D">
            <w:pPr>
              <w:jc w:val="center"/>
              <w:rPr>
                <w:rFonts w:ascii="Liberation Serif" w:hAnsi="Liberation Serif"/>
                <w:sz w:val="16"/>
                <w:szCs w:val="16"/>
              </w:rPr>
            </w:pPr>
            <w:r w:rsidRPr="00CC0F32">
              <w:rPr>
                <w:rFonts w:ascii="Liberation Serif" w:hAnsi="Liberation Serif"/>
                <w:sz w:val="16"/>
                <w:szCs w:val="16"/>
              </w:rPr>
              <w:t>Среднемесячная зарплата по региону</w:t>
            </w:r>
          </w:p>
        </w:tc>
        <w:tc>
          <w:tcPr>
            <w:tcW w:w="4536" w:type="dxa"/>
          </w:tcPr>
          <w:p w14:paraId="65D2AC38" w14:textId="77777777" w:rsidR="0055753D" w:rsidRPr="00CC0F32" w:rsidRDefault="0055753D" w:rsidP="0055753D">
            <w:pPr>
              <w:jc w:val="center"/>
              <w:rPr>
                <w:rFonts w:ascii="Liberation Serif" w:hAnsi="Liberation Serif"/>
                <w:sz w:val="16"/>
                <w:szCs w:val="16"/>
              </w:rPr>
            </w:pPr>
            <w:r w:rsidRPr="00CC0F32">
              <w:rPr>
                <w:rFonts w:ascii="Liberation Serif" w:hAnsi="Liberation Serif"/>
                <w:sz w:val="16"/>
                <w:szCs w:val="16"/>
              </w:rPr>
              <w:t>Среднемесячная зарплата по МБУ ЦБС ГО Красноуфимск</w:t>
            </w:r>
          </w:p>
        </w:tc>
      </w:tr>
      <w:tr w:rsidR="0055753D" w:rsidRPr="00CC0F32" w14:paraId="27370080" w14:textId="77777777" w:rsidTr="0055753D">
        <w:tc>
          <w:tcPr>
            <w:tcW w:w="1101" w:type="dxa"/>
          </w:tcPr>
          <w:p w14:paraId="6B164FB5"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2018</w:t>
            </w:r>
          </w:p>
        </w:tc>
        <w:tc>
          <w:tcPr>
            <w:tcW w:w="3402" w:type="dxa"/>
          </w:tcPr>
          <w:p w14:paraId="51FCB489"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33874,0</w:t>
            </w:r>
          </w:p>
        </w:tc>
        <w:tc>
          <w:tcPr>
            <w:tcW w:w="4536" w:type="dxa"/>
          </w:tcPr>
          <w:p w14:paraId="66A6C741"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35511,0</w:t>
            </w:r>
          </w:p>
        </w:tc>
      </w:tr>
      <w:tr w:rsidR="0055753D" w:rsidRPr="00CC0F32" w14:paraId="03B1365F" w14:textId="77777777" w:rsidTr="0055753D">
        <w:tc>
          <w:tcPr>
            <w:tcW w:w="1101" w:type="dxa"/>
          </w:tcPr>
          <w:p w14:paraId="041AF9F5"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2019</w:t>
            </w:r>
          </w:p>
        </w:tc>
        <w:tc>
          <w:tcPr>
            <w:tcW w:w="3402" w:type="dxa"/>
          </w:tcPr>
          <w:p w14:paraId="19F3DC1C"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36777,0</w:t>
            </w:r>
          </w:p>
        </w:tc>
        <w:tc>
          <w:tcPr>
            <w:tcW w:w="4536" w:type="dxa"/>
          </w:tcPr>
          <w:p w14:paraId="3B4FE92D" w14:textId="77777777" w:rsidR="0055753D" w:rsidRPr="00CC0F32" w:rsidRDefault="0055753D" w:rsidP="0055753D">
            <w:pPr>
              <w:jc w:val="center"/>
              <w:rPr>
                <w:rFonts w:ascii="Liberation Serif" w:hAnsi="Liberation Serif"/>
                <w:sz w:val="18"/>
                <w:szCs w:val="18"/>
              </w:rPr>
            </w:pPr>
            <w:r w:rsidRPr="00CC0F32">
              <w:rPr>
                <w:rFonts w:ascii="Liberation Serif" w:hAnsi="Liberation Serif"/>
                <w:sz w:val="18"/>
                <w:szCs w:val="18"/>
              </w:rPr>
              <w:t>38507,0</w:t>
            </w:r>
          </w:p>
        </w:tc>
      </w:tr>
      <w:tr w:rsidR="0055753D" w:rsidRPr="00CC0F32" w14:paraId="56790461" w14:textId="77777777" w:rsidTr="0055753D">
        <w:tc>
          <w:tcPr>
            <w:tcW w:w="1101" w:type="dxa"/>
          </w:tcPr>
          <w:p w14:paraId="407F97E1" w14:textId="77777777" w:rsidR="0055753D" w:rsidRPr="00CC0F32" w:rsidRDefault="0055753D" w:rsidP="0055753D">
            <w:pPr>
              <w:jc w:val="center"/>
              <w:rPr>
                <w:rFonts w:ascii="Liberation Serif" w:hAnsi="Liberation Serif"/>
                <w:b/>
                <w:sz w:val="18"/>
                <w:szCs w:val="18"/>
              </w:rPr>
            </w:pPr>
            <w:r w:rsidRPr="00CC0F32">
              <w:rPr>
                <w:rFonts w:ascii="Liberation Serif" w:hAnsi="Liberation Serif"/>
                <w:b/>
                <w:sz w:val="18"/>
                <w:szCs w:val="18"/>
              </w:rPr>
              <w:t>2020</w:t>
            </w:r>
          </w:p>
        </w:tc>
        <w:tc>
          <w:tcPr>
            <w:tcW w:w="3402" w:type="dxa"/>
          </w:tcPr>
          <w:p w14:paraId="79F26382" w14:textId="77777777" w:rsidR="0055753D" w:rsidRPr="00CC0F32" w:rsidRDefault="0055753D" w:rsidP="0055753D">
            <w:pPr>
              <w:jc w:val="center"/>
              <w:rPr>
                <w:rFonts w:ascii="Liberation Serif" w:hAnsi="Liberation Serif"/>
                <w:b/>
                <w:sz w:val="18"/>
                <w:szCs w:val="18"/>
              </w:rPr>
            </w:pPr>
            <w:r w:rsidRPr="00CC0F32">
              <w:rPr>
                <w:rFonts w:ascii="Liberation Serif" w:hAnsi="Liberation Serif"/>
                <w:b/>
                <w:sz w:val="18"/>
                <w:szCs w:val="18"/>
              </w:rPr>
              <w:t>38003,0</w:t>
            </w:r>
          </w:p>
        </w:tc>
        <w:tc>
          <w:tcPr>
            <w:tcW w:w="4536" w:type="dxa"/>
          </w:tcPr>
          <w:p w14:paraId="62E06B16" w14:textId="77777777" w:rsidR="0055753D" w:rsidRPr="00CC0F32" w:rsidRDefault="0055753D" w:rsidP="0055753D">
            <w:pPr>
              <w:jc w:val="center"/>
              <w:rPr>
                <w:rFonts w:ascii="Liberation Serif" w:hAnsi="Liberation Serif"/>
                <w:b/>
                <w:sz w:val="18"/>
                <w:szCs w:val="18"/>
              </w:rPr>
            </w:pPr>
            <w:r w:rsidRPr="00CC0F32">
              <w:rPr>
                <w:rFonts w:ascii="Liberation Serif" w:hAnsi="Liberation Serif"/>
                <w:b/>
                <w:sz w:val="18"/>
                <w:szCs w:val="18"/>
              </w:rPr>
              <w:t>41787,0</w:t>
            </w:r>
          </w:p>
        </w:tc>
      </w:tr>
    </w:tbl>
    <w:p w14:paraId="09CC846B" w14:textId="77777777" w:rsidR="00A25DA4" w:rsidRPr="00CC0F32" w:rsidRDefault="00A25DA4" w:rsidP="009049AC">
      <w:pPr>
        <w:jc w:val="both"/>
        <w:rPr>
          <w:rFonts w:ascii="Liberation Serif" w:hAnsi="Liberation Serif"/>
          <w:sz w:val="20"/>
          <w:szCs w:val="20"/>
        </w:rPr>
      </w:pPr>
    </w:p>
    <w:p w14:paraId="0600B705" w14:textId="15299F73" w:rsidR="00481E81" w:rsidRPr="00CC0F32" w:rsidRDefault="009611AF" w:rsidP="009611AF">
      <w:pPr>
        <w:tabs>
          <w:tab w:val="left" w:pos="567"/>
        </w:tabs>
        <w:jc w:val="both"/>
        <w:rPr>
          <w:rFonts w:ascii="Liberation Serif" w:hAnsi="Liberation Serif"/>
          <w:b/>
          <w:sz w:val="20"/>
          <w:szCs w:val="20"/>
        </w:rPr>
      </w:pPr>
      <w:r>
        <w:rPr>
          <w:rFonts w:ascii="Liberation Serif" w:hAnsi="Liberation Serif"/>
          <w:b/>
          <w:sz w:val="20"/>
          <w:szCs w:val="20"/>
        </w:rPr>
        <w:t xml:space="preserve">14.5. </w:t>
      </w:r>
      <w:r w:rsidR="00491FF6" w:rsidRPr="00CC0F32">
        <w:rPr>
          <w:rFonts w:ascii="Liberation Serif" w:hAnsi="Liberation Serif"/>
          <w:b/>
          <w:sz w:val="20"/>
          <w:szCs w:val="20"/>
        </w:rPr>
        <w:t>Переподготовка кадров (количество работников).</w:t>
      </w:r>
    </w:p>
    <w:p w14:paraId="6479EC7E" w14:textId="2BE9FFF2" w:rsidR="00491FF6" w:rsidRPr="0060154F" w:rsidRDefault="00481E81" w:rsidP="009611AF">
      <w:pPr>
        <w:tabs>
          <w:tab w:val="left" w:pos="567"/>
        </w:tabs>
        <w:ind w:firstLine="709"/>
        <w:jc w:val="both"/>
        <w:rPr>
          <w:rFonts w:ascii="Liberation Serif" w:hAnsi="Liberation Serif"/>
          <w:b/>
          <w:sz w:val="20"/>
          <w:szCs w:val="20"/>
        </w:rPr>
      </w:pPr>
      <w:r w:rsidRPr="00CC0F32">
        <w:rPr>
          <w:rFonts w:ascii="Liberation Serif" w:hAnsi="Liberation Serif"/>
          <w:sz w:val="20"/>
          <w:szCs w:val="20"/>
        </w:rPr>
        <w:t>В 20</w:t>
      </w:r>
      <w:r w:rsidR="003B4AA0" w:rsidRPr="00CC0F32">
        <w:rPr>
          <w:rFonts w:ascii="Liberation Serif" w:hAnsi="Liberation Serif"/>
          <w:sz w:val="20"/>
          <w:szCs w:val="20"/>
        </w:rPr>
        <w:t>20</w:t>
      </w:r>
      <w:r w:rsidRPr="00CC0F32">
        <w:rPr>
          <w:rFonts w:ascii="Liberation Serif" w:hAnsi="Liberation Serif"/>
          <w:sz w:val="20"/>
          <w:szCs w:val="20"/>
        </w:rPr>
        <w:t xml:space="preserve"> году </w:t>
      </w:r>
      <w:r w:rsidR="003B4AA0" w:rsidRPr="00CC0F32">
        <w:rPr>
          <w:rFonts w:ascii="Liberation Serif" w:hAnsi="Liberation Serif"/>
          <w:sz w:val="20"/>
          <w:szCs w:val="20"/>
        </w:rPr>
        <w:t>1</w:t>
      </w:r>
      <w:r w:rsidRPr="00CC0F32">
        <w:rPr>
          <w:rFonts w:ascii="Liberation Serif" w:hAnsi="Liberation Serif"/>
          <w:sz w:val="20"/>
          <w:szCs w:val="20"/>
        </w:rPr>
        <w:t xml:space="preserve"> человек прош</w:t>
      </w:r>
      <w:r w:rsidR="007319FF" w:rsidRPr="00CC0F32">
        <w:rPr>
          <w:rFonts w:ascii="Liberation Serif" w:hAnsi="Liberation Serif"/>
          <w:sz w:val="20"/>
          <w:szCs w:val="20"/>
        </w:rPr>
        <w:t>е</w:t>
      </w:r>
      <w:r w:rsidRPr="00CC0F32">
        <w:rPr>
          <w:rFonts w:ascii="Liberation Serif" w:hAnsi="Liberation Serif"/>
          <w:sz w:val="20"/>
          <w:szCs w:val="20"/>
        </w:rPr>
        <w:t xml:space="preserve">л профессиональную переподготовку в </w:t>
      </w:r>
      <w:r w:rsidR="003B4AA0" w:rsidRPr="00CC0F32">
        <w:rPr>
          <w:rFonts w:ascii="Liberation Serif" w:hAnsi="Liberation Serif"/>
          <w:sz w:val="20"/>
          <w:szCs w:val="20"/>
        </w:rPr>
        <w:t>Уральском институте повышения квалификации и переподготовки по программе ДПО «Библиотековедение. Основные виды деятельности библиотечном деле» в количестве 340 академических часов</w:t>
      </w:r>
      <w:r w:rsidR="003B4AA0" w:rsidRPr="0060154F">
        <w:rPr>
          <w:rFonts w:ascii="Liberation Serif" w:hAnsi="Liberation Serif"/>
          <w:sz w:val="20"/>
          <w:szCs w:val="20"/>
        </w:rPr>
        <w:t>.</w:t>
      </w:r>
    </w:p>
    <w:p w14:paraId="6328E5B6" w14:textId="7422C0F9" w:rsidR="003B4AA0" w:rsidRDefault="003B4AA0" w:rsidP="009049AC">
      <w:pPr>
        <w:tabs>
          <w:tab w:val="left" w:pos="567"/>
        </w:tabs>
        <w:jc w:val="both"/>
        <w:rPr>
          <w:rFonts w:ascii="Liberation Serif" w:hAnsi="Liberation Serif"/>
          <w:b/>
          <w:sz w:val="20"/>
          <w:szCs w:val="20"/>
        </w:rPr>
      </w:pPr>
    </w:p>
    <w:p w14:paraId="58E6E67F" w14:textId="34A68AAC" w:rsidR="003B4AA0" w:rsidRPr="00CC0F32" w:rsidRDefault="003B4AA0" w:rsidP="009049AC">
      <w:pPr>
        <w:tabs>
          <w:tab w:val="left" w:pos="567"/>
        </w:tabs>
        <w:jc w:val="both"/>
        <w:rPr>
          <w:rFonts w:ascii="Liberation Serif" w:hAnsi="Liberation Serif"/>
          <w:sz w:val="20"/>
          <w:szCs w:val="20"/>
        </w:rPr>
      </w:pPr>
      <w:r w:rsidRPr="00CC0F32">
        <w:rPr>
          <w:rFonts w:ascii="Liberation Serif" w:hAnsi="Liberation Serif"/>
          <w:b/>
          <w:bCs/>
          <w:sz w:val="20"/>
          <w:szCs w:val="20"/>
        </w:rPr>
        <w:t>14.6</w:t>
      </w:r>
      <w:r w:rsidR="0067670B">
        <w:rPr>
          <w:rFonts w:ascii="Liberation Serif" w:hAnsi="Liberation Serif"/>
          <w:b/>
          <w:bCs/>
          <w:sz w:val="20"/>
          <w:szCs w:val="20"/>
        </w:rPr>
        <w:t>.</w:t>
      </w:r>
      <w:r w:rsidRPr="00CC0F32">
        <w:rPr>
          <w:rFonts w:ascii="Liberation Serif" w:hAnsi="Liberation Serif"/>
          <w:sz w:val="20"/>
          <w:szCs w:val="20"/>
        </w:rPr>
        <w:t xml:space="preserve"> </w:t>
      </w:r>
      <w:r w:rsidR="0067670B">
        <w:rPr>
          <w:rFonts w:ascii="Liberation Serif" w:hAnsi="Liberation Serif"/>
          <w:sz w:val="20"/>
          <w:szCs w:val="20"/>
        </w:rPr>
        <w:t>«</w:t>
      </w:r>
      <w:r w:rsidRPr="00CC0F32">
        <w:rPr>
          <w:rFonts w:ascii="Liberation Serif" w:hAnsi="Liberation Serif"/>
          <w:b/>
          <w:bCs/>
          <w:sz w:val="20"/>
          <w:szCs w:val="20"/>
        </w:rPr>
        <w:t>Творческие люди».</w:t>
      </w:r>
      <w:r w:rsidRPr="00CC0F32">
        <w:rPr>
          <w:rFonts w:ascii="Liberation Serif" w:hAnsi="Liberation Serif"/>
          <w:sz w:val="20"/>
          <w:szCs w:val="20"/>
        </w:rPr>
        <w:t xml:space="preserve"> </w:t>
      </w:r>
    </w:p>
    <w:p w14:paraId="34728806" w14:textId="1ABAF1B6" w:rsidR="00481E81" w:rsidRPr="00CC0F32" w:rsidRDefault="00CA0539" w:rsidP="0067670B">
      <w:pPr>
        <w:tabs>
          <w:tab w:val="left" w:pos="567"/>
        </w:tabs>
        <w:ind w:firstLine="709"/>
        <w:jc w:val="both"/>
        <w:rPr>
          <w:rFonts w:ascii="Liberation Serif" w:hAnsi="Liberation Serif"/>
          <w:sz w:val="20"/>
          <w:szCs w:val="20"/>
        </w:rPr>
      </w:pPr>
      <w:r w:rsidRPr="00CC0F32">
        <w:rPr>
          <w:rFonts w:ascii="Liberation Serif" w:hAnsi="Liberation Serif"/>
          <w:sz w:val="20"/>
          <w:szCs w:val="20"/>
        </w:rPr>
        <w:t>Заведующий отделом организации досуга детей и молодежи прошла повышение квалификации «Методическая служба муниципальной общедоступной библиотеки в традиционной и электронной среде: продукты и сервисы» (ФГБОУ ВО «Санкт-Петербургский государственный институт культуры») в размере 36 академических часов.</w:t>
      </w:r>
    </w:p>
    <w:p w14:paraId="20B4BE0D" w14:textId="4B0CC061" w:rsidR="00CA0539" w:rsidRDefault="00CA0539" w:rsidP="009049AC">
      <w:pPr>
        <w:tabs>
          <w:tab w:val="left" w:pos="567"/>
        </w:tabs>
        <w:jc w:val="both"/>
        <w:rPr>
          <w:rFonts w:ascii="Liberation Serif" w:hAnsi="Liberation Serif"/>
          <w:b/>
          <w:sz w:val="20"/>
          <w:szCs w:val="20"/>
        </w:rPr>
      </w:pPr>
    </w:p>
    <w:p w14:paraId="433D1E6F" w14:textId="77777777" w:rsidR="0060154F" w:rsidRPr="00CC0F32" w:rsidRDefault="0060154F" w:rsidP="009049AC">
      <w:pPr>
        <w:tabs>
          <w:tab w:val="left" w:pos="567"/>
        </w:tabs>
        <w:jc w:val="both"/>
        <w:rPr>
          <w:rFonts w:ascii="Liberation Serif" w:hAnsi="Liberation Serif"/>
          <w:b/>
          <w:sz w:val="20"/>
          <w:szCs w:val="20"/>
        </w:rPr>
      </w:pPr>
    </w:p>
    <w:p w14:paraId="28D91763" w14:textId="48FD1CEA" w:rsidR="00491FF6" w:rsidRDefault="00215295" w:rsidP="002241F0">
      <w:pPr>
        <w:pStyle w:val="a4"/>
        <w:numPr>
          <w:ilvl w:val="1"/>
          <w:numId w:val="35"/>
        </w:numPr>
        <w:tabs>
          <w:tab w:val="left" w:pos="567"/>
        </w:tabs>
        <w:jc w:val="both"/>
        <w:rPr>
          <w:rFonts w:ascii="Liberation Serif" w:hAnsi="Liberation Serif"/>
          <w:b/>
          <w:sz w:val="20"/>
          <w:szCs w:val="20"/>
        </w:rPr>
      </w:pPr>
      <w:r>
        <w:rPr>
          <w:rFonts w:ascii="Liberation Serif" w:hAnsi="Liberation Serif"/>
          <w:b/>
          <w:sz w:val="20"/>
          <w:szCs w:val="20"/>
        </w:rPr>
        <w:t xml:space="preserve"> </w:t>
      </w:r>
      <w:r w:rsidR="00491FF6" w:rsidRPr="00CC0F32">
        <w:rPr>
          <w:rFonts w:ascii="Liberation Serif" w:hAnsi="Liberation Serif"/>
          <w:b/>
          <w:sz w:val="20"/>
          <w:szCs w:val="20"/>
        </w:rPr>
        <w:t>Повышение квалификации сотрудников ЦБС</w:t>
      </w:r>
    </w:p>
    <w:p w14:paraId="314B064A" w14:textId="77777777" w:rsidR="00215295" w:rsidRPr="00CC0F32" w:rsidRDefault="00215295" w:rsidP="00215295">
      <w:pPr>
        <w:pStyle w:val="a4"/>
        <w:tabs>
          <w:tab w:val="left" w:pos="567"/>
        </w:tabs>
        <w:ind w:left="547"/>
        <w:jc w:val="both"/>
        <w:rPr>
          <w:rFonts w:ascii="Liberation Serif" w:hAnsi="Liberation Serif"/>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418"/>
        <w:gridCol w:w="1275"/>
        <w:gridCol w:w="1701"/>
        <w:gridCol w:w="1701"/>
      </w:tblGrid>
      <w:tr w:rsidR="00A6072E" w:rsidRPr="00CC0F32" w14:paraId="46662978" w14:textId="77777777" w:rsidTr="00D74B57">
        <w:trPr>
          <w:trHeight w:val="587"/>
        </w:trPr>
        <w:tc>
          <w:tcPr>
            <w:tcW w:w="1668" w:type="dxa"/>
            <w:shd w:val="clear" w:color="auto" w:fill="auto"/>
          </w:tcPr>
          <w:p w14:paraId="7BAABDD8" w14:textId="5E1D0F1E" w:rsidR="00A6072E" w:rsidRPr="00CC0F32" w:rsidRDefault="00A6072E" w:rsidP="00B45EF9">
            <w:pPr>
              <w:rPr>
                <w:rFonts w:ascii="Liberation Serif" w:hAnsi="Liberation Serif"/>
                <w:sz w:val="18"/>
                <w:szCs w:val="18"/>
              </w:rPr>
            </w:pPr>
            <w:bookmarkStart w:id="9" w:name="_Hlk61535437"/>
            <w:bookmarkStart w:id="10" w:name="_Hlk61349945"/>
            <w:r w:rsidRPr="00CC0F32">
              <w:rPr>
                <w:rFonts w:ascii="Liberation Serif" w:hAnsi="Liberation Serif"/>
                <w:sz w:val="18"/>
                <w:szCs w:val="18"/>
              </w:rPr>
              <w:t>Вид конференции, семина</w:t>
            </w:r>
            <w:r w:rsidR="00B45EF9" w:rsidRPr="00CC0F32">
              <w:rPr>
                <w:rFonts w:ascii="Liberation Serif" w:hAnsi="Liberation Serif"/>
                <w:sz w:val="18"/>
                <w:szCs w:val="18"/>
              </w:rPr>
              <w:t>р</w:t>
            </w:r>
          </w:p>
          <w:p w14:paraId="6041F982" w14:textId="77777777" w:rsidR="00A6072E" w:rsidRPr="00CC0F32" w:rsidRDefault="00A6072E" w:rsidP="00B45EF9">
            <w:pPr>
              <w:rPr>
                <w:rFonts w:ascii="Liberation Serif" w:hAnsi="Liberation Serif"/>
                <w:sz w:val="18"/>
                <w:szCs w:val="18"/>
              </w:rPr>
            </w:pPr>
          </w:p>
        </w:tc>
        <w:tc>
          <w:tcPr>
            <w:tcW w:w="2551" w:type="dxa"/>
            <w:shd w:val="clear" w:color="auto" w:fill="auto"/>
          </w:tcPr>
          <w:p w14:paraId="5E0DDBBF"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Название, тема</w:t>
            </w:r>
          </w:p>
        </w:tc>
        <w:tc>
          <w:tcPr>
            <w:tcW w:w="1418" w:type="dxa"/>
            <w:shd w:val="clear" w:color="auto" w:fill="auto"/>
          </w:tcPr>
          <w:p w14:paraId="54B42153"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Место</w:t>
            </w:r>
          </w:p>
          <w:p w14:paraId="1D6F5F6C"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проведения</w:t>
            </w:r>
          </w:p>
        </w:tc>
        <w:tc>
          <w:tcPr>
            <w:tcW w:w="1275" w:type="dxa"/>
            <w:shd w:val="clear" w:color="auto" w:fill="auto"/>
          </w:tcPr>
          <w:p w14:paraId="54AC65C9"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Дата</w:t>
            </w:r>
          </w:p>
          <w:p w14:paraId="74C9A8A8"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проведения</w:t>
            </w:r>
          </w:p>
        </w:tc>
        <w:tc>
          <w:tcPr>
            <w:tcW w:w="1701" w:type="dxa"/>
            <w:shd w:val="clear" w:color="auto" w:fill="auto"/>
          </w:tcPr>
          <w:p w14:paraId="775830A9"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ФИО</w:t>
            </w:r>
          </w:p>
        </w:tc>
        <w:tc>
          <w:tcPr>
            <w:tcW w:w="1701" w:type="dxa"/>
            <w:shd w:val="clear" w:color="auto" w:fill="auto"/>
          </w:tcPr>
          <w:p w14:paraId="0D4FB883"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сертификат</w:t>
            </w:r>
          </w:p>
        </w:tc>
      </w:tr>
      <w:bookmarkEnd w:id="9"/>
      <w:tr w:rsidR="00A6072E" w:rsidRPr="00CC0F32" w14:paraId="735260EA" w14:textId="77777777" w:rsidTr="00D74B57">
        <w:trPr>
          <w:trHeight w:val="587"/>
        </w:trPr>
        <w:tc>
          <w:tcPr>
            <w:tcW w:w="1668" w:type="dxa"/>
            <w:shd w:val="clear" w:color="auto" w:fill="auto"/>
          </w:tcPr>
          <w:p w14:paraId="5851BD0E"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Уральская профессиональная онлайн-школа «</w:t>
            </w:r>
            <w:r w:rsidRPr="00CC0F32">
              <w:rPr>
                <w:rFonts w:ascii="Liberation Serif" w:hAnsi="Liberation Serif"/>
                <w:sz w:val="18"/>
                <w:szCs w:val="18"/>
                <w:lang w:val="en-US"/>
              </w:rPr>
              <w:t>LabLib</w:t>
            </w:r>
            <w:r w:rsidRPr="00CC0F32">
              <w:rPr>
                <w:rFonts w:ascii="Liberation Serif" w:hAnsi="Liberation Serif"/>
                <w:sz w:val="18"/>
                <w:szCs w:val="18"/>
              </w:rPr>
              <w:t>»</w:t>
            </w:r>
          </w:p>
        </w:tc>
        <w:tc>
          <w:tcPr>
            <w:tcW w:w="2551" w:type="dxa"/>
            <w:shd w:val="clear" w:color="auto" w:fill="auto"/>
          </w:tcPr>
          <w:p w14:paraId="52CEA178" w14:textId="77777777" w:rsidR="00A6072E" w:rsidRPr="00CC0F32" w:rsidRDefault="00A6072E" w:rsidP="0007319B">
            <w:pPr>
              <w:rPr>
                <w:rFonts w:ascii="Liberation Serif" w:hAnsi="Liberation Serif"/>
                <w:sz w:val="18"/>
                <w:szCs w:val="18"/>
              </w:rPr>
            </w:pPr>
            <w:r w:rsidRPr="00CC0F32">
              <w:rPr>
                <w:rFonts w:ascii="Liberation Serif" w:hAnsi="Liberation Serif"/>
                <w:sz w:val="18"/>
                <w:szCs w:val="18"/>
              </w:rPr>
              <w:t>«Офисные технологии»</w:t>
            </w:r>
          </w:p>
        </w:tc>
        <w:tc>
          <w:tcPr>
            <w:tcW w:w="1418" w:type="dxa"/>
            <w:shd w:val="clear" w:color="auto" w:fill="auto"/>
          </w:tcPr>
          <w:p w14:paraId="5C155B33"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СОБДиМ им. В. П. Крапивина</w:t>
            </w:r>
          </w:p>
        </w:tc>
        <w:tc>
          <w:tcPr>
            <w:tcW w:w="1275" w:type="dxa"/>
            <w:shd w:val="clear" w:color="auto" w:fill="auto"/>
          </w:tcPr>
          <w:p w14:paraId="3A588EDE" w14:textId="72209C12"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27.11.</w:t>
            </w:r>
            <w:r w:rsidR="00215295">
              <w:rPr>
                <w:rFonts w:ascii="Liberation Serif" w:hAnsi="Liberation Serif"/>
                <w:sz w:val="18"/>
                <w:szCs w:val="18"/>
              </w:rPr>
              <w:t>20</w:t>
            </w:r>
            <w:r w:rsidRPr="00CC0F32">
              <w:rPr>
                <w:rFonts w:ascii="Liberation Serif" w:hAnsi="Liberation Serif"/>
                <w:sz w:val="18"/>
                <w:szCs w:val="18"/>
              </w:rPr>
              <w:t>19 –</w:t>
            </w:r>
          </w:p>
          <w:p w14:paraId="726D9E3B" w14:textId="44DDB593"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25.01</w:t>
            </w:r>
            <w:r w:rsidR="00215295">
              <w:rPr>
                <w:rFonts w:ascii="Liberation Serif" w:hAnsi="Liberation Serif"/>
                <w:sz w:val="18"/>
                <w:szCs w:val="18"/>
              </w:rPr>
              <w:t>.2020</w:t>
            </w:r>
          </w:p>
        </w:tc>
        <w:tc>
          <w:tcPr>
            <w:tcW w:w="1701" w:type="dxa"/>
            <w:shd w:val="clear" w:color="auto" w:fill="auto"/>
          </w:tcPr>
          <w:p w14:paraId="725C377D"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Калашникова Е. А.</w:t>
            </w:r>
          </w:p>
          <w:p w14:paraId="56C9B291"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w:t>
            </w:r>
          </w:p>
        </w:tc>
        <w:tc>
          <w:tcPr>
            <w:tcW w:w="1701" w:type="dxa"/>
            <w:shd w:val="clear" w:color="auto" w:fill="auto"/>
          </w:tcPr>
          <w:p w14:paraId="40FE75E2" w14:textId="77777777" w:rsidR="00D74B57" w:rsidRPr="00CC0F32" w:rsidRDefault="00A6072E" w:rsidP="005038AD">
            <w:pPr>
              <w:jc w:val="center"/>
              <w:rPr>
                <w:rFonts w:ascii="Liberation Serif" w:hAnsi="Liberation Serif"/>
                <w:sz w:val="18"/>
                <w:szCs w:val="18"/>
              </w:rPr>
            </w:pPr>
            <w:r w:rsidRPr="00CC0F32">
              <w:rPr>
                <w:rFonts w:ascii="Liberation Serif" w:hAnsi="Liberation Serif"/>
                <w:sz w:val="18"/>
                <w:szCs w:val="18"/>
              </w:rPr>
              <w:t xml:space="preserve">Удостоверение </w:t>
            </w:r>
          </w:p>
          <w:p w14:paraId="12D43DC5" w14:textId="30D6F194"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72 часа</w:t>
            </w:r>
          </w:p>
        </w:tc>
      </w:tr>
      <w:tr w:rsidR="00A6072E" w:rsidRPr="00CC0F32" w14:paraId="66EEBE5E" w14:textId="77777777" w:rsidTr="00D74B57">
        <w:trPr>
          <w:trHeight w:val="587"/>
        </w:trPr>
        <w:tc>
          <w:tcPr>
            <w:tcW w:w="1668" w:type="dxa"/>
            <w:shd w:val="clear" w:color="auto" w:fill="auto"/>
          </w:tcPr>
          <w:p w14:paraId="3A5CF39C"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Семинар-тренинг</w:t>
            </w:r>
          </w:p>
        </w:tc>
        <w:tc>
          <w:tcPr>
            <w:tcW w:w="2551" w:type="dxa"/>
            <w:shd w:val="clear" w:color="auto" w:fill="auto"/>
          </w:tcPr>
          <w:p w14:paraId="1AFA723A" w14:textId="77777777" w:rsidR="00A6072E" w:rsidRPr="00CC0F32" w:rsidRDefault="00A6072E" w:rsidP="0007319B">
            <w:pPr>
              <w:rPr>
                <w:rFonts w:ascii="Liberation Serif" w:hAnsi="Liberation Serif"/>
                <w:sz w:val="18"/>
                <w:szCs w:val="18"/>
              </w:rPr>
            </w:pPr>
            <w:r w:rsidRPr="00CC0F32">
              <w:rPr>
                <w:rFonts w:ascii="Liberation Serif" w:hAnsi="Liberation Serif"/>
                <w:sz w:val="18"/>
                <w:szCs w:val="18"/>
              </w:rPr>
              <w:t>«Понятный инстаграмм: 7 простых шагов к узнаваемости»</w:t>
            </w:r>
          </w:p>
        </w:tc>
        <w:tc>
          <w:tcPr>
            <w:tcW w:w="1418" w:type="dxa"/>
            <w:shd w:val="clear" w:color="auto" w:fill="auto"/>
          </w:tcPr>
          <w:p w14:paraId="14FCEAA6"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СОБДиМ им. В. П. Крапивина</w:t>
            </w:r>
          </w:p>
        </w:tc>
        <w:tc>
          <w:tcPr>
            <w:tcW w:w="1275" w:type="dxa"/>
            <w:shd w:val="clear" w:color="auto" w:fill="auto"/>
          </w:tcPr>
          <w:p w14:paraId="45C29209" w14:textId="68104377" w:rsidR="00A6072E" w:rsidRPr="00CC0F32" w:rsidRDefault="00215295" w:rsidP="005038AD">
            <w:pPr>
              <w:jc w:val="center"/>
              <w:rPr>
                <w:rFonts w:ascii="Liberation Serif" w:hAnsi="Liberation Serif"/>
                <w:sz w:val="18"/>
                <w:szCs w:val="18"/>
              </w:rPr>
            </w:pPr>
            <w:r>
              <w:rPr>
                <w:rFonts w:ascii="Liberation Serif" w:hAnsi="Liberation Serif"/>
                <w:sz w:val="18"/>
                <w:szCs w:val="18"/>
              </w:rPr>
              <w:t>0</w:t>
            </w:r>
            <w:r w:rsidR="00A6072E" w:rsidRPr="00CC0F32">
              <w:rPr>
                <w:rFonts w:ascii="Liberation Serif" w:hAnsi="Liberation Serif"/>
                <w:sz w:val="18"/>
                <w:szCs w:val="18"/>
              </w:rPr>
              <w:t>6.02</w:t>
            </w:r>
          </w:p>
        </w:tc>
        <w:tc>
          <w:tcPr>
            <w:tcW w:w="1701" w:type="dxa"/>
            <w:shd w:val="clear" w:color="auto" w:fill="auto"/>
          </w:tcPr>
          <w:p w14:paraId="546931CB"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Пепеляева С. В</w:t>
            </w:r>
          </w:p>
        </w:tc>
        <w:tc>
          <w:tcPr>
            <w:tcW w:w="1701" w:type="dxa"/>
            <w:shd w:val="clear" w:color="auto" w:fill="auto"/>
          </w:tcPr>
          <w:p w14:paraId="62A8205F" w14:textId="77777777" w:rsidR="00A6072E" w:rsidRPr="00CC0F32" w:rsidRDefault="00A6072E" w:rsidP="005038AD">
            <w:pPr>
              <w:jc w:val="center"/>
              <w:rPr>
                <w:rFonts w:ascii="Liberation Serif" w:hAnsi="Liberation Serif"/>
                <w:sz w:val="18"/>
                <w:szCs w:val="18"/>
              </w:rPr>
            </w:pPr>
          </w:p>
        </w:tc>
      </w:tr>
      <w:tr w:rsidR="00A6072E" w:rsidRPr="00CC0F32" w14:paraId="298F7727" w14:textId="77777777" w:rsidTr="00D74B57">
        <w:trPr>
          <w:trHeight w:val="587"/>
        </w:trPr>
        <w:tc>
          <w:tcPr>
            <w:tcW w:w="1668" w:type="dxa"/>
            <w:shd w:val="clear" w:color="auto" w:fill="auto"/>
          </w:tcPr>
          <w:p w14:paraId="7009FE87"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color w:val="000000"/>
                <w:sz w:val="18"/>
                <w:szCs w:val="18"/>
                <w:shd w:val="clear" w:color="auto" w:fill="FFFFFF"/>
              </w:rPr>
              <w:t>III всероссийская лаборатория культурных проектов</w:t>
            </w:r>
          </w:p>
        </w:tc>
        <w:tc>
          <w:tcPr>
            <w:tcW w:w="2551" w:type="dxa"/>
            <w:shd w:val="clear" w:color="auto" w:fill="auto"/>
          </w:tcPr>
          <w:p w14:paraId="4A766DD7" w14:textId="77777777" w:rsidR="00A6072E" w:rsidRPr="00CC0F32" w:rsidRDefault="00A6072E" w:rsidP="0007319B">
            <w:pPr>
              <w:rPr>
                <w:rFonts w:ascii="Liberation Serif" w:hAnsi="Liberation Serif"/>
                <w:sz w:val="18"/>
                <w:szCs w:val="18"/>
              </w:rPr>
            </w:pPr>
            <w:r w:rsidRPr="00CC0F32">
              <w:rPr>
                <w:rFonts w:ascii="Liberation Serif" w:hAnsi="Liberation Serif"/>
                <w:color w:val="000000"/>
                <w:sz w:val="18"/>
                <w:szCs w:val="18"/>
                <w:shd w:val="clear" w:color="auto" w:fill="FFFFFF"/>
              </w:rPr>
              <w:t>CULTURALICA 2020 </w:t>
            </w:r>
          </w:p>
        </w:tc>
        <w:tc>
          <w:tcPr>
            <w:tcW w:w="1418" w:type="dxa"/>
            <w:shd w:val="clear" w:color="auto" w:fill="auto"/>
          </w:tcPr>
          <w:p w14:paraId="3C60A10E" w14:textId="77777777" w:rsidR="00A6072E" w:rsidRPr="00CC0F32" w:rsidRDefault="00A6072E" w:rsidP="0007319B">
            <w:pPr>
              <w:jc w:val="center"/>
              <w:rPr>
                <w:rFonts w:ascii="Liberation Serif" w:hAnsi="Liberation Serif"/>
                <w:sz w:val="18"/>
                <w:szCs w:val="18"/>
              </w:rPr>
            </w:pPr>
          </w:p>
        </w:tc>
        <w:tc>
          <w:tcPr>
            <w:tcW w:w="1275" w:type="dxa"/>
            <w:shd w:val="clear" w:color="auto" w:fill="auto"/>
          </w:tcPr>
          <w:p w14:paraId="620F68A8" w14:textId="52F91FD8" w:rsidR="00A6072E" w:rsidRPr="00CC0F32" w:rsidRDefault="00215295" w:rsidP="005038AD">
            <w:pPr>
              <w:jc w:val="center"/>
              <w:rPr>
                <w:rFonts w:ascii="Liberation Serif" w:hAnsi="Liberation Serif"/>
                <w:sz w:val="18"/>
                <w:szCs w:val="18"/>
              </w:rPr>
            </w:pPr>
            <w:r>
              <w:rPr>
                <w:rFonts w:ascii="Liberation Serif" w:hAnsi="Liberation Serif"/>
                <w:sz w:val="18"/>
                <w:szCs w:val="18"/>
              </w:rPr>
              <w:t>0</w:t>
            </w:r>
            <w:r w:rsidR="00A6072E" w:rsidRPr="00CC0F32">
              <w:rPr>
                <w:rFonts w:ascii="Liberation Serif" w:hAnsi="Liberation Serif"/>
                <w:sz w:val="18"/>
                <w:szCs w:val="18"/>
              </w:rPr>
              <w:t>6.02-</w:t>
            </w:r>
          </w:p>
          <w:p w14:paraId="042ED551" w14:textId="3A4785B9" w:rsidR="00A6072E" w:rsidRPr="00CC0F32" w:rsidRDefault="00215295" w:rsidP="005038AD">
            <w:pPr>
              <w:jc w:val="center"/>
              <w:rPr>
                <w:rFonts w:ascii="Liberation Serif" w:hAnsi="Liberation Serif"/>
                <w:sz w:val="18"/>
                <w:szCs w:val="18"/>
              </w:rPr>
            </w:pPr>
            <w:r>
              <w:rPr>
                <w:rFonts w:ascii="Liberation Serif" w:hAnsi="Liberation Serif"/>
                <w:sz w:val="18"/>
                <w:szCs w:val="18"/>
              </w:rPr>
              <w:t>0</w:t>
            </w:r>
            <w:r w:rsidR="00A6072E" w:rsidRPr="00CC0F32">
              <w:rPr>
                <w:rFonts w:ascii="Liberation Serif" w:hAnsi="Liberation Serif"/>
                <w:sz w:val="18"/>
                <w:szCs w:val="18"/>
              </w:rPr>
              <w:t>7.02</w:t>
            </w:r>
          </w:p>
        </w:tc>
        <w:tc>
          <w:tcPr>
            <w:tcW w:w="1701" w:type="dxa"/>
            <w:shd w:val="clear" w:color="auto" w:fill="auto"/>
          </w:tcPr>
          <w:p w14:paraId="13BA4791"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Сергееева Г. А.,</w:t>
            </w:r>
          </w:p>
          <w:p w14:paraId="6C582F8F"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Самедова Н. В.,</w:t>
            </w:r>
          </w:p>
          <w:p w14:paraId="0E256F66"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Лопатина И. Ф.</w:t>
            </w:r>
          </w:p>
        </w:tc>
        <w:tc>
          <w:tcPr>
            <w:tcW w:w="1701" w:type="dxa"/>
            <w:shd w:val="clear" w:color="auto" w:fill="auto"/>
          </w:tcPr>
          <w:p w14:paraId="4D2F45A4"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сертификат</w:t>
            </w:r>
          </w:p>
        </w:tc>
      </w:tr>
      <w:tr w:rsidR="00A6072E" w:rsidRPr="00CC0F32" w14:paraId="72480BA4" w14:textId="77777777" w:rsidTr="00D74B57">
        <w:trPr>
          <w:trHeight w:val="587"/>
        </w:trPr>
        <w:tc>
          <w:tcPr>
            <w:tcW w:w="1668" w:type="dxa"/>
            <w:shd w:val="clear" w:color="auto" w:fill="auto"/>
          </w:tcPr>
          <w:p w14:paraId="7FDACD15" w14:textId="77777777" w:rsidR="00A6072E" w:rsidRPr="00CC0F32" w:rsidRDefault="00A6072E" w:rsidP="005038AD">
            <w:pPr>
              <w:jc w:val="both"/>
              <w:rPr>
                <w:rFonts w:ascii="Liberation Serif" w:hAnsi="Liberation Serif"/>
                <w:sz w:val="18"/>
                <w:szCs w:val="18"/>
              </w:rPr>
            </w:pPr>
          </w:p>
        </w:tc>
        <w:tc>
          <w:tcPr>
            <w:tcW w:w="2551" w:type="dxa"/>
            <w:shd w:val="clear" w:color="auto" w:fill="auto"/>
          </w:tcPr>
          <w:p w14:paraId="07FAAE7F" w14:textId="77777777" w:rsidR="00A6072E" w:rsidRPr="00CC0F32" w:rsidRDefault="00A6072E" w:rsidP="0007319B">
            <w:pPr>
              <w:rPr>
                <w:rFonts w:ascii="Liberation Serif" w:hAnsi="Liberation Serif"/>
                <w:sz w:val="18"/>
                <w:szCs w:val="18"/>
              </w:rPr>
            </w:pPr>
            <w:r w:rsidRPr="00CC0F32">
              <w:rPr>
                <w:rFonts w:ascii="Liberation Serif" w:hAnsi="Liberation Serif"/>
                <w:sz w:val="18"/>
                <w:szCs w:val="18"/>
              </w:rPr>
              <w:t>Рабочее совещание по проекту «Весь Урал»</w:t>
            </w:r>
          </w:p>
        </w:tc>
        <w:tc>
          <w:tcPr>
            <w:tcW w:w="1418" w:type="dxa"/>
            <w:shd w:val="clear" w:color="auto" w:fill="auto"/>
          </w:tcPr>
          <w:p w14:paraId="3704E806"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СОУНБ</w:t>
            </w:r>
          </w:p>
        </w:tc>
        <w:tc>
          <w:tcPr>
            <w:tcW w:w="1275" w:type="dxa"/>
            <w:shd w:val="clear" w:color="auto" w:fill="auto"/>
          </w:tcPr>
          <w:p w14:paraId="5245F643"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26.02</w:t>
            </w:r>
          </w:p>
        </w:tc>
        <w:tc>
          <w:tcPr>
            <w:tcW w:w="1701" w:type="dxa"/>
            <w:shd w:val="clear" w:color="auto" w:fill="auto"/>
          </w:tcPr>
          <w:p w14:paraId="61053823"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Бессонов С. А.</w:t>
            </w:r>
          </w:p>
        </w:tc>
        <w:tc>
          <w:tcPr>
            <w:tcW w:w="1701" w:type="dxa"/>
            <w:shd w:val="clear" w:color="auto" w:fill="auto"/>
          </w:tcPr>
          <w:p w14:paraId="204781B7" w14:textId="77777777" w:rsidR="00A6072E" w:rsidRPr="00CC0F32" w:rsidRDefault="00A6072E" w:rsidP="005038AD">
            <w:pPr>
              <w:jc w:val="both"/>
              <w:rPr>
                <w:rFonts w:ascii="Liberation Serif" w:hAnsi="Liberation Serif"/>
                <w:sz w:val="18"/>
                <w:szCs w:val="18"/>
              </w:rPr>
            </w:pPr>
          </w:p>
        </w:tc>
      </w:tr>
      <w:tr w:rsidR="00A6072E" w:rsidRPr="00CC0F32" w14:paraId="3134733F" w14:textId="77777777" w:rsidTr="00D74B57">
        <w:trPr>
          <w:trHeight w:val="587"/>
        </w:trPr>
        <w:tc>
          <w:tcPr>
            <w:tcW w:w="1668" w:type="dxa"/>
            <w:shd w:val="clear" w:color="auto" w:fill="auto"/>
          </w:tcPr>
          <w:p w14:paraId="50F37B54"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Образовательный семинар</w:t>
            </w:r>
          </w:p>
        </w:tc>
        <w:tc>
          <w:tcPr>
            <w:tcW w:w="2551" w:type="dxa"/>
            <w:shd w:val="clear" w:color="auto" w:fill="auto"/>
          </w:tcPr>
          <w:p w14:paraId="27CF1CF5" w14:textId="373CEEAE" w:rsidR="00A6072E" w:rsidRPr="00CC0F32" w:rsidRDefault="00A6072E" w:rsidP="0007319B">
            <w:pPr>
              <w:rPr>
                <w:rFonts w:ascii="Liberation Serif" w:hAnsi="Liberation Serif"/>
                <w:sz w:val="18"/>
                <w:szCs w:val="18"/>
              </w:rPr>
            </w:pPr>
            <w:r w:rsidRPr="00CC0F32">
              <w:rPr>
                <w:rFonts w:ascii="Liberation Serif" w:hAnsi="Liberation Serif"/>
                <w:sz w:val="18"/>
                <w:szCs w:val="18"/>
              </w:rPr>
              <w:t>«Методический четверг: Время собираться»</w:t>
            </w:r>
          </w:p>
        </w:tc>
        <w:tc>
          <w:tcPr>
            <w:tcW w:w="1418" w:type="dxa"/>
            <w:shd w:val="clear" w:color="auto" w:fill="auto"/>
          </w:tcPr>
          <w:p w14:paraId="4F96BBDE"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СОБДиМ им. В. П. Крапивина</w:t>
            </w:r>
          </w:p>
        </w:tc>
        <w:tc>
          <w:tcPr>
            <w:tcW w:w="1275" w:type="dxa"/>
            <w:shd w:val="clear" w:color="auto" w:fill="auto"/>
          </w:tcPr>
          <w:p w14:paraId="64B21DD2"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27.02</w:t>
            </w:r>
          </w:p>
        </w:tc>
        <w:tc>
          <w:tcPr>
            <w:tcW w:w="1701" w:type="dxa"/>
            <w:shd w:val="clear" w:color="auto" w:fill="auto"/>
          </w:tcPr>
          <w:p w14:paraId="202EE9E4"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Киселева Ю. Н.</w:t>
            </w:r>
          </w:p>
        </w:tc>
        <w:tc>
          <w:tcPr>
            <w:tcW w:w="1701" w:type="dxa"/>
            <w:shd w:val="clear" w:color="auto" w:fill="auto"/>
          </w:tcPr>
          <w:p w14:paraId="42CF992F" w14:textId="77777777" w:rsidR="00A6072E" w:rsidRPr="00CC0F32" w:rsidRDefault="00A6072E" w:rsidP="005038AD">
            <w:pPr>
              <w:jc w:val="both"/>
              <w:rPr>
                <w:rFonts w:ascii="Liberation Serif" w:hAnsi="Liberation Serif"/>
                <w:sz w:val="18"/>
                <w:szCs w:val="18"/>
              </w:rPr>
            </w:pPr>
          </w:p>
        </w:tc>
      </w:tr>
      <w:tr w:rsidR="00A6072E" w:rsidRPr="00CC0F32" w14:paraId="66F6FC94" w14:textId="77777777" w:rsidTr="00D74B57">
        <w:trPr>
          <w:trHeight w:val="587"/>
        </w:trPr>
        <w:tc>
          <w:tcPr>
            <w:tcW w:w="1668" w:type="dxa"/>
            <w:shd w:val="clear" w:color="auto" w:fill="auto"/>
          </w:tcPr>
          <w:p w14:paraId="44360331"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Курсы повышения квалификации</w:t>
            </w:r>
          </w:p>
        </w:tc>
        <w:tc>
          <w:tcPr>
            <w:tcW w:w="2551" w:type="dxa"/>
            <w:shd w:val="clear" w:color="auto" w:fill="auto"/>
          </w:tcPr>
          <w:p w14:paraId="67253754" w14:textId="77777777" w:rsidR="00A6072E" w:rsidRPr="00CC0F32" w:rsidRDefault="00A6072E" w:rsidP="0007319B">
            <w:pPr>
              <w:rPr>
                <w:rFonts w:ascii="Liberation Serif" w:hAnsi="Liberation Serif"/>
                <w:sz w:val="18"/>
                <w:szCs w:val="18"/>
              </w:rPr>
            </w:pPr>
            <w:r w:rsidRPr="00CC0F32">
              <w:rPr>
                <w:rFonts w:ascii="Liberation Serif" w:hAnsi="Liberation Serif"/>
                <w:bCs/>
                <w:sz w:val="18"/>
                <w:szCs w:val="18"/>
              </w:rPr>
              <w:t>«Информационные технологии в современной библиотеке»</w:t>
            </w:r>
          </w:p>
        </w:tc>
        <w:tc>
          <w:tcPr>
            <w:tcW w:w="1418" w:type="dxa"/>
            <w:shd w:val="clear" w:color="auto" w:fill="auto"/>
          </w:tcPr>
          <w:p w14:paraId="19C88B20"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СОУНБ</w:t>
            </w:r>
          </w:p>
        </w:tc>
        <w:tc>
          <w:tcPr>
            <w:tcW w:w="1275" w:type="dxa"/>
            <w:shd w:val="clear" w:color="auto" w:fill="auto"/>
          </w:tcPr>
          <w:p w14:paraId="3D8E1CE6"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13.04</w:t>
            </w:r>
          </w:p>
        </w:tc>
        <w:tc>
          <w:tcPr>
            <w:tcW w:w="1701" w:type="dxa"/>
            <w:shd w:val="clear" w:color="auto" w:fill="auto"/>
          </w:tcPr>
          <w:p w14:paraId="0FF767F8"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 xml:space="preserve">Щербакова Е. В., </w:t>
            </w:r>
          </w:p>
          <w:p w14:paraId="215C425A"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Швалева С. В.</w:t>
            </w:r>
          </w:p>
        </w:tc>
        <w:tc>
          <w:tcPr>
            <w:tcW w:w="1701" w:type="dxa"/>
            <w:shd w:val="clear" w:color="auto" w:fill="auto"/>
          </w:tcPr>
          <w:p w14:paraId="15DE68B0" w14:textId="08B96442" w:rsidR="00D74B57" w:rsidRPr="00CC0F32" w:rsidRDefault="00A6072E" w:rsidP="00D74B57">
            <w:pPr>
              <w:jc w:val="center"/>
              <w:rPr>
                <w:rFonts w:ascii="Liberation Serif" w:hAnsi="Liberation Serif"/>
                <w:sz w:val="18"/>
                <w:szCs w:val="18"/>
              </w:rPr>
            </w:pPr>
            <w:r w:rsidRPr="00CC0F32">
              <w:rPr>
                <w:rFonts w:ascii="Liberation Serif" w:hAnsi="Liberation Serif"/>
                <w:sz w:val="18"/>
                <w:szCs w:val="18"/>
              </w:rPr>
              <w:t>Удостоверение</w:t>
            </w:r>
          </w:p>
          <w:p w14:paraId="6B6A4571" w14:textId="5C0A6556" w:rsidR="00A6072E" w:rsidRPr="00CC0F32" w:rsidRDefault="00D74B57" w:rsidP="00D74B57">
            <w:pPr>
              <w:jc w:val="center"/>
              <w:rPr>
                <w:rFonts w:ascii="Liberation Serif" w:hAnsi="Liberation Serif"/>
                <w:sz w:val="18"/>
                <w:szCs w:val="18"/>
              </w:rPr>
            </w:pPr>
            <w:r w:rsidRPr="00CC0F32">
              <w:rPr>
                <w:rFonts w:ascii="Liberation Serif" w:hAnsi="Liberation Serif"/>
                <w:sz w:val="18"/>
                <w:szCs w:val="18"/>
              </w:rPr>
              <w:t>7</w:t>
            </w:r>
            <w:r w:rsidR="00A6072E" w:rsidRPr="00CC0F32">
              <w:rPr>
                <w:rFonts w:ascii="Liberation Serif" w:hAnsi="Liberation Serif"/>
                <w:sz w:val="18"/>
                <w:szCs w:val="18"/>
              </w:rPr>
              <w:t>2 часа</w:t>
            </w:r>
          </w:p>
        </w:tc>
      </w:tr>
      <w:tr w:rsidR="00A6072E" w:rsidRPr="00CC0F32" w14:paraId="26F0A8F7" w14:textId="77777777" w:rsidTr="00D74B57">
        <w:trPr>
          <w:trHeight w:val="587"/>
        </w:trPr>
        <w:tc>
          <w:tcPr>
            <w:tcW w:w="1668" w:type="dxa"/>
            <w:shd w:val="clear" w:color="auto" w:fill="auto"/>
          </w:tcPr>
          <w:p w14:paraId="2C44B5C6"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Цикл вебинаров</w:t>
            </w:r>
          </w:p>
        </w:tc>
        <w:tc>
          <w:tcPr>
            <w:tcW w:w="2551" w:type="dxa"/>
            <w:shd w:val="clear" w:color="auto" w:fill="auto"/>
          </w:tcPr>
          <w:p w14:paraId="62FE3802" w14:textId="77777777" w:rsidR="00A6072E" w:rsidRPr="00CC0F32" w:rsidRDefault="00A6072E" w:rsidP="0007319B">
            <w:pPr>
              <w:rPr>
                <w:rFonts w:ascii="Liberation Serif" w:hAnsi="Liberation Serif"/>
                <w:bCs/>
                <w:sz w:val="18"/>
                <w:szCs w:val="18"/>
              </w:rPr>
            </w:pPr>
            <w:r w:rsidRPr="00CC0F32">
              <w:rPr>
                <w:rFonts w:ascii="Liberation Serif" w:hAnsi="Liberation Serif"/>
                <w:bCs/>
                <w:sz w:val="18"/>
                <w:szCs w:val="18"/>
              </w:rPr>
              <w:t>«Как сделать библиотеку интерактивной. Новые книги и «умные» игры в пространстве библиотеки и в цифровой среде»</w:t>
            </w:r>
          </w:p>
        </w:tc>
        <w:tc>
          <w:tcPr>
            <w:tcW w:w="1418" w:type="dxa"/>
            <w:shd w:val="clear" w:color="auto" w:fill="auto"/>
          </w:tcPr>
          <w:p w14:paraId="4DB77EB7"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СОУНБ</w:t>
            </w:r>
          </w:p>
        </w:tc>
        <w:tc>
          <w:tcPr>
            <w:tcW w:w="1275" w:type="dxa"/>
            <w:shd w:val="clear" w:color="auto" w:fill="auto"/>
          </w:tcPr>
          <w:p w14:paraId="13851218"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13.04</w:t>
            </w:r>
          </w:p>
        </w:tc>
        <w:tc>
          <w:tcPr>
            <w:tcW w:w="1701" w:type="dxa"/>
            <w:shd w:val="clear" w:color="auto" w:fill="auto"/>
          </w:tcPr>
          <w:p w14:paraId="7313CD80"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Бессонов С. А.</w:t>
            </w:r>
          </w:p>
        </w:tc>
        <w:tc>
          <w:tcPr>
            <w:tcW w:w="1701" w:type="dxa"/>
            <w:shd w:val="clear" w:color="auto" w:fill="auto"/>
          </w:tcPr>
          <w:p w14:paraId="3F9BB43C" w14:textId="4B47F079" w:rsidR="00D74B57" w:rsidRPr="00CC0F32" w:rsidRDefault="00A6072E" w:rsidP="00D74B57">
            <w:pPr>
              <w:jc w:val="center"/>
              <w:rPr>
                <w:rFonts w:ascii="Liberation Serif" w:hAnsi="Liberation Serif"/>
                <w:sz w:val="18"/>
                <w:szCs w:val="18"/>
              </w:rPr>
            </w:pPr>
            <w:r w:rsidRPr="00CC0F32">
              <w:rPr>
                <w:rFonts w:ascii="Liberation Serif" w:hAnsi="Liberation Serif"/>
                <w:sz w:val="18"/>
                <w:szCs w:val="18"/>
              </w:rPr>
              <w:t>Удостоверение</w:t>
            </w:r>
          </w:p>
          <w:p w14:paraId="59BF9CD6" w14:textId="1062F69E" w:rsidR="00A6072E" w:rsidRPr="00CC0F32" w:rsidRDefault="00A6072E" w:rsidP="00D74B57">
            <w:pPr>
              <w:jc w:val="center"/>
              <w:rPr>
                <w:rFonts w:ascii="Liberation Serif" w:hAnsi="Liberation Serif"/>
                <w:sz w:val="18"/>
                <w:szCs w:val="18"/>
              </w:rPr>
            </w:pPr>
            <w:r w:rsidRPr="00CC0F32">
              <w:rPr>
                <w:rFonts w:ascii="Liberation Serif" w:hAnsi="Liberation Serif"/>
                <w:sz w:val="18"/>
                <w:szCs w:val="18"/>
              </w:rPr>
              <w:t>72 часа</w:t>
            </w:r>
          </w:p>
        </w:tc>
      </w:tr>
      <w:tr w:rsidR="00A6072E" w:rsidRPr="00CC0F32" w14:paraId="7DD6F222" w14:textId="77777777" w:rsidTr="00D74B57">
        <w:trPr>
          <w:trHeight w:val="587"/>
        </w:trPr>
        <w:tc>
          <w:tcPr>
            <w:tcW w:w="1668" w:type="dxa"/>
            <w:shd w:val="clear" w:color="auto" w:fill="auto"/>
          </w:tcPr>
          <w:p w14:paraId="798EE2CB"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Цикл вебинаров</w:t>
            </w:r>
          </w:p>
        </w:tc>
        <w:tc>
          <w:tcPr>
            <w:tcW w:w="2551" w:type="dxa"/>
            <w:shd w:val="clear" w:color="auto" w:fill="auto"/>
          </w:tcPr>
          <w:p w14:paraId="799F887E" w14:textId="77777777" w:rsidR="00A6072E" w:rsidRPr="00CC0F32" w:rsidRDefault="00A6072E" w:rsidP="0007319B">
            <w:pPr>
              <w:rPr>
                <w:rFonts w:ascii="Liberation Serif" w:hAnsi="Liberation Serif"/>
                <w:sz w:val="18"/>
                <w:szCs w:val="18"/>
              </w:rPr>
            </w:pPr>
            <w:r w:rsidRPr="00CC0F32">
              <w:rPr>
                <w:rFonts w:ascii="Liberation Serif" w:hAnsi="Liberation Serif"/>
                <w:bCs/>
                <w:sz w:val="18"/>
                <w:szCs w:val="18"/>
              </w:rPr>
              <w:t>«От эры Гутенберга к эре Цукерберга. Три кита цифровой культуры в библиотеке: конструируем прототипы программ»</w:t>
            </w:r>
          </w:p>
        </w:tc>
        <w:tc>
          <w:tcPr>
            <w:tcW w:w="1418" w:type="dxa"/>
            <w:shd w:val="clear" w:color="auto" w:fill="auto"/>
          </w:tcPr>
          <w:p w14:paraId="784448A0"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СОУНБ</w:t>
            </w:r>
          </w:p>
        </w:tc>
        <w:tc>
          <w:tcPr>
            <w:tcW w:w="1275" w:type="dxa"/>
            <w:shd w:val="clear" w:color="auto" w:fill="auto"/>
          </w:tcPr>
          <w:p w14:paraId="6EA30FE4"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27.04</w:t>
            </w:r>
          </w:p>
        </w:tc>
        <w:tc>
          <w:tcPr>
            <w:tcW w:w="1701" w:type="dxa"/>
            <w:shd w:val="clear" w:color="auto" w:fill="auto"/>
          </w:tcPr>
          <w:p w14:paraId="00A5A215"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Бессонов С. А.,</w:t>
            </w:r>
          </w:p>
          <w:p w14:paraId="6D47A3AB"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Турышева И. А.</w:t>
            </w:r>
          </w:p>
        </w:tc>
        <w:tc>
          <w:tcPr>
            <w:tcW w:w="1701" w:type="dxa"/>
            <w:shd w:val="clear" w:color="auto" w:fill="auto"/>
          </w:tcPr>
          <w:p w14:paraId="611A0E46" w14:textId="21E12A26" w:rsidR="00D74B57" w:rsidRPr="00CC0F32" w:rsidRDefault="00A6072E" w:rsidP="00D74B57">
            <w:pPr>
              <w:jc w:val="center"/>
              <w:rPr>
                <w:rFonts w:ascii="Liberation Serif" w:hAnsi="Liberation Serif"/>
                <w:sz w:val="18"/>
                <w:szCs w:val="18"/>
              </w:rPr>
            </w:pPr>
            <w:r w:rsidRPr="00CC0F32">
              <w:rPr>
                <w:rFonts w:ascii="Liberation Serif" w:hAnsi="Liberation Serif"/>
                <w:sz w:val="18"/>
                <w:szCs w:val="18"/>
              </w:rPr>
              <w:t>Удостоверение</w:t>
            </w:r>
          </w:p>
          <w:p w14:paraId="705EBF1F" w14:textId="535E3B69" w:rsidR="00A6072E" w:rsidRPr="00CC0F32" w:rsidRDefault="00A6072E" w:rsidP="00D74B57">
            <w:pPr>
              <w:jc w:val="center"/>
              <w:rPr>
                <w:rFonts w:ascii="Liberation Serif" w:hAnsi="Liberation Serif"/>
                <w:sz w:val="18"/>
                <w:szCs w:val="18"/>
              </w:rPr>
            </w:pPr>
            <w:r w:rsidRPr="00CC0F32">
              <w:rPr>
                <w:rFonts w:ascii="Liberation Serif" w:hAnsi="Liberation Serif"/>
                <w:sz w:val="18"/>
                <w:szCs w:val="18"/>
              </w:rPr>
              <w:t>72 часа</w:t>
            </w:r>
          </w:p>
        </w:tc>
      </w:tr>
      <w:tr w:rsidR="00A6072E" w:rsidRPr="00CC0F32" w14:paraId="4917D3CB" w14:textId="77777777" w:rsidTr="00D74B57">
        <w:trPr>
          <w:trHeight w:val="587"/>
        </w:trPr>
        <w:tc>
          <w:tcPr>
            <w:tcW w:w="1668" w:type="dxa"/>
            <w:shd w:val="clear" w:color="auto" w:fill="auto"/>
          </w:tcPr>
          <w:p w14:paraId="3A13F584"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Цикл вебинаров</w:t>
            </w:r>
          </w:p>
        </w:tc>
        <w:tc>
          <w:tcPr>
            <w:tcW w:w="2551" w:type="dxa"/>
            <w:shd w:val="clear" w:color="auto" w:fill="auto"/>
          </w:tcPr>
          <w:p w14:paraId="2ABEA9D6" w14:textId="77777777" w:rsidR="00A6072E" w:rsidRPr="00CC0F32" w:rsidRDefault="00A6072E" w:rsidP="0007319B">
            <w:pPr>
              <w:rPr>
                <w:rFonts w:ascii="Liberation Serif" w:hAnsi="Liberation Serif"/>
                <w:bCs/>
                <w:sz w:val="18"/>
                <w:szCs w:val="18"/>
              </w:rPr>
            </w:pPr>
            <w:r w:rsidRPr="00CC0F32">
              <w:rPr>
                <w:rFonts w:ascii="Liberation Serif" w:hAnsi="Liberation Serif"/>
                <w:sz w:val="18"/>
                <w:szCs w:val="18"/>
              </w:rPr>
              <w:t>Медимастерская онлайн</w:t>
            </w:r>
          </w:p>
        </w:tc>
        <w:tc>
          <w:tcPr>
            <w:tcW w:w="1418" w:type="dxa"/>
            <w:shd w:val="clear" w:color="auto" w:fill="auto"/>
          </w:tcPr>
          <w:p w14:paraId="6F864B42"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СОУНБ</w:t>
            </w:r>
          </w:p>
        </w:tc>
        <w:tc>
          <w:tcPr>
            <w:tcW w:w="1275" w:type="dxa"/>
            <w:shd w:val="clear" w:color="auto" w:fill="auto"/>
          </w:tcPr>
          <w:p w14:paraId="0E021EFC"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22.06</w:t>
            </w:r>
          </w:p>
        </w:tc>
        <w:tc>
          <w:tcPr>
            <w:tcW w:w="1701" w:type="dxa"/>
            <w:shd w:val="clear" w:color="auto" w:fill="auto"/>
          </w:tcPr>
          <w:p w14:paraId="026B74B4"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 xml:space="preserve">Бессонов С. А., Турышева И. А., </w:t>
            </w:r>
          </w:p>
          <w:p w14:paraId="6F68D7FB"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Пепеляева С. В.</w:t>
            </w:r>
          </w:p>
        </w:tc>
        <w:tc>
          <w:tcPr>
            <w:tcW w:w="1701" w:type="dxa"/>
            <w:shd w:val="clear" w:color="auto" w:fill="auto"/>
          </w:tcPr>
          <w:p w14:paraId="570FCD2D" w14:textId="561AC5A0" w:rsidR="00D74B57" w:rsidRPr="00CC0F32" w:rsidRDefault="00A6072E" w:rsidP="00D74B57">
            <w:pPr>
              <w:jc w:val="center"/>
              <w:rPr>
                <w:rFonts w:ascii="Liberation Serif" w:hAnsi="Liberation Serif"/>
                <w:sz w:val="18"/>
                <w:szCs w:val="18"/>
              </w:rPr>
            </w:pPr>
            <w:r w:rsidRPr="00CC0F32">
              <w:rPr>
                <w:rFonts w:ascii="Liberation Serif" w:hAnsi="Liberation Serif"/>
                <w:sz w:val="18"/>
                <w:szCs w:val="18"/>
              </w:rPr>
              <w:t>Удостоверение</w:t>
            </w:r>
          </w:p>
          <w:p w14:paraId="2432BA0A" w14:textId="3FA2792F" w:rsidR="00A6072E" w:rsidRPr="00CC0F32" w:rsidRDefault="00A6072E" w:rsidP="00D74B57">
            <w:pPr>
              <w:jc w:val="center"/>
              <w:rPr>
                <w:rFonts w:ascii="Liberation Serif" w:hAnsi="Liberation Serif"/>
                <w:sz w:val="18"/>
                <w:szCs w:val="18"/>
              </w:rPr>
            </w:pPr>
            <w:r w:rsidRPr="00CC0F32">
              <w:rPr>
                <w:rFonts w:ascii="Liberation Serif" w:hAnsi="Liberation Serif"/>
                <w:sz w:val="18"/>
                <w:szCs w:val="18"/>
              </w:rPr>
              <w:t>72 часа</w:t>
            </w:r>
          </w:p>
        </w:tc>
      </w:tr>
      <w:tr w:rsidR="00A6072E" w:rsidRPr="00CC0F32" w14:paraId="062956EA" w14:textId="77777777" w:rsidTr="00D74B57">
        <w:trPr>
          <w:trHeight w:val="587"/>
        </w:trPr>
        <w:tc>
          <w:tcPr>
            <w:tcW w:w="1668" w:type="dxa"/>
            <w:shd w:val="clear" w:color="auto" w:fill="auto"/>
          </w:tcPr>
          <w:p w14:paraId="3224FB7F"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Областной семинар</w:t>
            </w:r>
          </w:p>
        </w:tc>
        <w:tc>
          <w:tcPr>
            <w:tcW w:w="2551" w:type="dxa"/>
            <w:shd w:val="clear" w:color="auto" w:fill="auto"/>
          </w:tcPr>
          <w:p w14:paraId="4FD10E6D" w14:textId="77777777" w:rsidR="00A6072E" w:rsidRPr="00CC0F32" w:rsidRDefault="00A6072E" w:rsidP="0007319B">
            <w:pPr>
              <w:rPr>
                <w:rFonts w:ascii="Liberation Serif" w:hAnsi="Liberation Serif"/>
                <w:sz w:val="18"/>
                <w:szCs w:val="18"/>
              </w:rPr>
            </w:pPr>
            <w:r w:rsidRPr="00CC0F32">
              <w:rPr>
                <w:rFonts w:ascii="Liberation Serif" w:hAnsi="Liberation Serif"/>
                <w:sz w:val="18"/>
                <w:szCs w:val="18"/>
              </w:rPr>
              <w:t>Информационные технологии на службе у библиотекарей</w:t>
            </w:r>
          </w:p>
        </w:tc>
        <w:tc>
          <w:tcPr>
            <w:tcW w:w="1418" w:type="dxa"/>
            <w:shd w:val="clear" w:color="auto" w:fill="auto"/>
          </w:tcPr>
          <w:p w14:paraId="22235CE4"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СОБДиМ им. В. П. Крапивина</w:t>
            </w:r>
          </w:p>
        </w:tc>
        <w:tc>
          <w:tcPr>
            <w:tcW w:w="1275" w:type="dxa"/>
            <w:shd w:val="clear" w:color="auto" w:fill="auto"/>
          </w:tcPr>
          <w:p w14:paraId="41AF62E1"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20-21.08</w:t>
            </w:r>
          </w:p>
        </w:tc>
        <w:tc>
          <w:tcPr>
            <w:tcW w:w="1701" w:type="dxa"/>
            <w:shd w:val="clear" w:color="auto" w:fill="auto"/>
          </w:tcPr>
          <w:p w14:paraId="00713998"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Абрамова Т. А.,</w:t>
            </w:r>
          </w:p>
          <w:p w14:paraId="12BB2642"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Киселева Ю. Н.</w:t>
            </w:r>
          </w:p>
        </w:tc>
        <w:tc>
          <w:tcPr>
            <w:tcW w:w="1701" w:type="dxa"/>
            <w:shd w:val="clear" w:color="auto" w:fill="auto"/>
          </w:tcPr>
          <w:p w14:paraId="51FC1630" w14:textId="5C1C7273" w:rsidR="00D74B57" w:rsidRPr="00CC0F32" w:rsidRDefault="00A6072E" w:rsidP="00D74B57">
            <w:pPr>
              <w:jc w:val="center"/>
              <w:rPr>
                <w:rFonts w:ascii="Liberation Serif" w:hAnsi="Liberation Serif"/>
                <w:sz w:val="18"/>
                <w:szCs w:val="18"/>
              </w:rPr>
            </w:pPr>
            <w:r w:rsidRPr="00CC0F32">
              <w:rPr>
                <w:rFonts w:ascii="Liberation Serif" w:hAnsi="Liberation Serif"/>
                <w:sz w:val="18"/>
                <w:szCs w:val="18"/>
              </w:rPr>
              <w:t>Удостоверение</w:t>
            </w:r>
          </w:p>
          <w:p w14:paraId="30B761A2" w14:textId="143F0DAB" w:rsidR="00A6072E" w:rsidRPr="00CC0F32" w:rsidRDefault="00A6072E" w:rsidP="00D74B57">
            <w:pPr>
              <w:jc w:val="center"/>
              <w:rPr>
                <w:rFonts w:ascii="Liberation Serif" w:hAnsi="Liberation Serif"/>
                <w:sz w:val="18"/>
                <w:szCs w:val="18"/>
              </w:rPr>
            </w:pPr>
            <w:r w:rsidRPr="00CC0F32">
              <w:rPr>
                <w:rFonts w:ascii="Liberation Serif" w:hAnsi="Liberation Serif"/>
                <w:sz w:val="18"/>
                <w:szCs w:val="18"/>
              </w:rPr>
              <w:t>16 часов</w:t>
            </w:r>
          </w:p>
        </w:tc>
      </w:tr>
      <w:tr w:rsidR="00A6072E" w:rsidRPr="00CC0F32" w14:paraId="11A51D71" w14:textId="77777777" w:rsidTr="00D74B57">
        <w:trPr>
          <w:trHeight w:val="587"/>
        </w:trPr>
        <w:tc>
          <w:tcPr>
            <w:tcW w:w="1668" w:type="dxa"/>
            <w:shd w:val="clear" w:color="auto" w:fill="auto"/>
          </w:tcPr>
          <w:p w14:paraId="7AF7FCAC"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Повышение квалификации</w:t>
            </w:r>
          </w:p>
        </w:tc>
        <w:tc>
          <w:tcPr>
            <w:tcW w:w="2551" w:type="dxa"/>
            <w:shd w:val="clear" w:color="auto" w:fill="auto"/>
          </w:tcPr>
          <w:p w14:paraId="16A55ABF" w14:textId="77777777" w:rsidR="00A6072E" w:rsidRPr="00CC0F32" w:rsidRDefault="00A6072E" w:rsidP="0007319B">
            <w:pPr>
              <w:rPr>
                <w:rFonts w:ascii="Liberation Serif" w:hAnsi="Liberation Serif"/>
                <w:sz w:val="18"/>
                <w:szCs w:val="18"/>
              </w:rPr>
            </w:pPr>
            <w:r w:rsidRPr="00CC0F32">
              <w:rPr>
                <w:rFonts w:ascii="Liberation Serif" w:hAnsi="Liberation Serif"/>
                <w:sz w:val="18"/>
                <w:szCs w:val="18"/>
              </w:rPr>
              <w:t>«Методическая служба муниципальной общедоступной библиотеки в традиционной и электронной среде: продукты и сервисы»</w:t>
            </w:r>
          </w:p>
        </w:tc>
        <w:tc>
          <w:tcPr>
            <w:tcW w:w="1418" w:type="dxa"/>
            <w:shd w:val="clear" w:color="auto" w:fill="auto"/>
          </w:tcPr>
          <w:p w14:paraId="6096FDD1"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ФГБОУ ВО «Санкт-Петербургский государственный институт культуры»</w:t>
            </w:r>
          </w:p>
        </w:tc>
        <w:tc>
          <w:tcPr>
            <w:tcW w:w="1275" w:type="dxa"/>
            <w:shd w:val="clear" w:color="auto" w:fill="auto"/>
          </w:tcPr>
          <w:p w14:paraId="1B94301E"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28.09-18.10</w:t>
            </w:r>
          </w:p>
        </w:tc>
        <w:tc>
          <w:tcPr>
            <w:tcW w:w="1701" w:type="dxa"/>
            <w:shd w:val="clear" w:color="auto" w:fill="auto"/>
          </w:tcPr>
          <w:p w14:paraId="1F06A5AC"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Чухарева И. Г.</w:t>
            </w:r>
          </w:p>
        </w:tc>
        <w:tc>
          <w:tcPr>
            <w:tcW w:w="1701" w:type="dxa"/>
            <w:shd w:val="clear" w:color="auto" w:fill="auto"/>
          </w:tcPr>
          <w:p w14:paraId="50635802" w14:textId="4A5F9220" w:rsidR="00D74B57" w:rsidRPr="00CC0F32" w:rsidRDefault="00A6072E" w:rsidP="00D74B57">
            <w:pPr>
              <w:jc w:val="center"/>
              <w:rPr>
                <w:rFonts w:ascii="Liberation Serif" w:hAnsi="Liberation Serif"/>
                <w:sz w:val="18"/>
                <w:szCs w:val="18"/>
              </w:rPr>
            </w:pPr>
            <w:r w:rsidRPr="00CC0F32">
              <w:rPr>
                <w:rFonts w:ascii="Liberation Serif" w:hAnsi="Liberation Serif"/>
                <w:sz w:val="18"/>
                <w:szCs w:val="18"/>
              </w:rPr>
              <w:t>Удостоверение</w:t>
            </w:r>
          </w:p>
          <w:p w14:paraId="5D0E88DB" w14:textId="4EEC0AB3" w:rsidR="00A6072E" w:rsidRPr="00CC0F32" w:rsidRDefault="00A6072E" w:rsidP="00D74B57">
            <w:pPr>
              <w:jc w:val="center"/>
              <w:rPr>
                <w:rFonts w:ascii="Liberation Serif" w:hAnsi="Liberation Serif"/>
                <w:sz w:val="18"/>
                <w:szCs w:val="18"/>
              </w:rPr>
            </w:pPr>
            <w:r w:rsidRPr="00CC0F32">
              <w:rPr>
                <w:rFonts w:ascii="Liberation Serif" w:hAnsi="Liberation Serif"/>
                <w:sz w:val="18"/>
                <w:szCs w:val="18"/>
              </w:rPr>
              <w:t>36 часов</w:t>
            </w:r>
          </w:p>
        </w:tc>
      </w:tr>
      <w:tr w:rsidR="00A6072E" w:rsidRPr="00CC0F32" w14:paraId="10ABC279" w14:textId="77777777" w:rsidTr="00D74B57">
        <w:trPr>
          <w:trHeight w:val="587"/>
        </w:trPr>
        <w:tc>
          <w:tcPr>
            <w:tcW w:w="1668" w:type="dxa"/>
            <w:shd w:val="clear" w:color="auto" w:fill="auto"/>
          </w:tcPr>
          <w:p w14:paraId="06673067"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Повышение квалификации</w:t>
            </w:r>
          </w:p>
        </w:tc>
        <w:tc>
          <w:tcPr>
            <w:tcW w:w="2551" w:type="dxa"/>
            <w:shd w:val="clear" w:color="auto" w:fill="auto"/>
          </w:tcPr>
          <w:p w14:paraId="3FB8834F" w14:textId="77777777" w:rsidR="00A6072E" w:rsidRPr="00CC0F32" w:rsidRDefault="00A6072E" w:rsidP="0007319B">
            <w:pPr>
              <w:rPr>
                <w:rFonts w:ascii="Liberation Serif" w:hAnsi="Liberation Serif"/>
                <w:sz w:val="18"/>
                <w:szCs w:val="18"/>
              </w:rPr>
            </w:pPr>
            <w:r w:rsidRPr="00CC0F32">
              <w:rPr>
                <w:rFonts w:ascii="Liberation Serif" w:hAnsi="Liberation Serif"/>
                <w:sz w:val="18"/>
                <w:szCs w:val="18"/>
              </w:rPr>
              <w:t>Автоматизированное рабочее место «Каталогизатор системы автоматизации библиотек «ИРБИС»</w:t>
            </w:r>
          </w:p>
        </w:tc>
        <w:tc>
          <w:tcPr>
            <w:tcW w:w="1418" w:type="dxa"/>
            <w:shd w:val="clear" w:color="auto" w:fill="auto"/>
          </w:tcPr>
          <w:p w14:paraId="249247C4"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СОБДиМ</w:t>
            </w:r>
          </w:p>
        </w:tc>
        <w:tc>
          <w:tcPr>
            <w:tcW w:w="1275" w:type="dxa"/>
            <w:shd w:val="clear" w:color="auto" w:fill="auto"/>
          </w:tcPr>
          <w:p w14:paraId="1AD7EA6B" w14:textId="64E1E565" w:rsidR="00A6072E" w:rsidRPr="00CC0F32" w:rsidRDefault="00215295" w:rsidP="005038AD">
            <w:pPr>
              <w:jc w:val="center"/>
              <w:rPr>
                <w:rFonts w:ascii="Liberation Serif" w:hAnsi="Liberation Serif"/>
                <w:sz w:val="18"/>
                <w:szCs w:val="18"/>
              </w:rPr>
            </w:pPr>
            <w:r>
              <w:rPr>
                <w:rFonts w:ascii="Liberation Serif" w:hAnsi="Liberation Serif"/>
                <w:sz w:val="18"/>
                <w:szCs w:val="18"/>
              </w:rPr>
              <w:t>0</w:t>
            </w:r>
            <w:r w:rsidR="00A6072E" w:rsidRPr="00CC0F32">
              <w:rPr>
                <w:rFonts w:ascii="Liberation Serif" w:hAnsi="Liberation Serif"/>
                <w:sz w:val="18"/>
                <w:szCs w:val="18"/>
              </w:rPr>
              <w:t>5.10-30.10</w:t>
            </w:r>
          </w:p>
        </w:tc>
        <w:tc>
          <w:tcPr>
            <w:tcW w:w="1701" w:type="dxa"/>
            <w:shd w:val="clear" w:color="auto" w:fill="auto"/>
          </w:tcPr>
          <w:p w14:paraId="6848D7E5"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Лопатина И. Ф., Кузнецова А. В.</w:t>
            </w:r>
          </w:p>
        </w:tc>
        <w:tc>
          <w:tcPr>
            <w:tcW w:w="1701" w:type="dxa"/>
            <w:shd w:val="clear" w:color="auto" w:fill="auto"/>
          </w:tcPr>
          <w:p w14:paraId="0037D5D8" w14:textId="4F75A220" w:rsidR="00D74B57" w:rsidRPr="00CC0F32" w:rsidRDefault="00A6072E" w:rsidP="00D74B57">
            <w:pPr>
              <w:jc w:val="center"/>
              <w:rPr>
                <w:rFonts w:ascii="Liberation Serif" w:hAnsi="Liberation Serif"/>
                <w:sz w:val="18"/>
                <w:szCs w:val="18"/>
              </w:rPr>
            </w:pPr>
            <w:r w:rsidRPr="00CC0F32">
              <w:rPr>
                <w:rFonts w:ascii="Liberation Serif" w:hAnsi="Liberation Serif"/>
                <w:sz w:val="18"/>
                <w:szCs w:val="18"/>
              </w:rPr>
              <w:t>Удостоверение</w:t>
            </w:r>
          </w:p>
          <w:p w14:paraId="4D8F61E7" w14:textId="0E341C8C" w:rsidR="00A6072E" w:rsidRPr="00CC0F32" w:rsidRDefault="00A6072E" w:rsidP="00D74B57">
            <w:pPr>
              <w:jc w:val="center"/>
              <w:rPr>
                <w:rFonts w:ascii="Liberation Serif" w:hAnsi="Liberation Serif"/>
                <w:sz w:val="18"/>
                <w:szCs w:val="18"/>
              </w:rPr>
            </w:pPr>
            <w:r w:rsidRPr="00CC0F32">
              <w:rPr>
                <w:rFonts w:ascii="Liberation Serif" w:hAnsi="Liberation Serif"/>
                <w:sz w:val="18"/>
                <w:szCs w:val="18"/>
              </w:rPr>
              <w:t>36 часов</w:t>
            </w:r>
          </w:p>
        </w:tc>
      </w:tr>
      <w:tr w:rsidR="00A6072E" w:rsidRPr="00CC0F32" w14:paraId="48B11A73" w14:textId="77777777" w:rsidTr="00D74B57">
        <w:trPr>
          <w:trHeight w:val="587"/>
        </w:trPr>
        <w:tc>
          <w:tcPr>
            <w:tcW w:w="1668" w:type="dxa"/>
            <w:shd w:val="clear" w:color="auto" w:fill="auto"/>
          </w:tcPr>
          <w:p w14:paraId="2850507C"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Цикл вебинаров</w:t>
            </w:r>
          </w:p>
        </w:tc>
        <w:tc>
          <w:tcPr>
            <w:tcW w:w="2551" w:type="dxa"/>
            <w:shd w:val="clear" w:color="auto" w:fill="auto"/>
          </w:tcPr>
          <w:p w14:paraId="2C2C6530" w14:textId="77777777" w:rsidR="00A6072E" w:rsidRPr="00CC0F32" w:rsidRDefault="00A6072E" w:rsidP="0007319B">
            <w:pPr>
              <w:rPr>
                <w:rFonts w:ascii="Liberation Serif" w:hAnsi="Liberation Serif"/>
                <w:sz w:val="18"/>
                <w:szCs w:val="18"/>
              </w:rPr>
            </w:pPr>
            <w:r w:rsidRPr="00CC0F32">
              <w:rPr>
                <w:rFonts w:ascii="Liberation Serif" w:hAnsi="Liberation Serif"/>
                <w:sz w:val="18"/>
                <w:szCs w:val="18"/>
              </w:rPr>
              <w:t>«Рождественские штудии»</w:t>
            </w:r>
          </w:p>
        </w:tc>
        <w:tc>
          <w:tcPr>
            <w:tcW w:w="1418" w:type="dxa"/>
            <w:shd w:val="clear" w:color="auto" w:fill="auto"/>
          </w:tcPr>
          <w:p w14:paraId="3E32A87F" w14:textId="77777777" w:rsidR="00A6072E" w:rsidRPr="00CC0F32" w:rsidRDefault="00A6072E" w:rsidP="0007319B">
            <w:pPr>
              <w:jc w:val="center"/>
              <w:rPr>
                <w:rFonts w:ascii="Liberation Serif" w:hAnsi="Liberation Serif"/>
                <w:sz w:val="18"/>
                <w:szCs w:val="18"/>
              </w:rPr>
            </w:pPr>
            <w:r w:rsidRPr="00CC0F32">
              <w:rPr>
                <w:rFonts w:ascii="Liberation Serif" w:hAnsi="Liberation Serif"/>
                <w:sz w:val="18"/>
                <w:szCs w:val="18"/>
              </w:rPr>
              <w:t>СОУНБ</w:t>
            </w:r>
          </w:p>
        </w:tc>
        <w:tc>
          <w:tcPr>
            <w:tcW w:w="1275" w:type="dxa"/>
            <w:shd w:val="clear" w:color="auto" w:fill="auto"/>
          </w:tcPr>
          <w:p w14:paraId="3876E39C" w14:textId="77777777" w:rsidR="00A6072E" w:rsidRPr="00CC0F32" w:rsidRDefault="00A6072E" w:rsidP="005038AD">
            <w:pPr>
              <w:jc w:val="center"/>
              <w:rPr>
                <w:rFonts w:ascii="Liberation Serif" w:hAnsi="Liberation Serif"/>
                <w:sz w:val="18"/>
                <w:szCs w:val="18"/>
              </w:rPr>
            </w:pPr>
            <w:r w:rsidRPr="00CC0F32">
              <w:rPr>
                <w:rFonts w:ascii="Liberation Serif" w:hAnsi="Liberation Serif"/>
                <w:sz w:val="18"/>
                <w:szCs w:val="18"/>
              </w:rPr>
              <w:t>30.11</w:t>
            </w:r>
          </w:p>
        </w:tc>
        <w:tc>
          <w:tcPr>
            <w:tcW w:w="1701" w:type="dxa"/>
            <w:shd w:val="clear" w:color="auto" w:fill="auto"/>
          </w:tcPr>
          <w:p w14:paraId="4406987C"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Крутикова Л.Л.,</w:t>
            </w:r>
          </w:p>
          <w:p w14:paraId="4C14AB75"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 xml:space="preserve">Калашникова Е. А., </w:t>
            </w:r>
          </w:p>
          <w:p w14:paraId="50027C3F"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Пепеляева С. В.,</w:t>
            </w:r>
          </w:p>
          <w:p w14:paraId="0A656770"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Бессонов С. А.</w:t>
            </w:r>
          </w:p>
          <w:p w14:paraId="6F3DF266" w14:textId="77777777" w:rsidR="00A6072E" w:rsidRPr="00CC0F32" w:rsidRDefault="00A6072E" w:rsidP="005038AD">
            <w:pPr>
              <w:jc w:val="both"/>
              <w:rPr>
                <w:rFonts w:ascii="Liberation Serif" w:hAnsi="Liberation Serif"/>
                <w:sz w:val="18"/>
                <w:szCs w:val="18"/>
              </w:rPr>
            </w:pPr>
          </w:p>
        </w:tc>
        <w:tc>
          <w:tcPr>
            <w:tcW w:w="1701" w:type="dxa"/>
            <w:shd w:val="clear" w:color="auto" w:fill="auto"/>
          </w:tcPr>
          <w:p w14:paraId="7989A6F5" w14:textId="6ED990EB" w:rsidR="00D74B57" w:rsidRPr="00CC0F32" w:rsidRDefault="00A6072E" w:rsidP="00D74B57">
            <w:pPr>
              <w:jc w:val="center"/>
              <w:rPr>
                <w:rFonts w:ascii="Liberation Serif" w:hAnsi="Liberation Serif"/>
                <w:sz w:val="18"/>
                <w:szCs w:val="18"/>
              </w:rPr>
            </w:pPr>
            <w:r w:rsidRPr="00CC0F32">
              <w:rPr>
                <w:rFonts w:ascii="Liberation Serif" w:hAnsi="Liberation Serif"/>
                <w:sz w:val="18"/>
                <w:szCs w:val="18"/>
              </w:rPr>
              <w:t>Удостоверение</w:t>
            </w:r>
          </w:p>
          <w:p w14:paraId="36893488" w14:textId="79136EAC" w:rsidR="00A6072E" w:rsidRPr="00CC0F32" w:rsidRDefault="00A6072E" w:rsidP="00D74B57">
            <w:pPr>
              <w:jc w:val="center"/>
              <w:rPr>
                <w:rFonts w:ascii="Liberation Serif" w:hAnsi="Liberation Serif"/>
                <w:sz w:val="18"/>
                <w:szCs w:val="18"/>
              </w:rPr>
            </w:pPr>
            <w:r w:rsidRPr="00CC0F32">
              <w:rPr>
                <w:rFonts w:ascii="Liberation Serif" w:hAnsi="Liberation Serif"/>
                <w:sz w:val="18"/>
                <w:szCs w:val="18"/>
              </w:rPr>
              <w:t>36 часов</w:t>
            </w:r>
          </w:p>
        </w:tc>
      </w:tr>
    </w:tbl>
    <w:p w14:paraId="4D508DD6" w14:textId="77777777" w:rsidR="00A6072E" w:rsidRPr="00CC0F32" w:rsidRDefault="00A6072E" w:rsidP="00A6072E">
      <w:pPr>
        <w:rPr>
          <w:rFonts w:ascii="Liberation Serif" w:hAnsi="Liberation Serif"/>
          <w:b/>
          <w:sz w:val="18"/>
          <w:szCs w:val="18"/>
        </w:rPr>
      </w:pPr>
    </w:p>
    <w:p w14:paraId="265E1F57" w14:textId="77777777" w:rsidR="00A6072E" w:rsidRPr="00CC0F32" w:rsidRDefault="00A6072E" w:rsidP="00A6072E">
      <w:pPr>
        <w:rPr>
          <w:rFonts w:ascii="Liberation Serif" w:hAnsi="Liberation Serif"/>
          <w:b/>
          <w:sz w:val="18"/>
          <w:szCs w:val="18"/>
        </w:rPr>
      </w:pPr>
      <w:r w:rsidRPr="00CC0F32">
        <w:rPr>
          <w:rFonts w:ascii="Liberation Serif" w:hAnsi="Liberation Serif"/>
          <w:b/>
          <w:sz w:val="18"/>
          <w:szCs w:val="18"/>
        </w:rPr>
        <w:t>Вебинары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285"/>
        <w:gridCol w:w="1684"/>
      </w:tblGrid>
      <w:tr w:rsidR="00A6072E" w:rsidRPr="00CC0F32" w14:paraId="6BB0F37E" w14:textId="77777777" w:rsidTr="00ED3EE6">
        <w:tc>
          <w:tcPr>
            <w:tcW w:w="6345" w:type="dxa"/>
            <w:tcBorders>
              <w:top w:val="single" w:sz="4" w:space="0" w:color="auto"/>
              <w:left w:val="single" w:sz="4" w:space="0" w:color="auto"/>
              <w:bottom w:val="single" w:sz="4" w:space="0" w:color="auto"/>
              <w:right w:val="single" w:sz="4" w:space="0" w:color="auto"/>
            </w:tcBorders>
            <w:hideMark/>
          </w:tcPr>
          <w:p w14:paraId="03AB5285"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Название</w:t>
            </w:r>
          </w:p>
        </w:tc>
        <w:tc>
          <w:tcPr>
            <w:tcW w:w="2285" w:type="dxa"/>
            <w:tcBorders>
              <w:top w:val="single" w:sz="4" w:space="0" w:color="auto"/>
              <w:left w:val="single" w:sz="4" w:space="0" w:color="auto"/>
              <w:bottom w:val="single" w:sz="4" w:space="0" w:color="auto"/>
              <w:right w:val="single" w:sz="4" w:space="0" w:color="auto"/>
            </w:tcBorders>
            <w:hideMark/>
          </w:tcPr>
          <w:p w14:paraId="5E896C51"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Форма обучения</w:t>
            </w:r>
          </w:p>
        </w:tc>
        <w:tc>
          <w:tcPr>
            <w:tcW w:w="1684" w:type="dxa"/>
            <w:tcBorders>
              <w:top w:val="single" w:sz="4" w:space="0" w:color="auto"/>
              <w:left w:val="single" w:sz="4" w:space="0" w:color="auto"/>
              <w:bottom w:val="single" w:sz="4" w:space="0" w:color="auto"/>
              <w:right w:val="single" w:sz="4" w:space="0" w:color="auto"/>
            </w:tcBorders>
            <w:hideMark/>
          </w:tcPr>
          <w:p w14:paraId="590D3B83"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Количество</w:t>
            </w:r>
          </w:p>
        </w:tc>
      </w:tr>
      <w:tr w:rsidR="00A6072E" w:rsidRPr="00CC0F32" w14:paraId="1F2509EA" w14:textId="77777777" w:rsidTr="00ED3EE6">
        <w:tc>
          <w:tcPr>
            <w:tcW w:w="6345" w:type="dxa"/>
            <w:tcBorders>
              <w:top w:val="single" w:sz="4" w:space="0" w:color="auto"/>
              <w:left w:val="single" w:sz="4" w:space="0" w:color="auto"/>
              <w:bottom w:val="single" w:sz="4" w:space="0" w:color="auto"/>
              <w:right w:val="single" w:sz="4" w:space="0" w:color="auto"/>
            </w:tcBorders>
          </w:tcPr>
          <w:p w14:paraId="7E7A1FFB" w14:textId="77777777" w:rsidR="00A6072E" w:rsidRPr="00CC0F32" w:rsidRDefault="00A6072E" w:rsidP="005038AD">
            <w:pPr>
              <w:widowControl w:val="0"/>
              <w:autoSpaceDE w:val="0"/>
              <w:autoSpaceDN w:val="0"/>
              <w:adjustRightInd w:val="0"/>
              <w:rPr>
                <w:rFonts w:ascii="Liberation Serif" w:hAnsi="Liberation Serif"/>
                <w:sz w:val="18"/>
                <w:szCs w:val="18"/>
                <w:lang w:eastAsia="en-US"/>
              </w:rPr>
            </w:pPr>
            <w:r w:rsidRPr="00CC0F32">
              <w:rPr>
                <w:rFonts w:ascii="Liberation Serif" w:hAnsi="Liberation Serif"/>
                <w:sz w:val="18"/>
                <w:szCs w:val="18"/>
                <w:lang w:eastAsia="en-US"/>
              </w:rPr>
              <w:t>Нобелевские и не только. Современные зарубежные писатели на гребне успеха</w:t>
            </w:r>
          </w:p>
        </w:tc>
        <w:tc>
          <w:tcPr>
            <w:tcW w:w="2285" w:type="dxa"/>
            <w:tcBorders>
              <w:top w:val="single" w:sz="4" w:space="0" w:color="auto"/>
              <w:left w:val="single" w:sz="4" w:space="0" w:color="auto"/>
              <w:bottom w:val="single" w:sz="4" w:space="0" w:color="auto"/>
              <w:right w:val="single" w:sz="4" w:space="0" w:color="auto"/>
            </w:tcBorders>
            <w:hideMark/>
          </w:tcPr>
          <w:p w14:paraId="2E29E016"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лекция</w:t>
            </w:r>
          </w:p>
        </w:tc>
        <w:tc>
          <w:tcPr>
            <w:tcW w:w="1684" w:type="dxa"/>
            <w:tcBorders>
              <w:top w:val="single" w:sz="4" w:space="0" w:color="auto"/>
              <w:left w:val="single" w:sz="4" w:space="0" w:color="auto"/>
              <w:bottom w:val="single" w:sz="4" w:space="0" w:color="auto"/>
              <w:right w:val="single" w:sz="4" w:space="0" w:color="auto"/>
            </w:tcBorders>
            <w:hideMark/>
          </w:tcPr>
          <w:p w14:paraId="1786883B"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9</w:t>
            </w:r>
          </w:p>
        </w:tc>
      </w:tr>
      <w:tr w:rsidR="00A6072E" w:rsidRPr="00CC0F32" w14:paraId="07BCA435" w14:textId="77777777" w:rsidTr="00ED3EE6">
        <w:tc>
          <w:tcPr>
            <w:tcW w:w="6345" w:type="dxa"/>
            <w:tcBorders>
              <w:top w:val="single" w:sz="4" w:space="0" w:color="auto"/>
              <w:left w:val="single" w:sz="4" w:space="0" w:color="auto"/>
              <w:bottom w:val="single" w:sz="4" w:space="0" w:color="auto"/>
              <w:right w:val="single" w:sz="4" w:space="0" w:color="auto"/>
            </w:tcBorders>
          </w:tcPr>
          <w:p w14:paraId="6AFA1E9C" w14:textId="77777777" w:rsidR="00A6072E" w:rsidRPr="00CC0F32" w:rsidRDefault="00A6072E" w:rsidP="005038AD">
            <w:pPr>
              <w:jc w:val="both"/>
              <w:rPr>
                <w:rFonts w:ascii="Liberation Serif" w:hAnsi="Liberation Serif"/>
                <w:sz w:val="18"/>
                <w:szCs w:val="18"/>
                <w:lang w:eastAsia="en-US"/>
              </w:rPr>
            </w:pPr>
            <w:r w:rsidRPr="00CC0F32">
              <w:rPr>
                <w:rFonts w:ascii="Liberation Serif" w:hAnsi="Liberation Serif"/>
                <w:sz w:val="18"/>
                <w:szCs w:val="18"/>
                <w:lang w:eastAsia="en-US"/>
              </w:rPr>
              <w:t>Семинары для библиографов</w:t>
            </w:r>
          </w:p>
        </w:tc>
        <w:tc>
          <w:tcPr>
            <w:tcW w:w="2285" w:type="dxa"/>
            <w:tcBorders>
              <w:top w:val="single" w:sz="4" w:space="0" w:color="auto"/>
              <w:left w:val="single" w:sz="4" w:space="0" w:color="auto"/>
              <w:bottom w:val="single" w:sz="4" w:space="0" w:color="auto"/>
              <w:right w:val="single" w:sz="4" w:space="0" w:color="auto"/>
            </w:tcBorders>
            <w:hideMark/>
          </w:tcPr>
          <w:p w14:paraId="18754740"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hideMark/>
          </w:tcPr>
          <w:p w14:paraId="663B3066"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2</w:t>
            </w:r>
          </w:p>
        </w:tc>
      </w:tr>
      <w:tr w:rsidR="00A6072E" w:rsidRPr="00CC0F32" w14:paraId="12A4B4E5" w14:textId="77777777" w:rsidTr="00ED3EE6">
        <w:tc>
          <w:tcPr>
            <w:tcW w:w="6345" w:type="dxa"/>
            <w:tcBorders>
              <w:top w:val="single" w:sz="4" w:space="0" w:color="auto"/>
              <w:left w:val="single" w:sz="4" w:space="0" w:color="auto"/>
              <w:bottom w:val="single" w:sz="4" w:space="0" w:color="auto"/>
              <w:right w:val="single" w:sz="4" w:space="0" w:color="auto"/>
            </w:tcBorders>
          </w:tcPr>
          <w:p w14:paraId="6AF42EFD" w14:textId="77777777" w:rsidR="00A6072E" w:rsidRPr="00CC0F32" w:rsidRDefault="00A6072E" w:rsidP="005038AD">
            <w:pPr>
              <w:jc w:val="both"/>
              <w:rPr>
                <w:rFonts w:ascii="Liberation Serif" w:hAnsi="Liberation Serif"/>
                <w:sz w:val="18"/>
                <w:szCs w:val="18"/>
                <w:lang w:eastAsia="en-US"/>
              </w:rPr>
            </w:pPr>
            <w:r w:rsidRPr="00CC0F32">
              <w:rPr>
                <w:rFonts w:ascii="Liberation Serif" w:hAnsi="Liberation Serif"/>
                <w:sz w:val="18"/>
                <w:szCs w:val="18"/>
              </w:rPr>
              <w:t>«Практики арт-терапии укрепления внутренней опоры для применения в учреждениях культуры: рисунок, библиотерапия»</w:t>
            </w:r>
          </w:p>
        </w:tc>
        <w:tc>
          <w:tcPr>
            <w:tcW w:w="2285" w:type="dxa"/>
            <w:tcBorders>
              <w:top w:val="single" w:sz="4" w:space="0" w:color="auto"/>
              <w:left w:val="single" w:sz="4" w:space="0" w:color="auto"/>
              <w:bottom w:val="single" w:sz="4" w:space="0" w:color="auto"/>
              <w:right w:val="single" w:sz="4" w:space="0" w:color="auto"/>
            </w:tcBorders>
          </w:tcPr>
          <w:p w14:paraId="34BB806B"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183A60EA"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4</w:t>
            </w:r>
          </w:p>
        </w:tc>
      </w:tr>
      <w:tr w:rsidR="00A6072E" w:rsidRPr="00CC0F32" w14:paraId="3004B9BF" w14:textId="77777777" w:rsidTr="00ED3EE6">
        <w:tc>
          <w:tcPr>
            <w:tcW w:w="6345" w:type="dxa"/>
            <w:tcBorders>
              <w:top w:val="single" w:sz="4" w:space="0" w:color="auto"/>
              <w:left w:val="single" w:sz="4" w:space="0" w:color="auto"/>
              <w:bottom w:val="single" w:sz="4" w:space="0" w:color="auto"/>
              <w:right w:val="single" w:sz="4" w:space="0" w:color="auto"/>
            </w:tcBorders>
          </w:tcPr>
          <w:p w14:paraId="53BC7E65" w14:textId="77777777" w:rsidR="00A6072E" w:rsidRPr="000779F8" w:rsidRDefault="00A6072E" w:rsidP="005038AD">
            <w:pPr>
              <w:jc w:val="both"/>
              <w:rPr>
                <w:rFonts w:ascii="Liberation Serif" w:hAnsi="Liberation Serif"/>
                <w:sz w:val="18"/>
                <w:szCs w:val="18"/>
              </w:rPr>
            </w:pPr>
            <w:r w:rsidRPr="000779F8">
              <w:rPr>
                <w:rFonts w:ascii="Liberation Serif" w:hAnsi="Liberation Serif"/>
                <w:sz w:val="18"/>
                <w:szCs w:val="18"/>
                <w:shd w:val="clear" w:color="auto" w:fill="FFFFFF"/>
              </w:rPr>
              <w:t>«Практики арт-терапии в социокультурной реабилитации людей, получивших инвалидность в зрелом возрасте»</w:t>
            </w:r>
          </w:p>
        </w:tc>
        <w:tc>
          <w:tcPr>
            <w:tcW w:w="2285" w:type="dxa"/>
            <w:tcBorders>
              <w:top w:val="single" w:sz="4" w:space="0" w:color="auto"/>
              <w:left w:val="single" w:sz="4" w:space="0" w:color="auto"/>
              <w:bottom w:val="single" w:sz="4" w:space="0" w:color="auto"/>
              <w:right w:val="single" w:sz="4" w:space="0" w:color="auto"/>
            </w:tcBorders>
          </w:tcPr>
          <w:p w14:paraId="0149D44B"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0861EE6E"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3</w:t>
            </w:r>
          </w:p>
        </w:tc>
      </w:tr>
      <w:tr w:rsidR="00A6072E" w:rsidRPr="00CC0F32" w14:paraId="57341352" w14:textId="77777777" w:rsidTr="00ED3EE6">
        <w:tc>
          <w:tcPr>
            <w:tcW w:w="6345" w:type="dxa"/>
            <w:tcBorders>
              <w:top w:val="single" w:sz="4" w:space="0" w:color="auto"/>
              <w:left w:val="single" w:sz="4" w:space="0" w:color="auto"/>
              <w:bottom w:val="single" w:sz="4" w:space="0" w:color="auto"/>
              <w:right w:val="single" w:sz="4" w:space="0" w:color="auto"/>
            </w:tcBorders>
          </w:tcPr>
          <w:p w14:paraId="405693D0"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Культурная среда – доступная среда: ресурсно-ориентированные подходы в обслуживании инвалидов по зрению».</w:t>
            </w:r>
          </w:p>
        </w:tc>
        <w:tc>
          <w:tcPr>
            <w:tcW w:w="2285" w:type="dxa"/>
            <w:tcBorders>
              <w:top w:val="single" w:sz="4" w:space="0" w:color="auto"/>
              <w:left w:val="single" w:sz="4" w:space="0" w:color="auto"/>
              <w:bottom w:val="single" w:sz="4" w:space="0" w:color="auto"/>
              <w:right w:val="single" w:sz="4" w:space="0" w:color="auto"/>
            </w:tcBorders>
          </w:tcPr>
          <w:p w14:paraId="54717654"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1FD55BEB"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5</w:t>
            </w:r>
          </w:p>
        </w:tc>
      </w:tr>
      <w:tr w:rsidR="00A6072E" w:rsidRPr="00CC0F32" w14:paraId="0887A152" w14:textId="77777777" w:rsidTr="00ED3EE6">
        <w:tc>
          <w:tcPr>
            <w:tcW w:w="6345" w:type="dxa"/>
            <w:tcBorders>
              <w:top w:val="single" w:sz="4" w:space="0" w:color="auto"/>
              <w:left w:val="single" w:sz="4" w:space="0" w:color="auto"/>
              <w:bottom w:val="single" w:sz="4" w:space="0" w:color="auto"/>
              <w:right w:val="single" w:sz="4" w:space="0" w:color="auto"/>
            </w:tcBorders>
          </w:tcPr>
          <w:p w14:paraId="03D61F89" w14:textId="77777777" w:rsidR="00A6072E" w:rsidRPr="00CC0F32" w:rsidRDefault="00A6072E" w:rsidP="005038AD">
            <w:pPr>
              <w:jc w:val="both"/>
              <w:rPr>
                <w:rFonts w:ascii="Liberation Serif" w:hAnsi="Liberation Serif"/>
                <w:color w:val="333333"/>
                <w:sz w:val="18"/>
                <w:szCs w:val="18"/>
                <w:shd w:val="clear" w:color="auto" w:fill="FFFFFF"/>
              </w:rPr>
            </w:pPr>
            <w:r w:rsidRPr="00CC0F32">
              <w:rPr>
                <w:rFonts w:ascii="Liberation Serif" w:hAnsi="Liberation Serif"/>
                <w:sz w:val="18"/>
                <w:szCs w:val="18"/>
              </w:rPr>
              <w:t>Онлайн-семинар для библиографов</w:t>
            </w:r>
          </w:p>
        </w:tc>
        <w:tc>
          <w:tcPr>
            <w:tcW w:w="2285" w:type="dxa"/>
            <w:tcBorders>
              <w:top w:val="single" w:sz="4" w:space="0" w:color="auto"/>
              <w:left w:val="single" w:sz="4" w:space="0" w:color="auto"/>
              <w:bottom w:val="single" w:sz="4" w:space="0" w:color="auto"/>
              <w:right w:val="single" w:sz="4" w:space="0" w:color="auto"/>
            </w:tcBorders>
          </w:tcPr>
          <w:p w14:paraId="48849014"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209829C8"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2</w:t>
            </w:r>
          </w:p>
        </w:tc>
      </w:tr>
      <w:tr w:rsidR="00A6072E" w:rsidRPr="00CC0F32" w14:paraId="1F5C3129" w14:textId="77777777" w:rsidTr="00ED3EE6">
        <w:tc>
          <w:tcPr>
            <w:tcW w:w="6345" w:type="dxa"/>
            <w:tcBorders>
              <w:top w:val="single" w:sz="4" w:space="0" w:color="auto"/>
              <w:left w:val="single" w:sz="4" w:space="0" w:color="auto"/>
              <w:bottom w:val="single" w:sz="4" w:space="0" w:color="auto"/>
              <w:right w:val="single" w:sz="4" w:space="0" w:color="auto"/>
            </w:tcBorders>
          </w:tcPr>
          <w:p w14:paraId="56447B17" w14:textId="77777777" w:rsidR="00A6072E" w:rsidRPr="00CC0F32" w:rsidRDefault="00A6072E" w:rsidP="005038AD">
            <w:pPr>
              <w:jc w:val="both"/>
              <w:rPr>
                <w:rFonts w:ascii="Liberation Serif" w:hAnsi="Liberation Serif"/>
                <w:sz w:val="18"/>
                <w:szCs w:val="18"/>
              </w:rPr>
            </w:pPr>
            <w:r w:rsidRPr="00CC0F32">
              <w:rPr>
                <w:rFonts w:ascii="Liberation Serif" w:hAnsi="Liberation Serif"/>
                <w:sz w:val="18"/>
                <w:szCs w:val="18"/>
              </w:rPr>
              <w:t>Рождественские штудии</w:t>
            </w:r>
          </w:p>
        </w:tc>
        <w:tc>
          <w:tcPr>
            <w:tcW w:w="2285" w:type="dxa"/>
            <w:tcBorders>
              <w:top w:val="single" w:sz="4" w:space="0" w:color="auto"/>
              <w:left w:val="single" w:sz="4" w:space="0" w:color="auto"/>
              <w:bottom w:val="single" w:sz="4" w:space="0" w:color="auto"/>
              <w:right w:val="single" w:sz="4" w:space="0" w:color="auto"/>
            </w:tcBorders>
          </w:tcPr>
          <w:p w14:paraId="1C32F2F4" w14:textId="77777777" w:rsidR="00A6072E" w:rsidRPr="00CC0F32" w:rsidRDefault="00A6072E" w:rsidP="005038AD">
            <w:pPr>
              <w:jc w:val="center"/>
              <w:rPr>
                <w:rFonts w:ascii="Liberation Serif" w:hAnsi="Liberation Serif"/>
                <w:sz w:val="18"/>
                <w:szCs w:val="18"/>
                <w:lang w:eastAsia="en-US"/>
              </w:rPr>
            </w:pPr>
            <w:r w:rsidRPr="00CC0F32">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699F4D0F"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4</w:t>
            </w:r>
          </w:p>
        </w:tc>
      </w:tr>
      <w:tr w:rsidR="00A6072E" w:rsidRPr="00CC0F32" w14:paraId="4EF59F23" w14:textId="77777777" w:rsidTr="00ED3EE6">
        <w:tc>
          <w:tcPr>
            <w:tcW w:w="6345" w:type="dxa"/>
            <w:tcBorders>
              <w:top w:val="single" w:sz="4" w:space="0" w:color="auto"/>
              <w:left w:val="single" w:sz="4" w:space="0" w:color="auto"/>
              <w:bottom w:val="single" w:sz="4" w:space="0" w:color="auto"/>
              <w:right w:val="single" w:sz="4" w:space="0" w:color="auto"/>
            </w:tcBorders>
          </w:tcPr>
          <w:p w14:paraId="2ED6BD46" w14:textId="424A3886" w:rsidR="00A6072E" w:rsidRPr="000779F8" w:rsidRDefault="00A6072E" w:rsidP="005038AD">
            <w:pPr>
              <w:jc w:val="both"/>
              <w:rPr>
                <w:rFonts w:ascii="Liberation Serif" w:hAnsi="Liberation Serif"/>
                <w:sz w:val="18"/>
                <w:szCs w:val="18"/>
              </w:rPr>
            </w:pPr>
            <w:r w:rsidRPr="000779F8">
              <w:rPr>
                <w:rFonts w:ascii="Liberation Serif" w:hAnsi="Liberation Serif"/>
                <w:sz w:val="18"/>
                <w:szCs w:val="18"/>
                <w:shd w:val="clear" w:color="auto" w:fill="FFFFFF"/>
              </w:rPr>
              <w:t>«Военноослепшие в истории литературе», СОБС</w:t>
            </w:r>
          </w:p>
        </w:tc>
        <w:tc>
          <w:tcPr>
            <w:tcW w:w="2285" w:type="dxa"/>
            <w:tcBorders>
              <w:top w:val="single" w:sz="4" w:space="0" w:color="auto"/>
              <w:left w:val="single" w:sz="4" w:space="0" w:color="auto"/>
              <w:bottom w:val="single" w:sz="4" w:space="0" w:color="auto"/>
              <w:right w:val="single" w:sz="4" w:space="0" w:color="auto"/>
            </w:tcBorders>
          </w:tcPr>
          <w:p w14:paraId="7F27F5ED"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shd w:val="clear" w:color="auto" w:fill="FFFFFF"/>
              </w:rPr>
              <w:t>Научно-практическая межрегиональная конференция</w:t>
            </w:r>
          </w:p>
        </w:tc>
        <w:tc>
          <w:tcPr>
            <w:tcW w:w="1684" w:type="dxa"/>
            <w:tcBorders>
              <w:top w:val="single" w:sz="4" w:space="0" w:color="auto"/>
              <w:left w:val="single" w:sz="4" w:space="0" w:color="auto"/>
              <w:bottom w:val="single" w:sz="4" w:space="0" w:color="auto"/>
              <w:right w:val="single" w:sz="4" w:space="0" w:color="auto"/>
            </w:tcBorders>
          </w:tcPr>
          <w:p w14:paraId="3B127A96"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1</w:t>
            </w:r>
          </w:p>
        </w:tc>
      </w:tr>
      <w:tr w:rsidR="00A6072E" w:rsidRPr="00CC0F32" w14:paraId="5D9C89AB" w14:textId="77777777" w:rsidTr="00ED3EE6">
        <w:tc>
          <w:tcPr>
            <w:tcW w:w="6345" w:type="dxa"/>
            <w:tcBorders>
              <w:top w:val="single" w:sz="4" w:space="0" w:color="auto"/>
              <w:left w:val="single" w:sz="4" w:space="0" w:color="auto"/>
              <w:bottom w:val="single" w:sz="4" w:space="0" w:color="auto"/>
              <w:right w:val="single" w:sz="4" w:space="0" w:color="auto"/>
            </w:tcBorders>
          </w:tcPr>
          <w:p w14:paraId="3FE6E8F7"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«Сайт учреждения культуры. Требования рекомендации к информационным ресурсам»</w:t>
            </w:r>
          </w:p>
        </w:tc>
        <w:tc>
          <w:tcPr>
            <w:tcW w:w="2285" w:type="dxa"/>
            <w:tcBorders>
              <w:top w:val="single" w:sz="4" w:space="0" w:color="auto"/>
              <w:left w:val="single" w:sz="4" w:space="0" w:color="auto"/>
              <w:bottom w:val="single" w:sz="4" w:space="0" w:color="auto"/>
              <w:right w:val="single" w:sz="4" w:space="0" w:color="auto"/>
            </w:tcBorders>
          </w:tcPr>
          <w:p w14:paraId="1884311C"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225CCFCC"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2</w:t>
            </w:r>
          </w:p>
        </w:tc>
      </w:tr>
      <w:tr w:rsidR="00A6072E" w:rsidRPr="00CC0F32" w14:paraId="5696EB4A" w14:textId="77777777" w:rsidTr="00ED3EE6">
        <w:tc>
          <w:tcPr>
            <w:tcW w:w="6345" w:type="dxa"/>
            <w:tcBorders>
              <w:top w:val="single" w:sz="4" w:space="0" w:color="auto"/>
              <w:left w:val="single" w:sz="4" w:space="0" w:color="auto"/>
              <w:bottom w:val="single" w:sz="4" w:space="0" w:color="auto"/>
              <w:right w:val="single" w:sz="4" w:space="0" w:color="auto"/>
            </w:tcBorders>
          </w:tcPr>
          <w:p w14:paraId="595A46AD"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Работа библиотек в формате онлайн: новые формы и методы</w:t>
            </w:r>
          </w:p>
        </w:tc>
        <w:tc>
          <w:tcPr>
            <w:tcW w:w="2285" w:type="dxa"/>
            <w:tcBorders>
              <w:top w:val="single" w:sz="4" w:space="0" w:color="auto"/>
              <w:left w:val="single" w:sz="4" w:space="0" w:color="auto"/>
              <w:bottom w:val="single" w:sz="4" w:space="0" w:color="auto"/>
              <w:right w:val="single" w:sz="4" w:space="0" w:color="auto"/>
            </w:tcBorders>
          </w:tcPr>
          <w:p w14:paraId="775647B7"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440A34C3"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4</w:t>
            </w:r>
          </w:p>
        </w:tc>
      </w:tr>
      <w:tr w:rsidR="00A6072E" w:rsidRPr="00CC0F32" w14:paraId="1C16B48A" w14:textId="77777777" w:rsidTr="00ED3EE6">
        <w:tc>
          <w:tcPr>
            <w:tcW w:w="6345" w:type="dxa"/>
            <w:tcBorders>
              <w:top w:val="single" w:sz="4" w:space="0" w:color="auto"/>
              <w:left w:val="single" w:sz="4" w:space="0" w:color="auto"/>
              <w:bottom w:val="single" w:sz="4" w:space="0" w:color="auto"/>
              <w:right w:val="single" w:sz="4" w:space="0" w:color="auto"/>
            </w:tcBorders>
          </w:tcPr>
          <w:p w14:paraId="76CD568A"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Библиотека онлайн: что можно посчитать</w:t>
            </w:r>
          </w:p>
        </w:tc>
        <w:tc>
          <w:tcPr>
            <w:tcW w:w="2285" w:type="dxa"/>
            <w:tcBorders>
              <w:top w:val="single" w:sz="4" w:space="0" w:color="auto"/>
              <w:left w:val="single" w:sz="4" w:space="0" w:color="auto"/>
              <w:bottom w:val="single" w:sz="4" w:space="0" w:color="auto"/>
              <w:right w:val="single" w:sz="4" w:space="0" w:color="auto"/>
            </w:tcBorders>
          </w:tcPr>
          <w:p w14:paraId="3E7DD21C"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7BF25E40"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1</w:t>
            </w:r>
          </w:p>
        </w:tc>
      </w:tr>
      <w:tr w:rsidR="00A6072E" w:rsidRPr="00CC0F32" w14:paraId="68DA897D" w14:textId="77777777" w:rsidTr="00ED3EE6">
        <w:tc>
          <w:tcPr>
            <w:tcW w:w="6345" w:type="dxa"/>
            <w:tcBorders>
              <w:top w:val="single" w:sz="4" w:space="0" w:color="auto"/>
              <w:left w:val="single" w:sz="4" w:space="0" w:color="auto"/>
              <w:bottom w:val="single" w:sz="4" w:space="0" w:color="auto"/>
              <w:right w:val="single" w:sz="4" w:space="0" w:color="auto"/>
            </w:tcBorders>
          </w:tcPr>
          <w:p w14:paraId="2E18CC34"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Библиотека онлайн: успешный опыт и эффективные практики</w:t>
            </w:r>
          </w:p>
        </w:tc>
        <w:tc>
          <w:tcPr>
            <w:tcW w:w="2285" w:type="dxa"/>
            <w:tcBorders>
              <w:top w:val="single" w:sz="4" w:space="0" w:color="auto"/>
              <w:left w:val="single" w:sz="4" w:space="0" w:color="auto"/>
              <w:bottom w:val="single" w:sz="4" w:space="0" w:color="auto"/>
              <w:right w:val="single" w:sz="4" w:space="0" w:color="auto"/>
            </w:tcBorders>
          </w:tcPr>
          <w:p w14:paraId="085EB7F7"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вебинао</w:t>
            </w:r>
          </w:p>
        </w:tc>
        <w:tc>
          <w:tcPr>
            <w:tcW w:w="1684" w:type="dxa"/>
            <w:tcBorders>
              <w:top w:val="single" w:sz="4" w:space="0" w:color="auto"/>
              <w:left w:val="single" w:sz="4" w:space="0" w:color="auto"/>
              <w:bottom w:val="single" w:sz="4" w:space="0" w:color="auto"/>
              <w:right w:val="single" w:sz="4" w:space="0" w:color="auto"/>
            </w:tcBorders>
          </w:tcPr>
          <w:p w14:paraId="34C446BD"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1</w:t>
            </w:r>
          </w:p>
        </w:tc>
      </w:tr>
      <w:tr w:rsidR="00A6072E" w:rsidRPr="00CC0F32" w14:paraId="5E56F86F" w14:textId="77777777" w:rsidTr="00ED3EE6">
        <w:tc>
          <w:tcPr>
            <w:tcW w:w="6345" w:type="dxa"/>
            <w:tcBorders>
              <w:top w:val="single" w:sz="4" w:space="0" w:color="auto"/>
              <w:left w:val="single" w:sz="4" w:space="0" w:color="auto"/>
              <w:bottom w:val="single" w:sz="4" w:space="0" w:color="auto"/>
              <w:right w:val="single" w:sz="4" w:space="0" w:color="auto"/>
            </w:tcBorders>
          </w:tcPr>
          <w:p w14:paraId="22D96F88"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Межрегиональный Марафон успеха «Моделирование коммуникационной среды библиотеки: технологии и ресурсы»</w:t>
            </w:r>
          </w:p>
        </w:tc>
        <w:tc>
          <w:tcPr>
            <w:tcW w:w="2285" w:type="dxa"/>
            <w:tcBorders>
              <w:top w:val="single" w:sz="4" w:space="0" w:color="auto"/>
              <w:left w:val="single" w:sz="4" w:space="0" w:color="auto"/>
              <w:bottom w:val="single" w:sz="4" w:space="0" w:color="auto"/>
              <w:right w:val="single" w:sz="4" w:space="0" w:color="auto"/>
            </w:tcBorders>
          </w:tcPr>
          <w:p w14:paraId="0A987632"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15FB2213"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2</w:t>
            </w:r>
          </w:p>
        </w:tc>
      </w:tr>
      <w:tr w:rsidR="00A6072E" w:rsidRPr="00CC0F32" w14:paraId="6E022AD1" w14:textId="77777777" w:rsidTr="00ED3EE6">
        <w:tc>
          <w:tcPr>
            <w:tcW w:w="6345" w:type="dxa"/>
            <w:tcBorders>
              <w:top w:val="single" w:sz="4" w:space="0" w:color="auto"/>
              <w:left w:val="single" w:sz="4" w:space="0" w:color="auto"/>
              <w:bottom w:val="single" w:sz="4" w:space="0" w:color="auto"/>
              <w:right w:val="single" w:sz="4" w:space="0" w:color="auto"/>
            </w:tcBorders>
          </w:tcPr>
          <w:p w14:paraId="4985A9BE"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«Инклюзия в социокультурных проектах»</w:t>
            </w:r>
          </w:p>
        </w:tc>
        <w:tc>
          <w:tcPr>
            <w:tcW w:w="2285" w:type="dxa"/>
            <w:tcBorders>
              <w:top w:val="single" w:sz="4" w:space="0" w:color="auto"/>
              <w:left w:val="single" w:sz="4" w:space="0" w:color="auto"/>
              <w:bottom w:val="single" w:sz="4" w:space="0" w:color="auto"/>
              <w:right w:val="single" w:sz="4" w:space="0" w:color="auto"/>
            </w:tcBorders>
          </w:tcPr>
          <w:p w14:paraId="27CDBBB0"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круглый стол</w:t>
            </w:r>
          </w:p>
        </w:tc>
        <w:tc>
          <w:tcPr>
            <w:tcW w:w="1684" w:type="dxa"/>
            <w:tcBorders>
              <w:top w:val="single" w:sz="4" w:space="0" w:color="auto"/>
              <w:left w:val="single" w:sz="4" w:space="0" w:color="auto"/>
              <w:bottom w:val="single" w:sz="4" w:space="0" w:color="auto"/>
              <w:right w:val="single" w:sz="4" w:space="0" w:color="auto"/>
            </w:tcBorders>
          </w:tcPr>
          <w:p w14:paraId="1AA6045D"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2</w:t>
            </w:r>
          </w:p>
        </w:tc>
      </w:tr>
      <w:tr w:rsidR="00A6072E" w:rsidRPr="00CC0F32" w14:paraId="49873E98" w14:textId="77777777" w:rsidTr="00ED3EE6">
        <w:tc>
          <w:tcPr>
            <w:tcW w:w="6345" w:type="dxa"/>
            <w:tcBorders>
              <w:top w:val="single" w:sz="4" w:space="0" w:color="auto"/>
              <w:left w:val="single" w:sz="4" w:space="0" w:color="auto"/>
              <w:bottom w:val="single" w:sz="4" w:space="0" w:color="auto"/>
              <w:right w:val="single" w:sz="4" w:space="0" w:color="auto"/>
            </w:tcBorders>
          </w:tcPr>
          <w:p w14:paraId="64317541"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«Справочно-библиографическое обслуживание в современной общедоступной библиотеке»</w:t>
            </w:r>
          </w:p>
        </w:tc>
        <w:tc>
          <w:tcPr>
            <w:tcW w:w="2285" w:type="dxa"/>
            <w:tcBorders>
              <w:top w:val="single" w:sz="4" w:space="0" w:color="auto"/>
              <w:left w:val="single" w:sz="4" w:space="0" w:color="auto"/>
              <w:bottom w:val="single" w:sz="4" w:space="0" w:color="auto"/>
              <w:right w:val="single" w:sz="4" w:space="0" w:color="auto"/>
            </w:tcBorders>
          </w:tcPr>
          <w:p w14:paraId="586C3D04"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4B6DACB3"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2</w:t>
            </w:r>
          </w:p>
        </w:tc>
      </w:tr>
      <w:tr w:rsidR="00A6072E" w:rsidRPr="00CC0F32" w14:paraId="6611F6F2" w14:textId="77777777" w:rsidTr="00ED3EE6">
        <w:tc>
          <w:tcPr>
            <w:tcW w:w="6345" w:type="dxa"/>
            <w:tcBorders>
              <w:top w:val="single" w:sz="4" w:space="0" w:color="auto"/>
              <w:left w:val="single" w:sz="4" w:space="0" w:color="auto"/>
              <w:bottom w:val="single" w:sz="4" w:space="0" w:color="auto"/>
              <w:right w:val="single" w:sz="4" w:space="0" w:color="auto"/>
            </w:tcBorders>
          </w:tcPr>
          <w:p w14:paraId="647938D0"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Школа комплектатора</w:t>
            </w:r>
          </w:p>
        </w:tc>
        <w:tc>
          <w:tcPr>
            <w:tcW w:w="2285" w:type="dxa"/>
            <w:tcBorders>
              <w:top w:val="single" w:sz="4" w:space="0" w:color="auto"/>
              <w:left w:val="single" w:sz="4" w:space="0" w:color="auto"/>
              <w:bottom w:val="single" w:sz="4" w:space="0" w:color="auto"/>
              <w:right w:val="single" w:sz="4" w:space="0" w:color="auto"/>
            </w:tcBorders>
          </w:tcPr>
          <w:p w14:paraId="19857D79"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312B52BD"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2</w:t>
            </w:r>
          </w:p>
        </w:tc>
      </w:tr>
      <w:tr w:rsidR="00A6072E" w:rsidRPr="00CC0F32" w14:paraId="66F11969" w14:textId="77777777" w:rsidTr="00ED3EE6">
        <w:tc>
          <w:tcPr>
            <w:tcW w:w="6345" w:type="dxa"/>
            <w:tcBorders>
              <w:top w:val="single" w:sz="4" w:space="0" w:color="auto"/>
              <w:left w:val="single" w:sz="4" w:space="0" w:color="auto"/>
              <w:bottom w:val="single" w:sz="4" w:space="0" w:color="auto"/>
              <w:right w:val="single" w:sz="4" w:space="0" w:color="auto"/>
            </w:tcBorders>
          </w:tcPr>
          <w:p w14:paraId="5A3B9D65"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lang w:val="en-US"/>
              </w:rPr>
              <w:t>IV</w:t>
            </w:r>
            <w:r w:rsidRPr="000779F8">
              <w:rPr>
                <w:rFonts w:ascii="Liberation Serif" w:hAnsi="Liberation Serif"/>
                <w:sz w:val="18"/>
                <w:szCs w:val="18"/>
                <w:shd w:val="clear" w:color="auto" w:fill="FFFFFF"/>
              </w:rPr>
              <w:t xml:space="preserve"> областной семинар »Заповедная смена»</w:t>
            </w:r>
          </w:p>
        </w:tc>
        <w:tc>
          <w:tcPr>
            <w:tcW w:w="2285" w:type="dxa"/>
            <w:tcBorders>
              <w:top w:val="single" w:sz="4" w:space="0" w:color="auto"/>
              <w:left w:val="single" w:sz="4" w:space="0" w:color="auto"/>
              <w:bottom w:val="single" w:sz="4" w:space="0" w:color="auto"/>
              <w:right w:val="single" w:sz="4" w:space="0" w:color="auto"/>
            </w:tcBorders>
          </w:tcPr>
          <w:p w14:paraId="3C1212B8"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1C64ED52"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1</w:t>
            </w:r>
          </w:p>
        </w:tc>
      </w:tr>
      <w:tr w:rsidR="00A6072E" w:rsidRPr="00CC0F32" w14:paraId="0C002DB7" w14:textId="77777777" w:rsidTr="00ED3EE6">
        <w:tc>
          <w:tcPr>
            <w:tcW w:w="6345" w:type="dxa"/>
            <w:tcBorders>
              <w:top w:val="single" w:sz="4" w:space="0" w:color="auto"/>
              <w:left w:val="single" w:sz="4" w:space="0" w:color="auto"/>
              <w:bottom w:val="single" w:sz="4" w:space="0" w:color="auto"/>
              <w:right w:val="single" w:sz="4" w:space="0" w:color="auto"/>
            </w:tcBorders>
          </w:tcPr>
          <w:p w14:paraId="4A68BAF1"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«Методическая служба современной публичной библиотеки. Вызовы 202: возможности и успешные практики библиотек»</w:t>
            </w:r>
          </w:p>
        </w:tc>
        <w:tc>
          <w:tcPr>
            <w:tcW w:w="2285" w:type="dxa"/>
            <w:tcBorders>
              <w:top w:val="single" w:sz="4" w:space="0" w:color="auto"/>
              <w:left w:val="single" w:sz="4" w:space="0" w:color="auto"/>
              <w:bottom w:val="single" w:sz="4" w:space="0" w:color="auto"/>
              <w:right w:val="single" w:sz="4" w:space="0" w:color="auto"/>
            </w:tcBorders>
          </w:tcPr>
          <w:p w14:paraId="2ED89BAC"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shd w:val="clear" w:color="auto" w:fill="FFFFFF"/>
                <w:lang w:val="en-US"/>
              </w:rPr>
              <w:t>IV</w:t>
            </w:r>
            <w:r w:rsidRPr="000779F8">
              <w:rPr>
                <w:rFonts w:ascii="Liberation Serif" w:hAnsi="Liberation Serif"/>
                <w:sz w:val="18"/>
                <w:szCs w:val="18"/>
                <w:shd w:val="clear" w:color="auto" w:fill="FFFFFF"/>
              </w:rPr>
              <w:t xml:space="preserve"> Всероссийская научно-практическая конференция</w:t>
            </w:r>
          </w:p>
        </w:tc>
        <w:tc>
          <w:tcPr>
            <w:tcW w:w="1684" w:type="dxa"/>
            <w:tcBorders>
              <w:top w:val="single" w:sz="4" w:space="0" w:color="auto"/>
              <w:left w:val="single" w:sz="4" w:space="0" w:color="auto"/>
              <w:bottom w:val="single" w:sz="4" w:space="0" w:color="auto"/>
              <w:right w:val="single" w:sz="4" w:space="0" w:color="auto"/>
            </w:tcBorders>
          </w:tcPr>
          <w:p w14:paraId="46D8F372"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3</w:t>
            </w:r>
          </w:p>
        </w:tc>
      </w:tr>
      <w:tr w:rsidR="00A6072E" w:rsidRPr="00CC0F32" w14:paraId="0F57B893" w14:textId="77777777" w:rsidTr="00ED3EE6">
        <w:tc>
          <w:tcPr>
            <w:tcW w:w="6345" w:type="dxa"/>
            <w:tcBorders>
              <w:top w:val="single" w:sz="4" w:space="0" w:color="auto"/>
              <w:left w:val="single" w:sz="4" w:space="0" w:color="auto"/>
              <w:bottom w:val="single" w:sz="4" w:space="0" w:color="auto"/>
              <w:right w:val="single" w:sz="4" w:space="0" w:color="auto"/>
            </w:tcBorders>
          </w:tcPr>
          <w:p w14:paraId="7DE67C06"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Школа безопасности для детей и подростков в рамках Дня солидарности в борьбе с терроризмом, СОБС</w:t>
            </w:r>
          </w:p>
        </w:tc>
        <w:tc>
          <w:tcPr>
            <w:tcW w:w="2285" w:type="dxa"/>
            <w:tcBorders>
              <w:top w:val="single" w:sz="4" w:space="0" w:color="auto"/>
              <w:left w:val="single" w:sz="4" w:space="0" w:color="auto"/>
              <w:bottom w:val="single" w:sz="4" w:space="0" w:color="auto"/>
              <w:right w:val="single" w:sz="4" w:space="0" w:color="auto"/>
            </w:tcBorders>
          </w:tcPr>
          <w:p w14:paraId="0E30FB60"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08285BD5"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1</w:t>
            </w:r>
          </w:p>
        </w:tc>
      </w:tr>
      <w:tr w:rsidR="00A6072E" w:rsidRPr="00CC0F32" w14:paraId="5294A942" w14:textId="77777777" w:rsidTr="00ED3EE6">
        <w:tc>
          <w:tcPr>
            <w:tcW w:w="6345" w:type="dxa"/>
            <w:tcBorders>
              <w:top w:val="single" w:sz="4" w:space="0" w:color="auto"/>
              <w:left w:val="single" w:sz="4" w:space="0" w:color="auto"/>
              <w:bottom w:val="single" w:sz="4" w:space="0" w:color="auto"/>
              <w:right w:val="single" w:sz="4" w:space="0" w:color="auto"/>
            </w:tcBorders>
          </w:tcPr>
          <w:p w14:paraId="335089BD"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«Модельные библиотеки: взлеты и падения, уроки и вдохновения»</w:t>
            </w:r>
          </w:p>
        </w:tc>
        <w:tc>
          <w:tcPr>
            <w:tcW w:w="2285" w:type="dxa"/>
            <w:tcBorders>
              <w:top w:val="single" w:sz="4" w:space="0" w:color="auto"/>
              <w:left w:val="single" w:sz="4" w:space="0" w:color="auto"/>
              <w:bottom w:val="single" w:sz="4" w:space="0" w:color="auto"/>
              <w:right w:val="single" w:sz="4" w:space="0" w:color="auto"/>
            </w:tcBorders>
          </w:tcPr>
          <w:p w14:paraId="33C0E330"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09D885E0"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2</w:t>
            </w:r>
          </w:p>
        </w:tc>
      </w:tr>
      <w:tr w:rsidR="00A6072E" w:rsidRPr="00CC0F32" w14:paraId="20E7403F" w14:textId="77777777" w:rsidTr="00ED3EE6">
        <w:tc>
          <w:tcPr>
            <w:tcW w:w="6345" w:type="dxa"/>
            <w:tcBorders>
              <w:top w:val="single" w:sz="4" w:space="0" w:color="auto"/>
              <w:left w:val="single" w:sz="4" w:space="0" w:color="auto"/>
              <w:bottom w:val="single" w:sz="4" w:space="0" w:color="auto"/>
              <w:right w:val="single" w:sz="4" w:space="0" w:color="auto"/>
            </w:tcBorders>
          </w:tcPr>
          <w:p w14:paraId="2C2E1C60"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«Как писать тексты в социальных сетях»</w:t>
            </w:r>
          </w:p>
        </w:tc>
        <w:tc>
          <w:tcPr>
            <w:tcW w:w="2285" w:type="dxa"/>
            <w:tcBorders>
              <w:top w:val="single" w:sz="4" w:space="0" w:color="auto"/>
              <w:left w:val="single" w:sz="4" w:space="0" w:color="auto"/>
              <w:bottom w:val="single" w:sz="4" w:space="0" w:color="auto"/>
              <w:right w:val="single" w:sz="4" w:space="0" w:color="auto"/>
            </w:tcBorders>
          </w:tcPr>
          <w:p w14:paraId="000348B9"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19099D61"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1</w:t>
            </w:r>
          </w:p>
        </w:tc>
      </w:tr>
      <w:tr w:rsidR="00A6072E" w:rsidRPr="00CC0F32" w14:paraId="0134AD83" w14:textId="77777777" w:rsidTr="00ED3EE6">
        <w:tc>
          <w:tcPr>
            <w:tcW w:w="6345" w:type="dxa"/>
            <w:tcBorders>
              <w:top w:val="single" w:sz="4" w:space="0" w:color="auto"/>
              <w:left w:val="single" w:sz="4" w:space="0" w:color="auto"/>
              <w:bottom w:val="single" w:sz="4" w:space="0" w:color="auto"/>
              <w:right w:val="single" w:sz="4" w:space="0" w:color="auto"/>
            </w:tcBorders>
          </w:tcPr>
          <w:p w14:paraId="6298866A" w14:textId="77777777" w:rsidR="00A6072E" w:rsidRPr="000779F8" w:rsidRDefault="00A6072E" w:rsidP="005038AD">
            <w:pPr>
              <w:jc w:val="both"/>
              <w:rPr>
                <w:rFonts w:ascii="Liberation Serif" w:hAnsi="Liberation Serif"/>
                <w:sz w:val="18"/>
                <w:szCs w:val="18"/>
                <w:shd w:val="clear" w:color="auto" w:fill="FFFFFF"/>
              </w:rPr>
            </w:pPr>
            <w:r w:rsidRPr="000779F8">
              <w:rPr>
                <w:rFonts w:ascii="Liberation Serif" w:hAnsi="Liberation Serif"/>
                <w:sz w:val="18"/>
                <w:szCs w:val="18"/>
                <w:shd w:val="clear" w:color="auto" w:fill="FFFFFF"/>
              </w:rPr>
              <w:t>«День специалистов ЦОД»</w:t>
            </w:r>
          </w:p>
        </w:tc>
        <w:tc>
          <w:tcPr>
            <w:tcW w:w="2285" w:type="dxa"/>
            <w:tcBorders>
              <w:top w:val="single" w:sz="4" w:space="0" w:color="auto"/>
              <w:left w:val="single" w:sz="4" w:space="0" w:color="auto"/>
              <w:bottom w:val="single" w:sz="4" w:space="0" w:color="auto"/>
              <w:right w:val="single" w:sz="4" w:space="0" w:color="auto"/>
            </w:tcBorders>
          </w:tcPr>
          <w:p w14:paraId="10698AAE"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вебинар</w:t>
            </w:r>
          </w:p>
        </w:tc>
        <w:tc>
          <w:tcPr>
            <w:tcW w:w="1684" w:type="dxa"/>
            <w:tcBorders>
              <w:top w:val="single" w:sz="4" w:space="0" w:color="auto"/>
              <w:left w:val="single" w:sz="4" w:space="0" w:color="auto"/>
              <w:bottom w:val="single" w:sz="4" w:space="0" w:color="auto"/>
              <w:right w:val="single" w:sz="4" w:space="0" w:color="auto"/>
            </w:tcBorders>
          </w:tcPr>
          <w:p w14:paraId="3BFA023D" w14:textId="77777777" w:rsidR="00A6072E" w:rsidRPr="000779F8" w:rsidRDefault="00A6072E" w:rsidP="005038AD">
            <w:pPr>
              <w:jc w:val="center"/>
              <w:rPr>
                <w:rFonts w:ascii="Liberation Serif" w:hAnsi="Liberation Serif"/>
                <w:sz w:val="18"/>
                <w:szCs w:val="18"/>
                <w:lang w:eastAsia="en-US"/>
              </w:rPr>
            </w:pPr>
            <w:r w:rsidRPr="000779F8">
              <w:rPr>
                <w:rFonts w:ascii="Liberation Serif" w:hAnsi="Liberation Serif"/>
                <w:sz w:val="18"/>
                <w:szCs w:val="18"/>
                <w:lang w:eastAsia="en-US"/>
              </w:rPr>
              <w:t>1</w:t>
            </w:r>
          </w:p>
        </w:tc>
      </w:tr>
      <w:bookmarkEnd w:id="10"/>
    </w:tbl>
    <w:p w14:paraId="607DE6F3" w14:textId="77777777" w:rsidR="000779F8" w:rsidRDefault="000779F8" w:rsidP="00A6072E">
      <w:pPr>
        <w:ind w:firstLine="708"/>
        <w:jc w:val="both"/>
        <w:rPr>
          <w:rFonts w:ascii="Liberation Serif" w:hAnsi="Liberation Serif"/>
          <w:color w:val="212529"/>
          <w:sz w:val="20"/>
          <w:szCs w:val="20"/>
          <w:shd w:val="clear" w:color="auto" w:fill="FFFFFF"/>
        </w:rPr>
      </w:pPr>
    </w:p>
    <w:p w14:paraId="2D8F1C2F" w14:textId="2CCDF14F" w:rsidR="00A6072E" w:rsidRPr="000779F8" w:rsidRDefault="00A6072E" w:rsidP="00A6072E">
      <w:pPr>
        <w:ind w:firstLine="708"/>
        <w:jc w:val="both"/>
        <w:rPr>
          <w:rFonts w:ascii="Liberation Serif" w:hAnsi="Liberation Serif"/>
          <w:sz w:val="20"/>
          <w:szCs w:val="20"/>
          <w:lang w:eastAsia="en-US"/>
        </w:rPr>
      </w:pPr>
      <w:r w:rsidRPr="000779F8">
        <w:rPr>
          <w:rFonts w:ascii="Liberation Serif" w:hAnsi="Liberation Serif"/>
          <w:sz w:val="20"/>
          <w:szCs w:val="20"/>
          <w:shd w:val="clear" w:color="auto" w:fill="FFFFFF"/>
        </w:rPr>
        <w:t>В 2020 году сотрудники библиотек ЦБС продолжали активно осваивать онлайн-обучение.</w:t>
      </w:r>
      <w:r w:rsidR="0007319B">
        <w:rPr>
          <w:rFonts w:ascii="Liberation Serif" w:hAnsi="Liberation Serif"/>
          <w:sz w:val="20"/>
          <w:szCs w:val="20"/>
          <w:shd w:val="clear" w:color="auto" w:fill="FFFFFF"/>
        </w:rPr>
        <w:t xml:space="preserve"> </w:t>
      </w:r>
      <w:r w:rsidRPr="000779F8">
        <w:rPr>
          <w:rFonts w:ascii="Liberation Serif" w:hAnsi="Liberation Serif"/>
          <w:sz w:val="20"/>
          <w:szCs w:val="20"/>
          <w:shd w:val="clear" w:color="auto" w:fill="FFFFFF"/>
        </w:rPr>
        <w:t xml:space="preserve">Они стали участникам более 20 вебинаров, 1 сотрудник прошел обучение в </w:t>
      </w:r>
      <w:r w:rsidRPr="000779F8">
        <w:rPr>
          <w:rFonts w:ascii="Liberation Serif" w:hAnsi="Liberation Serif"/>
          <w:sz w:val="20"/>
          <w:szCs w:val="20"/>
          <w:lang w:eastAsia="en-US"/>
        </w:rPr>
        <w:t>Уральской профессиональной онлайн-школе «</w:t>
      </w:r>
      <w:r w:rsidRPr="000779F8">
        <w:rPr>
          <w:rFonts w:ascii="Liberation Serif" w:hAnsi="Liberation Serif"/>
          <w:sz w:val="20"/>
          <w:szCs w:val="20"/>
          <w:lang w:val="en-US" w:eastAsia="en-US"/>
        </w:rPr>
        <w:t>LabLib</w:t>
      </w:r>
      <w:r w:rsidRPr="000779F8">
        <w:rPr>
          <w:rFonts w:ascii="Liberation Serif" w:hAnsi="Liberation Serif"/>
          <w:sz w:val="20"/>
          <w:szCs w:val="20"/>
          <w:lang w:eastAsia="en-US"/>
        </w:rPr>
        <w:t>».</w:t>
      </w:r>
    </w:p>
    <w:p w14:paraId="663902AD" w14:textId="3EB14222" w:rsidR="00A6072E" w:rsidRPr="000779F8" w:rsidRDefault="00D74B57" w:rsidP="000779F8">
      <w:pPr>
        <w:tabs>
          <w:tab w:val="left" w:pos="2352"/>
        </w:tabs>
        <w:ind w:firstLine="709"/>
        <w:jc w:val="both"/>
        <w:rPr>
          <w:rFonts w:ascii="Liberation Serif" w:hAnsi="Liberation Serif"/>
          <w:b/>
          <w:i/>
          <w:sz w:val="18"/>
          <w:szCs w:val="18"/>
        </w:rPr>
      </w:pPr>
      <w:r w:rsidRPr="000779F8">
        <w:rPr>
          <w:rFonts w:ascii="Liberation Serif" w:hAnsi="Liberation Serif"/>
          <w:sz w:val="20"/>
          <w:szCs w:val="20"/>
        </w:rPr>
        <w:t>Число сотрудников, прошедших повышение квалификации на различных профессиональных курсах, совещаниях, семинарах – 24 чел. (в отличие от 28 чел. в прошлом году). Библиотекари, в основном, повышают мастерство в областных библиотеках и в этом году лидером был онлайн формат.</w:t>
      </w:r>
    </w:p>
    <w:p w14:paraId="444B73F3" w14:textId="77777777" w:rsidR="00A6072E" w:rsidRPr="00CC0F32" w:rsidRDefault="00A6072E" w:rsidP="00A6072E">
      <w:pPr>
        <w:pStyle w:val="a4"/>
        <w:tabs>
          <w:tab w:val="left" w:pos="567"/>
        </w:tabs>
        <w:ind w:left="547"/>
        <w:jc w:val="both"/>
        <w:rPr>
          <w:rFonts w:ascii="Liberation Serif" w:hAnsi="Liberation Serif"/>
          <w:b/>
          <w:sz w:val="20"/>
          <w:szCs w:val="20"/>
        </w:rPr>
      </w:pPr>
    </w:p>
    <w:p w14:paraId="3B0922E9" w14:textId="77777777" w:rsidR="00481CA5" w:rsidRPr="00CC0F32" w:rsidRDefault="00481CA5" w:rsidP="002241F0">
      <w:pPr>
        <w:pStyle w:val="a4"/>
        <w:numPr>
          <w:ilvl w:val="1"/>
          <w:numId w:val="35"/>
        </w:numPr>
        <w:tabs>
          <w:tab w:val="left" w:pos="567"/>
        </w:tabs>
        <w:autoSpaceDE w:val="0"/>
        <w:autoSpaceDN w:val="0"/>
        <w:adjustRightInd w:val="0"/>
        <w:ind w:left="0" w:firstLine="0"/>
        <w:jc w:val="both"/>
        <w:rPr>
          <w:rFonts w:ascii="Liberation Serif" w:hAnsi="Liberation Serif"/>
          <w:b/>
          <w:sz w:val="20"/>
          <w:szCs w:val="20"/>
        </w:rPr>
      </w:pPr>
      <w:r w:rsidRPr="00CC0F32">
        <w:rPr>
          <w:rFonts w:ascii="Liberation Serif" w:hAnsi="Liberation Serif"/>
          <w:b/>
          <w:sz w:val="20"/>
          <w:szCs w:val="20"/>
        </w:rPr>
        <w:t>Краткие выводы. Проблемы обеспечения муниципальных библиотек персоналом, отвечающим технологическим и информационным вызовам времени, в том числе на основе обучения и переподготовки кадров</w:t>
      </w:r>
    </w:p>
    <w:p w14:paraId="77B04EDA" w14:textId="2566418E" w:rsidR="0055753D" w:rsidRPr="00CC0F32" w:rsidRDefault="0055753D" w:rsidP="000779F8">
      <w:pPr>
        <w:tabs>
          <w:tab w:val="left" w:pos="567"/>
        </w:tabs>
        <w:autoSpaceDE w:val="0"/>
        <w:autoSpaceDN w:val="0"/>
        <w:adjustRightInd w:val="0"/>
        <w:ind w:firstLine="709"/>
        <w:jc w:val="both"/>
        <w:rPr>
          <w:rFonts w:ascii="Liberation Serif" w:hAnsi="Liberation Serif"/>
          <w:sz w:val="20"/>
          <w:szCs w:val="20"/>
        </w:rPr>
      </w:pPr>
      <w:r w:rsidRPr="00CC0F32">
        <w:rPr>
          <w:rFonts w:ascii="Liberation Serif" w:hAnsi="Liberation Serif"/>
          <w:color w:val="000000"/>
          <w:sz w:val="20"/>
          <w:szCs w:val="20"/>
        </w:rPr>
        <w:t xml:space="preserve">Эффективность работы библиотек во многом определяется её кадровым составом. </w:t>
      </w:r>
      <w:r w:rsidRPr="00CC0F32">
        <w:rPr>
          <w:rFonts w:ascii="Liberation Serif" w:hAnsi="Liberation Serif"/>
          <w:sz w:val="20"/>
          <w:szCs w:val="20"/>
        </w:rPr>
        <w:t xml:space="preserve">Анализ состава библиотечных кадров показал, что поскольку в ЦБС специалистов с высшим образованием явное преобладание, это говорит о высоком интеллектуальном потенциале, позволявшем ей сохранять достаточно высокий уровень библиотечно-информационного обслуживания населения, но перед библиотеками ЦБС по-прежнему стоят следующие проблемы: </w:t>
      </w:r>
    </w:p>
    <w:p w14:paraId="41CDF0D7" w14:textId="77777777" w:rsidR="0055753D" w:rsidRPr="00CC0F32" w:rsidRDefault="0055753D" w:rsidP="002241F0">
      <w:pPr>
        <w:numPr>
          <w:ilvl w:val="0"/>
          <w:numId w:val="10"/>
        </w:numPr>
        <w:ind w:left="426"/>
        <w:jc w:val="both"/>
        <w:rPr>
          <w:rFonts w:ascii="Liberation Serif" w:hAnsi="Liberation Serif"/>
          <w:sz w:val="20"/>
          <w:szCs w:val="20"/>
        </w:rPr>
      </w:pPr>
      <w:r w:rsidRPr="00CC0F32">
        <w:rPr>
          <w:rFonts w:ascii="Liberation Serif" w:hAnsi="Liberation Serif"/>
          <w:sz w:val="20"/>
          <w:szCs w:val="20"/>
        </w:rPr>
        <w:t xml:space="preserve"> «старение» кадров;</w:t>
      </w:r>
    </w:p>
    <w:p w14:paraId="149D3476" w14:textId="77777777" w:rsidR="0055753D" w:rsidRPr="00CC0F32" w:rsidRDefault="0055753D" w:rsidP="002241F0">
      <w:pPr>
        <w:numPr>
          <w:ilvl w:val="0"/>
          <w:numId w:val="10"/>
        </w:numPr>
        <w:ind w:left="426"/>
        <w:jc w:val="both"/>
        <w:rPr>
          <w:rFonts w:ascii="Liberation Serif" w:hAnsi="Liberation Serif"/>
          <w:sz w:val="20"/>
          <w:szCs w:val="20"/>
        </w:rPr>
      </w:pPr>
      <w:r w:rsidRPr="00CC0F32">
        <w:rPr>
          <w:rFonts w:ascii="Liberation Serif" w:hAnsi="Liberation Serif"/>
          <w:sz w:val="20"/>
          <w:szCs w:val="20"/>
        </w:rPr>
        <w:t xml:space="preserve"> низкий процент молодых специалистов. </w:t>
      </w:r>
      <w:r w:rsidRPr="00CC0F32">
        <w:rPr>
          <w:rFonts w:ascii="Liberation Serif" w:hAnsi="Liberation Serif"/>
          <w:color w:val="222222"/>
          <w:sz w:val="20"/>
          <w:szCs w:val="20"/>
          <w:shd w:val="clear" w:color="auto" w:fill="FFFFFF"/>
        </w:rPr>
        <w:t>Престиж библиотечной профессии среди студенческой молодежи крайне низок;</w:t>
      </w:r>
    </w:p>
    <w:p w14:paraId="6DF249DD" w14:textId="77777777" w:rsidR="0055753D" w:rsidRPr="00CC0F32" w:rsidRDefault="0055753D" w:rsidP="002241F0">
      <w:pPr>
        <w:numPr>
          <w:ilvl w:val="0"/>
          <w:numId w:val="10"/>
        </w:numPr>
        <w:ind w:left="426"/>
        <w:jc w:val="both"/>
        <w:rPr>
          <w:rFonts w:ascii="Liberation Serif" w:hAnsi="Liberation Serif"/>
          <w:sz w:val="20"/>
          <w:szCs w:val="20"/>
        </w:rPr>
      </w:pPr>
      <w:r w:rsidRPr="00CC0F32">
        <w:rPr>
          <w:rFonts w:ascii="Liberation Serif" w:hAnsi="Liberation Serif"/>
          <w:sz w:val="20"/>
          <w:szCs w:val="20"/>
        </w:rPr>
        <w:t xml:space="preserve"> необходимость обучения и переподготовки на «опережение», а не «постоянного подтягивания до уровня».</w:t>
      </w:r>
    </w:p>
    <w:p w14:paraId="177C5495" w14:textId="2639F1F1" w:rsidR="00AB4D9B" w:rsidRPr="00CC0F32" w:rsidRDefault="00AB4D9B" w:rsidP="000779F8">
      <w:pPr>
        <w:pStyle w:val="a4"/>
        <w:ind w:left="0" w:firstLine="709"/>
        <w:jc w:val="both"/>
        <w:rPr>
          <w:rFonts w:ascii="Liberation Serif" w:hAnsi="Liberation Serif"/>
          <w:sz w:val="20"/>
          <w:szCs w:val="20"/>
        </w:rPr>
      </w:pPr>
      <w:r w:rsidRPr="00CC0F32">
        <w:rPr>
          <w:rFonts w:ascii="Liberation Serif" w:hAnsi="Liberation Serif"/>
          <w:sz w:val="20"/>
          <w:szCs w:val="20"/>
        </w:rPr>
        <w:t>Перевод работы библиотек в режим онлайн выявил недостаточность знаний и умений библиотекарей (особенно возрастных) по созданию различной медиапродукции. Чувствуется необходимость обучающих проф</w:t>
      </w:r>
      <w:r w:rsidR="000779F8">
        <w:rPr>
          <w:rFonts w:ascii="Liberation Serif" w:hAnsi="Liberation Serif"/>
          <w:sz w:val="20"/>
          <w:szCs w:val="20"/>
        </w:rPr>
        <w:t>ессиональных</w:t>
      </w:r>
      <w:r w:rsidRPr="00CC0F32">
        <w:rPr>
          <w:rFonts w:ascii="Liberation Serif" w:hAnsi="Liberation Serif"/>
          <w:sz w:val="20"/>
          <w:szCs w:val="20"/>
        </w:rPr>
        <w:t xml:space="preserve"> мероприятий (различного уровня, в различном формате) по повышению информационного мастерства. </w:t>
      </w:r>
    </w:p>
    <w:p w14:paraId="587EE74D" w14:textId="77777777" w:rsidR="00AB4D9B" w:rsidRPr="00CC0F32" w:rsidRDefault="00AB4D9B" w:rsidP="00AB4D9B">
      <w:pPr>
        <w:ind w:left="1037"/>
        <w:jc w:val="both"/>
        <w:rPr>
          <w:rFonts w:ascii="Liberation Serif" w:hAnsi="Liberation Serif"/>
          <w:sz w:val="20"/>
          <w:szCs w:val="20"/>
        </w:rPr>
      </w:pPr>
    </w:p>
    <w:p w14:paraId="1438CF03" w14:textId="3DAEB69A" w:rsidR="007B649A" w:rsidRPr="00CC0F32" w:rsidRDefault="007B649A" w:rsidP="009049AC">
      <w:pPr>
        <w:pStyle w:val="p51"/>
        <w:shd w:val="clear" w:color="auto" w:fill="FFFFFF"/>
        <w:spacing w:before="0" w:beforeAutospacing="0" w:after="0" w:afterAutospacing="0"/>
        <w:ind w:left="480" w:hanging="480"/>
        <w:rPr>
          <w:rFonts w:ascii="Liberation Serif" w:hAnsi="Liberation Serif"/>
          <w:color w:val="000000"/>
          <w:sz w:val="20"/>
          <w:szCs w:val="20"/>
        </w:rPr>
      </w:pPr>
      <w:r w:rsidRPr="00CC0F32">
        <w:rPr>
          <w:rStyle w:val="s5"/>
          <w:rFonts w:ascii="Liberation Serif" w:hAnsi="Liberation Serif"/>
          <w:b/>
          <w:color w:val="000000"/>
          <w:sz w:val="20"/>
          <w:szCs w:val="20"/>
        </w:rPr>
        <w:t>15.</w:t>
      </w:r>
      <w:r w:rsidR="00E91CA8" w:rsidRPr="00CC0F32">
        <w:rPr>
          <w:rStyle w:val="s5"/>
          <w:b/>
          <w:color w:val="000000"/>
          <w:sz w:val="20"/>
          <w:szCs w:val="20"/>
        </w:rPr>
        <w:t>​</w:t>
      </w:r>
      <w:r w:rsidR="00E91CA8" w:rsidRPr="00CC0F32">
        <w:rPr>
          <w:rStyle w:val="s5"/>
          <w:rFonts w:ascii="Liberation Serif" w:hAnsi="Liberation Serif"/>
          <w:color w:val="000000"/>
          <w:sz w:val="20"/>
          <w:szCs w:val="20"/>
        </w:rPr>
        <w:t> </w:t>
      </w:r>
      <w:r w:rsidR="00E91CA8" w:rsidRPr="00CC0F32">
        <w:rPr>
          <w:rStyle w:val="apple-converted-space"/>
          <w:rFonts w:ascii="Liberation Serif" w:hAnsi="Liberation Serif"/>
          <w:b/>
          <w:bCs/>
          <w:color w:val="000000"/>
          <w:sz w:val="20"/>
          <w:szCs w:val="20"/>
        </w:rPr>
        <w:t>М</w:t>
      </w:r>
      <w:r w:rsidR="00AC31B5" w:rsidRPr="00CC0F32">
        <w:rPr>
          <w:rStyle w:val="apple-converted-space"/>
          <w:rFonts w:ascii="Liberation Serif" w:hAnsi="Liberation Serif"/>
          <w:b/>
          <w:bCs/>
          <w:color w:val="000000"/>
          <w:sz w:val="20"/>
          <w:szCs w:val="20"/>
        </w:rPr>
        <w:t>АТЕРИАЛЬНО</w:t>
      </w:r>
      <w:r w:rsidR="0055753D" w:rsidRPr="00CC0F32">
        <w:rPr>
          <w:rStyle w:val="apple-converted-space"/>
          <w:rFonts w:ascii="Liberation Serif" w:hAnsi="Liberation Serif"/>
          <w:b/>
          <w:bCs/>
          <w:color w:val="000000"/>
          <w:sz w:val="20"/>
          <w:szCs w:val="20"/>
        </w:rPr>
        <w:t>-</w:t>
      </w:r>
      <w:r w:rsidR="00AC31B5" w:rsidRPr="00CC0F32">
        <w:rPr>
          <w:rStyle w:val="apple-converted-space"/>
          <w:rFonts w:ascii="Liberation Serif" w:hAnsi="Liberation Serif"/>
          <w:b/>
          <w:bCs/>
          <w:color w:val="000000"/>
          <w:sz w:val="20"/>
          <w:szCs w:val="20"/>
        </w:rPr>
        <w:t>ТЕХНИЧЕСКИЕ РЕСУРСЫ БИБЛИОТЕК</w:t>
      </w:r>
    </w:p>
    <w:p w14:paraId="626A50DF" w14:textId="77777777" w:rsidR="008C5441" w:rsidRPr="00CC0F32" w:rsidRDefault="008C5441" w:rsidP="009049AC">
      <w:pPr>
        <w:pStyle w:val="p9"/>
        <w:shd w:val="clear" w:color="auto" w:fill="FFFFFF"/>
        <w:spacing w:before="0" w:beforeAutospacing="0" w:after="0" w:afterAutospacing="0"/>
        <w:jc w:val="both"/>
        <w:rPr>
          <w:rStyle w:val="s5"/>
          <w:rFonts w:ascii="Liberation Serif" w:hAnsi="Liberation Serif"/>
          <w:b/>
          <w:color w:val="000000"/>
          <w:sz w:val="20"/>
          <w:szCs w:val="20"/>
        </w:rPr>
      </w:pPr>
    </w:p>
    <w:p w14:paraId="23AD705A" w14:textId="73AF2E8D" w:rsidR="007B649A" w:rsidRPr="00CC0F32" w:rsidRDefault="007B649A" w:rsidP="009049AC">
      <w:pPr>
        <w:pStyle w:val="p9"/>
        <w:shd w:val="clear" w:color="auto" w:fill="FFFFFF"/>
        <w:spacing w:before="0" w:beforeAutospacing="0" w:after="0" w:afterAutospacing="0"/>
        <w:jc w:val="both"/>
        <w:rPr>
          <w:rFonts w:ascii="Liberation Serif" w:hAnsi="Liberation Serif"/>
          <w:b/>
          <w:color w:val="000000"/>
          <w:sz w:val="20"/>
          <w:szCs w:val="20"/>
        </w:rPr>
      </w:pPr>
      <w:r w:rsidRPr="00CC0F32">
        <w:rPr>
          <w:rStyle w:val="s5"/>
          <w:rFonts w:ascii="Liberation Serif" w:hAnsi="Liberation Serif"/>
          <w:b/>
          <w:color w:val="000000"/>
          <w:sz w:val="20"/>
          <w:szCs w:val="20"/>
        </w:rPr>
        <w:t>15.</w:t>
      </w:r>
      <w:r w:rsidR="00E91CA8" w:rsidRPr="00CC0F32">
        <w:rPr>
          <w:rStyle w:val="s5"/>
          <w:rFonts w:ascii="Liberation Serif" w:hAnsi="Liberation Serif"/>
          <w:b/>
          <w:color w:val="000000"/>
          <w:sz w:val="20"/>
          <w:szCs w:val="20"/>
        </w:rPr>
        <w:t xml:space="preserve">1. </w:t>
      </w:r>
      <w:r w:rsidR="00E91CA8" w:rsidRPr="00CC0F32">
        <w:rPr>
          <w:rStyle w:val="s5"/>
          <w:b/>
          <w:color w:val="000000"/>
          <w:sz w:val="20"/>
          <w:szCs w:val="20"/>
        </w:rPr>
        <w:t>​</w:t>
      </w:r>
      <w:r w:rsidRPr="00CC0F32">
        <w:rPr>
          <w:rFonts w:ascii="Liberation Serif" w:hAnsi="Liberation Serif"/>
          <w:b/>
          <w:color w:val="000000"/>
          <w:sz w:val="20"/>
          <w:szCs w:val="20"/>
        </w:rPr>
        <w:t>Общая характеристика зданий, помещений муниципальных библиотек, библиотек-подразделений организаций культурно-досугового типа и иных организаций, оказывающих библиотечные услуги населению.</w:t>
      </w:r>
    </w:p>
    <w:p w14:paraId="7828EBE8" w14:textId="77777777" w:rsidR="002C7650" w:rsidRPr="00CC0F32" w:rsidRDefault="002C7650" w:rsidP="009049AC">
      <w:pPr>
        <w:ind w:firstLine="567"/>
        <w:jc w:val="both"/>
        <w:rPr>
          <w:rFonts w:ascii="Liberation Serif" w:hAnsi="Liberation Serif"/>
          <w:sz w:val="20"/>
          <w:szCs w:val="20"/>
        </w:rPr>
      </w:pPr>
    </w:p>
    <w:p w14:paraId="1744C1E3" w14:textId="5F6F499F" w:rsidR="00FF0373" w:rsidRDefault="00FF0373" w:rsidP="00FF0373">
      <w:pPr>
        <w:ind w:firstLine="567"/>
        <w:jc w:val="both"/>
        <w:rPr>
          <w:rFonts w:ascii="Liberation Serif" w:hAnsi="Liberation Serif"/>
          <w:sz w:val="20"/>
          <w:szCs w:val="20"/>
        </w:rPr>
      </w:pPr>
      <w:r w:rsidRPr="00CC0F32">
        <w:rPr>
          <w:rFonts w:ascii="Liberation Serif" w:hAnsi="Liberation Serif"/>
          <w:sz w:val="20"/>
          <w:szCs w:val="20"/>
        </w:rPr>
        <w:t>Все здания библиотек МБУ ЦБС ГО Красноуфимск находятся в оперативном управлении. Общая площадь помещений составляет 2012 кв.м, из них для обслуживания пользователей – 967 кв.м, для хранения фондов – 886 кв.м.</w:t>
      </w:r>
    </w:p>
    <w:p w14:paraId="4B684F4C" w14:textId="5ECF807D" w:rsidR="00FF0373" w:rsidRDefault="00FF0373" w:rsidP="00FF0373">
      <w:pPr>
        <w:ind w:firstLine="567"/>
        <w:jc w:val="both"/>
        <w:rPr>
          <w:rFonts w:ascii="Liberation Serif" w:hAnsi="Liberation Serif"/>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992"/>
        <w:gridCol w:w="2410"/>
        <w:gridCol w:w="1701"/>
        <w:gridCol w:w="2976"/>
      </w:tblGrid>
      <w:tr w:rsidR="00FF0373" w:rsidRPr="00CC0F32" w14:paraId="4EBEC1F1" w14:textId="77777777" w:rsidTr="005E7480">
        <w:tc>
          <w:tcPr>
            <w:tcW w:w="2235" w:type="dxa"/>
            <w:vMerge w:val="restart"/>
          </w:tcPr>
          <w:p w14:paraId="71644C5E" w14:textId="77777777" w:rsidR="00FF0373" w:rsidRPr="00CC0F32" w:rsidRDefault="00FF0373" w:rsidP="005E7480">
            <w:pPr>
              <w:jc w:val="center"/>
              <w:rPr>
                <w:rFonts w:ascii="Liberation Serif" w:hAnsi="Liberation Serif"/>
                <w:sz w:val="16"/>
                <w:szCs w:val="16"/>
              </w:rPr>
            </w:pPr>
            <w:r w:rsidRPr="00CC0F32">
              <w:rPr>
                <w:rFonts w:ascii="Liberation Serif" w:hAnsi="Liberation Serif"/>
                <w:sz w:val="16"/>
                <w:szCs w:val="16"/>
              </w:rPr>
              <w:t>Наименование библиотеки</w:t>
            </w:r>
          </w:p>
        </w:tc>
        <w:tc>
          <w:tcPr>
            <w:tcW w:w="992" w:type="dxa"/>
            <w:vMerge w:val="restart"/>
          </w:tcPr>
          <w:p w14:paraId="2FD2974E" w14:textId="77777777" w:rsidR="00FF0373" w:rsidRPr="00CC0F32" w:rsidRDefault="00FF0373" w:rsidP="005E7480">
            <w:pPr>
              <w:jc w:val="center"/>
              <w:rPr>
                <w:rFonts w:ascii="Liberation Serif" w:hAnsi="Liberation Serif"/>
                <w:sz w:val="16"/>
                <w:szCs w:val="16"/>
              </w:rPr>
            </w:pPr>
            <w:r w:rsidRPr="00CC0F32">
              <w:rPr>
                <w:rFonts w:ascii="Liberation Serif" w:hAnsi="Liberation Serif"/>
                <w:sz w:val="16"/>
                <w:szCs w:val="16"/>
              </w:rPr>
              <w:t>Площадь, кв. м</w:t>
            </w:r>
          </w:p>
        </w:tc>
        <w:tc>
          <w:tcPr>
            <w:tcW w:w="2410" w:type="dxa"/>
            <w:vMerge w:val="restart"/>
          </w:tcPr>
          <w:p w14:paraId="3D034734" w14:textId="77777777" w:rsidR="00FF0373" w:rsidRPr="00CC0F32" w:rsidRDefault="00FF0373" w:rsidP="005E7480">
            <w:pPr>
              <w:jc w:val="center"/>
              <w:rPr>
                <w:rFonts w:ascii="Liberation Serif" w:hAnsi="Liberation Serif"/>
                <w:sz w:val="16"/>
                <w:szCs w:val="16"/>
              </w:rPr>
            </w:pPr>
            <w:r w:rsidRPr="00CC0F32">
              <w:rPr>
                <w:rFonts w:ascii="Liberation Serif" w:hAnsi="Liberation Serif"/>
                <w:sz w:val="16"/>
                <w:szCs w:val="16"/>
              </w:rPr>
              <w:t>Общие сведения о строении</w:t>
            </w:r>
          </w:p>
        </w:tc>
        <w:tc>
          <w:tcPr>
            <w:tcW w:w="4677" w:type="dxa"/>
            <w:gridSpan w:val="2"/>
          </w:tcPr>
          <w:p w14:paraId="41CF74C0" w14:textId="77777777" w:rsidR="00FF0373" w:rsidRPr="00CC0F32" w:rsidRDefault="00FF0373" w:rsidP="005E7480">
            <w:pPr>
              <w:jc w:val="center"/>
              <w:rPr>
                <w:rFonts w:ascii="Liberation Serif" w:hAnsi="Liberation Serif"/>
                <w:sz w:val="16"/>
                <w:szCs w:val="16"/>
              </w:rPr>
            </w:pPr>
            <w:r w:rsidRPr="00CC0F32">
              <w:rPr>
                <w:rFonts w:ascii="Liberation Serif" w:hAnsi="Liberation Serif"/>
                <w:sz w:val="16"/>
                <w:szCs w:val="16"/>
              </w:rPr>
              <w:t>Техническое состояние библиотек</w:t>
            </w:r>
          </w:p>
        </w:tc>
      </w:tr>
      <w:tr w:rsidR="00FF0373" w:rsidRPr="00CC0F32" w14:paraId="39094E98" w14:textId="77777777" w:rsidTr="005E7480">
        <w:tc>
          <w:tcPr>
            <w:tcW w:w="2235" w:type="dxa"/>
            <w:vMerge/>
          </w:tcPr>
          <w:p w14:paraId="07230C60" w14:textId="77777777" w:rsidR="00FF0373" w:rsidRPr="00CC0F32" w:rsidRDefault="00FF0373" w:rsidP="005E7480">
            <w:pPr>
              <w:jc w:val="center"/>
              <w:rPr>
                <w:rFonts w:ascii="Liberation Serif" w:hAnsi="Liberation Serif"/>
                <w:sz w:val="16"/>
                <w:szCs w:val="16"/>
              </w:rPr>
            </w:pPr>
          </w:p>
        </w:tc>
        <w:tc>
          <w:tcPr>
            <w:tcW w:w="992" w:type="dxa"/>
            <w:vMerge/>
          </w:tcPr>
          <w:p w14:paraId="669E7FD6" w14:textId="77777777" w:rsidR="00FF0373" w:rsidRPr="00CC0F32" w:rsidRDefault="00FF0373" w:rsidP="005E7480">
            <w:pPr>
              <w:jc w:val="center"/>
              <w:rPr>
                <w:rFonts w:ascii="Liberation Serif" w:hAnsi="Liberation Serif"/>
                <w:sz w:val="16"/>
                <w:szCs w:val="16"/>
              </w:rPr>
            </w:pPr>
          </w:p>
        </w:tc>
        <w:tc>
          <w:tcPr>
            <w:tcW w:w="2410" w:type="dxa"/>
            <w:vMerge/>
          </w:tcPr>
          <w:p w14:paraId="699B2116" w14:textId="77777777" w:rsidR="00FF0373" w:rsidRPr="00CC0F32" w:rsidRDefault="00FF0373" w:rsidP="005E7480">
            <w:pPr>
              <w:jc w:val="center"/>
              <w:rPr>
                <w:rFonts w:ascii="Liberation Serif" w:hAnsi="Liberation Serif"/>
                <w:sz w:val="16"/>
                <w:szCs w:val="16"/>
              </w:rPr>
            </w:pPr>
          </w:p>
        </w:tc>
        <w:tc>
          <w:tcPr>
            <w:tcW w:w="1701" w:type="dxa"/>
          </w:tcPr>
          <w:p w14:paraId="7F513BDB" w14:textId="77777777" w:rsidR="00FF0373" w:rsidRPr="00CC0F32" w:rsidRDefault="00FF0373" w:rsidP="005E7480">
            <w:pPr>
              <w:jc w:val="center"/>
              <w:rPr>
                <w:rFonts w:ascii="Liberation Serif" w:hAnsi="Liberation Serif"/>
                <w:sz w:val="16"/>
                <w:szCs w:val="16"/>
              </w:rPr>
            </w:pPr>
            <w:r w:rsidRPr="00CC0F32">
              <w:rPr>
                <w:rFonts w:ascii="Liberation Serif" w:hAnsi="Liberation Serif"/>
                <w:sz w:val="16"/>
                <w:szCs w:val="16"/>
              </w:rPr>
              <w:t>требует капитального ремонта</w:t>
            </w:r>
          </w:p>
        </w:tc>
        <w:tc>
          <w:tcPr>
            <w:tcW w:w="2976" w:type="dxa"/>
          </w:tcPr>
          <w:p w14:paraId="6A722BDB" w14:textId="77777777" w:rsidR="00FF0373" w:rsidRPr="00CC0F32" w:rsidRDefault="00FF0373" w:rsidP="005E7480">
            <w:pPr>
              <w:jc w:val="center"/>
              <w:rPr>
                <w:rFonts w:ascii="Liberation Serif" w:hAnsi="Liberation Serif"/>
                <w:sz w:val="16"/>
                <w:szCs w:val="16"/>
              </w:rPr>
            </w:pPr>
            <w:r w:rsidRPr="00CC0F32">
              <w:rPr>
                <w:rFonts w:ascii="Liberation Serif" w:hAnsi="Liberation Serif"/>
                <w:sz w:val="16"/>
                <w:szCs w:val="16"/>
              </w:rPr>
              <w:t>требует текущего ремонта</w:t>
            </w:r>
          </w:p>
        </w:tc>
      </w:tr>
      <w:tr w:rsidR="00FF0373" w:rsidRPr="00CC0F32" w14:paraId="1C380F91" w14:textId="77777777" w:rsidTr="005E7480">
        <w:trPr>
          <w:trHeight w:val="1192"/>
        </w:trPr>
        <w:tc>
          <w:tcPr>
            <w:tcW w:w="2235" w:type="dxa"/>
          </w:tcPr>
          <w:p w14:paraId="3518F57C"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 xml:space="preserve">Центральная библиотека, </w:t>
            </w:r>
          </w:p>
          <w:p w14:paraId="198E6ED7"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 xml:space="preserve">г. Красноуфимск, </w:t>
            </w:r>
          </w:p>
          <w:p w14:paraId="083EEAF3"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ул. Интернациональная, 70</w:t>
            </w:r>
          </w:p>
        </w:tc>
        <w:tc>
          <w:tcPr>
            <w:tcW w:w="992" w:type="dxa"/>
          </w:tcPr>
          <w:p w14:paraId="70C832A2" w14:textId="77777777" w:rsidR="00FF0373" w:rsidRPr="00CC0F32" w:rsidRDefault="00FF0373" w:rsidP="005E7480">
            <w:pPr>
              <w:jc w:val="center"/>
              <w:rPr>
                <w:rFonts w:ascii="Liberation Serif" w:hAnsi="Liberation Serif"/>
                <w:sz w:val="18"/>
                <w:szCs w:val="18"/>
              </w:rPr>
            </w:pPr>
            <w:r w:rsidRPr="00CC0F32">
              <w:rPr>
                <w:rFonts w:ascii="Liberation Serif" w:hAnsi="Liberation Serif"/>
                <w:sz w:val="18"/>
                <w:szCs w:val="18"/>
              </w:rPr>
              <w:t>702,2</w:t>
            </w:r>
          </w:p>
        </w:tc>
        <w:tc>
          <w:tcPr>
            <w:tcW w:w="2410" w:type="dxa"/>
          </w:tcPr>
          <w:p w14:paraId="4B4B6032"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 xml:space="preserve">2-х этажное здание, встроенно-пристроенное; </w:t>
            </w:r>
          </w:p>
          <w:p w14:paraId="25B63502"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год постройки – 1989;</w:t>
            </w:r>
          </w:p>
          <w:p w14:paraId="5A1C5535"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материал стен – кирпич;</w:t>
            </w:r>
          </w:p>
          <w:p w14:paraId="0BFDB709"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материал перекрытий – железобетонные плиты</w:t>
            </w:r>
          </w:p>
        </w:tc>
        <w:tc>
          <w:tcPr>
            <w:tcW w:w="1701" w:type="dxa"/>
          </w:tcPr>
          <w:p w14:paraId="1F639383" w14:textId="77777777" w:rsidR="00FF0373" w:rsidRPr="00CC0F32" w:rsidRDefault="00FF0373" w:rsidP="005E7480">
            <w:pPr>
              <w:jc w:val="both"/>
              <w:rPr>
                <w:rFonts w:ascii="Liberation Serif" w:hAnsi="Liberation Serif"/>
                <w:sz w:val="18"/>
                <w:szCs w:val="18"/>
              </w:rPr>
            </w:pPr>
          </w:p>
        </w:tc>
        <w:tc>
          <w:tcPr>
            <w:tcW w:w="2976" w:type="dxa"/>
          </w:tcPr>
          <w:p w14:paraId="4A1EC7C1" w14:textId="77777777" w:rsidR="00FF0373" w:rsidRDefault="00FF0373" w:rsidP="005E7480">
            <w:pPr>
              <w:rPr>
                <w:rFonts w:ascii="Liberation Serif" w:hAnsi="Liberation Serif"/>
                <w:sz w:val="18"/>
                <w:szCs w:val="18"/>
              </w:rPr>
            </w:pPr>
            <w:r w:rsidRPr="00CC0F32">
              <w:rPr>
                <w:rFonts w:ascii="Liberation Serif" w:hAnsi="Liberation Serif"/>
                <w:sz w:val="18"/>
                <w:szCs w:val="18"/>
              </w:rPr>
              <w:t>- косметический ремонт читального зала (для переориентации в центр информации)</w:t>
            </w:r>
          </w:p>
          <w:p w14:paraId="19E215AD" w14:textId="77777777" w:rsidR="00FF0373" w:rsidRPr="00CC0F32" w:rsidRDefault="00FF0373" w:rsidP="005E7480">
            <w:pPr>
              <w:rPr>
                <w:rFonts w:ascii="Liberation Serif" w:hAnsi="Liberation Serif"/>
                <w:sz w:val="18"/>
                <w:szCs w:val="18"/>
              </w:rPr>
            </w:pPr>
            <w:r>
              <w:rPr>
                <w:rFonts w:ascii="Liberation Serif" w:hAnsi="Liberation Serif"/>
                <w:sz w:val="18"/>
                <w:szCs w:val="18"/>
              </w:rPr>
              <w:t>- косметический ремонт фойе библиотеки</w:t>
            </w:r>
          </w:p>
          <w:p w14:paraId="11664A2B" w14:textId="77777777" w:rsidR="00FF0373" w:rsidRPr="00CC0F32" w:rsidRDefault="00FF0373" w:rsidP="005E7480">
            <w:pPr>
              <w:rPr>
                <w:rFonts w:ascii="Liberation Serif" w:hAnsi="Liberation Serif"/>
                <w:sz w:val="18"/>
                <w:szCs w:val="18"/>
              </w:rPr>
            </w:pPr>
          </w:p>
        </w:tc>
      </w:tr>
      <w:tr w:rsidR="00FF0373" w:rsidRPr="00CC0F32" w14:paraId="6A94A5C0" w14:textId="77777777" w:rsidTr="005E7480">
        <w:tc>
          <w:tcPr>
            <w:tcW w:w="2235" w:type="dxa"/>
          </w:tcPr>
          <w:p w14:paraId="2DB9ED24"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 xml:space="preserve">Центральная детская библиотека, </w:t>
            </w:r>
          </w:p>
          <w:p w14:paraId="50CB5226"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 xml:space="preserve">г. Красноуфимск, </w:t>
            </w:r>
          </w:p>
          <w:p w14:paraId="231B4E01"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ул. Манчажская, 34</w:t>
            </w:r>
          </w:p>
        </w:tc>
        <w:tc>
          <w:tcPr>
            <w:tcW w:w="992" w:type="dxa"/>
          </w:tcPr>
          <w:p w14:paraId="698C39CD" w14:textId="77777777" w:rsidR="00FF0373" w:rsidRPr="00CC0F32" w:rsidRDefault="00FF0373" w:rsidP="005E7480">
            <w:pPr>
              <w:jc w:val="center"/>
              <w:rPr>
                <w:rFonts w:ascii="Liberation Serif" w:hAnsi="Liberation Serif"/>
                <w:sz w:val="18"/>
                <w:szCs w:val="18"/>
              </w:rPr>
            </w:pPr>
            <w:r w:rsidRPr="00CC0F32">
              <w:rPr>
                <w:rFonts w:ascii="Liberation Serif" w:hAnsi="Liberation Serif"/>
                <w:sz w:val="18"/>
                <w:szCs w:val="18"/>
              </w:rPr>
              <w:t>576,5</w:t>
            </w:r>
          </w:p>
        </w:tc>
        <w:tc>
          <w:tcPr>
            <w:tcW w:w="2410" w:type="dxa"/>
          </w:tcPr>
          <w:p w14:paraId="43926B94"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2-х этажное здание, встроенно-пристроенное;</w:t>
            </w:r>
          </w:p>
          <w:p w14:paraId="6335DB24"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год постройки – 1998;</w:t>
            </w:r>
          </w:p>
          <w:p w14:paraId="2424CDC5"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материал стен – кирпич;</w:t>
            </w:r>
          </w:p>
          <w:p w14:paraId="32F6C24D"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материал перекрытий – железобетонные плиты</w:t>
            </w:r>
          </w:p>
        </w:tc>
        <w:tc>
          <w:tcPr>
            <w:tcW w:w="1701" w:type="dxa"/>
          </w:tcPr>
          <w:p w14:paraId="3F88E59B" w14:textId="77777777" w:rsidR="00FF0373" w:rsidRPr="00CC0F32" w:rsidRDefault="00FF0373" w:rsidP="005E7480">
            <w:pPr>
              <w:jc w:val="both"/>
              <w:rPr>
                <w:rFonts w:ascii="Liberation Serif" w:hAnsi="Liberation Serif"/>
                <w:sz w:val="18"/>
                <w:szCs w:val="18"/>
              </w:rPr>
            </w:pPr>
          </w:p>
        </w:tc>
        <w:tc>
          <w:tcPr>
            <w:tcW w:w="2976" w:type="dxa"/>
          </w:tcPr>
          <w:p w14:paraId="01DD38CA"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 косметический ремонт всех помещений библиотеки</w:t>
            </w:r>
          </w:p>
          <w:p w14:paraId="1ED849D1" w14:textId="77777777" w:rsidR="00FF0373" w:rsidRPr="00CC0F32" w:rsidRDefault="00FF0373" w:rsidP="005E7480">
            <w:pPr>
              <w:rPr>
                <w:rFonts w:ascii="Liberation Serif" w:hAnsi="Liberation Serif"/>
                <w:sz w:val="18"/>
                <w:szCs w:val="18"/>
              </w:rPr>
            </w:pPr>
          </w:p>
        </w:tc>
      </w:tr>
      <w:tr w:rsidR="00FF0373" w:rsidRPr="00CC0F32" w14:paraId="5A591CB7" w14:textId="77777777" w:rsidTr="005E7480">
        <w:tc>
          <w:tcPr>
            <w:tcW w:w="2235" w:type="dxa"/>
          </w:tcPr>
          <w:p w14:paraId="63A7AAE3"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 xml:space="preserve">Библиотека-филиал №1, г. Красноуфимск, </w:t>
            </w:r>
          </w:p>
          <w:p w14:paraId="3253B523"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ул. Станционная, 3</w:t>
            </w:r>
          </w:p>
        </w:tc>
        <w:tc>
          <w:tcPr>
            <w:tcW w:w="992" w:type="dxa"/>
          </w:tcPr>
          <w:p w14:paraId="5058BE0E" w14:textId="77777777" w:rsidR="00FF0373" w:rsidRPr="00CC0F32" w:rsidRDefault="00FF0373" w:rsidP="005E7480">
            <w:pPr>
              <w:jc w:val="center"/>
              <w:rPr>
                <w:rFonts w:ascii="Liberation Serif" w:hAnsi="Liberation Serif"/>
                <w:sz w:val="18"/>
                <w:szCs w:val="18"/>
              </w:rPr>
            </w:pPr>
            <w:r w:rsidRPr="00CC0F32">
              <w:rPr>
                <w:rFonts w:ascii="Liberation Serif" w:hAnsi="Liberation Serif"/>
                <w:sz w:val="18"/>
                <w:szCs w:val="18"/>
              </w:rPr>
              <w:t>592,3</w:t>
            </w:r>
          </w:p>
        </w:tc>
        <w:tc>
          <w:tcPr>
            <w:tcW w:w="2410" w:type="dxa"/>
          </w:tcPr>
          <w:p w14:paraId="777FFDB8"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отдельно стоящее здание, библиотека занимает второй этаж и часть первого этажа;</w:t>
            </w:r>
          </w:p>
          <w:p w14:paraId="0435657F"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год постройки – 1972, реконструкция - 2007;</w:t>
            </w:r>
          </w:p>
          <w:p w14:paraId="0F83711D"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материал стен – кирпич;</w:t>
            </w:r>
          </w:p>
          <w:p w14:paraId="40970CF3"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материал перекрытий – железобетонные плиты</w:t>
            </w:r>
          </w:p>
        </w:tc>
        <w:tc>
          <w:tcPr>
            <w:tcW w:w="1701" w:type="dxa"/>
          </w:tcPr>
          <w:p w14:paraId="7DD88E94" w14:textId="77777777" w:rsidR="00FF0373" w:rsidRPr="00CC0F32" w:rsidRDefault="00FF0373" w:rsidP="005E7480">
            <w:pPr>
              <w:jc w:val="both"/>
              <w:rPr>
                <w:rFonts w:ascii="Liberation Serif" w:hAnsi="Liberation Serif"/>
                <w:sz w:val="18"/>
                <w:szCs w:val="18"/>
              </w:rPr>
            </w:pPr>
          </w:p>
        </w:tc>
        <w:tc>
          <w:tcPr>
            <w:tcW w:w="2976" w:type="dxa"/>
          </w:tcPr>
          <w:p w14:paraId="77E2CED4" w14:textId="77777777" w:rsidR="00FF0373" w:rsidRDefault="00FF0373" w:rsidP="005E7480">
            <w:pPr>
              <w:rPr>
                <w:rFonts w:ascii="Liberation Serif" w:hAnsi="Liberation Serif"/>
                <w:sz w:val="18"/>
                <w:szCs w:val="18"/>
              </w:rPr>
            </w:pPr>
            <w:r>
              <w:rPr>
                <w:rFonts w:ascii="Liberation Serif" w:hAnsi="Liberation Serif"/>
                <w:sz w:val="18"/>
                <w:szCs w:val="18"/>
              </w:rPr>
              <w:t xml:space="preserve">- </w:t>
            </w:r>
            <w:r w:rsidRPr="00CC0F32">
              <w:rPr>
                <w:rFonts w:ascii="Liberation Serif" w:hAnsi="Liberation Serif"/>
                <w:sz w:val="18"/>
                <w:szCs w:val="18"/>
              </w:rPr>
              <w:t>косметический ремонт залов</w:t>
            </w:r>
            <w:r>
              <w:rPr>
                <w:rFonts w:ascii="Liberation Serif" w:hAnsi="Liberation Serif"/>
                <w:sz w:val="18"/>
                <w:szCs w:val="18"/>
              </w:rPr>
              <w:t>,</w:t>
            </w:r>
          </w:p>
          <w:p w14:paraId="5325A003" w14:textId="77777777" w:rsidR="00FF0373" w:rsidRDefault="00FF0373" w:rsidP="005E7480">
            <w:pPr>
              <w:rPr>
                <w:rFonts w:ascii="Liberation Serif" w:hAnsi="Liberation Serif"/>
                <w:sz w:val="18"/>
                <w:szCs w:val="18"/>
              </w:rPr>
            </w:pPr>
            <w:r>
              <w:rPr>
                <w:rFonts w:ascii="Liberation Serif" w:hAnsi="Liberation Serif"/>
                <w:sz w:val="18"/>
                <w:szCs w:val="18"/>
              </w:rPr>
              <w:t>- замена радиаторов отопления,</w:t>
            </w:r>
          </w:p>
          <w:p w14:paraId="65787CD0" w14:textId="77777777" w:rsidR="00FF0373" w:rsidRPr="00CC0F32" w:rsidRDefault="00FF0373" w:rsidP="005E7480">
            <w:pPr>
              <w:rPr>
                <w:rFonts w:ascii="Liberation Serif" w:hAnsi="Liberation Serif"/>
                <w:sz w:val="18"/>
                <w:szCs w:val="18"/>
              </w:rPr>
            </w:pPr>
            <w:r w:rsidRPr="0090233A">
              <w:rPr>
                <w:rFonts w:ascii="Liberation Serif" w:hAnsi="Liberation Serif"/>
                <w:sz w:val="18"/>
                <w:szCs w:val="18"/>
              </w:rPr>
              <w:t>- монтаж охранной сигнализации с выводом на пульт ФГКУ «УВО ВНГ» России по Свердловской области</w:t>
            </w:r>
          </w:p>
        </w:tc>
      </w:tr>
      <w:tr w:rsidR="00FF0373" w:rsidRPr="00CC0F32" w14:paraId="5A65C01A" w14:textId="77777777" w:rsidTr="005E7480">
        <w:tc>
          <w:tcPr>
            <w:tcW w:w="2235" w:type="dxa"/>
          </w:tcPr>
          <w:p w14:paraId="27AF7A90"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 xml:space="preserve">Библиотека-филиал №2, г. Красноуфимск, </w:t>
            </w:r>
          </w:p>
          <w:p w14:paraId="11FDB73D"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ул. В. Терешковой, 18</w:t>
            </w:r>
          </w:p>
        </w:tc>
        <w:tc>
          <w:tcPr>
            <w:tcW w:w="992" w:type="dxa"/>
          </w:tcPr>
          <w:p w14:paraId="4D6B593B" w14:textId="77777777" w:rsidR="00FF0373" w:rsidRPr="00CC0F32" w:rsidRDefault="00FF0373" w:rsidP="005E7480">
            <w:pPr>
              <w:jc w:val="center"/>
              <w:rPr>
                <w:rFonts w:ascii="Liberation Serif" w:hAnsi="Liberation Serif"/>
                <w:sz w:val="18"/>
                <w:szCs w:val="18"/>
              </w:rPr>
            </w:pPr>
            <w:r w:rsidRPr="00CC0F32">
              <w:rPr>
                <w:rFonts w:ascii="Liberation Serif" w:hAnsi="Liberation Serif"/>
                <w:sz w:val="18"/>
                <w:szCs w:val="18"/>
              </w:rPr>
              <w:t>84,2</w:t>
            </w:r>
          </w:p>
        </w:tc>
        <w:tc>
          <w:tcPr>
            <w:tcW w:w="2410" w:type="dxa"/>
          </w:tcPr>
          <w:p w14:paraId="2A4AFD82"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библиотека занимает часть первого этажа жилого дома;</w:t>
            </w:r>
          </w:p>
          <w:p w14:paraId="19EC2C3C"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год постройки – 1982;</w:t>
            </w:r>
          </w:p>
          <w:p w14:paraId="1469C2A1"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материал стен – кирпич;</w:t>
            </w:r>
          </w:p>
          <w:p w14:paraId="385C633F"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материал перекрытий – железобетонные плиты</w:t>
            </w:r>
          </w:p>
        </w:tc>
        <w:tc>
          <w:tcPr>
            <w:tcW w:w="1701" w:type="dxa"/>
          </w:tcPr>
          <w:p w14:paraId="4B5829AC" w14:textId="77777777" w:rsidR="00FF0373" w:rsidRPr="00CC0F32" w:rsidRDefault="00FF0373" w:rsidP="005E7480">
            <w:pPr>
              <w:jc w:val="both"/>
              <w:rPr>
                <w:rFonts w:ascii="Liberation Serif" w:hAnsi="Liberation Serif"/>
                <w:sz w:val="18"/>
                <w:szCs w:val="18"/>
              </w:rPr>
            </w:pPr>
          </w:p>
        </w:tc>
        <w:tc>
          <w:tcPr>
            <w:tcW w:w="2976" w:type="dxa"/>
          </w:tcPr>
          <w:p w14:paraId="104397C2" w14:textId="77777777" w:rsidR="00FF0373" w:rsidRDefault="00FF0373" w:rsidP="005E7480">
            <w:pPr>
              <w:rPr>
                <w:rFonts w:ascii="Liberation Serif" w:hAnsi="Liberation Serif"/>
                <w:sz w:val="18"/>
                <w:szCs w:val="18"/>
              </w:rPr>
            </w:pPr>
            <w:r>
              <w:rPr>
                <w:rFonts w:ascii="Liberation Serif" w:hAnsi="Liberation Serif"/>
                <w:sz w:val="18"/>
                <w:szCs w:val="18"/>
              </w:rPr>
              <w:t xml:space="preserve">- </w:t>
            </w:r>
            <w:r w:rsidRPr="00CC0F32">
              <w:rPr>
                <w:rFonts w:ascii="Liberation Serif" w:hAnsi="Liberation Serif"/>
                <w:sz w:val="18"/>
                <w:szCs w:val="18"/>
              </w:rPr>
              <w:t xml:space="preserve">замена окон на энергосберегающие, </w:t>
            </w:r>
          </w:p>
          <w:p w14:paraId="0C21B303" w14:textId="77777777" w:rsidR="00FF0373" w:rsidRDefault="00FF0373" w:rsidP="005E7480">
            <w:pPr>
              <w:rPr>
                <w:rFonts w:ascii="Liberation Serif" w:hAnsi="Liberation Serif"/>
                <w:sz w:val="18"/>
                <w:szCs w:val="18"/>
              </w:rPr>
            </w:pPr>
            <w:r>
              <w:rPr>
                <w:rFonts w:ascii="Liberation Serif" w:hAnsi="Liberation Serif"/>
                <w:sz w:val="18"/>
                <w:szCs w:val="18"/>
              </w:rPr>
              <w:t xml:space="preserve">- </w:t>
            </w:r>
            <w:r w:rsidRPr="00CC0F32">
              <w:rPr>
                <w:rFonts w:ascii="Liberation Serif" w:hAnsi="Liberation Serif"/>
                <w:sz w:val="18"/>
                <w:szCs w:val="18"/>
              </w:rPr>
              <w:t>косметический ремонт помещения библиотеки</w:t>
            </w:r>
            <w:r>
              <w:rPr>
                <w:rFonts w:ascii="Liberation Serif" w:hAnsi="Liberation Serif"/>
                <w:sz w:val="18"/>
                <w:szCs w:val="18"/>
              </w:rPr>
              <w:t>,</w:t>
            </w:r>
          </w:p>
          <w:p w14:paraId="03DD4326" w14:textId="77777777" w:rsidR="00FF0373" w:rsidRPr="00CC0F32" w:rsidRDefault="00FF0373" w:rsidP="005E7480">
            <w:pPr>
              <w:rPr>
                <w:rFonts w:ascii="Liberation Serif" w:hAnsi="Liberation Serif"/>
                <w:sz w:val="18"/>
                <w:szCs w:val="18"/>
              </w:rPr>
            </w:pPr>
            <w:r w:rsidRPr="0090233A">
              <w:rPr>
                <w:rFonts w:ascii="Liberation Serif" w:hAnsi="Liberation Serif"/>
                <w:sz w:val="18"/>
                <w:szCs w:val="18"/>
              </w:rPr>
              <w:t>- монтаж охранной сигнализации с выводом на пульт ФГКУ «УВО ВНГ» России по Свердловской области</w:t>
            </w:r>
          </w:p>
        </w:tc>
      </w:tr>
      <w:tr w:rsidR="00FF0373" w:rsidRPr="00CC0F32" w14:paraId="5B97D4F0" w14:textId="77777777" w:rsidTr="005E7480">
        <w:tc>
          <w:tcPr>
            <w:tcW w:w="2235" w:type="dxa"/>
          </w:tcPr>
          <w:p w14:paraId="0C87813C"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 xml:space="preserve">Библиотека-филиал №3, г. Красноуфимск, </w:t>
            </w:r>
          </w:p>
          <w:p w14:paraId="4575A1D4"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 xml:space="preserve">п. Пудлинговый, </w:t>
            </w:r>
          </w:p>
          <w:p w14:paraId="4CCE2359"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ул. Уральская, 14</w:t>
            </w:r>
          </w:p>
        </w:tc>
        <w:tc>
          <w:tcPr>
            <w:tcW w:w="992" w:type="dxa"/>
          </w:tcPr>
          <w:p w14:paraId="1B2EE54D" w14:textId="77777777" w:rsidR="00FF0373" w:rsidRPr="00CC0F32" w:rsidRDefault="00FF0373" w:rsidP="005E7480">
            <w:pPr>
              <w:jc w:val="center"/>
              <w:rPr>
                <w:rFonts w:ascii="Liberation Serif" w:hAnsi="Liberation Serif"/>
                <w:sz w:val="18"/>
                <w:szCs w:val="18"/>
              </w:rPr>
            </w:pPr>
            <w:r w:rsidRPr="00CC0F32">
              <w:rPr>
                <w:rFonts w:ascii="Liberation Serif" w:hAnsi="Liberation Serif"/>
                <w:sz w:val="18"/>
                <w:szCs w:val="18"/>
              </w:rPr>
              <w:t>56,8</w:t>
            </w:r>
          </w:p>
        </w:tc>
        <w:tc>
          <w:tcPr>
            <w:tcW w:w="2410" w:type="dxa"/>
          </w:tcPr>
          <w:p w14:paraId="711F77E3"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библиотека занимает цокольный этаж жилого дома;</w:t>
            </w:r>
          </w:p>
          <w:p w14:paraId="5F473327"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год постройки – 1989;</w:t>
            </w:r>
          </w:p>
          <w:p w14:paraId="49824A64"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материал стен – кирпич;</w:t>
            </w:r>
          </w:p>
          <w:p w14:paraId="266CB566"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материал перекрытий – железобетонные плиты</w:t>
            </w:r>
          </w:p>
        </w:tc>
        <w:tc>
          <w:tcPr>
            <w:tcW w:w="1701" w:type="dxa"/>
          </w:tcPr>
          <w:p w14:paraId="3377C014" w14:textId="77777777" w:rsidR="00FF0373" w:rsidRPr="00CC0F32" w:rsidRDefault="00FF0373" w:rsidP="005E7480">
            <w:pPr>
              <w:rPr>
                <w:rFonts w:ascii="Liberation Serif" w:hAnsi="Liberation Serif"/>
                <w:sz w:val="18"/>
                <w:szCs w:val="18"/>
              </w:rPr>
            </w:pPr>
          </w:p>
        </w:tc>
        <w:tc>
          <w:tcPr>
            <w:tcW w:w="2976" w:type="dxa"/>
          </w:tcPr>
          <w:p w14:paraId="141097AF" w14:textId="77777777" w:rsidR="00FF0373" w:rsidRPr="00CC0F32" w:rsidRDefault="00FF0373" w:rsidP="005E7480">
            <w:pPr>
              <w:rPr>
                <w:rFonts w:ascii="Liberation Serif" w:hAnsi="Liberation Serif"/>
                <w:sz w:val="18"/>
                <w:szCs w:val="18"/>
              </w:rPr>
            </w:pPr>
            <w:r w:rsidRPr="0090233A">
              <w:rPr>
                <w:rFonts w:ascii="Liberation Serif" w:hAnsi="Liberation Serif"/>
                <w:sz w:val="18"/>
                <w:szCs w:val="18"/>
              </w:rPr>
              <w:t>- монтаж охранной сигнализации с выводом на пульт ФГКУ «УВО ВНГ» России по Свердловской области</w:t>
            </w:r>
          </w:p>
        </w:tc>
      </w:tr>
    </w:tbl>
    <w:p w14:paraId="6AD0D626" w14:textId="77777777" w:rsidR="00FF0373" w:rsidRPr="00CC0F32" w:rsidRDefault="00FF0373" w:rsidP="00FF0373">
      <w:pPr>
        <w:ind w:firstLine="567"/>
        <w:jc w:val="both"/>
        <w:rPr>
          <w:rFonts w:ascii="Liberation Serif" w:hAnsi="Liberation Serif"/>
          <w:sz w:val="20"/>
          <w:szCs w:val="20"/>
        </w:rPr>
      </w:pPr>
    </w:p>
    <w:p w14:paraId="68B45D46" w14:textId="77777777" w:rsidR="00FF0373" w:rsidRPr="00CC0F32" w:rsidRDefault="00FF0373" w:rsidP="00FF0373">
      <w:pPr>
        <w:jc w:val="both"/>
        <w:rPr>
          <w:rFonts w:ascii="Liberation Serif" w:hAnsi="Liberation Serif"/>
          <w:sz w:val="20"/>
          <w:szCs w:val="20"/>
        </w:rPr>
      </w:pPr>
      <w:r w:rsidRPr="00CC0F32">
        <w:rPr>
          <w:rFonts w:ascii="Liberation Serif" w:hAnsi="Liberation Serif"/>
          <w:sz w:val="20"/>
          <w:szCs w:val="20"/>
        </w:rPr>
        <w:t>Оборудование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8221"/>
      </w:tblGrid>
      <w:tr w:rsidR="00FF0373" w:rsidRPr="00CC0F32" w14:paraId="29EF3372" w14:textId="77777777" w:rsidTr="005E7480">
        <w:tc>
          <w:tcPr>
            <w:tcW w:w="2093" w:type="dxa"/>
          </w:tcPr>
          <w:p w14:paraId="6A6B2ECD"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Оборудование пожарной, охранной сигнализацией и видеонаблюдением</w:t>
            </w:r>
          </w:p>
        </w:tc>
        <w:tc>
          <w:tcPr>
            <w:tcW w:w="8221" w:type="dxa"/>
            <w:tcBorders>
              <w:bottom w:val="single" w:sz="4" w:space="0" w:color="auto"/>
            </w:tcBorders>
          </w:tcPr>
          <w:p w14:paraId="2CEF6FA7"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Все библиотеки оборудованы пожарной сигнализацией.</w:t>
            </w:r>
          </w:p>
          <w:p w14:paraId="789B12D6" w14:textId="77777777" w:rsidR="00FF0373" w:rsidRPr="00CC0F32" w:rsidRDefault="00FF0373" w:rsidP="005E7480">
            <w:pPr>
              <w:jc w:val="both"/>
              <w:rPr>
                <w:rFonts w:ascii="Liberation Serif" w:hAnsi="Liberation Serif"/>
                <w:sz w:val="18"/>
                <w:szCs w:val="18"/>
              </w:rPr>
            </w:pPr>
          </w:p>
          <w:p w14:paraId="702E8C48"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 xml:space="preserve">4 библиотеки (кроме, сельской библиотеки-филиала №3) оборудованы тревожной кнопкой. </w:t>
            </w:r>
          </w:p>
          <w:p w14:paraId="44C89FC4" w14:textId="77777777" w:rsidR="00FF0373" w:rsidRPr="00CC0F32" w:rsidRDefault="00FF0373" w:rsidP="005E7480">
            <w:pPr>
              <w:jc w:val="both"/>
              <w:rPr>
                <w:rFonts w:ascii="Liberation Serif" w:hAnsi="Liberation Serif"/>
                <w:sz w:val="18"/>
                <w:szCs w:val="18"/>
              </w:rPr>
            </w:pPr>
          </w:p>
          <w:p w14:paraId="5FA5F48C"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Центральная библиотека и центральная детская библиотека оборудованы охранной сигнализацией с выводом на пульт централизованного наблюдения ФГКУ «УВО ВНГ России по Свердловской области».</w:t>
            </w:r>
          </w:p>
          <w:p w14:paraId="7CA39099"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Центральная библиотека, центральная детская библиотека, библиотека-филиал №1 оборудованы внутренним и наружным видеонаблюдением.</w:t>
            </w:r>
          </w:p>
        </w:tc>
      </w:tr>
      <w:tr w:rsidR="00FF0373" w:rsidRPr="00CC0F32" w14:paraId="0303FF10" w14:textId="77777777" w:rsidTr="005E7480">
        <w:tc>
          <w:tcPr>
            <w:tcW w:w="2093" w:type="dxa"/>
          </w:tcPr>
          <w:p w14:paraId="58956B9D" w14:textId="77777777" w:rsidR="00FF0373" w:rsidRPr="00CC0F32" w:rsidRDefault="00FF0373" w:rsidP="005E7480">
            <w:pPr>
              <w:rPr>
                <w:rFonts w:ascii="Liberation Serif" w:hAnsi="Liberation Serif"/>
                <w:sz w:val="18"/>
                <w:szCs w:val="18"/>
              </w:rPr>
            </w:pPr>
            <w:r w:rsidRPr="00CC0F32">
              <w:rPr>
                <w:rFonts w:ascii="Liberation Serif" w:hAnsi="Liberation Serif"/>
                <w:sz w:val="18"/>
                <w:szCs w:val="18"/>
              </w:rPr>
              <w:t>Связь и интернет</w:t>
            </w:r>
          </w:p>
        </w:tc>
        <w:tc>
          <w:tcPr>
            <w:tcW w:w="8221" w:type="dxa"/>
            <w:shd w:val="clear" w:color="auto" w:fill="auto"/>
          </w:tcPr>
          <w:p w14:paraId="774E3FA5" w14:textId="77777777" w:rsidR="00FF0373" w:rsidRPr="00CC0F32" w:rsidRDefault="00FF0373" w:rsidP="005E7480">
            <w:pPr>
              <w:jc w:val="both"/>
              <w:rPr>
                <w:rFonts w:ascii="Liberation Serif" w:hAnsi="Liberation Serif"/>
                <w:bCs/>
                <w:sz w:val="18"/>
                <w:szCs w:val="18"/>
              </w:rPr>
            </w:pPr>
            <w:r w:rsidRPr="00CC0F32">
              <w:rPr>
                <w:rFonts w:ascii="Liberation Serif" w:hAnsi="Liberation Serif"/>
                <w:bCs/>
                <w:sz w:val="18"/>
                <w:szCs w:val="18"/>
              </w:rPr>
              <w:t xml:space="preserve">Телефонизированы 4 из 5 библиотек, по техническим причинам нет стационарной связи с библиотекой-филиалом №3, находящейся в п. Пудлинговый. </w:t>
            </w:r>
          </w:p>
          <w:p w14:paraId="0FECA670" w14:textId="77777777" w:rsidR="00FF0373" w:rsidRPr="00CC0F32" w:rsidRDefault="00FF0373" w:rsidP="005E7480">
            <w:pPr>
              <w:jc w:val="both"/>
              <w:rPr>
                <w:rFonts w:ascii="Liberation Serif" w:hAnsi="Liberation Serif"/>
                <w:bCs/>
                <w:sz w:val="18"/>
                <w:szCs w:val="18"/>
              </w:rPr>
            </w:pPr>
          </w:p>
          <w:p w14:paraId="04B9D628" w14:textId="77777777" w:rsidR="00FF0373" w:rsidRPr="00CC0F32" w:rsidRDefault="00FF0373" w:rsidP="005E7480">
            <w:pPr>
              <w:jc w:val="both"/>
              <w:rPr>
                <w:rFonts w:ascii="Liberation Serif" w:hAnsi="Liberation Serif"/>
                <w:bCs/>
                <w:sz w:val="18"/>
                <w:szCs w:val="18"/>
              </w:rPr>
            </w:pPr>
            <w:r w:rsidRPr="00CC0F32">
              <w:rPr>
                <w:rFonts w:ascii="Liberation Serif" w:hAnsi="Liberation Serif"/>
                <w:bCs/>
                <w:sz w:val="18"/>
                <w:szCs w:val="18"/>
              </w:rPr>
              <w:t>К сети интернет подключены все библиотеки ЦБС:</w:t>
            </w:r>
          </w:p>
          <w:p w14:paraId="68596A3C" w14:textId="77777777" w:rsidR="00FF0373" w:rsidRPr="00CC0F32" w:rsidRDefault="00FF0373" w:rsidP="005E7480">
            <w:pPr>
              <w:jc w:val="both"/>
              <w:rPr>
                <w:rFonts w:ascii="Liberation Serif" w:hAnsi="Liberation Serif"/>
                <w:bCs/>
                <w:sz w:val="18"/>
                <w:szCs w:val="18"/>
              </w:rPr>
            </w:pPr>
            <w:r w:rsidRPr="00CC0F32">
              <w:rPr>
                <w:rFonts w:ascii="Liberation Serif" w:hAnsi="Liberation Serif"/>
                <w:bCs/>
                <w:sz w:val="18"/>
                <w:szCs w:val="18"/>
              </w:rPr>
              <w:t>- центральная библиотека – ООО «Интерра-Запад» (скорость 70 Мбит/сек);</w:t>
            </w:r>
          </w:p>
          <w:p w14:paraId="494D785B"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 xml:space="preserve">- центральная детская библиотека – </w:t>
            </w:r>
            <w:r w:rsidRPr="00CC0F32">
              <w:rPr>
                <w:rFonts w:ascii="Liberation Serif" w:hAnsi="Liberation Serif"/>
                <w:bCs/>
                <w:sz w:val="18"/>
                <w:szCs w:val="18"/>
              </w:rPr>
              <w:t>ООО «Интерра-Запад» (скорость 20 Мбит/сек)</w:t>
            </w:r>
            <w:r w:rsidRPr="00CC0F32">
              <w:rPr>
                <w:rFonts w:ascii="Liberation Serif" w:hAnsi="Liberation Serif"/>
                <w:sz w:val="18"/>
                <w:szCs w:val="18"/>
              </w:rPr>
              <w:t>;</w:t>
            </w:r>
          </w:p>
          <w:p w14:paraId="3C0F1EDD"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 библиотека-филиал №1 – Ростелеком (ТП «Скорость 5 Мбит/с»);</w:t>
            </w:r>
          </w:p>
          <w:p w14:paraId="2B1FDC07"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 библиотека-филиал №2 – Ростелеком (ТП «Скорость 5 Мбит/с»);</w:t>
            </w:r>
          </w:p>
          <w:p w14:paraId="0048C6EC" w14:textId="77777777" w:rsidR="00FF0373" w:rsidRPr="00CC0F32" w:rsidRDefault="00FF0373" w:rsidP="005E7480">
            <w:pPr>
              <w:jc w:val="both"/>
              <w:rPr>
                <w:rFonts w:ascii="Liberation Serif" w:hAnsi="Liberation Serif"/>
                <w:sz w:val="18"/>
                <w:szCs w:val="18"/>
              </w:rPr>
            </w:pPr>
            <w:r w:rsidRPr="00CC0F32">
              <w:rPr>
                <w:rFonts w:ascii="Liberation Serif" w:hAnsi="Liberation Serif"/>
                <w:sz w:val="18"/>
                <w:szCs w:val="18"/>
              </w:rPr>
              <w:t>- библиотека-филиал №3 - Мотив</w:t>
            </w:r>
          </w:p>
        </w:tc>
      </w:tr>
    </w:tbl>
    <w:p w14:paraId="4B5CCC8C" w14:textId="77777777" w:rsidR="00FF0373" w:rsidRDefault="00FF0373" w:rsidP="00FF0373">
      <w:pPr>
        <w:pStyle w:val="p51"/>
        <w:shd w:val="clear" w:color="auto" w:fill="FFFFFF"/>
        <w:spacing w:before="0" w:beforeAutospacing="0" w:after="0" w:afterAutospacing="0"/>
        <w:ind w:left="480" w:hanging="480"/>
        <w:rPr>
          <w:rStyle w:val="s5"/>
          <w:rFonts w:ascii="Liberation Serif" w:hAnsi="Liberation Serif"/>
          <w:b/>
          <w:color w:val="000000"/>
          <w:sz w:val="20"/>
          <w:szCs w:val="20"/>
        </w:rPr>
      </w:pPr>
    </w:p>
    <w:p w14:paraId="1A7301A1" w14:textId="77777777" w:rsidR="007B649A" w:rsidRPr="00CC0F32" w:rsidRDefault="007B649A" w:rsidP="00B93E65">
      <w:pPr>
        <w:pStyle w:val="p51"/>
        <w:shd w:val="clear" w:color="auto" w:fill="FFFFFF"/>
        <w:spacing w:before="0" w:beforeAutospacing="0" w:after="0" w:afterAutospacing="0"/>
        <w:ind w:left="480" w:hanging="480"/>
        <w:rPr>
          <w:rStyle w:val="s4"/>
          <w:rFonts w:ascii="Liberation Serif" w:hAnsi="Liberation Serif"/>
          <w:b/>
          <w:bCs/>
          <w:color w:val="000000"/>
          <w:sz w:val="20"/>
          <w:szCs w:val="20"/>
        </w:rPr>
      </w:pPr>
      <w:r w:rsidRPr="00CC0F32">
        <w:rPr>
          <w:rStyle w:val="s4"/>
          <w:rFonts w:ascii="Liberation Serif" w:hAnsi="Liberation Serif"/>
          <w:b/>
          <w:bCs/>
          <w:sz w:val="20"/>
          <w:szCs w:val="20"/>
        </w:rPr>
        <w:t>15.</w:t>
      </w:r>
      <w:r w:rsidR="002C7650" w:rsidRPr="00CC0F32">
        <w:rPr>
          <w:rStyle w:val="s4"/>
          <w:rFonts w:ascii="Liberation Serif" w:hAnsi="Liberation Serif"/>
          <w:b/>
          <w:bCs/>
          <w:sz w:val="20"/>
          <w:szCs w:val="20"/>
        </w:rPr>
        <w:t xml:space="preserve">2. </w:t>
      </w:r>
      <w:r w:rsidR="002C7650" w:rsidRPr="00CC0F32">
        <w:rPr>
          <w:rStyle w:val="s4"/>
          <w:b/>
          <w:bCs/>
          <w:sz w:val="20"/>
          <w:szCs w:val="20"/>
        </w:rPr>
        <w:t>​</w:t>
      </w:r>
      <w:r w:rsidRPr="00CC0F32">
        <w:rPr>
          <w:rStyle w:val="s4"/>
          <w:rFonts w:ascii="Liberation Serif" w:hAnsi="Liberation Serif"/>
          <w:b/>
          <w:bCs/>
          <w:sz w:val="20"/>
          <w:szCs w:val="20"/>
        </w:rPr>
        <w:t> </w:t>
      </w:r>
      <w:r w:rsidRPr="00CC0F32">
        <w:rPr>
          <w:rStyle w:val="s4"/>
          <w:rFonts w:ascii="Liberation Serif" w:hAnsi="Liberation Serif"/>
          <w:b/>
          <w:bCs/>
          <w:color w:val="000000"/>
          <w:sz w:val="20"/>
          <w:szCs w:val="20"/>
        </w:rPr>
        <w:t>Финансовое обеспечение материально-технической базы:</w:t>
      </w:r>
    </w:p>
    <w:p w14:paraId="278C8F27" w14:textId="21016F91" w:rsidR="00FF0373" w:rsidRPr="001B0594" w:rsidRDefault="00FF0373" w:rsidP="00FF0373">
      <w:pPr>
        <w:pStyle w:val="a5"/>
        <w:shd w:val="clear" w:color="auto" w:fill="FFFFFF"/>
        <w:spacing w:before="0" w:beforeAutospacing="0" w:after="0" w:afterAutospacing="0"/>
        <w:ind w:firstLine="708"/>
        <w:jc w:val="both"/>
        <w:rPr>
          <w:rFonts w:ascii="Liberation Serif" w:hAnsi="Liberation Serif"/>
          <w:color w:val="000000"/>
          <w:sz w:val="20"/>
          <w:szCs w:val="20"/>
        </w:rPr>
      </w:pPr>
      <w:r w:rsidRPr="001B0594">
        <w:rPr>
          <w:rFonts w:ascii="Liberation Serif" w:hAnsi="Liberation Serif"/>
          <w:color w:val="000000"/>
          <w:sz w:val="20"/>
          <w:szCs w:val="20"/>
        </w:rPr>
        <w:t>Финансовая деятельность МБУ ЦБС ГО Красноуфимск в отчетном году определялась планом финансово-хозяйственной деятельности и соглашением о предоставлении субсидий на 20</w:t>
      </w:r>
      <w:r>
        <w:rPr>
          <w:rFonts w:ascii="Liberation Serif" w:hAnsi="Liberation Serif"/>
          <w:color w:val="000000"/>
          <w:sz w:val="20"/>
          <w:szCs w:val="20"/>
        </w:rPr>
        <w:t>20</w:t>
      </w:r>
      <w:r w:rsidRPr="001B0594">
        <w:rPr>
          <w:rFonts w:ascii="Liberation Serif" w:hAnsi="Liberation Serif"/>
          <w:color w:val="000000"/>
          <w:sz w:val="20"/>
          <w:szCs w:val="20"/>
        </w:rPr>
        <w:t xml:space="preserve"> год, утвержденной учредителем - </w:t>
      </w:r>
      <w:r w:rsidRPr="0007319B">
        <w:rPr>
          <w:rFonts w:ascii="Liberation Serif" w:hAnsi="Liberation Serif"/>
          <w:color w:val="000000"/>
          <w:sz w:val="20"/>
          <w:szCs w:val="20"/>
        </w:rPr>
        <w:t xml:space="preserve">Управлением культуры МО ГО Красноуфимск. В бюджете было заложено 24 </w:t>
      </w:r>
      <w:r w:rsidR="0007319B" w:rsidRPr="0007319B">
        <w:rPr>
          <w:rFonts w:ascii="Liberation Serif" w:hAnsi="Liberation Serif"/>
          <w:color w:val="000000"/>
          <w:sz w:val="20"/>
          <w:szCs w:val="20"/>
        </w:rPr>
        <w:t>675</w:t>
      </w:r>
      <w:r w:rsidRPr="0007319B">
        <w:rPr>
          <w:rFonts w:ascii="Liberation Serif" w:hAnsi="Liberation Serif"/>
          <w:color w:val="000000"/>
          <w:sz w:val="20"/>
          <w:szCs w:val="20"/>
        </w:rPr>
        <w:t xml:space="preserve"> тыс. руб., израсходовано 24 </w:t>
      </w:r>
      <w:r w:rsidR="0007319B" w:rsidRPr="0007319B">
        <w:rPr>
          <w:rFonts w:ascii="Liberation Serif" w:hAnsi="Liberation Serif"/>
          <w:color w:val="000000"/>
          <w:sz w:val="20"/>
          <w:szCs w:val="20"/>
        </w:rPr>
        <w:t>673</w:t>
      </w:r>
      <w:r w:rsidRPr="0007319B">
        <w:rPr>
          <w:rFonts w:ascii="Liberation Serif" w:hAnsi="Liberation Serif"/>
          <w:color w:val="000000"/>
          <w:sz w:val="20"/>
          <w:szCs w:val="20"/>
        </w:rPr>
        <w:t xml:space="preserve"> тыс. руб.</w:t>
      </w:r>
    </w:p>
    <w:p w14:paraId="565C8576" w14:textId="77777777" w:rsidR="00FF0373" w:rsidRPr="001B0594" w:rsidRDefault="00FF0373" w:rsidP="00FF0373">
      <w:pPr>
        <w:pStyle w:val="a5"/>
        <w:shd w:val="clear" w:color="auto" w:fill="FFFFFF"/>
        <w:spacing w:before="0" w:beforeAutospacing="0" w:after="0" w:afterAutospacing="0"/>
        <w:jc w:val="both"/>
        <w:rPr>
          <w:rFonts w:ascii="Liberation Serif" w:hAnsi="Liberation Serif"/>
          <w:color w:val="000000"/>
          <w:sz w:val="20"/>
          <w:szCs w:val="20"/>
        </w:rPr>
      </w:pPr>
    </w:p>
    <w:p w14:paraId="3678E5D8" w14:textId="77777777" w:rsidR="00FF0373" w:rsidRPr="001B0594" w:rsidRDefault="00FF0373" w:rsidP="00FF0373">
      <w:pPr>
        <w:shd w:val="clear" w:color="auto" w:fill="FFFFFF"/>
        <w:rPr>
          <w:rFonts w:ascii="Liberation Serif" w:hAnsi="Liberation Serif"/>
          <w:color w:val="000000"/>
          <w:sz w:val="20"/>
          <w:szCs w:val="20"/>
        </w:rPr>
      </w:pPr>
      <w:r w:rsidRPr="0007319B">
        <w:rPr>
          <w:rFonts w:ascii="Liberation Serif" w:hAnsi="Liberation Serif"/>
          <w:color w:val="000000"/>
          <w:sz w:val="20"/>
          <w:szCs w:val="20"/>
        </w:rPr>
        <w:t>На комплектование библиотечного фонда всего израсходовано 746,6 тыс. руб., из них:</w:t>
      </w:r>
    </w:p>
    <w:p w14:paraId="57167179" w14:textId="77777777" w:rsidR="00FF0373" w:rsidRPr="001B0594" w:rsidRDefault="00FF0373" w:rsidP="002241F0">
      <w:pPr>
        <w:numPr>
          <w:ilvl w:val="0"/>
          <w:numId w:val="141"/>
        </w:numPr>
        <w:shd w:val="clear" w:color="auto" w:fill="FFFFFF"/>
        <w:rPr>
          <w:rFonts w:ascii="Liberation Serif" w:hAnsi="Liberation Serif"/>
          <w:color w:val="000000"/>
          <w:sz w:val="20"/>
          <w:szCs w:val="20"/>
        </w:rPr>
      </w:pPr>
      <w:r w:rsidRPr="001B0594">
        <w:rPr>
          <w:rFonts w:ascii="Liberation Serif" w:hAnsi="Liberation Serif"/>
          <w:color w:val="000000"/>
          <w:sz w:val="20"/>
          <w:szCs w:val="20"/>
        </w:rPr>
        <w:t xml:space="preserve">на подписку – </w:t>
      </w:r>
      <w:r w:rsidRPr="00343FCE">
        <w:rPr>
          <w:rFonts w:ascii="Liberation Serif" w:hAnsi="Liberation Serif"/>
          <w:color w:val="000000"/>
          <w:sz w:val="20"/>
          <w:szCs w:val="20"/>
        </w:rPr>
        <w:t>450,4 тыс. руб.;</w:t>
      </w:r>
    </w:p>
    <w:p w14:paraId="130C1F47" w14:textId="77777777" w:rsidR="00FF0373" w:rsidRPr="0007319B" w:rsidRDefault="00FF0373" w:rsidP="002241F0">
      <w:pPr>
        <w:numPr>
          <w:ilvl w:val="0"/>
          <w:numId w:val="141"/>
        </w:numPr>
        <w:shd w:val="clear" w:color="auto" w:fill="FFFFFF"/>
        <w:rPr>
          <w:rFonts w:ascii="Liberation Serif" w:hAnsi="Liberation Serif"/>
          <w:color w:val="000000"/>
          <w:sz w:val="20"/>
          <w:szCs w:val="20"/>
        </w:rPr>
      </w:pPr>
      <w:r w:rsidRPr="0007319B">
        <w:rPr>
          <w:rFonts w:ascii="Liberation Serif" w:hAnsi="Liberation Serif"/>
          <w:color w:val="000000"/>
          <w:sz w:val="20"/>
          <w:szCs w:val="20"/>
        </w:rPr>
        <w:t>на приобретение литературы – 296,2 тыс. руб. (в т.ч. 122 тыс. руб. – областные деньги)</w:t>
      </w:r>
    </w:p>
    <w:p w14:paraId="5318A4FC" w14:textId="77777777" w:rsidR="00FF0373" w:rsidRPr="001B0594" w:rsidRDefault="00FF0373" w:rsidP="00FF0373">
      <w:pPr>
        <w:shd w:val="clear" w:color="auto" w:fill="FFFFFF"/>
        <w:ind w:left="720"/>
        <w:rPr>
          <w:rFonts w:ascii="Liberation Serif" w:hAnsi="Liberation Serif"/>
          <w:color w:val="000000"/>
          <w:sz w:val="20"/>
          <w:szCs w:val="20"/>
        </w:rPr>
      </w:pPr>
    </w:p>
    <w:p w14:paraId="737E283E" w14:textId="77777777" w:rsidR="00FF0373" w:rsidRDefault="00FF0373" w:rsidP="00FF0373">
      <w:pPr>
        <w:pStyle w:val="a5"/>
        <w:shd w:val="clear" w:color="auto" w:fill="FFFFFF"/>
        <w:spacing w:before="0" w:beforeAutospacing="0" w:after="0" w:afterAutospacing="0"/>
        <w:rPr>
          <w:rFonts w:ascii="Liberation Serif" w:hAnsi="Liberation Serif"/>
          <w:color w:val="000000"/>
          <w:sz w:val="20"/>
          <w:szCs w:val="20"/>
        </w:rPr>
      </w:pPr>
      <w:r w:rsidRPr="001B0594">
        <w:rPr>
          <w:rFonts w:ascii="Liberation Serif" w:hAnsi="Liberation Serif"/>
          <w:color w:val="000000"/>
          <w:sz w:val="20"/>
          <w:szCs w:val="20"/>
        </w:rPr>
        <w:t xml:space="preserve">На </w:t>
      </w:r>
      <w:r>
        <w:rPr>
          <w:rFonts w:ascii="Liberation Serif" w:hAnsi="Liberation Serif"/>
          <w:color w:val="000000"/>
          <w:sz w:val="20"/>
          <w:szCs w:val="20"/>
        </w:rPr>
        <w:t>информатизацию библиотек израсходовано 243,6 тыс. руб., из них:</w:t>
      </w:r>
    </w:p>
    <w:p w14:paraId="49DAC46A" w14:textId="77777777" w:rsidR="00FF0373" w:rsidRDefault="00FF0373" w:rsidP="002241F0">
      <w:pPr>
        <w:pStyle w:val="a5"/>
        <w:numPr>
          <w:ilvl w:val="0"/>
          <w:numId w:val="144"/>
        </w:numPr>
        <w:shd w:val="clear" w:color="auto" w:fill="FFFFFF"/>
        <w:spacing w:before="0" w:beforeAutospacing="0" w:after="0" w:afterAutospacing="0"/>
        <w:ind w:left="993" w:hanging="284"/>
        <w:rPr>
          <w:rFonts w:ascii="Liberation Serif" w:hAnsi="Liberation Serif"/>
          <w:color w:val="000000"/>
          <w:sz w:val="20"/>
          <w:szCs w:val="20"/>
        </w:rPr>
      </w:pPr>
      <w:r w:rsidRPr="001B0594">
        <w:rPr>
          <w:rFonts w:ascii="Liberation Serif" w:hAnsi="Liberation Serif"/>
          <w:color w:val="000000"/>
          <w:sz w:val="20"/>
          <w:szCs w:val="20"/>
        </w:rPr>
        <w:t xml:space="preserve">приобретение </w:t>
      </w:r>
      <w:r w:rsidRPr="001B0594">
        <w:rPr>
          <w:rFonts w:ascii="Liberation Serif" w:hAnsi="Liberation Serif"/>
          <w:sz w:val="20"/>
          <w:szCs w:val="20"/>
        </w:rPr>
        <w:t>компьютерной техники</w:t>
      </w:r>
      <w:r w:rsidRPr="001B0594">
        <w:rPr>
          <w:rFonts w:ascii="Liberation Serif" w:hAnsi="Liberation Serif"/>
          <w:color w:val="000000"/>
          <w:sz w:val="20"/>
          <w:szCs w:val="20"/>
        </w:rPr>
        <w:t xml:space="preserve"> </w:t>
      </w:r>
      <w:r>
        <w:rPr>
          <w:rFonts w:ascii="Liberation Serif" w:hAnsi="Liberation Serif"/>
          <w:color w:val="000000"/>
          <w:sz w:val="20"/>
          <w:szCs w:val="20"/>
        </w:rPr>
        <w:t>-</w:t>
      </w:r>
      <w:r w:rsidRPr="001B0594">
        <w:rPr>
          <w:rFonts w:ascii="Liberation Serif" w:hAnsi="Liberation Serif"/>
          <w:color w:val="000000"/>
          <w:sz w:val="20"/>
          <w:szCs w:val="20"/>
        </w:rPr>
        <w:t xml:space="preserve"> </w:t>
      </w:r>
      <w:r w:rsidRPr="00020810">
        <w:rPr>
          <w:rFonts w:ascii="Liberation Serif" w:hAnsi="Liberation Serif"/>
          <w:color w:val="000000"/>
          <w:sz w:val="20"/>
          <w:szCs w:val="20"/>
        </w:rPr>
        <w:t>123,6 тыс. руб.</w:t>
      </w:r>
      <w:r>
        <w:rPr>
          <w:rFonts w:ascii="Liberation Serif" w:hAnsi="Liberation Serif"/>
          <w:color w:val="000000"/>
          <w:sz w:val="20"/>
          <w:szCs w:val="20"/>
        </w:rPr>
        <w:t>;</w:t>
      </w:r>
    </w:p>
    <w:p w14:paraId="68ADF3F1" w14:textId="77777777" w:rsidR="00FF0373" w:rsidRPr="006F048E" w:rsidRDefault="00FF0373" w:rsidP="002241F0">
      <w:pPr>
        <w:numPr>
          <w:ilvl w:val="0"/>
          <w:numId w:val="144"/>
        </w:numPr>
        <w:shd w:val="clear" w:color="auto" w:fill="FFFFFF"/>
        <w:ind w:left="993" w:hanging="284"/>
        <w:jc w:val="both"/>
        <w:rPr>
          <w:rFonts w:ascii="Liberation Serif" w:hAnsi="Liberation Serif"/>
          <w:b/>
          <w:color w:val="000000"/>
          <w:sz w:val="20"/>
          <w:szCs w:val="20"/>
        </w:rPr>
      </w:pPr>
      <w:r w:rsidRPr="006F048E">
        <w:rPr>
          <w:rFonts w:ascii="Liberation Serif" w:hAnsi="Liberation Serif"/>
          <w:color w:val="000000"/>
          <w:sz w:val="20"/>
          <w:szCs w:val="20"/>
        </w:rPr>
        <w:t xml:space="preserve">оплата интернет </w:t>
      </w:r>
      <w:r>
        <w:rPr>
          <w:rFonts w:ascii="Liberation Serif" w:hAnsi="Liberation Serif"/>
          <w:color w:val="000000"/>
          <w:sz w:val="20"/>
          <w:szCs w:val="20"/>
        </w:rPr>
        <w:t>–</w:t>
      </w:r>
      <w:r w:rsidRPr="006F048E">
        <w:rPr>
          <w:rFonts w:ascii="Liberation Serif" w:hAnsi="Liberation Serif"/>
          <w:color w:val="000000"/>
          <w:sz w:val="20"/>
          <w:szCs w:val="20"/>
        </w:rPr>
        <w:t xml:space="preserve"> </w:t>
      </w:r>
      <w:r w:rsidRPr="005A02EE">
        <w:rPr>
          <w:rFonts w:ascii="Liberation Serif" w:hAnsi="Liberation Serif"/>
          <w:color w:val="000000"/>
          <w:sz w:val="20"/>
          <w:szCs w:val="20"/>
        </w:rPr>
        <w:t>91</w:t>
      </w:r>
      <w:r>
        <w:rPr>
          <w:rFonts w:ascii="Liberation Serif" w:hAnsi="Liberation Serif"/>
          <w:color w:val="000000"/>
          <w:sz w:val="20"/>
          <w:szCs w:val="20"/>
        </w:rPr>
        <w:t>,0</w:t>
      </w:r>
      <w:r w:rsidRPr="005A02EE">
        <w:rPr>
          <w:rFonts w:ascii="Liberation Serif" w:hAnsi="Liberation Serif"/>
          <w:color w:val="000000"/>
          <w:sz w:val="20"/>
          <w:szCs w:val="20"/>
        </w:rPr>
        <w:t xml:space="preserve"> тыс.</w:t>
      </w:r>
      <w:r w:rsidRPr="006F048E">
        <w:rPr>
          <w:rFonts w:ascii="Liberation Serif" w:hAnsi="Liberation Serif"/>
          <w:color w:val="000000"/>
          <w:sz w:val="20"/>
          <w:szCs w:val="20"/>
        </w:rPr>
        <w:t xml:space="preserve"> руб.;</w:t>
      </w:r>
    </w:p>
    <w:p w14:paraId="747451CB" w14:textId="77777777" w:rsidR="00FF0373" w:rsidRDefault="00FF0373" w:rsidP="002241F0">
      <w:pPr>
        <w:pStyle w:val="a5"/>
        <w:numPr>
          <w:ilvl w:val="0"/>
          <w:numId w:val="144"/>
        </w:numPr>
        <w:shd w:val="clear" w:color="auto" w:fill="FFFFFF"/>
        <w:spacing w:before="0" w:beforeAutospacing="0" w:after="0" w:afterAutospacing="0"/>
        <w:ind w:left="993" w:hanging="284"/>
        <w:rPr>
          <w:rFonts w:ascii="Liberation Serif" w:hAnsi="Liberation Serif"/>
          <w:color w:val="000000"/>
          <w:sz w:val="20"/>
          <w:szCs w:val="20"/>
        </w:rPr>
      </w:pPr>
      <w:r w:rsidRPr="006F048E">
        <w:rPr>
          <w:rFonts w:ascii="Liberation Serif" w:hAnsi="Liberation Serif"/>
          <w:color w:val="000000"/>
          <w:sz w:val="20"/>
          <w:szCs w:val="20"/>
        </w:rPr>
        <w:t xml:space="preserve">сопровождение программного обеспечения (ИРБИС64) </w:t>
      </w:r>
      <w:r>
        <w:rPr>
          <w:rFonts w:ascii="Liberation Serif" w:hAnsi="Liberation Serif"/>
          <w:color w:val="000000"/>
          <w:sz w:val="20"/>
          <w:szCs w:val="20"/>
        </w:rPr>
        <w:t>–</w:t>
      </w:r>
      <w:r w:rsidRPr="006F048E">
        <w:rPr>
          <w:rFonts w:ascii="Liberation Serif" w:hAnsi="Liberation Serif"/>
          <w:color w:val="000000"/>
          <w:sz w:val="20"/>
          <w:szCs w:val="20"/>
        </w:rPr>
        <w:t xml:space="preserve"> </w:t>
      </w:r>
      <w:r w:rsidRPr="007A239B">
        <w:rPr>
          <w:rFonts w:ascii="Liberation Serif" w:hAnsi="Liberation Serif"/>
          <w:color w:val="000000"/>
          <w:sz w:val="20"/>
          <w:szCs w:val="20"/>
        </w:rPr>
        <w:t>29</w:t>
      </w:r>
      <w:r>
        <w:rPr>
          <w:rFonts w:ascii="Liberation Serif" w:hAnsi="Liberation Serif"/>
          <w:color w:val="000000"/>
          <w:sz w:val="20"/>
          <w:szCs w:val="20"/>
        </w:rPr>
        <w:t>,0</w:t>
      </w:r>
      <w:r w:rsidRPr="007A239B">
        <w:rPr>
          <w:rFonts w:ascii="Liberation Serif" w:hAnsi="Liberation Serif"/>
          <w:color w:val="000000"/>
          <w:sz w:val="20"/>
          <w:szCs w:val="20"/>
        </w:rPr>
        <w:t xml:space="preserve"> тыс. руб</w:t>
      </w:r>
      <w:r w:rsidRPr="006F048E">
        <w:rPr>
          <w:rFonts w:ascii="Liberation Serif" w:hAnsi="Liberation Serif"/>
          <w:color w:val="000000"/>
          <w:sz w:val="20"/>
          <w:szCs w:val="20"/>
        </w:rPr>
        <w:t>.</w:t>
      </w:r>
    </w:p>
    <w:p w14:paraId="2D72D282" w14:textId="77777777" w:rsidR="00FF0373" w:rsidRDefault="00FF0373" w:rsidP="00FF0373">
      <w:pPr>
        <w:pStyle w:val="a5"/>
        <w:shd w:val="clear" w:color="auto" w:fill="FFFFFF"/>
        <w:spacing w:before="0" w:beforeAutospacing="0" w:after="0" w:afterAutospacing="0"/>
        <w:rPr>
          <w:rFonts w:ascii="Liberation Serif" w:hAnsi="Liberation Serif"/>
          <w:color w:val="000000"/>
          <w:sz w:val="20"/>
          <w:szCs w:val="20"/>
        </w:rPr>
      </w:pPr>
    </w:p>
    <w:p w14:paraId="29027F26" w14:textId="77777777" w:rsidR="00FF0373" w:rsidRDefault="00FF0373" w:rsidP="00FF0373">
      <w:pPr>
        <w:pStyle w:val="a5"/>
        <w:shd w:val="clear" w:color="auto" w:fill="FFFFFF"/>
        <w:spacing w:before="0" w:beforeAutospacing="0" w:after="0" w:afterAutospacing="0"/>
        <w:rPr>
          <w:rFonts w:ascii="Liberation Serif" w:hAnsi="Liberation Serif"/>
          <w:color w:val="000000"/>
          <w:sz w:val="20"/>
          <w:szCs w:val="20"/>
        </w:rPr>
      </w:pPr>
      <w:r w:rsidRPr="001B0594">
        <w:rPr>
          <w:rFonts w:ascii="Liberation Serif" w:hAnsi="Liberation Serif"/>
          <w:color w:val="000000"/>
          <w:sz w:val="20"/>
          <w:szCs w:val="20"/>
        </w:rPr>
        <w:t>В 20</w:t>
      </w:r>
      <w:r>
        <w:rPr>
          <w:rFonts w:ascii="Liberation Serif" w:hAnsi="Liberation Serif"/>
          <w:color w:val="000000"/>
          <w:sz w:val="20"/>
          <w:szCs w:val="20"/>
        </w:rPr>
        <w:t>20</w:t>
      </w:r>
      <w:r w:rsidRPr="001B0594">
        <w:rPr>
          <w:rFonts w:ascii="Liberation Serif" w:hAnsi="Liberation Serif"/>
          <w:color w:val="000000"/>
          <w:sz w:val="20"/>
          <w:szCs w:val="20"/>
        </w:rPr>
        <w:t xml:space="preserve"> году были проведены:</w:t>
      </w:r>
    </w:p>
    <w:p w14:paraId="5FD497F0" w14:textId="77777777" w:rsidR="00FF0373" w:rsidRPr="003520F5" w:rsidRDefault="00FF0373" w:rsidP="002241F0">
      <w:pPr>
        <w:pStyle w:val="a5"/>
        <w:numPr>
          <w:ilvl w:val="0"/>
          <w:numId w:val="143"/>
        </w:numPr>
        <w:shd w:val="clear" w:color="auto" w:fill="FFFFFF"/>
        <w:tabs>
          <w:tab w:val="left" w:pos="1134"/>
        </w:tabs>
        <w:spacing w:before="0" w:beforeAutospacing="0" w:after="0" w:afterAutospacing="0"/>
        <w:ind w:hanging="11"/>
        <w:jc w:val="both"/>
        <w:rPr>
          <w:rFonts w:ascii="Liberation Serif" w:hAnsi="Liberation Serif"/>
          <w:color w:val="000000"/>
          <w:sz w:val="20"/>
          <w:szCs w:val="20"/>
        </w:rPr>
      </w:pPr>
      <w:r w:rsidRPr="003520F5">
        <w:rPr>
          <w:rFonts w:ascii="Liberation Serif" w:hAnsi="Liberation Serif"/>
          <w:color w:val="000000"/>
          <w:sz w:val="20"/>
          <w:szCs w:val="20"/>
        </w:rPr>
        <w:t>монтаж охранной сигнализации</w:t>
      </w:r>
      <w:r>
        <w:rPr>
          <w:rFonts w:ascii="Liberation Serif" w:hAnsi="Liberation Serif"/>
          <w:color w:val="000000"/>
          <w:sz w:val="20"/>
          <w:szCs w:val="20"/>
        </w:rPr>
        <w:t xml:space="preserve"> в центральной детской библиотеке</w:t>
      </w:r>
      <w:r w:rsidRPr="003520F5">
        <w:rPr>
          <w:rFonts w:ascii="Liberation Serif" w:hAnsi="Liberation Serif"/>
          <w:color w:val="000000"/>
          <w:sz w:val="20"/>
          <w:szCs w:val="20"/>
        </w:rPr>
        <w:t xml:space="preserve"> с </w:t>
      </w:r>
      <w:r w:rsidRPr="003520F5">
        <w:rPr>
          <w:rFonts w:ascii="Liberation Serif" w:hAnsi="Liberation Serif"/>
          <w:sz w:val="20"/>
          <w:szCs w:val="20"/>
        </w:rPr>
        <w:t>выводом на пульт централизованного наблюдения ФГКУ «УВО ВНГ России по Свердловской области»</w:t>
      </w:r>
      <w:r>
        <w:rPr>
          <w:rFonts w:ascii="Liberation Serif" w:hAnsi="Liberation Serif"/>
          <w:sz w:val="20"/>
          <w:szCs w:val="20"/>
        </w:rPr>
        <w:t xml:space="preserve"> на сумму 166,4 тыс. руб.;</w:t>
      </w:r>
    </w:p>
    <w:p w14:paraId="79D5C8CC" w14:textId="77777777" w:rsidR="00FF0373" w:rsidRDefault="00FF0373" w:rsidP="002241F0">
      <w:pPr>
        <w:numPr>
          <w:ilvl w:val="0"/>
          <w:numId w:val="142"/>
        </w:numPr>
        <w:shd w:val="clear" w:color="auto" w:fill="FFFFFF"/>
        <w:rPr>
          <w:rFonts w:ascii="Liberation Serif" w:hAnsi="Liberation Serif"/>
          <w:color w:val="000000"/>
          <w:sz w:val="20"/>
          <w:szCs w:val="20"/>
        </w:rPr>
      </w:pPr>
      <w:r w:rsidRPr="001B0594">
        <w:rPr>
          <w:rFonts w:ascii="Liberation Serif" w:hAnsi="Liberation Serif"/>
          <w:color w:val="000000"/>
          <w:sz w:val="20"/>
          <w:szCs w:val="20"/>
        </w:rPr>
        <w:t xml:space="preserve">техническое обслуживание пожарной, тревожной сигнализации и видеонаблюдения на </w:t>
      </w:r>
      <w:r w:rsidRPr="005A02EE">
        <w:rPr>
          <w:rFonts w:ascii="Liberation Serif" w:hAnsi="Liberation Serif"/>
          <w:color w:val="000000"/>
          <w:sz w:val="20"/>
          <w:szCs w:val="20"/>
        </w:rPr>
        <w:t>сумму 200,6 тыс. руб</w:t>
      </w:r>
      <w:r w:rsidRPr="001B0594">
        <w:rPr>
          <w:rFonts w:ascii="Liberation Serif" w:hAnsi="Liberation Serif"/>
          <w:color w:val="000000"/>
          <w:sz w:val="20"/>
          <w:szCs w:val="20"/>
        </w:rPr>
        <w:t>.;</w:t>
      </w:r>
    </w:p>
    <w:p w14:paraId="1985288E" w14:textId="77777777" w:rsidR="00FF0373" w:rsidRPr="001B0594" w:rsidRDefault="00FF0373" w:rsidP="002241F0">
      <w:pPr>
        <w:numPr>
          <w:ilvl w:val="0"/>
          <w:numId w:val="142"/>
        </w:numPr>
        <w:shd w:val="clear" w:color="auto" w:fill="FFFFFF"/>
        <w:rPr>
          <w:rFonts w:ascii="Liberation Serif" w:hAnsi="Liberation Serif"/>
          <w:color w:val="000000"/>
          <w:sz w:val="20"/>
          <w:szCs w:val="20"/>
        </w:rPr>
      </w:pPr>
      <w:r>
        <w:rPr>
          <w:rFonts w:ascii="Liberation Serif" w:hAnsi="Liberation Serif"/>
          <w:color w:val="000000"/>
          <w:sz w:val="20"/>
          <w:szCs w:val="20"/>
        </w:rPr>
        <w:t>оплата охраны библиотек на сумму 168,4 тыс. руб.</w:t>
      </w:r>
    </w:p>
    <w:p w14:paraId="24719F89" w14:textId="77777777" w:rsidR="00FF0373" w:rsidRDefault="00FF0373" w:rsidP="00FF0373">
      <w:pPr>
        <w:pStyle w:val="a5"/>
        <w:shd w:val="clear" w:color="auto" w:fill="FFFFFF"/>
        <w:spacing w:before="0" w:beforeAutospacing="0" w:after="0" w:afterAutospacing="0"/>
        <w:jc w:val="both"/>
        <w:rPr>
          <w:rFonts w:ascii="Liberation Serif" w:hAnsi="Liberation Serif"/>
          <w:color w:val="000000"/>
          <w:sz w:val="20"/>
          <w:szCs w:val="20"/>
          <w:highlight w:val="yellow"/>
        </w:rPr>
      </w:pPr>
    </w:p>
    <w:p w14:paraId="36021D57" w14:textId="2E53B9C7" w:rsidR="00FF0373" w:rsidRDefault="00FF0373" w:rsidP="00FF0373">
      <w:pPr>
        <w:pStyle w:val="a5"/>
        <w:shd w:val="clear" w:color="auto" w:fill="FFFFFF"/>
        <w:spacing w:before="0" w:beforeAutospacing="0" w:after="0" w:afterAutospacing="0"/>
        <w:jc w:val="both"/>
        <w:rPr>
          <w:rFonts w:ascii="Liberation Serif" w:hAnsi="Liberation Serif"/>
          <w:color w:val="000000"/>
          <w:sz w:val="20"/>
          <w:szCs w:val="20"/>
        </w:rPr>
      </w:pPr>
      <w:r>
        <w:rPr>
          <w:rFonts w:ascii="Liberation Serif" w:hAnsi="Liberation Serif"/>
          <w:color w:val="000000"/>
          <w:sz w:val="20"/>
          <w:szCs w:val="20"/>
        </w:rPr>
        <w:t xml:space="preserve">Для обеспечения санитарно-эпидемиологического благополучия в библиотеках закупили бактерицидные облучатели и рециркуляторы на сумму </w:t>
      </w:r>
      <w:r w:rsidR="007D2D2E">
        <w:rPr>
          <w:rFonts w:ascii="Liberation Serif" w:hAnsi="Liberation Serif"/>
          <w:color w:val="000000"/>
          <w:sz w:val="20"/>
          <w:szCs w:val="20"/>
        </w:rPr>
        <w:t>239,9</w:t>
      </w:r>
      <w:r>
        <w:rPr>
          <w:rFonts w:ascii="Liberation Serif" w:hAnsi="Liberation Serif"/>
          <w:color w:val="000000"/>
          <w:sz w:val="20"/>
          <w:szCs w:val="20"/>
        </w:rPr>
        <w:t xml:space="preserve"> тыс. руб.</w:t>
      </w:r>
      <w:r w:rsidR="0007319B">
        <w:rPr>
          <w:rFonts w:ascii="Liberation Serif" w:hAnsi="Liberation Serif"/>
          <w:color w:val="000000"/>
          <w:sz w:val="20"/>
          <w:szCs w:val="20"/>
        </w:rPr>
        <w:t xml:space="preserve"> </w:t>
      </w:r>
      <w:r w:rsidR="00C70893">
        <w:rPr>
          <w:rFonts w:ascii="Liberation Serif" w:hAnsi="Liberation Serif"/>
          <w:color w:val="000000"/>
          <w:sz w:val="20"/>
          <w:szCs w:val="20"/>
        </w:rPr>
        <w:t>(областной</w:t>
      </w:r>
      <w:r w:rsidR="007D2D2E">
        <w:rPr>
          <w:rFonts w:ascii="Liberation Serif" w:hAnsi="Liberation Serif"/>
          <w:color w:val="000000"/>
          <w:sz w:val="20"/>
          <w:szCs w:val="20"/>
        </w:rPr>
        <w:t xml:space="preserve"> и местный </w:t>
      </w:r>
      <w:r w:rsidR="00C70893">
        <w:rPr>
          <w:rFonts w:ascii="Liberation Serif" w:hAnsi="Liberation Serif"/>
          <w:color w:val="000000"/>
          <w:sz w:val="20"/>
          <w:szCs w:val="20"/>
        </w:rPr>
        <w:t>бюджет)</w:t>
      </w:r>
    </w:p>
    <w:p w14:paraId="0A2C72E4" w14:textId="77777777" w:rsidR="00FF0373" w:rsidRPr="00CC0F32" w:rsidRDefault="00FF0373" w:rsidP="00FF0373">
      <w:pPr>
        <w:pStyle w:val="a5"/>
        <w:shd w:val="clear" w:color="auto" w:fill="FFFFFF"/>
        <w:spacing w:before="0" w:beforeAutospacing="0" w:after="0" w:afterAutospacing="0"/>
        <w:jc w:val="both"/>
        <w:rPr>
          <w:rFonts w:ascii="Liberation Serif" w:hAnsi="Liberation Serif"/>
          <w:color w:val="000000"/>
          <w:sz w:val="20"/>
          <w:szCs w:val="20"/>
        </w:rPr>
      </w:pPr>
    </w:p>
    <w:p w14:paraId="257F7F66" w14:textId="69C568D3" w:rsidR="00E24359" w:rsidRPr="00CC0F32" w:rsidRDefault="007B649A" w:rsidP="009049AC">
      <w:pPr>
        <w:pStyle w:val="p9"/>
        <w:shd w:val="clear" w:color="auto" w:fill="FFFFFF"/>
        <w:spacing w:before="0" w:beforeAutospacing="0" w:after="0" w:afterAutospacing="0"/>
        <w:jc w:val="both"/>
        <w:rPr>
          <w:rFonts w:ascii="Liberation Serif" w:hAnsi="Liberation Serif"/>
          <w:b/>
          <w:bCs/>
          <w:color w:val="000000"/>
          <w:sz w:val="20"/>
          <w:szCs w:val="20"/>
        </w:rPr>
      </w:pPr>
      <w:r w:rsidRPr="00CC0F32">
        <w:rPr>
          <w:rStyle w:val="s5"/>
          <w:rFonts w:ascii="Liberation Serif" w:hAnsi="Liberation Serif"/>
          <w:b/>
          <w:color w:val="000000"/>
          <w:sz w:val="20"/>
          <w:szCs w:val="20"/>
        </w:rPr>
        <w:t>15.</w:t>
      </w:r>
      <w:r w:rsidR="002C7650" w:rsidRPr="00CC0F32">
        <w:rPr>
          <w:rStyle w:val="s5"/>
          <w:rFonts w:ascii="Liberation Serif" w:hAnsi="Liberation Serif"/>
          <w:b/>
          <w:color w:val="000000"/>
          <w:sz w:val="20"/>
          <w:szCs w:val="20"/>
        </w:rPr>
        <w:t>3</w:t>
      </w:r>
      <w:r w:rsidR="002C7650" w:rsidRPr="00CC0F32">
        <w:rPr>
          <w:rStyle w:val="s5"/>
          <w:rFonts w:ascii="Liberation Serif" w:hAnsi="Liberation Serif"/>
          <w:color w:val="000000"/>
          <w:sz w:val="20"/>
          <w:szCs w:val="20"/>
        </w:rPr>
        <w:t xml:space="preserve">. </w:t>
      </w:r>
      <w:r w:rsidR="002C7650" w:rsidRPr="00CC0F32">
        <w:rPr>
          <w:rStyle w:val="s5"/>
          <w:color w:val="000000"/>
          <w:sz w:val="20"/>
          <w:szCs w:val="20"/>
        </w:rPr>
        <w:t>​</w:t>
      </w:r>
      <w:r w:rsidRPr="00CC0F32">
        <w:rPr>
          <w:rStyle w:val="s5"/>
          <w:rFonts w:ascii="Liberation Serif" w:hAnsi="Liberation Serif"/>
          <w:color w:val="000000"/>
          <w:sz w:val="20"/>
          <w:szCs w:val="20"/>
        </w:rPr>
        <w:t> </w:t>
      </w:r>
      <w:r w:rsidR="00B770F3" w:rsidRPr="00CC0F32">
        <w:rPr>
          <w:rFonts w:ascii="Liberation Serif" w:eastAsia="Calibri" w:hAnsi="Liberation Serif"/>
          <w:b/>
          <w:bCs/>
          <w:sz w:val="20"/>
          <w:szCs w:val="20"/>
          <w:lang w:eastAsia="en-US"/>
        </w:rPr>
        <w:t xml:space="preserve">Модернизация библиотечных зданий (помещений), организация внутреннего пространства библиотек в соответствии с потребностями пользователей, создание условий для безбарьерного общения. </w:t>
      </w:r>
    </w:p>
    <w:p w14:paraId="278B8DFC" w14:textId="77777777" w:rsidR="00FF0373" w:rsidRPr="00CC0F32" w:rsidRDefault="00FF0373" w:rsidP="00FF0373">
      <w:pPr>
        <w:pStyle w:val="Default"/>
        <w:ind w:firstLine="708"/>
        <w:jc w:val="both"/>
        <w:rPr>
          <w:rFonts w:ascii="Liberation Serif" w:hAnsi="Liberation Serif"/>
          <w:sz w:val="20"/>
          <w:szCs w:val="20"/>
        </w:rPr>
      </w:pPr>
      <w:r w:rsidRPr="00CC0F32">
        <w:rPr>
          <w:rFonts w:ascii="Liberation Serif" w:hAnsi="Liberation Serif"/>
          <w:sz w:val="20"/>
          <w:szCs w:val="20"/>
        </w:rPr>
        <w:t>Главная проблема модернизации библиотечных зданий и приспособления внутреннего пространства библиотек к современным потребностям пользователей, создание условий для безбарьерного общения – это отсутствие финансирования на данные виды работ. Все библиотеки МБУ ЦБС ГО Красноуфимск условно доступны. Эти данные зафиксированы в Паспортах доступности объектов социальной инфраструктуры, разработанных и утвержденных представителями общественных организаций инвалидов.</w:t>
      </w:r>
    </w:p>
    <w:p w14:paraId="2FD2D32A" w14:textId="77777777" w:rsidR="00FF0373" w:rsidRPr="00CC0F32" w:rsidRDefault="00FF0373" w:rsidP="00FF0373">
      <w:pPr>
        <w:pStyle w:val="p9"/>
        <w:shd w:val="clear" w:color="auto" w:fill="FFFFFF"/>
        <w:spacing w:before="0" w:beforeAutospacing="0" w:after="0" w:afterAutospacing="0"/>
        <w:ind w:firstLine="708"/>
        <w:jc w:val="both"/>
        <w:rPr>
          <w:rFonts w:ascii="Liberation Serif" w:hAnsi="Liberation Serif"/>
          <w:sz w:val="20"/>
          <w:szCs w:val="20"/>
        </w:rPr>
      </w:pPr>
      <w:r w:rsidRPr="00CC0F32">
        <w:rPr>
          <w:rFonts w:ascii="Liberation Serif" w:hAnsi="Liberation Serif"/>
          <w:sz w:val="20"/>
          <w:szCs w:val="20"/>
        </w:rPr>
        <w:t>Модернизировать библиотечные здания и создать полностью безбарьерную среду пока не представляется возможным.</w:t>
      </w:r>
    </w:p>
    <w:p w14:paraId="4636AC1F" w14:textId="77777777" w:rsidR="00B770F3" w:rsidRPr="00CC0F32" w:rsidRDefault="00B770F3" w:rsidP="009049AC">
      <w:pPr>
        <w:pStyle w:val="p9"/>
        <w:shd w:val="clear" w:color="auto" w:fill="FFFFFF"/>
        <w:spacing w:before="0" w:beforeAutospacing="0" w:after="0" w:afterAutospacing="0"/>
        <w:ind w:firstLine="708"/>
        <w:jc w:val="both"/>
        <w:rPr>
          <w:rFonts w:ascii="Liberation Serif" w:hAnsi="Liberation Serif"/>
          <w:sz w:val="20"/>
          <w:szCs w:val="20"/>
        </w:rPr>
      </w:pPr>
    </w:p>
    <w:p w14:paraId="0A1A4956" w14:textId="50BA4832" w:rsidR="00B770F3" w:rsidRDefault="00B770F3" w:rsidP="002241F0">
      <w:pPr>
        <w:pStyle w:val="a4"/>
        <w:numPr>
          <w:ilvl w:val="1"/>
          <w:numId w:val="36"/>
        </w:numPr>
        <w:ind w:left="284"/>
        <w:jc w:val="both"/>
        <w:rPr>
          <w:rFonts w:ascii="Liberation Serif" w:hAnsi="Liberation Serif"/>
          <w:sz w:val="20"/>
          <w:szCs w:val="20"/>
        </w:rPr>
      </w:pPr>
      <w:r w:rsidRPr="00CC0F32">
        <w:rPr>
          <w:rFonts w:ascii="Liberation Serif" w:hAnsi="Liberation Serif"/>
          <w:sz w:val="20"/>
          <w:szCs w:val="20"/>
        </w:rPr>
        <w:t xml:space="preserve"> </w:t>
      </w:r>
      <w:r w:rsidRPr="00CC0F32">
        <w:rPr>
          <w:rFonts w:ascii="Liberation Serif" w:hAnsi="Liberation Serif"/>
          <w:b/>
          <w:bCs/>
          <w:sz w:val="20"/>
          <w:szCs w:val="20"/>
        </w:rPr>
        <w:t>Финансовое обеспечение материально-технической базы, в динамике за три года</w:t>
      </w:r>
      <w:r w:rsidRPr="00CC0F32">
        <w:rPr>
          <w:rFonts w:ascii="Liberation Serif" w:hAnsi="Liberation Serif"/>
          <w:sz w:val="20"/>
          <w:szCs w:val="20"/>
        </w:rPr>
        <w:t>:</w:t>
      </w:r>
    </w:p>
    <w:p w14:paraId="7F1DD68A" w14:textId="7ED2AF5C" w:rsidR="00FF0373" w:rsidRDefault="00FF0373" w:rsidP="00FF0373">
      <w:pPr>
        <w:pStyle w:val="a4"/>
        <w:ind w:left="360"/>
        <w:jc w:val="both"/>
        <w:rPr>
          <w:rFonts w:ascii="Liberation Serif" w:hAnsi="Liberation Serif"/>
          <w:sz w:val="20"/>
          <w:szCs w:val="20"/>
        </w:rPr>
      </w:pPr>
      <w:r w:rsidRPr="00FF0373">
        <w:rPr>
          <w:rFonts w:ascii="Liberation Serif" w:hAnsi="Liberation Serif"/>
          <w:sz w:val="20"/>
          <w:szCs w:val="20"/>
        </w:rPr>
        <w:t>сумма средств, израсходованных на ремонт и реставрацию.</w:t>
      </w:r>
    </w:p>
    <w:p w14:paraId="739E482A" w14:textId="77777777" w:rsidR="00FF0373" w:rsidRPr="00FF0373" w:rsidRDefault="00FF0373" w:rsidP="00FF0373">
      <w:pPr>
        <w:pStyle w:val="a4"/>
        <w:ind w:left="360"/>
        <w:jc w:val="both"/>
        <w:rPr>
          <w:rFonts w:ascii="Liberation Serif" w:hAnsi="Liberation Serif"/>
          <w:sz w:val="20"/>
          <w:szCs w:val="20"/>
        </w:rPr>
      </w:pPr>
    </w:p>
    <w:tbl>
      <w:tblPr>
        <w:tblStyle w:val="a6"/>
        <w:tblW w:w="0" w:type="auto"/>
        <w:tblLook w:val="04A0" w:firstRow="1" w:lastRow="0" w:firstColumn="1" w:lastColumn="0" w:noHBand="0" w:noVBand="1"/>
      </w:tblPr>
      <w:tblGrid>
        <w:gridCol w:w="2570"/>
        <w:gridCol w:w="2540"/>
        <w:gridCol w:w="2544"/>
        <w:gridCol w:w="2541"/>
      </w:tblGrid>
      <w:tr w:rsidR="00FF0373" w14:paraId="693C7683" w14:textId="77777777" w:rsidTr="005E7480">
        <w:tc>
          <w:tcPr>
            <w:tcW w:w="2690" w:type="dxa"/>
          </w:tcPr>
          <w:p w14:paraId="36BC70AF" w14:textId="77777777" w:rsidR="00FF0373" w:rsidRPr="00FF0373" w:rsidRDefault="00FF0373" w:rsidP="005E7480">
            <w:pPr>
              <w:jc w:val="both"/>
              <w:rPr>
                <w:rFonts w:ascii="Liberation Serif" w:hAnsi="Liberation Serif"/>
                <w:sz w:val="18"/>
                <w:szCs w:val="18"/>
              </w:rPr>
            </w:pPr>
          </w:p>
        </w:tc>
        <w:tc>
          <w:tcPr>
            <w:tcW w:w="2690" w:type="dxa"/>
          </w:tcPr>
          <w:p w14:paraId="763BA97C"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2018</w:t>
            </w:r>
          </w:p>
        </w:tc>
        <w:tc>
          <w:tcPr>
            <w:tcW w:w="2691" w:type="dxa"/>
          </w:tcPr>
          <w:p w14:paraId="69E1F7ED"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2019</w:t>
            </w:r>
          </w:p>
        </w:tc>
        <w:tc>
          <w:tcPr>
            <w:tcW w:w="2691" w:type="dxa"/>
          </w:tcPr>
          <w:p w14:paraId="1CF11EEF"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2020</w:t>
            </w:r>
          </w:p>
        </w:tc>
      </w:tr>
      <w:tr w:rsidR="00FF0373" w14:paraId="0ECD840B" w14:textId="77777777" w:rsidTr="005E7480">
        <w:tc>
          <w:tcPr>
            <w:tcW w:w="2690" w:type="dxa"/>
          </w:tcPr>
          <w:p w14:paraId="4F9B6890" w14:textId="77777777" w:rsidR="00FF0373" w:rsidRPr="00FF0373" w:rsidRDefault="00FF0373" w:rsidP="005E7480">
            <w:pPr>
              <w:jc w:val="both"/>
              <w:rPr>
                <w:rFonts w:ascii="Liberation Serif" w:hAnsi="Liberation Serif"/>
                <w:sz w:val="18"/>
                <w:szCs w:val="18"/>
              </w:rPr>
            </w:pPr>
            <w:r w:rsidRPr="00FF0373">
              <w:rPr>
                <w:rFonts w:ascii="Liberation Serif" w:hAnsi="Liberation Serif"/>
                <w:sz w:val="18"/>
                <w:szCs w:val="18"/>
              </w:rPr>
              <w:t>Ремонт крыши (ЦБ)</w:t>
            </w:r>
          </w:p>
        </w:tc>
        <w:tc>
          <w:tcPr>
            <w:tcW w:w="2690" w:type="dxa"/>
          </w:tcPr>
          <w:p w14:paraId="18074883"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c>
          <w:tcPr>
            <w:tcW w:w="2691" w:type="dxa"/>
          </w:tcPr>
          <w:p w14:paraId="6A758827"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471,8</w:t>
            </w:r>
          </w:p>
        </w:tc>
        <w:tc>
          <w:tcPr>
            <w:tcW w:w="2691" w:type="dxa"/>
          </w:tcPr>
          <w:p w14:paraId="39F533B5"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r>
      <w:tr w:rsidR="00FF0373" w14:paraId="6C02114F" w14:textId="77777777" w:rsidTr="005E7480">
        <w:tc>
          <w:tcPr>
            <w:tcW w:w="2690" w:type="dxa"/>
          </w:tcPr>
          <w:p w14:paraId="7D4F52F0" w14:textId="77777777" w:rsidR="00FF0373" w:rsidRPr="00FF0373" w:rsidRDefault="00FF0373" w:rsidP="005E7480">
            <w:pPr>
              <w:jc w:val="both"/>
              <w:rPr>
                <w:rFonts w:ascii="Liberation Serif" w:hAnsi="Liberation Serif"/>
                <w:sz w:val="18"/>
                <w:szCs w:val="18"/>
              </w:rPr>
            </w:pPr>
            <w:r w:rsidRPr="00FF0373">
              <w:rPr>
                <w:rFonts w:ascii="Liberation Serif" w:hAnsi="Liberation Serif"/>
                <w:sz w:val="18"/>
                <w:szCs w:val="18"/>
              </w:rPr>
              <w:t>Замена оконных блоков (ЦБ)</w:t>
            </w:r>
          </w:p>
        </w:tc>
        <w:tc>
          <w:tcPr>
            <w:tcW w:w="2690" w:type="dxa"/>
          </w:tcPr>
          <w:p w14:paraId="672DC330"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c>
          <w:tcPr>
            <w:tcW w:w="2691" w:type="dxa"/>
          </w:tcPr>
          <w:p w14:paraId="61A5E7F8"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194,8</w:t>
            </w:r>
          </w:p>
        </w:tc>
        <w:tc>
          <w:tcPr>
            <w:tcW w:w="2691" w:type="dxa"/>
          </w:tcPr>
          <w:p w14:paraId="34C105A3"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r>
      <w:tr w:rsidR="00FF0373" w14:paraId="5886FC62" w14:textId="77777777" w:rsidTr="005E7480">
        <w:tc>
          <w:tcPr>
            <w:tcW w:w="2690" w:type="dxa"/>
          </w:tcPr>
          <w:p w14:paraId="265EEE66" w14:textId="77777777" w:rsidR="00FF0373" w:rsidRPr="00FF0373" w:rsidRDefault="00FF0373" w:rsidP="005E7480">
            <w:pPr>
              <w:rPr>
                <w:rFonts w:ascii="Liberation Serif" w:hAnsi="Liberation Serif"/>
                <w:sz w:val="18"/>
                <w:szCs w:val="18"/>
              </w:rPr>
            </w:pPr>
            <w:r w:rsidRPr="00FF0373">
              <w:rPr>
                <w:rFonts w:ascii="Liberation Serif" w:hAnsi="Liberation Serif"/>
                <w:sz w:val="18"/>
                <w:szCs w:val="18"/>
              </w:rPr>
              <w:t>Ремонт системы отопления (бф №1)</w:t>
            </w:r>
          </w:p>
        </w:tc>
        <w:tc>
          <w:tcPr>
            <w:tcW w:w="2690" w:type="dxa"/>
          </w:tcPr>
          <w:p w14:paraId="22EC8BB5"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c>
          <w:tcPr>
            <w:tcW w:w="2691" w:type="dxa"/>
          </w:tcPr>
          <w:p w14:paraId="67B8719F"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8,0</w:t>
            </w:r>
          </w:p>
        </w:tc>
        <w:tc>
          <w:tcPr>
            <w:tcW w:w="2691" w:type="dxa"/>
          </w:tcPr>
          <w:p w14:paraId="29EBDCEB"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15,0</w:t>
            </w:r>
          </w:p>
        </w:tc>
      </w:tr>
      <w:tr w:rsidR="00FF0373" w14:paraId="28972807" w14:textId="77777777" w:rsidTr="005E7480">
        <w:tc>
          <w:tcPr>
            <w:tcW w:w="2690" w:type="dxa"/>
          </w:tcPr>
          <w:p w14:paraId="4D8D33B6" w14:textId="77777777" w:rsidR="00FF0373" w:rsidRPr="00FF0373" w:rsidRDefault="00FF0373" w:rsidP="005E7480">
            <w:pPr>
              <w:jc w:val="right"/>
              <w:rPr>
                <w:rFonts w:ascii="Liberation Serif" w:hAnsi="Liberation Serif"/>
                <w:b/>
                <w:bCs/>
                <w:sz w:val="18"/>
                <w:szCs w:val="18"/>
              </w:rPr>
            </w:pPr>
            <w:r w:rsidRPr="00FF0373">
              <w:rPr>
                <w:rFonts w:ascii="Liberation Serif" w:hAnsi="Liberation Serif"/>
                <w:b/>
                <w:bCs/>
                <w:sz w:val="18"/>
                <w:szCs w:val="18"/>
              </w:rPr>
              <w:t>Итого</w:t>
            </w:r>
          </w:p>
        </w:tc>
        <w:tc>
          <w:tcPr>
            <w:tcW w:w="2690" w:type="dxa"/>
          </w:tcPr>
          <w:p w14:paraId="3D05AD7A" w14:textId="77777777" w:rsidR="00FF0373" w:rsidRPr="00FF0373" w:rsidRDefault="00FF0373" w:rsidP="005E7480">
            <w:pPr>
              <w:jc w:val="center"/>
              <w:rPr>
                <w:rFonts w:ascii="Liberation Serif" w:hAnsi="Liberation Serif"/>
                <w:b/>
                <w:bCs/>
                <w:sz w:val="18"/>
                <w:szCs w:val="18"/>
              </w:rPr>
            </w:pPr>
            <w:r w:rsidRPr="00FF0373">
              <w:rPr>
                <w:rFonts w:ascii="Liberation Serif" w:hAnsi="Liberation Serif"/>
                <w:b/>
                <w:bCs/>
                <w:sz w:val="18"/>
                <w:szCs w:val="18"/>
              </w:rPr>
              <w:t>0,00</w:t>
            </w:r>
          </w:p>
        </w:tc>
        <w:tc>
          <w:tcPr>
            <w:tcW w:w="2691" w:type="dxa"/>
          </w:tcPr>
          <w:p w14:paraId="1DDCEB6D" w14:textId="77777777" w:rsidR="00FF0373" w:rsidRPr="00FF0373" w:rsidRDefault="00FF0373" w:rsidP="005E7480">
            <w:pPr>
              <w:jc w:val="center"/>
              <w:rPr>
                <w:rFonts w:ascii="Liberation Serif" w:hAnsi="Liberation Serif"/>
                <w:b/>
                <w:bCs/>
                <w:sz w:val="18"/>
                <w:szCs w:val="18"/>
              </w:rPr>
            </w:pPr>
            <w:r w:rsidRPr="00FF0373">
              <w:rPr>
                <w:rFonts w:ascii="Liberation Serif" w:hAnsi="Liberation Serif"/>
                <w:b/>
                <w:bCs/>
                <w:sz w:val="18"/>
                <w:szCs w:val="18"/>
              </w:rPr>
              <w:t>674,6</w:t>
            </w:r>
          </w:p>
        </w:tc>
        <w:tc>
          <w:tcPr>
            <w:tcW w:w="2691" w:type="dxa"/>
          </w:tcPr>
          <w:p w14:paraId="3F4080BA" w14:textId="77777777" w:rsidR="00FF0373" w:rsidRPr="00FF0373" w:rsidRDefault="00FF0373" w:rsidP="005E7480">
            <w:pPr>
              <w:jc w:val="center"/>
              <w:rPr>
                <w:rFonts w:ascii="Liberation Serif" w:hAnsi="Liberation Serif"/>
                <w:b/>
                <w:bCs/>
                <w:sz w:val="18"/>
                <w:szCs w:val="18"/>
              </w:rPr>
            </w:pPr>
            <w:r w:rsidRPr="00FF0373">
              <w:rPr>
                <w:rFonts w:ascii="Liberation Serif" w:hAnsi="Liberation Serif"/>
                <w:b/>
                <w:bCs/>
                <w:sz w:val="18"/>
                <w:szCs w:val="18"/>
              </w:rPr>
              <w:t>15,0</w:t>
            </w:r>
          </w:p>
        </w:tc>
      </w:tr>
    </w:tbl>
    <w:p w14:paraId="49E760D2" w14:textId="77777777" w:rsidR="00FF0373" w:rsidRPr="00FF0373" w:rsidRDefault="00FF0373" w:rsidP="00FF0373">
      <w:pPr>
        <w:pStyle w:val="a4"/>
        <w:ind w:left="360"/>
        <w:jc w:val="both"/>
        <w:rPr>
          <w:rFonts w:ascii="Liberation Serif" w:hAnsi="Liberation Serif"/>
          <w:sz w:val="20"/>
          <w:szCs w:val="20"/>
        </w:rPr>
      </w:pPr>
    </w:p>
    <w:p w14:paraId="4C7A2EAE" w14:textId="77777777" w:rsidR="00FF0373" w:rsidRPr="00FF0373" w:rsidRDefault="00FF0373" w:rsidP="00FF0373">
      <w:pPr>
        <w:pStyle w:val="a4"/>
        <w:ind w:left="360"/>
        <w:jc w:val="both"/>
        <w:rPr>
          <w:rFonts w:ascii="Liberation Serif" w:hAnsi="Liberation Serif"/>
          <w:sz w:val="20"/>
          <w:szCs w:val="20"/>
        </w:rPr>
      </w:pPr>
      <w:r w:rsidRPr="00FF0373">
        <w:rPr>
          <w:rFonts w:ascii="Liberation Serif" w:hAnsi="Liberation Serif"/>
          <w:sz w:val="20"/>
          <w:szCs w:val="20"/>
        </w:rPr>
        <w:t>- сумма средств, израсходованных на приобретение оборудования (тыс. руб.):</w:t>
      </w:r>
    </w:p>
    <w:tbl>
      <w:tblPr>
        <w:tblStyle w:val="a6"/>
        <w:tblW w:w="0" w:type="auto"/>
        <w:tblLook w:val="04A0" w:firstRow="1" w:lastRow="0" w:firstColumn="1" w:lastColumn="0" w:noHBand="0" w:noVBand="1"/>
      </w:tblPr>
      <w:tblGrid>
        <w:gridCol w:w="2594"/>
        <w:gridCol w:w="2534"/>
        <w:gridCol w:w="2532"/>
        <w:gridCol w:w="2535"/>
      </w:tblGrid>
      <w:tr w:rsidR="00FF0373" w14:paraId="585A93DC" w14:textId="77777777" w:rsidTr="005E7480">
        <w:tc>
          <w:tcPr>
            <w:tcW w:w="2690" w:type="dxa"/>
          </w:tcPr>
          <w:p w14:paraId="065DB39D" w14:textId="77777777" w:rsidR="00FF0373" w:rsidRPr="00FF0373" w:rsidRDefault="00FF0373" w:rsidP="005E7480">
            <w:pPr>
              <w:jc w:val="both"/>
              <w:rPr>
                <w:rFonts w:ascii="Liberation Serif" w:hAnsi="Liberation Serif"/>
                <w:sz w:val="18"/>
                <w:szCs w:val="18"/>
              </w:rPr>
            </w:pPr>
          </w:p>
        </w:tc>
        <w:tc>
          <w:tcPr>
            <w:tcW w:w="2690" w:type="dxa"/>
          </w:tcPr>
          <w:p w14:paraId="53C03ED0"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2018</w:t>
            </w:r>
          </w:p>
        </w:tc>
        <w:tc>
          <w:tcPr>
            <w:tcW w:w="2691" w:type="dxa"/>
          </w:tcPr>
          <w:p w14:paraId="113694EC"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2019</w:t>
            </w:r>
          </w:p>
        </w:tc>
        <w:tc>
          <w:tcPr>
            <w:tcW w:w="2691" w:type="dxa"/>
          </w:tcPr>
          <w:p w14:paraId="75FBCFAA"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2020</w:t>
            </w:r>
          </w:p>
        </w:tc>
      </w:tr>
      <w:tr w:rsidR="00FF0373" w14:paraId="07B52F18" w14:textId="77777777" w:rsidTr="005E7480">
        <w:tc>
          <w:tcPr>
            <w:tcW w:w="2690" w:type="dxa"/>
          </w:tcPr>
          <w:p w14:paraId="25E7365D" w14:textId="77777777" w:rsidR="00FF0373" w:rsidRPr="00FF0373" w:rsidRDefault="00FF0373" w:rsidP="005E7480">
            <w:pPr>
              <w:jc w:val="both"/>
              <w:rPr>
                <w:rFonts w:ascii="Liberation Serif" w:hAnsi="Liberation Serif"/>
                <w:sz w:val="18"/>
                <w:szCs w:val="18"/>
              </w:rPr>
            </w:pPr>
            <w:r w:rsidRPr="00FF0373">
              <w:rPr>
                <w:rFonts w:ascii="Liberation Serif" w:hAnsi="Liberation Serif"/>
                <w:sz w:val="18"/>
                <w:szCs w:val="18"/>
              </w:rPr>
              <w:t>Компьютерная техника</w:t>
            </w:r>
          </w:p>
        </w:tc>
        <w:tc>
          <w:tcPr>
            <w:tcW w:w="2690" w:type="dxa"/>
          </w:tcPr>
          <w:p w14:paraId="321D66A7"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207,7</w:t>
            </w:r>
          </w:p>
        </w:tc>
        <w:tc>
          <w:tcPr>
            <w:tcW w:w="2691" w:type="dxa"/>
          </w:tcPr>
          <w:p w14:paraId="2CF7D87B"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62,0</w:t>
            </w:r>
          </w:p>
        </w:tc>
        <w:tc>
          <w:tcPr>
            <w:tcW w:w="2691" w:type="dxa"/>
          </w:tcPr>
          <w:p w14:paraId="3B38A8EC"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123,6</w:t>
            </w:r>
          </w:p>
        </w:tc>
      </w:tr>
      <w:tr w:rsidR="00FF0373" w14:paraId="6BE044AD" w14:textId="77777777" w:rsidTr="005E7480">
        <w:tc>
          <w:tcPr>
            <w:tcW w:w="2690" w:type="dxa"/>
          </w:tcPr>
          <w:p w14:paraId="4CDC5887" w14:textId="77777777" w:rsidR="00FF0373" w:rsidRPr="00FF0373" w:rsidRDefault="00FF0373" w:rsidP="005E7480">
            <w:pPr>
              <w:jc w:val="both"/>
              <w:rPr>
                <w:rFonts w:ascii="Liberation Serif" w:hAnsi="Liberation Serif"/>
                <w:sz w:val="18"/>
                <w:szCs w:val="18"/>
              </w:rPr>
            </w:pPr>
            <w:r w:rsidRPr="00FF0373">
              <w:rPr>
                <w:rFonts w:ascii="Liberation Serif" w:hAnsi="Liberation Serif"/>
                <w:sz w:val="18"/>
                <w:szCs w:val="18"/>
              </w:rPr>
              <w:t>Стеллажи</w:t>
            </w:r>
          </w:p>
        </w:tc>
        <w:tc>
          <w:tcPr>
            <w:tcW w:w="2690" w:type="dxa"/>
          </w:tcPr>
          <w:p w14:paraId="3C3CFE59"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251,3</w:t>
            </w:r>
          </w:p>
        </w:tc>
        <w:tc>
          <w:tcPr>
            <w:tcW w:w="2691" w:type="dxa"/>
          </w:tcPr>
          <w:p w14:paraId="0AF664DE"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c>
          <w:tcPr>
            <w:tcW w:w="2691" w:type="dxa"/>
          </w:tcPr>
          <w:p w14:paraId="29884588"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r>
      <w:tr w:rsidR="00FF0373" w14:paraId="38C6B9FB" w14:textId="77777777" w:rsidTr="005E7480">
        <w:tc>
          <w:tcPr>
            <w:tcW w:w="2690" w:type="dxa"/>
          </w:tcPr>
          <w:p w14:paraId="15B78BA0" w14:textId="77777777" w:rsidR="00FF0373" w:rsidRPr="00FF0373" w:rsidRDefault="00FF0373" w:rsidP="005E7480">
            <w:pPr>
              <w:jc w:val="both"/>
              <w:rPr>
                <w:rFonts w:ascii="Liberation Serif" w:hAnsi="Liberation Serif"/>
                <w:sz w:val="18"/>
                <w:szCs w:val="18"/>
              </w:rPr>
            </w:pPr>
            <w:r w:rsidRPr="00FF0373">
              <w:rPr>
                <w:rFonts w:ascii="Liberation Serif" w:hAnsi="Liberation Serif"/>
                <w:sz w:val="18"/>
                <w:szCs w:val="18"/>
              </w:rPr>
              <w:t>Бактерицидные облучатели и рециркуляторы</w:t>
            </w:r>
          </w:p>
        </w:tc>
        <w:tc>
          <w:tcPr>
            <w:tcW w:w="2690" w:type="dxa"/>
          </w:tcPr>
          <w:p w14:paraId="3D742675"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c>
          <w:tcPr>
            <w:tcW w:w="2691" w:type="dxa"/>
          </w:tcPr>
          <w:p w14:paraId="2BF42C39"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w:t>
            </w:r>
          </w:p>
        </w:tc>
        <w:tc>
          <w:tcPr>
            <w:tcW w:w="2691" w:type="dxa"/>
          </w:tcPr>
          <w:p w14:paraId="515158C1" w14:textId="77777777" w:rsidR="00FF0373" w:rsidRPr="00FF0373" w:rsidRDefault="00FF0373" w:rsidP="005E7480">
            <w:pPr>
              <w:jc w:val="center"/>
              <w:rPr>
                <w:rFonts w:ascii="Liberation Serif" w:hAnsi="Liberation Serif"/>
                <w:sz w:val="18"/>
                <w:szCs w:val="18"/>
              </w:rPr>
            </w:pPr>
            <w:r w:rsidRPr="00FF0373">
              <w:rPr>
                <w:rFonts w:ascii="Liberation Serif" w:hAnsi="Liberation Serif"/>
                <w:sz w:val="18"/>
                <w:szCs w:val="18"/>
              </w:rPr>
              <w:t>184,5</w:t>
            </w:r>
          </w:p>
        </w:tc>
      </w:tr>
      <w:tr w:rsidR="00FF0373" w14:paraId="738525DA" w14:textId="77777777" w:rsidTr="005E7480">
        <w:tc>
          <w:tcPr>
            <w:tcW w:w="2690" w:type="dxa"/>
          </w:tcPr>
          <w:p w14:paraId="3AD9B22B" w14:textId="77777777" w:rsidR="00FF0373" w:rsidRPr="00FF0373" w:rsidRDefault="00FF0373" w:rsidP="005E7480">
            <w:pPr>
              <w:jc w:val="right"/>
              <w:rPr>
                <w:rFonts w:ascii="Liberation Serif" w:hAnsi="Liberation Serif"/>
                <w:b/>
                <w:bCs/>
                <w:sz w:val="18"/>
                <w:szCs w:val="18"/>
              </w:rPr>
            </w:pPr>
            <w:r w:rsidRPr="00FF0373">
              <w:rPr>
                <w:rFonts w:ascii="Liberation Serif" w:hAnsi="Liberation Serif"/>
                <w:b/>
                <w:bCs/>
                <w:sz w:val="18"/>
                <w:szCs w:val="18"/>
              </w:rPr>
              <w:t>Итого</w:t>
            </w:r>
          </w:p>
        </w:tc>
        <w:tc>
          <w:tcPr>
            <w:tcW w:w="2690" w:type="dxa"/>
          </w:tcPr>
          <w:p w14:paraId="4C94E93F" w14:textId="77777777" w:rsidR="00FF0373" w:rsidRPr="00FF0373" w:rsidRDefault="00FF0373" w:rsidP="005E7480">
            <w:pPr>
              <w:jc w:val="center"/>
              <w:rPr>
                <w:rFonts w:ascii="Liberation Serif" w:hAnsi="Liberation Serif"/>
                <w:b/>
                <w:bCs/>
                <w:sz w:val="18"/>
                <w:szCs w:val="18"/>
              </w:rPr>
            </w:pPr>
            <w:r w:rsidRPr="00FF0373">
              <w:rPr>
                <w:rFonts w:ascii="Liberation Serif" w:hAnsi="Liberation Serif"/>
                <w:b/>
                <w:bCs/>
                <w:sz w:val="18"/>
                <w:szCs w:val="18"/>
              </w:rPr>
              <w:t>459,0</w:t>
            </w:r>
          </w:p>
        </w:tc>
        <w:tc>
          <w:tcPr>
            <w:tcW w:w="2691" w:type="dxa"/>
          </w:tcPr>
          <w:p w14:paraId="07C4F69F" w14:textId="77777777" w:rsidR="00FF0373" w:rsidRPr="00FF0373" w:rsidRDefault="00FF0373" w:rsidP="005E7480">
            <w:pPr>
              <w:jc w:val="center"/>
              <w:rPr>
                <w:rFonts w:ascii="Liberation Serif" w:hAnsi="Liberation Serif"/>
                <w:b/>
                <w:bCs/>
                <w:sz w:val="18"/>
                <w:szCs w:val="18"/>
              </w:rPr>
            </w:pPr>
            <w:r w:rsidRPr="00FF0373">
              <w:rPr>
                <w:rFonts w:ascii="Liberation Serif" w:hAnsi="Liberation Serif"/>
                <w:b/>
                <w:bCs/>
                <w:sz w:val="18"/>
                <w:szCs w:val="18"/>
              </w:rPr>
              <w:t>62,0</w:t>
            </w:r>
          </w:p>
        </w:tc>
        <w:tc>
          <w:tcPr>
            <w:tcW w:w="2691" w:type="dxa"/>
          </w:tcPr>
          <w:p w14:paraId="2A35F859" w14:textId="77777777" w:rsidR="00FF0373" w:rsidRPr="00FF0373" w:rsidRDefault="00FF0373" w:rsidP="005E7480">
            <w:pPr>
              <w:jc w:val="center"/>
              <w:rPr>
                <w:rFonts w:ascii="Liberation Serif" w:hAnsi="Liberation Serif"/>
                <w:b/>
                <w:bCs/>
                <w:sz w:val="18"/>
                <w:szCs w:val="18"/>
              </w:rPr>
            </w:pPr>
            <w:r w:rsidRPr="00FF0373">
              <w:rPr>
                <w:rFonts w:ascii="Liberation Serif" w:hAnsi="Liberation Serif"/>
                <w:b/>
                <w:bCs/>
                <w:sz w:val="18"/>
                <w:szCs w:val="18"/>
              </w:rPr>
              <w:t>308,1</w:t>
            </w:r>
          </w:p>
        </w:tc>
      </w:tr>
    </w:tbl>
    <w:p w14:paraId="560A0CE3" w14:textId="77777777" w:rsidR="00FF0373" w:rsidRPr="00FF0373" w:rsidRDefault="00FF0373" w:rsidP="00FF0373">
      <w:pPr>
        <w:pStyle w:val="a4"/>
        <w:ind w:left="360"/>
        <w:jc w:val="both"/>
        <w:rPr>
          <w:rFonts w:ascii="Liberation Serif" w:hAnsi="Liberation Serif"/>
          <w:sz w:val="20"/>
          <w:szCs w:val="20"/>
        </w:rPr>
      </w:pPr>
    </w:p>
    <w:p w14:paraId="200EE3BC" w14:textId="7585DA96" w:rsidR="00B770F3" w:rsidRDefault="00B770F3" w:rsidP="002241F0">
      <w:pPr>
        <w:pStyle w:val="a4"/>
        <w:numPr>
          <w:ilvl w:val="1"/>
          <w:numId w:val="36"/>
        </w:numPr>
        <w:ind w:left="284"/>
        <w:jc w:val="both"/>
        <w:rPr>
          <w:rFonts w:ascii="Liberation Serif" w:hAnsi="Liberation Serif"/>
          <w:b/>
          <w:bCs/>
          <w:sz w:val="20"/>
          <w:szCs w:val="20"/>
        </w:rPr>
      </w:pPr>
      <w:r w:rsidRPr="00CC0F32">
        <w:rPr>
          <w:rFonts w:ascii="Liberation Serif" w:hAnsi="Liberation Serif"/>
          <w:b/>
          <w:bCs/>
          <w:sz w:val="20"/>
          <w:szCs w:val="20"/>
        </w:rPr>
        <w:t>Краткие выводы. Состояние обеспеченности библиотек материально-техническими рес</w:t>
      </w:r>
      <w:r w:rsidR="00FF0373">
        <w:rPr>
          <w:rFonts w:ascii="Liberation Serif" w:hAnsi="Liberation Serif"/>
          <w:b/>
          <w:bCs/>
          <w:sz w:val="20"/>
          <w:szCs w:val="20"/>
        </w:rPr>
        <w:t>урсами, направления их развития</w:t>
      </w:r>
    </w:p>
    <w:p w14:paraId="661DAA7D" w14:textId="77777777" w:rsidR="00FF0373" w:rsidRPr="0032176A" w:rsidRDefault="00FF0373" w:rsidP="00FF0373">
      <w:pPr>
        <w:ind w:firstLine="709"/>
        <w:jc w:val="both"/>
        <w:rPr>
          <w:rFonts w:ascii="Liberation Serif" w:hAnsi="Liberation Serif"/>
          <w:sz w:val="20"/>
          <w:szCs w:val="20"/>
        </w:rPr>
      </w:pPr>
      <w:r w:rsidRPr="0032176A">
        <w:rPr>
          <w:rFonts w:ascii="Liberation Serif" w:hAnsi="Liberation Serif"/>
          <w:sz w:val="20"/>
          <w:szCs w:val="20"/>
        </w:rPr>
        <w:t>Проблемы материально-технической базы:</w:t>
      </w:r>
    </w:p>
    <w:p w14:paraId="1B227320" w14:textId="77777777" w:rsidR="00FF0373" w:rsidRDefault="00FF0373" w:rsidP="002241F0">
      <w:pPr>
        <w:pStyle w:val="a4"/>
        <w:numPr>
          <w:ilvl w:val="0"/>
          <w:numId w:val="145"/>
        </w:numPr>
        <w:ind w:left="567" w:hanging="283"/>
        <w:jc w:val="both"/>
        <w:rPr>
          <w:rFonts w:ascii="Liberation Serif" w:hAnsi="Liberation Serif"/>
          <w:sz w:val="20"/>
          <w:szCs w:val="20"/>
        </w:rPr>
      </w:pPr>
      <w:r w:rsidRPr="0032176A">
        <w:rPr>
          <w:rFonts w:ascii="Liberation Serif" w:hAnsi="Liberation Serif"/>
          <w:sz w:val="20"/>
          <w:szCs w:val="20"/>
        </w:rPr>
        <w:t>отсутствие финансовой возможности организовать библиотечное пространство в соответствии с нормативными требованиями обеспечения доступности для разных категорий инвалидов;</w:t>
      </w:r>
    </w:p>
    <w:p w14:paraId="13A753D1" w14:textId="77777777" w:rsidR="00FF0373" w:rsidRDefault="00FF0373" w:rsidP="002241F0">
      <w:pPr>
        <w:pStyle w:val="a4"/>
        <w:numPr>
          <w:ilvl w:val="0"/>
          <w:numId w:val="145"/>
        </w:numPr>
        <w:ind w:left="567" w:hanging="283"/>
        <w:jc w:val="both"/>
        <w:rPr>
          <w:rFonts w:ascii="Liberation Serif" w:hAnsi="Liberation Serif"/>
          <w:sz w:val="20"/>
          <w:szCs w:val="20"/>
        </w:rPr>
      </w:pPr>
      <w:r w:rsidRPr="00A96E91">
        <w:rPr>
          <w:rFonts w:ascii="Liberation Serif" w:hAnsi="Liberation Serif"/>
          <w:sz w:val="20"/>
          <w:szCs w:val="20"/>
        </w:rPr>
        <w:t>отсутствует возможность в полной мере выполнить положения Модельного стандарта в части создания комфортной среды (своевременный современный косметический ремонт помещений, приобретение специализированной библиотечной мебели и оборудования, создание дифференцированных зон – отдыха, индивидуальной работы, детских зон и т.п.)</w:t>
      </w:r>
      <w:r>
        <w:rPr>
          <w:rFonts w:ascii="Liberation Serif" w:hAnsi="Liberation Serif"/>
          <w:sz w:val="20"/>
          <w:szCs w:val="20"/>
        </w:rPr>
        <w:t>,</w:t>
      </w:r>
      <w:r w:rsidRPr="00A96E91">
        <w:rPr>
          <w:rFonts w:ascii="Liberation Serif" w:hAnsi="Liberation Serif"/>
          <w:sz w:val="20"/>
          <w:szCs w:val="20"/>
        </w:rPr>
        <w:t xml:space="preserve"> требуется выполнение текущих ремонтов в Учреждении</w:t>
      </w:r>
      <w:r>
        <w:rPr>
          <w:rFonts w:ascii="Liberation Serif" w:hAnsi="Liberation Serif"/>
          <w:sz w:val="20"/>
          <w:szCs w:val="20"/>
        </w:rPr>
        <w:t>;</w:t>
      </w:r>
    </w:p>
    <w:p w14:paraId="15472D74" w14:textId="77777777" w:rsidR="00FF0373" w:rsidRDefault="00FF0373" w:rsidP="002241F0">
      <w:pPr>
        <w:pStyle w:val="a4"/>
        <w:numPr>
          <w:ilvl w:val="0"/>
          <w:numId w:val="145"/>
        </w:numPr>
        <w:ind w:left="567" w:hanging="283"/>
        <w:jc w:val="both"/>
        <w:rPr>
          <w:rFonts w:ascii="Liberation Serif" w:hAnsi="Liberation Serif"/>
          <w:sz w:val="20"/>
          <w:szCs w:val="20"/>
        </w:rPr>
      </w:pPr>
      <w:r w:rsidRPr="00A96E91">
        <w:rPr>
          <w:rFonts w:ascii="Liberation Serif" w:hAnsi="Liberation Serif"/>
          <w:sz w:val="20"/>
          <w:szCs w:val="20"/>
        </w:rPr>
        <w:t xml:space="preserve">в помещении библиотеки-филиала № </w:t>
      </w:r>
      <w:r>
        <w:rPr>
          <w:rFonts w:ascii="Liberation Serif" w:hAnsi="Liberation Serif"/>
          <w:sz w:val="20"/>
          <w:szCs w:val="20"/>
        </w:rPr>
        <w:t>1</w:t>
      </w:r>
      <w:r w:rsidRPr="00A96E91">
        <w:rPr>
          <w:rFonts w:ascii="Liberation Serif" w:hAnsi="Liberation Serif"/>
          <w:sz w:val="20"/>
          <w:szCs w:val="20"/>
        </w:rPr>
        <w:t xml:space="preserve"> требует</w:t>
      </w:r>
      <w:r>
        <w:rPr>
          <w:rFonts w:ascii="Liberation Serif" w:hAnsi="Liberation Serif"/>
          <w:sz w:val="20"/>
          <w:szCs w:val="20"/>
        </w:rPr>
        <w:t>ся</w:t>
      </w:r>
      <w:r w:rsidRPr="00A96E91">
        <w:rPr>
          <w:rFonts w:ascii="Liberation Serif" w:hAnsi="Liberation Serif"/>
          <w:sz w:val="20"/>
          <w:szCs w:val="20"/>
        </w:rPr>
        <w:t xml:space="preserve"> замен</w:t>
      </w:r>
      <w:r>
        <w:rPr>
          <w:rFonts w:ascii="Liberation Serif" w:hAnsi="Liberation Serif"/>
          <w:sz w:val="20"/>
          <w:szCs w:val="20"/>
        </w:rPr>
        <w:t>а</w:t>
      </w:r>
      <w:r w:rsidRPr="00A96E91">
        <w:rPr>
          <w:rFonts w:ascii="Liberation Serif" w:hAnsi="Liberation Serif"/>
          <w:sz w:val="20"/>
          <w:szCs w:val="20"/>
        </w:rPr>
        <w:t xml:space="preserve"> </w:t>
      </w:r>
      <w:r>
        <w:rPr>
          <w:rFonts w:ascii="Liberation Serif" w:hAnsi="Liberation Serif"/>
          <w:sz w:val="20"/>
          <w:szCs w:val="20"/>
        </w:rPr>
        <w:t xml:space="preserve">радиаторов </w:t>
      </w:r>
      <w:r w:rsidRPr="00A96E91">
        <w:rPr>
          <w:rFonts w:ascii="Liberation Serif" w:hAnsi="Liberation Serif"/>
          <w:sz w:val="20"/>
          <w:szCs w:val="20"/>
        </w:rPr>
        <w:t xml:space="preserve">системы отопления; </w:t>
      </w:r>
    </w:p>
    <w:p w14:paraId="66A77B47" w14:textId="77777777" w:rsidR="00FF0373" w:rsidRDefault="00FF0373" w:rsidP="002241F0">
      <w:pPr>
        <w:pStyle w:val="a4"/>
        <w:numPr>
          <w:ilvl w:val="0"/>
          <w:numId w:val="145"/>
        </w:numPr>
        <w:ind w:left="567" w:hanging="283"/>
        <w:jc w:val="both"/>
        <w:rPr>
          <w:rFonts w:ascii="Liberation Serif" w:hAnsi="Liberation Serif"/>
          <w:sz w:val="20"/>
          <w:szCs w:val="20"/>
        </w:rPr>
      </w:pPr>
      <w:r w:rsidRPr="00A96E91">
        <w:rPr>
          <w:rFonts w:ascii="Liberation Serif" w:hAnsi="Liberation Serif"/>
          <w:sz w:val="20"/>
          <w:szCs w:val="20"/>
        </w:rPr>
        <w:t xml:space="preserve">более </w:t>
      </w:r>
      <w:r>
        <w:rPr>
          <w:rFonts w:ascii="Liberation Serif" w:hAnsi="Liberation Serif"/>
          <w:sz w:val="20"/>
          <w:szCs w:val="20"/>
        </w:rPr>
        <w:t>80</w:t>
      </w:r>
      <w:r w:rsidRPr="00A96E91">
        <w:rPr>
          <w:rFonts w:ascii="Liberation Serif" w:hAnsi="Liberation Serif"/>
          <w:sz w:val="20"/>
          <w:szCs w:val="20"/>
        </w:rPr>
        <w:t xml:space="preserve">% ПК требуют замены вследствие физического и морального износа (ПК как для пользователей, так и для сотрудников не обновлялись более </w:t>
      </w:r>
      <w:r>
        <w:rPr>
          <w:rFonts w:ascii="Liberation Serif" w:hAnsi="Liberation Serif"/>
          <w:sz w:val="20"/>
          <w:szCs w:val="20"/>
        </w:rPr>
        <w:t>5</w:t>
      </w:r>
      <w:r w:rsidRPr="00A96E91">
        <w:rPr>
          <w:rFonts w:ascii="Liberation Serif" w:hAnsi="Liberation Serif"/>
          <w:sz w:val="20"/>
          <w:szCs w:val="20"/>
        </w:rPr>
        <w:t xml:space="preserve"> лет)</w:t>
      </w:r>
      <w:r>
        <w:rPr>
          <w:rFonts w:ascii="Liberation Serif" w:hAnsi="Liberation Serif"/>
          <w:sz w:val="20"/>
          <w:szCs w:val="20"/>
        </w:rPr>
        <w:t>;</w:t>
      </w:r>
      <w:r w:rsidRPr="00A96E91">
        <w:rPr>
          <w:rFonts w:ascii="Liberation Serif" w:hAnsi="Liberation Serif"/>
          <w:sz w:val="20"/>
          <w:szCs w:val="20"/>
        </w:rPr>
        <w:t xml:space="preserve"> </w:t>
      </w:r>
    </w:p>
    <w:p w14:paraId="42313F37" w14:textId="331B6B65" w:rsidR="00FF0373" w:rsidRDefault="00FF0373" w:rsidP="002241F0">
      <w:pPr>
        <w:pStyle w:val="a4"/>
        <w:numPr>
          <w:ilvl w:val="0"/>
          <w:numId w:val="145"/>
        </w:numPr>
        <w:ind w:left="567" w:hanging="283"/>
        <w:jc w:val="both"/>
        <w:rPr>
          <w:rFonts w:ascii="Liberation Serif" w:hAnsi="Liberation Serif"/>
          <w:sz w:val="20"/>
          <w:szCs w:val="20"/>
        </w:rPr>
      </w:pPr>
      <w:r w:rsidRPr="00A96E91">
        <w:rPr>
          <w:rFonts w:ascii="Liberation Serif" w:hAnsi="Liberation Serif"/>
          <w:sz w:val="20"/>
          <w:szCs w:val="20"/>
        </w:rPr>
        <w:t>требуется новое специализированное программное обеспечение</w:t>
      </w:r>
      <w:r>
        <w:rPr>
          <w:rFonts w:ascii="Liberation Serif" w:hAnsi="Liberation Serif"/>
          <w:sz w:val="20"/>
          <w:szCs w:val="20"/>
        </w:rPr>
        <w:t>.</w:t>
      </w:r>
    </w:p>
    <w:p w14:paraId="3DF3C055" w14:textId="7CE37DED" w:rsidR="00FF0373" w:rsidRDefault="00FF0373" w:rsidP="00FF0373">
      <w:pPr>
        <w:pStyle w:val="a4"/>
        <w:ind w:left="567"/>
        <w:jc w:val="both"/>
        <w:rPr>
          <w:rFonts w:ascii="Liberation Serif" w:hAnsi="Liberation Serif"/>
          <w:sz w:val="20"/>
          <w:szCs w:val="20"/>
        </w:rPr>
      </w:pPr>
    </w:p>
    <w:p w14:paraId="54FCACCE" w14:textId="650B38D9" w:rsidR="00FF0373" w:rsidRDefault="00FF0373" w:rsidP="00FF0373">
      <w:pPr>
        <w:ind w:firstLine="709"/>
        <w:jc w:val="both"/>
        <w:rPr>
          <w:rFonts w:ascii="Liberation Serif" w:hAnsi="Liberation Serif"/>
          <w:sz w:val="20"/>
          <w:szCs w:val="20"/>
        </w:rPr>
      </w:pPr>
      <w:r w:rsidRPr="00D62DD4">
        <w:rPr>
          <w:rFonts w:ascii="Liberation Serif" w:hAnsi="Liberation Serif"/>
          <w:sz w:val="20"/>
          <w:szCs w:val="20"/>
        </w:rPr>
        <w:t xml:space="preserve">Сотрудники </w:t>
      </w:r>
      <w:r>
        <w:rPr>
          <w:rFonts w:ascii="Liberation Serif" w:hAnsi="Liberation Serif"/>
          <w:sz w:val="20"/>
          <w:szCs w:val="20"/>
        </w:rPr>
        <w:t>ЦБС</w:t>
      </w:r>
      <w:r w:rsidRPr="00D62DD4">
        <w:rPr>
          <w:rFonts w:ascii="Liberation Serif" w:hAnsi="Liberation Serif"/>
          <w:sz w:val="20"/>
          <w:szCs w:val="20"/>
        </w:rPr>
        <w:t xml:space="preserve"> прилагают серьезные усилия для создания комфортных условий для пользователей</w:t>
      </w:r>
      <w:r>
        <w:rPr>
          <w:rFonts w:ascii="Liberation Serif" w:hAnsi="Liberation Serif"/>
          <w:sz w:val="20"/>
          <w:szCs w:val="20"/>
        </w:rPr>
        <w:t xml:space="preserve"> (собственными силами проводят минимальные косметические ремонты)</w:t>
      </w:r>
      <w:r w:rsidRPr="00D62DD4">
        <w:rPr>
          <w:rFonts w:ascii="Liberation Serif" w:hAnsi="Liberation Serif"/>
          <w:sz w:val="20"/>
          <w:szCs w:val="20"/>
        </w:rPr>
        <w:t xml:space="preserve">, но в современных условиях этого недостаточно. Требуются ремонты практически всех помещений библиотек. Расположенные в </w:t>
      </w:r>
      <w:r>
        <w:rPr>
          <w:rFonts w:ascii="Liberation Serif" w:hAnsi="Liberation Serif"/>
          <w:sz w:val="20"/>
          <w:szCs w:val="20"/>
        </w:rPr>
        <w:t xml:space="preserve">приспособленных </w:t>
      </w:r>
      <w:r w:rsidRPr="00D62DD4">
        <w:rPr>
          <w:rFonts w:ascii="Liberation Serif" w:hAnsi="Liberation Serif"/>
          <w:sz w:val="20"/>
          <w:szCs w:val="20"/>
        </w:rPr>
        <w:t>зданиях, библиотеки не предназначены для полноценного обслуживания людей с ограниченными возможностями, очень трудно создать доступную среду для данных категорий пользователей. Основная проблема модернизации помещений библиотек и зданий, в которых располагаются библиотеки - отсутствие финансирования на решение данной проблемы.</w:t>
      </w:r>
    </w:p>
    <w:p w14:paraId="7A90DCA8" w14:textId="5809DDD3" w:rsidR="008646C8" w:rsidRDefault="008646C8" w:rsidP="00FF0373">
      <w:pPr>
        <w:ind w:firstLine="709"/>
        <w:jc w:val="both"/>
        <w:rPr>
          <w:rFonts w:ascii="Liberation Serif" w:hAnsi="Liberation Serif"/>
          <w:sz w:val="20"/>
          <w:szCs w:val="20"/>
        </w:rPr>
      </w:pPr>
    </w:p>
    <w:p w14:paraId="0D8FC52B" w14:textId="3880CB90" w:rsidR="008646C8" w:rsidRDefault="008646C8" w:rsidP="00FF0373">
      <w:pPr>
        <w:ind w:firstLine="709"/>
        <w:jc w:val="both"/>
        <w:rPr>
          <w:rFonts w:ascii="Liberation Serif" w:hAnsi="Liberation Serif"/>
          <w:sz w:val="20"/>
          <w:szCs w:val="20"/>
        </w:rPr>
      </w:pPr>
    </w:p>
    <w:p w14:paraId="400E1866" w14:textId="3FD556AF" w:rsidR="008646C8" w:rsidRDefault="008646C8" w:rsidP="00FF0373">
      <w:pPr>
        <w:ind w:firstLine="709"/>
        <w:jc w:val="both"/>
        <w:rPr>
          <w:rFonts w:ascii="Liberation Serif" w:hAnsi="Liberation Serif"/>
          <w:sz w:val="20"/>
          <w:szCs w:val="20"/>
        </w:rPr>
      </w:pPr>
    </w:p>
    <w:p w14:paraId="766B5BE6" w14:textId="77777777" w:rsidR="008646C8" w:rsidRDefault="008646C8" w:rsidP="00FF0373">
      <w:pPr>
        <w:ind w:firstLine="709"/>
        <w:jc w:val="both"/>
        <w:rPr>
          <w:rFonts w:ascii="Liberation Serif" w:hAnsi="Liberation Serif"/>
          <w:sz w:val="20"/>
          <w:szCs w:val="20"/>
        </w:rPr>
      </w:pPr>
    </w:p>
    <w:p w14:paraId="3E62DA32" w14:textId="77777777" w:rsidR="00FF0373" w:rsidRDefault="00FF0373" w:rsidP="00FF0373">
      <w:pPr>
        <w:pStyle w:val="a4"/>
        <w:ind w:left="567"/>
        <w:jc w:val="both"/>
        <w:rPr>
          <w:rFonts w:ascii="Liberation Serif" w:hAnsi="Liberation Serif"/>
          <w:sz w:val="20"/>
          <w:szCs w:val="20"/>
        </w:rPr>
      </w:pPr>
    </w:p>
    <w:p w14:paraId="123009DE" w14:textId="064EB143" w:rsidR="007B649A" w:rsidRPr="00CC0F32" w:rsidRDefault="007B649A" w:rsidP="009049AC">
      <w:pPr>
        <w:pStyle w:val="p9"/>
        <w:shd w:val="clear" w:color="auto" w:fill="FFFFFF"/>
        <w:spacing w:before="0" w:beforeAutospacing="0" w:after="0" w:afterAutospacing="0"/>
        <w:ind w:left="-142"/>
        <w:jc w:val="both"/>
        <w:rPr>
          <w:rStyle w:val="s4"/>
          <w:rFonts w:ascii="Liberation Serif" w:hAnsi="Liberation Serif"/>
          <w:b/>
          <w:bCs/>
          <w:sz w:val="20"/>
          <w:szCs w:val="20"/>
        </w:rPr>
      </w:pPr>
      <w:r w:rsidRPr="00CC0F32">
        <w:rPr>
          <w:rStyle w:val="s5"/>
          <w:rFonts w:ascii="Liberation Serif" w:hAnsi="Liberation Serif"/>
          <w:b/>
          <w:sz w:val="20"/>
          <w:szCs w:val="20"/>
        </w:rPr>
        <w:t>1</w:t>
      </w:r>
      <w:r w:rsidR="008E5075" w:rsidRPr="00CC0F32">
        <w:rPr>
          <w:rStyle w:val="s5"/>
          <w:rFonts w:ascii="Liberation Serif" w:hAnsi="Liberation Serif"/>
          <w:b/>
          <w:sz w:val="20"/>
          <w:szCs w:val="20"/>
        </w:rPr>
        <w:t>6</w:t>
      </w:r>
      <w:r w:rsidRPr="00CC0F32">
        <w:rPr>
          <w:rStyle w:val="s5"/>
          <w:rFonts w:ascii="Liberation Serif" w:hAnsi="Liberation Serif"/>
          <w:b/>
          <w:sz w:val="20"/>
          <w:szCs w:val="20"/>
        </w:rPr>
        <w:t>.</w:t>
      </w:r>
      <w:r w:rsidRPr="00CC0F32">
        <w:rPr>
          <w:rStyle w:val="s5"/>
          <w:sz w:val="20"/>
          <w:szCs w:val="20"/>
        </w:rPr>
        <w:t>​</w:t>
      </w:r>
      <w:r w:rsidRPr="00CC0F32">
        <w:rPr>
          <w:rStyle w:val="s5"/>
          <w:rFonts w:ascii="Liberation Serif" w:hAnsi="Liberation Serif" w:cs="Liberation Serif"/>
          <w:sz w:val="20"/>
          <w:szCs w:val="20"/>
        </w:rPr>
        <w:t> </w:t>
      </w:r>
      <w:r w:rsidRPr="00CC0F32">
        <w:rPr>
          <w:rStyle w:val="s4"/>
          <w:rFonts w:ascii="Liberation Serif" w:hAnsi="Liberation Serif"/>
          <w:b/>
          <w:bCs/>
          <w:sz w:val="20"/>
          <w:szCs w:val="20"/>
        </w:rPr>
        <w:t>О</w:t>
      </w:r>
      <w:r w:rsidR="00AC31B5" w:rsidRPr="00CC0F32">
        <w:rPr>
          <w:rStyle w:val="s4"/>
          <w:rFonts w:ascii="Liberation Serif" w:hAnsi="Liberation Serif"/>
          <w:b/>
          <w:bCs/>
          <w:sz w:val="20"/>
          <w:szCs w:val="20"/>
        </w:rPr>
        <w:t>СНОВНЫЕ ИТОГИ 2020 ГОДА</w:t>
      </w:r>
    </w:p>
    <w:p w14:paraId="57F74AD6" w14:textId="18A66BB5" w:rsidR="009C49B1" w:rsidRPr="00CC0F32" w:rsidRDefault="009C49B1" w:rsidP="009049AC">
      <w:pPr>
        <w:ind w:firstLine="708"/>
        <w:jc w:val="both"/>
        <w:rPr>
          <w:rFonts w:ascii="Liberation Serif" w:hAnsi="Liberation Serif"/>
          <w:sz w:val="20"/>
          <w:szCs w:val="20"/>
        </w:rPr>
      </w:pPr>
      <w:r w:rsidRPr="00CC0F32">
        <w:rPr>
          <w:rFonts w:ascii="Liberation Serif" w:hAnsi="Liberation Serif"/>
          <w:sz w:val="20"/>
          <w:szCs w:val="20"/>
        </w:rPr>
        <w:t xml:space="preserve">Подводя итоги года, можно отметить следующие результаты: библиотекари </w:t>
      </w:r>
      <w:r w:rsidR="00FE5B71" w:rsidRPr="00CC0F32">
        <w:rPr>
          <w:rFonts w:ascii="Liberation Serif" w:hAnsi="Liberation Serif"/>
          <w:sz w:val="20"/>
          <w:szCs w:val="20"/>
        </w:rPr>
        <w:t xml:space="preserve">ЦБС </w:t>
      </w:r>
      <w:r w:rsidR="001C67BD" w:rsidRPr="00CC0F32">
        <w:rPr>
          <w:rFonts w:ascii="Liberation Serif" w:hAnsi="Liberation Serif"/>
          <w:sz w:val="20"/>
          <w:szCs w:val="20"/>
        </w:rPr>
        <w:t>в 20</w:t>
      </w:r>
      <w:r w:rsidR="00911E4A" w:rsidRPr="00CC0F32">
        <w:rPr>
          <w:rFonts w:ascii="Liberation Serif" w:hAnsi="Liberation Serif"/>
          <w:sz w:val="20"/>
          <w:szCs w:val="20"/>
        </w:rPr>
        <w:t>20</w:t>
      </w:r>
      <w:r w:rsidR="001C67BD" w:rsidRPr="00CC0F32">
        <w:rPr>
          <w:rFonts w:ascii="Liberation Serif" w:hAnsi="Liberation Serif"/>
          <w:sz w:val="20"/>
          <w:szCs w:val="20"/>
        </w:rPr>
        <w:t xml:space="preserve"> году </w:t>
      </w:r>
      <w:r w:rsidRPr="00CC0F32">
        <w:rPr>
          <w:rFonts w:ascii="Liberation Serif" w:hAnsi="Liberation Serif"/>
          <w:sz w:val="20"/>
          <w:szCs w:val="20"/>
        </w:rPr>
        <w:t xml:space="preserve">реализовывали различные проекты и программы; принимали участие в многочисленных </w:t>
      </w:r>
      <w:r w:rsidR="001C67BD" w:rsidRPr="00CC0F32">
        <w:rPr>
          <w:rFonts w:ascii="Liberation Serif" w:hAnsi="Liberation Serif"/>
          <w:sz w:val="20"/>
          <w:szCs w:val="20"/>
        </w:rPr>
        <w:t xml:space="preserve">российских и международных </w:t>
      </w:r>
      <w:r w:rsidRPr="00CC0F32">
        <w:rPr>
          <w:rFonts w:ascii="Liberation Serif" w:hAnsi="Liberation Serif"/>
          <w:sz w:val="20"/>
          <w:szCs w:val="20"/>
        </w:rPr>
        <w:t>акциях; активно продвигали МБУ ЦБС ГО Красноуфимск в Интернете; занимались исследовательской и издательской деятельностью. Мероприятия, проведенные сотрудниками библиотек ЦБС, несомненно, способствовали повышению читательской культуры, интереса к чтению и укрепляли позиции библиотек в местном сообществе.</w:t>
      </w:r>
    </w:p>
    <w:p w14:paraId="197CE425" w14:textId="5C46C316" w:rsidR="00AC69D1" w:rsidRPr="00CC0F32" w:rsidRDefault="004D1FED" w:rsidP="004D1FED">
      <w:pPr>
        <w:ind w:firstLine="708"/>
        <w:jc w:val="both"/>
        <w:rPr>
          <w:rFonts w:ascii="Liberation Serif" w:hAnsi="Liberation Serif"/>
          <w:sz w:val="20"/>
          <w:szCs w:val="20"/>
        </w:rPr>
      </w:pPr>
      <w:r w:rsidRPr="00CC0F32">
        <w:rPr>
          <w:rFonts w:ascii="Liberation Serif" w:hAnsi="Liberation Serif"/>
          <w:sz w:val="20"/>
          <w:szCs w:val="20"/>
        </w:rPr>
        <w:t xml:space="preserve">Мы научились жить в формате офлайн и онлайн. И даже пандемия не смогла остановить полет творческой мысли сотрудников. Дружная команда централизованной библиотечной системы создала и воплотила множество творческих продуктов, организовывали сетевые акции, реализовывала самые безумные порой идеи. </w:t>
      </w:r>
      <w:r w:rsidR="00AC69D1" w:rsidRPr="00CC0F32">
        <w:rPr>
          <w:rFonts w:ascii="Liberation Serif" w:hAnsi="Liberation Serif"/>
          <w:sz w:val="20"/>
          <w:szCs w:val="20"/>
        </w:rPr>
        <w:t xml:space="preserve">В своей работе библиотекари начали применять еще больше новых технологий, что повлекло за собой создание более интересных и разнообразных виртуальных выставок, видео мастер-классов, онлайн-прогулок. Нашей целью на будущее станет не только развитие, но и дальнейшее совершенствование форм и методов работы с учетом требований современного читателя. В непростое время повсеместных ограничений нашим девизом стали слова «Меняется жизнь – меняемся мы». Мы понимаем, что как раньше уже не будет и только в наших силах сделать библиотеки более востребованными и интересными для разных категорий пользователей. </w:t>
      </w:r>
    </w:p>
    <w:p w14:paraId="7468C500" w14:textId="77777777" w:rsidR="00AC69D1" w:rsidRPr="00CC0F32" w:rsidRDefault="00AC69D1" w:rsidP="009049AC">
      <w:pPr>
        <w:ind w:firstLine="708"/>
        <w:jc w:val="both"/>
        <w:rPr>
          <w:rFonts w:ascii="Liberation Serif" w:hAnsi="Liberation Serif"/>
          <w:sz w:val="20"/>
          <w:szCs w:val="20"/>
        </w:rPr>
      </w:pPr>
    </w:p>
    <w:p w14:paraId="7E49DCFD" w14:textId="77777777" w:rsidR="007B649A" w:rsidRPr="00CC0F32" w:rsidRDefault="007B649A" w:rsidP="009049AC">
      <w:pPr>
        <w:pStyle w:val="p52"/>
        <w:shd w:val="clear" w:color="auto" w:fill="FFFFFF"/>
        <w:spacing w:before="0" w:beforeAutospacing="0" w:after="0" w:afterAutospacing="0"/>
        <w:ind w:left="480" w:hanging="480"/>
        <w:jc w:val="both"/>
        <w:rPr>
          <w:rFonts w:ascii="Liberation Serif" w:hAnsi="Liberation Serif"/>
          <w:b/>
          <w:sz w:val="20"/>
          <w:szCs w:val="20"/>
        </w:rPr>
      </w:pPr>
      <w:r w:rsidRPr="00CC0F32">
        <w:rPr>
          <w:rStyle w:val="s5"/>
          <w:rFonts w:ascii="Liberation Serif" w:hAnsi="Liberation Serif"/>
          <w:b/>
          <w:sz w:val="20"/>
          <w:szCs w:val="20"/>
        </w:rPr>
        <w:t>16.</w:t>
      </w:r>
      <w:r w:rsidR="002C7650" w:rsidRPr="00CC0F32">
        <w:rPr>
          <w:rStyle w:val="s5"/>
          <w:rFonts w:ascii="Liberation Serif" w:hAnsi="Liberation Serif"/>
          <w:b/>
          <w:sz w:val="20"/>
          <w:szCs w:val="20"/>
        </w:rPr>
        <w:t>1</w:t>
      </w:r>
      <w:r w:rsidR="002C7650" w:rsidRPr="00CC0F32">
        <w:rPr>
          <w:rStyle w:val="s5"/>
          <w:rFonts w:ascii="Liberation Serif" w:hAnsi="Liberation Serif"/>
          <w:sz w:val="20"/>
          <w:szCs w:val="20"/>
        </w:rPr>
        <w:t xml:space="preserve">. </w:t>
      </w:r>
      <w:r w:rsidR="002C7650" w:rsidRPr="00CC0F32">
        <w:rPr>
          <w:rStyle w:val="s5"/>
          <w:sz w:val="20"/>
          <w:szCs w:val="20"/>
        </w:rPr>
        <w:t>​</w:t>
      </w:r>
      <w:r w:rsidRPr="00CC0F32">
        <w:rPr>
          <w:rStyle w:val="s5"/>
          <w:rFonts w:ascii="Liberation Serif" w:hAnsi="Liberation Serif"/>
          <w:sz w:val="20"/>
          <w:szCs w:val="20"/>
        </w:rPr>
        <w:t> </w:t>
      </w:r>
      <w:r w:rsidR="00E24359" w:rsidRPr="00CC0F32">
        <w:rPr>
          <w:rFonts w:ascii="Liberation Serif" w:hAnsi="Liberation Serif"/>
          <w:b/>
          <w:sz w:val="20"/>
          <w:szCs w:val="20"/>
        </w:rPr>
        <w:t>Новое в работе</w:t>
      </w:r>
    </w:p>
    <w:p w14:paraId="72AFC254" w14:textId="164D7E40" w:rsidR="003650A9" w:rsidRPr="00CC0F32" w:rsidRDefault="003650A9" w:rsidP="009B2D90">
      <w:pPr>
        <w:ind w:firstLine="709"/>
        <w:jc w:val="both"/>
        <w:rPr>
          <w:rFonts w:ascii="Liberation Serif" w:hAnsi="Liberation Serif"/>
          <w:sz w:val="20"/>
          <w:szCs w:val="20"/>
        </w:rPr>
      </w:pPr>
      <w:r w:rsidRPr="00CC0F32">
        <w:rPr>
          <w:rFonts w:ascii="Liberation Serif" w:hAnsi="Liberation Serif"/>
          <w:sz w:val="20"/>
          <w:szCs w:val="20"/>
        </w:rPr>
        <w:t>Новое в работе появляется постоянно. Это и участие в новых акциях, которых становится все больше</w:t>
      </w:r>
      <w:r w:rsidR="009B2D90" w:rsidRPr="00CC0F32">
        <w:rPr>
          <w:rFonts w:ascii="Liberation Serif" w:hAnsi="Liberation Serif"/>
          <w:sz w:val="20"/>
          <w:szCs w:val="20"/>
        </w:rPr>
        <w:t>,</w:t>
      </w:r>
      <w:r w:rsidRPr="00CC0F32">
        <w:rPr>
          <w:rFonts w:ascii="Liberation Serif" w:hAnsi="Liberation Serif"/>
          <w:sz w:val="20"/>
          <w:szCs w:val="20"/>
        </w:rPr>
        <w:t xml:space="preserve"> </w:t>
      </w:r>
      <w:r w:rsidR="005026B2" w:rsidRPr="00CC0F32">
        <w:rPr>
          <w:rFonts w:ascii="Liberation Serif" w:hAnsi="Liberation Serif"/>
          <w:sz w:val="20"/>
          <w:szCs w:val="20"/>
        </w:rPr>
        <w:t>организация собственных сетевых акций и конкурсов,</w:t>
      </w:r>
      <w:r w:rsidRPr="00CC0F32">
        <w:rPr>
          <w:rFonts w:ascii="Liberation Serif" w:hAnsi="Liberation Serif"/>
          <w:sz w:val="20"/>
          <w:szCs w:val="20"/>
        </w:rPr>
        <w:t xml:space="preserve"> привлечение новых социальных партнеров</w:t>
      </w:r>
      <w:r w:rsidR="005026B2" w:rsidRPr="00CC0F32">
        <w:rPr>
          <w:rFonts w:ascii="Liberation Serif" w:hAnsi="Liberation Serif"/>
          <w:sz w:val="20"/>
          <w:szCs w:val="20"/>
        </w:rPr>
        <w:t>.</w:t>
      </w:r>
      <w:r w:rsidRPr="00CC0F32">
        <w:rPr>
          <w:rFonts w:ascii="Liberation Serif" w:hAnsi="Liberation Serif"/>
          <w:sz w:val="20"/>
          <w:szCs w:val="20"/>
        </w:rPr>
        <w:t xml:space="preserve"> </w:t>
      </w:r>
    </w:p>
    <w:p w14:paraId="76822DF5" w14:textId="222C65BE" w:rsidR="00850587" w:rsidRPr="00CC0F32" w:rsidRDefault="00850587" w:rsidP="001579CC">
      <w:pPr>
        <w:ind w:firstLine="709"/>
        <w:jc w:val="both"/>
        <w:rPr>
          <w:rFonts w:ascii="Liberation Serif" w:hAnsi="Liberation Serif"/>
          <w:sz w:val="20"/>
          <w:szCs w:val="20"/>
        </w:rPr>
      </w:pPr>
      <w:r w:rsidRPr="00CC0F32">
        <w:rPr>
          <w:rFonts w:ascii="Liberation Serif" w:hAnsi="Liberation Serif"/>
          <w:sz w:val="20"/>
          <w:szCs w:val="20"/>
        </w:rPr>
        <w:t xml:space="preserve">Несомненно, что новым в этом году стало организация онлайн мероприятий, создание виртуальных викторин, виртуальных мастер-классов. Активное участие библиотекарей в онлайн акциях других </w:t>
      </w:r>
      <w:r w:rsidR="006B6B36" w:rsidRPr="00CC0F32">
        <w:rPr>
          <w:rFonts w:ascii="Liberation Serif" w:hAnsi="Liberation Serif"/>
          <w:sz w:val="20"/>
          <w:szCs w:val="20"/>
        </w:rPr>
        <w:t>библиотек в</w:t>
      </w:r>
      <w:r w:rsidRPr="00CC0F32">
        <w:rPr>
          <w:rFonts w:ascii="Liberation Serif" w:hAnsi="Liberation Serif"/>
          <w:sz w:val="20"/>
          <w:szCs w:val="20"/>
        </w:rPr>
        <w:t xml:space="preserve"> период дистанционной работы библиотеки. Впервые в рамках ЦБС участвовали в организации крупных библиотечных акциях в онлайн режиме: Библионочь-</w:t>
      </w:r>
      <w:r w:rsidR="006B6B36" w:rsidRPr="00CC0F32">
        <w:rPr>
          <w:rFonts w:ascii="Liberation Serif" w:hAnsi="Liberation Serif"/>
          <w:sz w:val="20"/>
          <w:szCs w:val="20"/>
        </w:rPr>
        <w:t>2020, 75</w:t>
      </w:r>
      <w:r w:rsidRPr="00CC0F32">
        <w:rPr>
          <w:rFonts w:ascii="Liberation Serif" w:hAnsi="Liberation Serif"/>
          <w:sz w:val="20"/>
          <w:szCs w:val="20"/>
        </w:rPr>
        <w:t xml:space="preserve">-летие </w:t>
      </w:r>
      <w:r w:rsidR="006B6B36" w:rsidRPr="00CC0F32">
        <w:rPr>
          <w:rFonts w:ascii="Liberation Serif" w:hAnsi="Liberation Serif"/>
          <w:sz w:val="20"/>
          <w:szCs w:val="20"/>
        </w:rPr>
        <w:t>Победы, День</w:t>
      </w:r>
      <w:r w:rsidRPr="00CC0F32">
        <w:rPr>
          <w:rFonts w:ascii="Liberation Serif" w:hAnsi="Liberation Serif"/>
          <w:sz w:val="20"/>
          <w:szCs w:val="20"/>
        </w:rPr>
        <w:t xml:space="preserve"> России, День города. Организация собственных онлайн проектов: марафона, фотоконкурс</w:t>
      </w:r>
      <w:r w:rsidR="0008201C" w:rsidRPr="00CC0F32">
        <w:rPr>
          <w:rFonts w:ascii="Liberation Serif" w:hAnsi="Liberation Serif"/>
          <w:sz w:val="20"/>
          <w:szCs w:val="20"/>
        </w:rPr>
        <w:t>а, сетевых</w:t>
      </w:r>
      <w:r w:rsidRPr="00CC0F32">
        <w:rPr>
          <w:rFonts w:ascii="Liberation Serif" w:hAnsi="Liberation Serif"/>
          <w:sz w:val="20"/>
          <w:szCs w:val="20"/>
        </w:rPr>
        <w:t xml:space="preserve"> </w:t>
      </w:r>
      <w:r w:rsidR="0008201C" w:rsidRPr="00CC0F32">
        <w:rPr>
          <w:rFonts w:ascii="Liberation Serif" w:hAnsi="Liberation Serif"/>
          <w:sz w:val="20"/>
          <w:szCs w:val="20"/>
        </w:rPr>
        <w:t>а</w:t>
      </w:r>
      <w:r w:rsidRPr="00CC0F32">
        <w:rPr>
          <w:rFonts w:ascii="Liberation Serif" w:hAnsi="Liberation Serif"/>
          <w:sz w:val="20"/>
          <w:szCs w:val="20"/>
        </w:rPr>
        <w:t>кций, конкурса чтецов.</w:t>
      </w:r>
    </w:p>
    <w:p w14:paraId="728A9AFF" w14:textId="3264E96B" w:rsidR="005026B2" w:rsidRPr="001579CC" w:rsidRDefault="005026B2" w:rsidP="001579CC">
      <w:pPr>
        <w:ind w:firstLine="709"/>
        <w:jc w:val="both"/>
        <w:rPr>
          <w:rFonts w:ascii="Liberation Serif" w:hAnsi="Liberation Serif"/>
          <w:sz w:val="20"/>
          <w:szCs w:val="20"/>
        </w:rPr>
      </w:pPr>
      <w:r w:rsidRPr="00CC0F32">
        <w:rPr>
          <w:rFonts w:ascii="Liberation Serif" w:hAnsi="Liberation Serif"/>
          <w:sz w:val="20"/>
          <w:szCs w:val="20"/>
        </w:rPr>
        <w:t xml:space="preserve">С этого года центральная библиотека начала обслуживание слепых и слабовидящих читателей. Работа для нас </w:t>
      </w:r>
      <w:r w:rsidRPr="001579CC">
        <w:rPr>
          <w:rFonts w:ascii="Liberation Serif" w:hAnsi="Liberation Serif"/>
          <w:sz w:val="20"/>
          <w:szCs w:val="20"/>
        </w:rPr>
        <w:t xml:space="preserve">новая, не все пока получается, но мы учимся взаимодействию с данной категорией пользователей и надеемся на неплохие результаты. </w:t>
      </w:r>
    </w:p>
    <w:p w14:paraId="1D6ECF91" w14:textId="77777777" w:rsidR="005026B2" w:rsidRPr="00DD4DDF" w:rsidRDefault="005026B2" w:rsidP="00850587">
      <w:pPr>
        <w:ind w:firstLine="480"/>
        <w:jc w:val="both"/>
        <w:rPr>
          <w:rFonts w:ascii="Liberation Serif" w:hAnsi="Liberation Serif"/>
          <w:sz w:val="20"/>
          <w:szCs w:val="20"/>
        </w:rPr>
      </w:pPr>
    </w:p>
    <w:p w14:paraId="26DC680E" w14:textId="77777777" w:rsidR="007B649A" w:rsidRPr="00CC0F32" w:rsidRDefault="007B649A" w:rsidP="009049AC">
      <w:pPr>
        <w:pStyle w:val="p52"/>
        <w:shd w:val="clear" w:color="auto" w:fill="FFFFFF"/>
        <w:spacing w:before="0" w:beforeAutospacing="0" w:after="0" w:afterAutospacing="0"/>
        <w:ind w:left="480" w:hanging="480"/>
        <w:jc w:val="both"/>
        <w:rPr>
          <w:rFonts w:ascii="Liberation Serif" w:hAnsi="Liberation Serif"/>
          <w:b/>
          <w:sz w:val="20"/>
          <w:szCs w:val="20"/>
        </w:rPr>
      </w:pPr>
      <w:r w:rsidRPr="00CC0F32">
        <w:rPr>
          <w:rStyle w:val="s5"/>
          <w:rFonts w:ascii="Liberation Serif" w:hAnsi="Liberation Serif"/>
          <w:b/>
          <w:sz w:val="20"/>
          <w:szCs w:val="20"/>
        </w:rPr>
        <w:t>16.</w:t>
      </w:r>
      <w:r w:rsidR="002C7650" w:rsidRPr="00CC0F32">
        <w:rPr>
          <w:rStyle w:val="s5"/>
          <w:rFonts w:ascii="Liberation Serif" w:hAnsi="Liberation Serif"/>
          <w:b/>
          <w:sz w:val="20"/>
          <w:szCs w:val="20"/>
        </w:rPr>
        <w:t xml:space="preserve">2. </w:t>
      </w:r>
      <w:r w:rsidR="002C7650" w:rsidRPr="00CC0F32">
        <w:rPr>
          <w:rStyle w:val="s5"/>
          <w:b/>
          <w:sz w:val="20"/>
          <w:szCs w:val="20"/>
        </w:rPr>
        <w:t>​</w:t>
      </w:r>
      <w:r w:rsidRPr="00CC0F32">
        <w:rPr>
          <w:rStyle w:val="s5"/>
          <w:rFonts w:ascii="Liberation Serif" w:hAnsi="Liberation Serif"/>
          <w:sz w:val="20"/>
          <w:szCs w:val="20"/>
        </w:rPr>
        <w:t> </w:t>
      </w:r>
      <w:bookmarkStart w:id="11" w:name="_Hlk61948607"/>
      <w:r w:rsidR="00D5535C" w:rsidRPr="00CC0F32">
        <w:rPr>
          <w:rFonts w:ascii="Liberation Serif" w:hAnsi="Liberation Serif"/>
          <w:b/>
          <w:sz w:val="20"/>
          <w:szCs w:val="20"/>
        </w:rPr>
        <w:t>Обозначить нерешенные проблемы:</w:t>
      </w:r>
    </w:p>
    <w:p w14:paraId="7090A21F" w14:textId="77777777" w:rsidR="003A24DB" w:rsidRPr="00CC0F32" w:rsidRDefault="003A24DB" w:rsidP="002241F0">
      <w:pPr>
        <w:numPr>
          <w:ilvl w:val="0"/>
          <w:numId w:val="8"/>
        </w:numPr>
        <w:ind w:left="567"/>
        <w:jc w:val="both"/>
        <w:rPr>
          <w:rFonts w:ascii="Liberation Serif" w:hAnsi="Liberation Serif"/>
          <w:sz w:val="20"/>
          <w:szCs w:val="20"/>
        </w:rPr>
      </w:pPr>
      <w:r w:rsidRPr="00CC0F32">
        <w:rPr>
          <w:rFonts w:ascii="Liberation Serif" w:hAnsi="Liberation Serif"/>
          <w:sz w:val="20"/>
          <w:szCs w:val="20"/>
        </w:rPr>
        <w:t xml:space="preserve">недостаточное финансирование комплектования, из-за чего низкая обновляемость библиотечного фонда; </w:t>
      </w:r>
    </w:p>
    <w:p w14:paraId="77A87293" w14:textId="77777777" w:rsidR="003A24DB" w:rsidRPr="00CC0F32" w:rsidRDefault="003A24DB" w:rsidP="002241F0">
      <w:pPr>
        <w:numPr>
          <w:ilvl w:val="0"/>
          <w:numId w:val="8"/>
        </w:numPr>
        <w:ind w:left="567"/>
        <w:jc w:val="both"/>
        <w:rPr>
          <w:rFonts w:ascii="Liberation Serif" w:hAnsi="Liberation Serif"/>
          <w:sz w:val="20"/>
          <w:szCs w:val="20"/>
        </w:rPr>
      </w:pPr>
      <w:r w:rsidRPr="00CC0F32">
        <w:rPr>
          <w:rFonts w:ascii="Liberation Serif" w:hAnsi="Liberation Serif"/>
          <w:sz w:val="20"/>
          <w:szCs w:val="20"/>
        </w:rPr>
        <w:t>библиотеки ЦБС не в полной мере оснащены современной компьютерной техникой;</w:t>
      </w:r>
    </w:p>
    <w:p w14:paraId="14406039" w14:textId="77777777" w:rsidR="003A24DB" w:rsidRPr="00CC0F32" w:rsidRDefault="003A24DB" w:rsidP="002241F0">
      <w:pPr>
        <w:numPr>
          <w:ilvl w:val="0"/>
          <w:numId w:val="8"/>
        </w:numPr>
        <w:ind w:left="567"/>
        <w:jc w:val="both"/>
        <w:rPr>
          <w:rFonts w:ascii="Liberation Serif" w:hAnsi="Liberation Serif"/>
          <w:sz w:val="20"/>
          <w:szCs w:val="20"/>
        </w:rPr>
      </w:pPr>
      <w:r w:rsidRPr="00CC0F32">
        <w:rPr>
          <w:rFonts w:ascii="Liberation Serif" w:hAnsi="Liberation Serif"/>
          <w:sz w:val="20"/>
          <w:szCs w:val="20"/>
        </w:rPr>
        <w:t>практически нет лицензионного программного</w:t>
      </w:r>
      <w:r w:rsidR="003D1EB9" w:rsidRPr="00CC0F32">
        <w:rPr>
          <w:rFonts w:ascii="Liberation Serif" w:hAnsi="Liberation Serif"/>
          <w:sz w:val="20"/>
          <w:szCs w:val="20"/>
        </w:rPr>
        <w:t xml:space="preserve"> обеспечения;</w:t>
      </w:r>
      <w:r w:rsidRPr="00CC0F32">
        <w:rPr>
          <w:rFonts w:ascii="Liberation Serif" w:hAnsi="Liberation Serif"/>
          <w:sz w:val="20"/>
          <w:szCs w:val="20"/>
        </w:rPr>
        <w:t xml:space="preserve"> </w:t>
      </w:r>
    </w:p>
    <w:p w14:paraId="04B83710" w14:textId="77777777" w:rsidR="00242BF3" w:rsidRPr="00CC0F32" w:rsidRDefault="00242BF3" w:rsidP="002241F0">
      <w:pPr>
        <w:numPr>
          <w:ilvl w:val="0"/>
          <w:numId w:val="8"/>
        </w:numPr>
        <w:ind w:left="567"/>
        <w:jc w:val="both"/>
        <w:rPr>
          <w:rFonts w:ascii="Liberation Serif" w:hAnsi="Liberation Serif"/>
          <w:sz w:val="20"/>
          <w:szCs w:val="20"/>
        </w:rPr>
      </w:pPr>
      <w:r w:rsidRPr="00CC0F32">
        <w:rPr>
          <w:rFonts w:ascii="Liberation Serif" w:hAnsi="Liberation Serif"/>
          <w:sz w:val="20"/>
          <w:szCs w:val="20"/>
        </w:rPr>
        <w:t>остро стоит кадровый вопрос: нужен умный, обр</w:t>
      </w:r>
      <w:r w:rsidR="003D1EB9" w:rsidRPr="00CC0F32">
        <w:rPr>
          <w:rFonts w:ascii="Liberation Serif" w:hAnsi="Liberation Serif"/>
          <w:sz w:val="20"/>
          <w:szCs w:val="20"/>
        </w:rPr>
        <w:t>азованный, креативный сотрудник;</w:t>
      </w:r>
    </w:p>
    <w:p w14:paraId="2A2517D0" w14:textId="77777777" w:rsidR="00242BF3" w:rsidRPr="00CC0F32" w:rsidRDefault="003A24DB" w:rsidP="002241F0">
      <w:pPr>
        <w:numPr>
          <w:ilvl w:val="0"/>
          <w:numId w:val="8"/>
        </w:numPr>
        <w:ind w:left="567"/>
        <w:jc w:val="both"/>
        <w:rPr>
          <w:rFonts w:ascii="Liberation Serif" w:hAnsi="Liberation Serif"/>
          <w:sz w:val="20"/>
          <w:szCs w:val="20"/>
        </w:rPr>
      </w:pPr>
      <w:r w:rsidRPr="00CC0F32">
        <w:rPr>
          <w:rFonts w:ascii="Liberation Serif" w:hAnsi="Liberation Serif"/>
          <w:sz w:val="20"/>
          <w:szCs w:val="20"/>
        </w:rPr>
        <w:t>модернизация пространства библиотек ЦБС;</w:t>
      </w:r>
      <w:r w:rsidR="00242BF3" w:rsidRPr="00CC0F32">
        <w:rPr>
          <w:rFonts w:ascii="Liberation Serif" w:hAnsi="Liberation Serif"/>
          <w:sz w:val="20"/>
          <w:szCs w:val="20"/>
        </w:rPr>
        <w:t xml:space="preserve"> </w:t>
      </w:r>
    </w:p>
    <w:p w14:paraId="6C0F4679" w14:textId="77777777" w:rsidR="003A24DB" w:rsidRPr="00CC0F32" w:rsidRDefault="003A24DB" w:rsidP="002241F0">
      <w:pPr>
        <w:numPr>
          <w:ilvl w:val="0"/>
          <w:numId w:val="8"/>
        </w:numPr>
        <w:ind w:left="567"/>
        <w:jc w:val="both"/>
        <w:rPr>
          <w:rFonts w:ascii="Liberation Serif" w:hAnsi="Liberation Serif"/>
          <w:sz w:val="20"/>
          <w:szCs w:val="20"/>
        </w:rPr>
      </w:pPr>
      <w:r w:rsidRPr="00CC0F32">
        <w:rPr>
          <w:rFonts w:ascii="Liberation Serif" w:hAnsi="Liberation Serif"/>
          <w:sz w:val="20"/>
          <w:szCs w:val="20"/>
        </w:rPr>
        <w:t>старение мебели библиотек и оборудования.</w:t>
      </w:r>
    </w:p>
    <w:p w14:paraId="210F8DD7" w14:textId="77777777" w:rsidR="006A1B51" w:rsidRPr="00CC0F32" w:rsidRDefault="006A1B51" w:rsidP="009049AC">
      <w:pPr>
        <w:ind w:left="567"/>
        <w:jc w:val="both"/>
        <w:rPr>
          <w:rFonts w:ascii="Liberation Serif" w:hAnsi="Liberation Serif"/>
          <w:sz w:val="20"/>
          <w:szCs w:val="20"/>
        </w:rPr>
      </w:pPr>
    </w:p>
    <w:p w14:paraId="6CC12A93" w14:textId="77777777" w:rsidR="007B649A" w:rsidRPr="00CC0F32" w:rsidRDefault="007B649A" w:rsidP="009049AC">
      <w:pPr>
        <w:pStyle w:val="p52"/>
        <w:shd w:val="clear" w:color="auto" w:fill="FFFFFF"/>
        <w:spacing w:before="0" w:beforeAutospacing="0" w:after="0" w:afterAutospacing="0"/>
        <w:ind w:left="480" w:hanging="480"/>
        <w:jc w:val="both"/>
        <w:rPr>
          <w:rFonts w:ascii="Liberation Serif" w:hAnsi="Liberation Serif"/>
          <w:b/>
          <w:sz w:val="20"/>
          <w:szCs w:val="20"/>
        </w:rPr>
      </w:pPr>
      <w:r w:rsidRPr="00CC0F32">
        <w:rPr>
          <w:rStyle w:val="s5"/>
          <w:rFonts w:ascii="Liberation Serif" w:hAnsi="Liberation Serif"/>
          <w:b/>
          <w:sz w:val="20"/>
          <w:szCs w:val="20"/>
        </w:rPr>
        <w:t>16.</w:t>
      </w:r>
      <w:r w:rsidR="002C7650" w:rsidRPr="00CC0F32">
        <w:rPr>
          <w:rStyle w:val="s5"/>
          <w:rFonts w:ascii="Liberation Serif" w:hAnsi="Liberation Serif"/>
          <w:b/>
          <w:sz w:val="20"/>
          <w:szCs w:val="20"/>
        </w:rPr>
        <w:t xml:space="preserve">3. </w:t>
      </w:r>
      <w:r w:rsidR="002C7650" w:rsidRPr="00CC0F32">
        <w:rPr>
          <w:rStyle w:val="s5"/>
          <w:b/>
          <w:sz w:val="20"/>
          <w:szCs w:val="20"/>
        </w:rPr>
        <w:t>​</w:t>
      </w:r>
      <w:r w:rsidRPr="00CC0F32">
        <w:rPr>
          <w:rStyle w:val="s5"/>
          <w:rFonts w:ascii="Liberation Serif" w:hAnsi="Liberation Serif"/>
          <w:sz w:val="20"/>
          <w:szCs w:val="20"/>
        </w:rPr>
        <w:t> </w:t>
      </w:r>
      <w:r w:rsidR="00EE3E20" w:rsidRPr="00CC0F32">
        <w:rPr>
          <w:rFonts w:ascii="Liberation Serif" w:hAnsi="Liberation Serif"/>
          <w:b/>
          <w:sz w:val="20"/>
          <w:szCs w:val="20"/>
        </w:rPr>
        <w:t>Задачи на будущий год:</w:t>
      </w:r>
    </w:p>
    <w:p w14:paraId="32BF9C91" w14:textId="77777777" w:rsidR="008A115C" w:rsidRPr="008A115C" w:rsidRDefault="00996981" w:rsidP="002241F0">
      <w:pPr>
        <w:pStyle w:val="a4"/>
        <w:numPr>
          <w:ilvl w:val="0"/>
          <w:numId w:val="16"/>
        </w:numPr>
        <w:jc w:val="both"/>
        <w:rPr>
          <w:rFonts w:ascii="Liberation Serif" w:hAnsi="Liberation Serif"/>
          <w:b/>
          <w:bCs/>
          <w:sz w:val="20"/>
          <w:szCs w:val="20"/>
          <w:u w:val="single"/>
        </w:rPr>
      </w:pPr>
      <w:r w:rsidRPr="008A115C">
        <w:rPr>
          <w:rFonts w:ascii="Liberation Serif" w:hAnsi="Liberation Serif"/>
          <w:bCs/>
          <w:sz w:val="20"/>
          <w:szCs w:val="20"/>
          <w:u w:val="single"/>
        </w:rPr>
        <w:t>самая насущная задача – вернуть читателей в библиотеки</w:t>
      </w:r>
      <w:r w:rsidR="008A115C" w:rsidRPr="008A115C">
        <w:rPr>
          <w:rFonts w:ascii="Liberation Serif" w:hAnsi="Liberation Serif"/>
          <w:bCs/>
          <w:sz w:val="20"/>
          <w:szCs w:val="20"/>
          <w:u w:val="single"/>
        </w:rPr>
        <w:t>;</w:t>
      </w:r>
    </w:p>
    <w:p w14:paraId="0E3EDB2E" w14:textId="77777777" w:rsidR="008A115C" w:rsidRPr="008A115C" w:rsidRDefault="008A115C" w:rsidP="002241F0">
      <w:pPr>
        <w:pStyle w:val="a4"/>
        <w:numPr>
          <w:ilvl w:val="0"/>
          <w:numId w:val="16"/>
        </w:numPr>
        <w:jc w:val="both"/>
        <w:rPr>
          <w:rFonts w:ascii="Liberation Serif" w:hAnsi="Liberation Serif"/>
          <w:b/>
          <w:bCs/>
          <w:sz w:val="20"/>
          <w:szCs w:val="20"/>
          <w:u w:val="single"/>
        </w:rPr>
      </w:pPr>
      <w:r w:rsidRPr="008A115C">
        <w:rPr>
          <w:rFonts w:ascii="Liberation Serif" w:hAnsi="Liberation Serif"/>
          <w:sz w:val="20"/>
          <w:szCs w:val="20"/>
        </w:rPr>
        <w:t>систематическое обновление фондов библиотек, уделение особого внимания качеству комплектования;</w:t>
      </w:r>
    </w:p>
    <w:p w14:paraId="6838FC72" w14:textId="1C6B2B3C" w:rsidR="00996981" w:rsidRPr="008A115C" w:rsidRDefault="008A115C" w:rsidP="002241F0">
      <w:pPr>
        <w:pStyle w:val="a4"/>
        <w:numPr>
          <w:ilvl w:val="0"/>
          <w:numId w:val="16"/>
        </w:numPr>
        <w:jc w:val="both"/>
        <w:rPr>
          <w:rFonts w:ascii="Liberation Serif" w:hAnsi="Liberation Serif"/>
          <w:b/>
          <w:bCs/>
          <w:sz w:val="20"/>
          <w:szCs w:val="20"/>
          <w:u w:val="single"/>
        </w:rPr>
      </w:pPr>
      <w:r w:rsidRPr="00CC0F32">
        <w:rPr>
          <w:rFonts w:ascii="Liberation Serif" w:hAnsi="Liberation Serif"/>
          <w:sz w:val="20"/>
          <w:szCs w:val="20"/>
        </w:rPr>
        <w:t>качественное повышение компетентности кадров;</w:t>
      </w:r>
      <w:r w:rsidR="00996981" w:rsidRPr="008A115C">
        <w:rPr>
          <w:rFonts w:ascii="Liberation Serif" w:hAnsi="Liberation Serif"/>
          <w:bCs/>
          <w:sz w:val="20"/>
          <w:szCs w:val="20"/>
          <w:u w:val="single"/>
        </w:rPr>
        <w:t xml:space="preserve">  </w:t>
      </w:r>
    </w:p>
    <w:p w14:paraId="7BA85E43" w14:textId="1E263498" w:rsidR="00A25DA4" w:rsidRPr="00CC0F32" w:rsidRDefault="00B65BDB" w:rsidP="002241F0">
      <w:pPr>
        <w:pStyle w:val="a4"/>
        <w:numPr>
          <w:ilvl w:val="0"/>
          <w:numId w:val="16"/>
        </w:numPr>
        <w:ind w:left="714" w:hanging="357"/>
        <w:jc w:val="both"/>
        <w:rPr>
          <w:rFonts w:ascii="Liberation Serif" w:hAnsi="Liberation Serif"/>
          <w:sz w:val="20"/>
          <w:szCs w:val="20"/>
        </w:rPr>
      </w:pPr>
      <w:r w:rsidRPr="00CC0F32">
        <w:rPr>
          <w:rFonts w:ascii="Liberation Serif" w:hAnsi="Liberation Serif"/>
          <w:sz w:val="20"/>
          <w:szCs w:val="20"/>
        </w:rPr>
        <w:t>в</w:t>
      </w:r>
      <w:r w:rsidR="00F259D3" w:rsidRPr="00CC0F32">
        <w:rPr>
          <w:rFonts w:ascii="Liberation Serif" w:hAnsi="Liberation Serif"/>
          <w:sz w:val="20"/>
          <w:szCs w:val="20"/>
        </w:rPr>
        <w:t>ыполнение Муниципального задания, реализация проектов и программ МБУ ЦБС ГО Красноуфимск</w:t>
      </w:r>
      <w:r w:rsidR="006C2F6B" w:rsidRPr="00CC0F32">
        <w:rPr>
          <w:rFonts w:ascii="Liberation Serif" w:hAnsi="Liberation Serif"/>
          <w:sz w:val="20"/>
          <w:szCs w:val="20"/>
        </w:rPr>
        <w:t>;</w:t>
      </w:r>
    </w:p>
    <w:p w14:paraId="7A431ECD" w14:textId="56666720" w:rsidR="0008201C" w:rsidRPr="00CC0F32" w:rsidRDefault="0008201C" w:rsidP="002241F0">
      <w:pPr>
        <w:pStyle w:val="a4"/>
        <w:numPr>
          <w:ilvl w:val="0"/>
          <w:numId w:val="16"/>
        </w:numPr>
        <w:ind w:left="714" w:hanging="357"/>
        <w:jc w:val="both"/>
        <w:rPr>
          <w:rFonts w:ascii="Liberation Serif" w:hAnsi="Liberation Serif"/>
          <w:sz w:val="20"/>
          <w:szCs w:val="20"/>
        </w:rPr>
      </w:pPr>
      <w:r w:rsidRPr="00CC0F32">
        <w:rPr>
          <w:rFonts w:ascii="Liberation Serif" w:hAnsi="Liberation Serif"/>
          <w:sz w:val="20"/>
          <w:szCs w:val="20"/>
        </w:rPr>
        <w:t>организация новых клубов для молодежи и взрослых</w:t>
      </w:r>
      <w:r w:rsidR="008A115C">
        <w:rPr>
          <w:rFonts w:ascii="Liberation Serif" w:hAnsi="Liberation Serif"/>
          <w:sz w:val="20"/>
          <w:szCs w:val="20"/>
        </w:rPr>
        <w:t>;</w:t>
      </w:r>
    </w:p>
    <w:p w14:paraId="3BE1879C" w14:textId="77777777" w:rsidR="00B65BDB" w:rsidRPr="00CC0F32" w:rsidRDefault="00B65BDB" w:rsidP="002241F0">
      <w:pPr>
        <w:pStyle w:val="a4"/>
        <w:numPr>
          <w:ilvl w:val="0"/>
          <w:numId w:val="16"/>
        </w:numPr>
        <w:ind w:left="714" w:hanging="357"/>
        <w:jc w:val="both"/>
        <w:rPr>
          <w:rFonts w:ascii="Liberation Serif" w:hAnsi="Liberation Serif"/>
          <w:sz w:val="20"/>
          <w:szCs w:val="20"/>
        </w:rPr>
      </w:pPr>
      <w:r w:rsidRPr="00CC0F32">
        <w:rPr>
          <w:rFonts w:ascii="Liberation Serif" w:hAnsi="Liberation Serif"/>
          <w:sz w:val="20"/>
          <w:szCs w:val="20"/>
        </w:rPr>
        <w:t>создание максимально комфортных условий для работы пользователей библиотек ЦБС, расширение ассортимента услуг.</w:t>
      </w:r>
    </w:p>
    <w:p w14:paraId="13DD58B3" w14:textId="7CF01E86" w:rsidR="00CC4DA5" w:rsidRPr="00CC0F32" w:rsidRDefault="00CF2FA2" w:rsidP="008A115C">
      <w:pPr>
        <w:pStyle w:val="a4"/>
        <w:ind w:left="0" w:firstLine="709"/>
        <w:jc w:val="both"/>
        <w:rPr>
          <w:rFonts w:ascii="Liberation Serif" w:hAnsi="Liberation Serif"/>
          <w:sz w:val="20"/>
          <w:szCs w:val="20"/>
        </w:rPr>
      </w:pPr>
      <w:r w:rsidRPr="00CC0F32">
        <w:rPr>
          <w:rFonts w:ascii="Liberation Serif" w:hAnsi="Liberation Serif"/>
          <w:sz w:val="20"/>
          <w:szCs w:val="20"/>
        </w:rPr>
        <w:t>Под</w:t>
      </w:r>
      <w:r w:rsidR="00CC79CE" w:rsidRPr="00CC0F32">
        <w:rPr>
          <w:rFonts w:ascii="Liberation Serif" w:hAnsi="Liberation Serif"/>
          <w:sz w:val="20"/>
          <w:szCs w:val="20"/>
        </w:rPr>
        <w:t xml:space="preserve">водя </w:t>
      </w:r>
      <w:r w:rsidR="00AE0BE2" w:rsidRPr="00CC0F32">
        <w:rPr>
          <w:rFonts w:ascii="Liberation Serif" w:hAnsi="Liberation Serif"/>
          <w:sz w:val="20"/>
          <w:szCs w:val="20"/>
        </w:rPr>
        <w:t>итоги,</w:t>
      </w:r>
      <w:r w:rsidR="00CC79CE" w:rsidRPr="00CC0F32">
        <w:rPr>
          <w:rFonts w:ascii="Liberation Serif" w:hAnsi="Liberation Serif"/>
          <w:sz w:val="20"/>
          <w:szCs w:val="20"/>
        </w:rPr>
        <w:t xml:space="preserve"> можно сказать, что культурно-досуговая и просветительская деятельность библиотек ЦБС</w:t>
      </w:r>
      <w:r w:rsidR="00D137DA" w:rsidRPr="00CC0F32">
        <w:rPr>
          <w:rFonts w:ascii="Liberation Serif" w:hAnsi="Liberation Serif"/>
          <w:sz w:val="20"/>
          <w:szCs w:val="20"/>
        </w:rPr>
        <w:t xml:space="preserve"> поднялась на новый уровень, онлайн формат прочно вошел в практику библиотек.</w:t>
      </w:r>
      <w:r w:rsidR="00CC79CE" w:rsidRPr="00CC0F32">
        <w:rPr>
          <w:rFonts w:ascii="Liberation Serif" w:hAnsi="Liberation Serif"/>
          <w:sz w:val="20"/>
          <w:szCs w:val="20"/>
        </w:rPr>
        <w:t xml:space="preserve"> В дальнейшем планируем развивать партнерские отношения, изучать и применять креативные </w:t>
      </w:r>
      <w:r w:rsidR="00D137DA" w:rsidRPr="00CC0F32">
        <w:rPr>
          <w:rFonts w:ascii="Liberation Serif" w:hAnsi="Liberation Serif"/>
          <w:sz w:val="20"/>
          <w:szCs w:val="20"/>
        </w:rPr>
        <w:t xml:space="preserve">формы </w:t>
      </w:r>
      <w:r w:rsidR="00CC79CE" w:rsidRPr="00CC0F32">
        <w:rPr>
          <w:rFonts w:ascii="Liberation Serif" w:hAnsi="Liberation Serif"/>
          <w:sz w:val="20"/>
          <w:szCs w:val="20"/>
        </w:rPr>
        <w:t xml:space="preserve">работы с </w:t>
      </w:r>
      <w:r w:rsidR="00D137DA" w:rsidRPr="00CC0F32">
        <w:rPr>
          <w:rFonts w:ascii="Liberation Serif" w:hAnsi="Liberation Serif"/>
          <w:sz w:val="20"/>
          <w:szCs w:val="20"/>
        </w:rPr>
        <w:t>различными категориями пользователей.</w:t>
      </w:r>
      <w:r w:rsidR="00CC79CE" w:rsidRPr="00CC0F32">
        <w:rPr>
          <w:rFonts w:ascii="Liberation Serif" w:hAnsi="Liberation Serif"/>
          <w:sz w:val="20"/>
          <w:szCs w:val="20"/>
        </w:rPr>
        <w:t xml:space="preserve"> </w:t>
      </w:r>
    </w:p>
    <w:bookmarkEnd w:id="11"/>
    <w:p w14:paraId="70D127CF" w14:textId="1F789538" w:rsidR="00B770F3" w:rsidRDefault="00B770F3" w:rsidP="009203C2">
      <w:pPr>
        <w:pStyle w:val="a4"/>
        <w:ind w:left="142" w:firstLine="566"/>
        <w:jc w:val="both"/>
        <w:rPr>
          <w:rFonts w:ascii="Liberation Serif" w:hAnsi="Liberation Serif"/>
          <w:sz w:val="20"/>
          <w:szCs w:val="20"/>
        </w:rPr>
      </w:pPr>
    </w:p>
    <w:p w14:paraId="70013F69" w14:textId="77777777" w:rsidR="001579CC" w:rsidRPr="00CC0F32" w:rsidRDefault="001579CC" w:rsidP="009203C2">
      <w:pPr>
        <w:pStyle w:val="a4"/>
        <w:ind w:left="142" w:firstLine="566"/>
        <w:jc w:val="both"/>
        <w:rPr>
          <w:rFonts w:ascii="Liberation Serif" w:hAnsi="Liberation Serif"/>
          <w:sz w:val="20"/>
          <w:szCs w:val="20"/>
        </w:rPr>
      </w:pPr>
    </w:p>
    <w:p w14:paraId="4FB886CE" w14:textId="77777777" w:rsidR="00FF0373" w:rsidRDefault="00FF0373" w:rsidP="00E01E4A">
      <w:pPr>
        <w:pStyle w:val="p52"/>
        <w:shd w:val="clear" w:color="auto" w:fill="FFFFFF"/>
        <w:tabs>
          <w:tab w:val="left" w:pos="993"/>
        </w:tabs>
        <w:ind w:left="480" w:hanging="480"/>
        <w:jc w:val="center"/>
        <w:rPr>
          <w:rStyle w:val="s3"/>
          <w:rFonts w:ascii="Liberation Serif" w:hAnsi="Liberation Serif"/>
          <w:b/>
          <w:color w:val="000000"/>
          <w:sz w:val="20"/>
          <w:szCs w:val="20"/>
        </w:rPr>
      </w:pPr>
    </w:p>
    <w:p w14:paraId="3424FFBC" w14:textId="77777777" w:rsidR="00FF0373" w:rsidRDefault="00FF0373" w:rsidP="00E01E4A">
      <w:pPr>
        <w:pStyle w:val="p52"/>
        <w:shd w:val="clear" w:color="auto" w:fill="FFFFFF"/>
        <w:tabs>
          <w:tab w:val="left" w:pos="993"/>
        </w:tabs>
        <w:ind w:left="480" w:hanging="480"/>
        <w:jc w:val="center"/>
        <w:rPr>
          <w:rStyle w:val="s3"/>
          <w:rFonts w:ascii="Liberation Serif" w:hAnsi="Liberation Serif"/>
          <w:b/>
          <w:color w:val="000000"/>
          <w:sz w:val="20"/>
          <w:szCs w:val="20"/>
        </w:rPr>
      </w:pPr>
    </w:p>
    <w:p w14:paraId="1C38D2AD" w14:textId="245422C0" w:rsidR="00FF0373" w:rsidRDefault="00FF0373" w:rsidP="00E01E4A">
      <w:pPr>
        <w:pStyle w:val="p52"/>
        <w:shd w:val="clear" w:color="auto" w:fill="FFFFFF"/>
        <w:tabs>
          <w:tab w:val="left" w:pos="993"/>
        </w:tabs>
        <w:ind w:left="480" w:hanging="480"/>
        <w:jc w:val="center"/>
        <w:rPr>
          <w:rStyle w:val="s3"/>
          <w:rFonts w:ascii="Liberation Serif" w:hAnsi="Liberation Serif"/>
          <w:b/>
          <w:color w:val="000000"/>
          <w:sz w:val="20"/>
          <w:szCs w:val="20"/>
        </w:rPr>
      </w:pPr>
    </w:p>
    <w:p w14:paraId="4AC5EE0D" w14:textId="6793DF9C" w:rsidR="00DD4DDF" w:rsidRDefault="00DD4DDF" w:rsidP="00E01E4A">
      <w:pPr>
        <w:pStyle w:val="p52"/>
        <w:shd w:val="clear" w:color="auto" w:fill="FFFFFF"/>
        <w:tabs>
          <w:tab w:val="left" w:pos="993"/>
        </w:tabs>
        <w:ind w:left="480" w:hanging="480"/>
        <w:jc w:val="center"/>
        <w:rPr>
          <w:rStyle w:val="s3"/>
          <w:rFonts w:ascii="Liberation Serif" w:hAnsi="Liberation Serif"/>
          <w:b/>
          <w:color w:val="000000"/>
          <w:sz w:val="20"/>
          <w:szCs w:val="20"/>
        </w:rPr>
      </w:pPr>
    </w:p>
    <w:p w14:paraId="2EF657E3" w14:textId="61B98770" w:rsidR="008646C8" w:rsidRDefault="008646C8" w:rsidP="00E01E4A">
      <w:pPr>
        <w:pStyle w:val="p52"/>
        <w:shd w:val="clear" w:color="auto" w:fill="FFFFFF"/>
        <w:tabs>
          <w:tab w:val="left" w:pos="993"/>
        </w:tabs>
        <w:ind w:left="480" w:hanging="480"/>
        <w:jc w:val="center"/>
        <w:rPr>
          <w:rStyle w:val="s3"/>
          <w:rFonts w:ascii="Liberation Serif" w:hAnsi="Liberation Serif"/>
          <w:b/>
          <w:color w:val="000000"/>
          <w:sz w:val="20"/>
          <w:szCs w:val="20"/>
        </w:rPr>
      </w:pPr>
    </w:p>
    <w:p w14:paraId="258DC5A8" w14:textId="77777777" w:rsidR="008646C8" w:rsidRDefault="008646C8" w:rsidP="00E01E4A">
      <w:pPr>
        <w:pStyle w:val="p52"/>
        <w:shd w:val="clear" w:color="auto" w:fill="FFFFFF"/>
        <w:tabs>
          <w:tab w:val="left" w:pos="993"/>
        </w:tabs>
        <w:ind w:left="480" w:hanging="480"/>
        <w:jc w:val="center"/>
        <w:rPr>
          <w:rStyle w:val="s3"/>
          <w:rFonts w:ascii="Liberation Serif" w:hAnsi="Liberation Serif"/>
          <w:b/>
          <w:color w:val="000000"/>
          <w:sz w:val="20"/>
          <w:szCs w:val="20"/>
        </w:rPr>
      </w:pPr>
    </w:p>
    <w:p w14:paraId="2C3492A9" w14:textId="5E0FB8FE" w:rsidR="002F6E9B" w:rsidRPr="00CC0F32" w:rsidRDefault="007B649A" w:rsidP="00E01E4A">
      <w:pPr>
        <w:pStyle w:val="p52"/>
        <w:shd w:val="clear" w:color="auto" w:fill="FFFFFF"/>
        <w:tabs>
          <w:tab w:val="left" w:pos="993"/>
        </w:tabs>
        <w:ind w:left="480" w:hanging="480"/>
        <w:jc w:val="center"/>
        <w:rPr>
          <w:rStyle w:val="s4"/>
          <w:rFonts w:ascii="Liberation Serif" w:hAnsi="Liberation Serif"/>
          <w:b/>
          <w:bCs/>
          <w:color w:val="000000"/>
          <w:sz w:val="20"/>
          <w:szCs w:val="20"/>
        </w:rPr>
      </w:pPr>
      <w:r w:rsidRPr="00CC0F32">
        <w:rPr>
          <w:rStyle w:val="s3"/>
          <w:rFonts w:ascii="Liberation Serif" w:hAnsi="Liberation Serif"/>
          <w:b/>
          <w:color w:val="000000"/>
          <w:sz w:val="20"/>
          <w:szCs w:val="20"/>
        </w:rPr>
        <w:t>II.</w:t>
      </w:r>
      <w:r w:rsidRPr="00CC0F32">
        <w:rPr>
          <w:rStyle w:val="s3"/>
          <w:b/>
          <w:color w:val="000000"/>
          <w:sz w:val="20"/>
          <w:szCs w:val="20"/>
        </w:rPr>
        <w:t>​</w:t>
      </w:r>
      <w:r w:rsidRPr="00CC0F32">
        <w:rPr>
          <w:rStyle w:val="s3"/>
          <w:rFonts w:ascii="Liberation Serif" w:hAnsi="Liberation Serif"/>
          <w:color w:val="000000"/>
          <w:sz w:val="20"/>
          <w:szCs w:val="20"/>
        </w:rPr>
        <w:t> </w:t>
      </w:r>
      <w:r w:rsidRPr="00CC0F32">
        <w:rPr>
          <w:rStyle w:val="s4"/>
          <w:rFonts w:ascii="Liberation Serif" w:hAnsi="Liberation Serif"/>
          <w:b/>
          <w:bCs/>
          <w:color w:val="000000"/>
          <w:sz w:val="20"/>
          <w:szCs w:val="20"/>
        </w:rPr>
        <w:t>БИБЛИОТЕЧНОЕ ОБСЛУЖИВАНИЕ ДЕТЕЙ И ЮНОШЕСТВА</w:t>
      </w:r>
    </w:p>
    <w:p w14:paraId="48A3796C" w14:textId="7921CCFE" w:rsidR="00E95325" w:rsidRPr="00CC0F32" w:rsidRDefault="00E01E4A" w:rsidP="002241F0">
      <w:pPr>
        <w:numPr>
          <w:ilvl w:val="0"/>
          <w:numId w:val="57"/>
        </w:numPr>
        <w:ind w:left="142" w:firstLine="0"/>
        <w:contextualSpacing/>
        <w:jc w:val="both"/>
        <w:rPr>
          <w:rFonts w:ascii="Liberation Serif" w:hAnsi="Liberation Serif"/>
          <w:b/>
          <w:sz w:val="20"/>
          <w:szCs w:val="20"/>
        </w:rPr>
      </w:pPr>
      <w:r>
        <w:rPr>
          <w:rFonts w:ascii="Liberation Serif" w:eastAsia="Calibri" w:hAnsi="Liberation Serif"/>
          <w:b/>
          <w:kern w:val="2"/>
          <w:sz w:val="20"/>
          <w:szCs w:val="20"/>
          <w:lang w:eastAsia="ar-SA"/>
        </w:rPr>
        <w:t xml:space="preserve"> </w:t>
      </w:r>
      <w:r w:rsidR="00E95325" w:rsidRPr="00CC0F32">
        <w:rPr>
          <w:rFonts w:ascii="Liberation Serif" w:eastAsia="Calibri" w:hAnsi="Liberation Serif"/>
          <w:b/>
          <w:kern w:val="2"/>
          <w:sz w:val="20"/>
          <w:szCs w:val="20"/>
          <w:lang w:eastAsia="ar-SA"/>
        </w:rPr>
        <w:t xml:space="preserve">ОБЩИЕ СВЕДЕНИЯ ОБ УЧРЕЖДЕНИИ </w:t>
      </w:r>
    </w:p>
    <w:p w14:paraId="41BE064D" w14:textId="0097C6EB" w:rsidR="00E95325" w:rsidRPr="00CC0F32" w:rsidRDefault="00E95325" w:rsidP="00E01E4A">
      <w:pPr>
        <w:tabs>
          <w:tab w:val="left" w:pos="2352"/>
        </w:tabs>
        <w:contextualSpacing/>
        <w:jc w:val="both"/>
        <w:rPr>
          <w:rFonts w:ascii="Liberation Serif" w:hAnsi="Liberation Serif"/>
          <w:sz w:val="20"/>
          <w:szCs w:val="20"/>
        </w:rPr>
      </w:pPr>
      <w:r w:rsidRPr="00CC0F32">
        <w:rPr>
          <w:rFonts w:ascii="Liberation Serif" w:hAnsi="Liberation Serif"/>
          <w:b/>
          <w:sz w:val="20"/>
          <w:szCs w:val="20"/>
        </w:rPr>
        <w:t>Полное название</w:t>
      </w:r>
      <w:r w:rsidR="00E01E4A">
        <w:rPr>
          <w:rFonts w:ascii="Liberation Serif" w:hAnsi="Liberation Serif"/>
          <w:b/>
          <w:sz w:val="20"/>
          <w:szCs w:val="20"/>
        </w:rPr>
        <w:t>:</w:t>
      </w:r>
      <w:r w:rsidRPr="00CC0F32">
        <w:rPr>
          <w:rFonts w:ascii="Liberation Serif" w:hAnsi="Liberation Serif"/>
          <w:b/>
          <w:sz w:val="20"/>
          <w:szCs w:val="20"/>
        </w:rPr>
        <w:t xml:space="preserve"> </w:t>
      </w:r>
      <w:r w:rsidRPr="00CC0F32">
        <w:rPr>
          <w:rFonts w:ascii="Liberation Serif" w:hAnsi="Liberation Serif"/>
          <w:sz w:val="20"/>
          <w:szCs w:val="20"/>
        </w:rPr>
        <w:t>Муниципальное бюджетное учреждение «Централизованная библиотечная система» городского округа Красноуфимск</w:t>
      </w:r>
    </w:p>
    <w:p w14:paraId="32049329" w14:textId="77777777" w:rsidR="00E95325" w:rsidRPr="00CC0F32" w:rsidRDefault="00E95325" w:rsidP="00E95325">
      <w:pPr>
        <w:tabs>
          <w:tab w:val="left" w:pos="2352"/>
        </w:tabs>
        <w:ind w:firstLine="567"/>
        <w:jc w:val="both"/>
        <w:rPr>
          <w:rFonts w:ascii="Liberation Serif" w:hAnsi="Liberation Serif"/>
          <w:b/>
          <w:sz w:val="20"/>
          <w:szCs w:val="20"/>
        </w:rPr>
      </w:pPr>
    </w:p>
    <w:p w14:paraId="16350B39" w14:textId="0CD93E0F" w:rsidR="00E95325" w:rsidRPr="00CC0F32" w:rsidRDefault="00E95325" w:rsidP="00E01E4A">
      <w:pPr>
        <w:tabs>
          <w:tab w:val="left" w:pos="2352"/>
        </w:tabs>
        <w:jc w:val="both"/>
        <w:rPr>
          <w:rFonts w:ascii="Liberation Serif" w:hAnsi="Liberation Serif"/>
          <w:sz w:val="20"/>
          <w:szCs w:val="20"/>
        </w:rPr>
      </w:pPr>
      <w:r w:rsidRPr="00CC0F32">
        <w:rPr>
          <w:rFonts w:ascii="Liberation Serif" w:hAnsi="Liberation Serif"/>
          <w:b/>
          <w:sz w:val="20"/>
          <w:szCs w:val="20"/>
        </w:rPr>
        <w:t>Адрес</w:t>
      </w:r>
      <w:r w:rsidR="00E01E4A">
        <w:rPr>
          <w:rFonts w:ascii="Liberation Serif" w:hAnsi="Liberation Serif"/>
          <w:b/>
          <w:sz w:val="20"/>
          <w:szCs w:val="20"/>
        </w:rPr>
        <w:t xml:space="preserve">: </w:t>
      </w:r>
      <w:r w:rsidR="00E01E4A" w:rsidRPr="00E01E4A">
        <w:rPr>
          <w:rFonts w:ascii="Liberation Serif" w:hAnsi="Liberation Serif"/>
          <w:bCs/>
          <w:sz w:val="20"/>
          <w:szCs w:val="20"/>
        </w:rPr>
        <w:t>юридический -</w:t>
      </w:r>
      <w:r w:rsidR="00E01E4A">
        <w:rPr>
          <w:rFonts w:ascii="Liberation Serif" w:hAnsi="Liberation Serif"/>
          <w:b/>
          <w:sz w:val="20"/>
          <w:szCs w:val="20"/>
        </w:rPr>
        <w:t xml:space="preserve"> </w:t>
      </w:r>
      <w:r w:rsidRPr="00CC0F32">
        <w:rPr>
          <w:rFonts w:ascii="Liberation Serif" w:hAnsi="Liberation Serif"/>
          <w:sz w:val="20"/>
          <w:szCs w:val="20"/>
        </w:rPr>
        <w:t>623300, г. Красноуфимск, ул. Интернациональная, 70;</w:t>
      </w:r>
    </w:p>
    <w:p w14:paraId="0BFC3864"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Центральная детская библиотека – 623300, г. Красноуфимск, ул. Манчажская, 34</w:t>
      </w:r>
    </w:p>
    <w:p w14:paraId="660C0E05" w14:textId="77777777" w:rsidR="00E95325" w:rsidRPr="00CC0F32" w:rsidRDefault="00E95325" w:rsidP="00E95325">
      <w:pPr>
        <w:tabs>
          <w:tab w:val="left" w:pos="2352"/>
        </w:tabs>
        <w:ind w:firstLine="567"/>
        <w:jc w:val="both"/>
        <w:rPr>
          <w:rFonts w:ascii="Liberation Serif" w:hAnsi="Liberation Serif"/>
          <w:b/>
          <w:sz w:val="20"/>
          <w:szCs w:val="20"/>
        </w:rPr>
      </w:pPr>
    </w:p>
    <w:p w14:paraId="7782D0C5" w14:textId="77777777" w:rsidR="00E95325" w:rsidRPr="00CC0F32" w:rsidRDefault="00E95325" w:rsidP="00E01E4A">
      <w:pPr>
        <w:tabs>
          <w:tab w:val="left" w:pos="2352"/>
        </w:tabs>
        <w:jc w:val="both"/>
        <w:rPr>
          <w:rFonts w:ascii="Liberation Serif" w:hAnsi="Liberation Serif"/>
          <w:b/>
          <w:sz w:val="20"/>
          <w:szCs w:val="20"/>
        </w:rPr>
      </w:pPr>
      <w:r w:rsidRPr="00CC0F32">
        <w:rPr>
          <w:rFonts w:ascii="Liberation Serif" w:hAnsi="Liberation Serif"/>
          <w:b/>
          <w:sz w:val="20"/>
          <w:szCs w:val="20"/>
        </w:rPr>
        <w:t>Контактная информация</w:t>
      </w:r>
    </w:p>
    <w:p w14:paraId="7090188A"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Центральная библиотека: тел. (34394)5-10-04 (директор), 5-17-16 (заместитель директора, методист), 5-10-14 (отдел обслуживания), </w:t>
      </w:r>
      <w:r w:rsidRPr="00CC0F32">
        <w:rPr>
          <w:rFonts w:ascii="Liberation Serif" w:hAnsi="Liberation Serif"/>
          <w:sz w:val="20"/>
          <w:szCs w:val="20"/>
          <w:lang w:val="en-US"/>
        </w:rPr>
        <w:t>e</w:t>
      </w:r>
      <w:r w:rsidRPr="00CC0F32">
        <w:rPr>
          <w:rFonts w:ascii="Liberation Serif" w:hAnsi="Liberation Serif"/>
          <w:sz w:val="20"/>
          <w:szCs w:val="20"/>
        </w:rPr>
        <w:t xml:space="preserve">-mail: lib@krasnoufimsk.ru; biblio_kruf@mail.ru. </w:t>
      </w:r>
    </w:p>
    <w:p w14:paraId="630A5374" w14:textId="436D72E3"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Центральная детская библиотека: тел. (34394)5-10-</w:t>
      </w:r>
      <w:r w:rsidR="00E01E4A">
        <w:rPr>
          <w:rFonts w:ascii="Liberation Serif" w:hAnsi="Liberation Serif"/>
          <w:sz w:val="20"/>
          <w:szCs w:val="20"/>
        </w:rPr>
        <w:t>3</w:t>
      </w:r>
      <w:r w:rsidRPr="00CC0F32">
        <w:rPr>
          <w:rFonts w:ascii="Liberation Serif" w:hAnsi="Liberation Serif"/>
          <w:sz w:val="20"/>
          <w:szCs w:val="20"/>
        </w:rPr>
        <w:t>4 (заместитель директора по работе с детьми), 5-10-</w:t>
      </w:r>
      <w:r w:rsidR="00E01E4A">
        <w:rPr>
          <w:rFonts w:ascii="Liberation Serif" w:hAnsi="Liberation Serif"/>
          <w:sz w:val="20"/>
          <w:szCs w:val="20"/>
        </w:rPr>
        <w:t>2</w:t>
      </w:r>
      <w:r w:rsidRPr="00CC0F32">
        <w:rPr>
          <w:rFonts w:ascii="Liberation Serif" w:hAnsi="Liberation Serif"/>
          <w:sz w:val="20"/>
          <w:szCs w:val="20"/>
        </w:rPr>
        <w:t xml:space="preserve">4 (отдел обслуживания), </w:t>
      </w:r>
      <w:r w:rsidRPr="00CC0F32">
        <w:rPr>
          <w:rFonts w:ascii="Liberation Serif" w:hAnsi="Liberation Serif"/>
          <w:sz w:val="20"/>
          <w:szCs w:val="20"/>
          <w:lang w:val="en-US"/>
        </w:rPr>
        <w:t>e</w:t>
      </w:r>
      <w:r w:rsidRPr="00CC0F32">
        <w:rPr>
          <w:rFonts w:ascii="Liberation Serif" w:hAnsi="Liberation Serif"/>
          <w:sz w:val="20"/>
          <w:szCs w:val="20"/>
        </w:rPr>
        <w:t>-mail: biblio3-a-kruf@mail.ru.</w:t>
      </w:r>
    </w:p>
    <w:p w14:paraId="1E306395" w14:textId="77777777" w:rsidR="00E95325" w:rsidRPr="00CC0F32" w:rsidRDefault="00E95325" w:rsidP="00E95325">
      <w:pPr>
        <w:tabs>
          <w:tab w:val="left" w:pos="2352"/>
        </w:tabs>
        <w:ind w:firstLine="567"/>
        <w:jc w:val="both"/>
        <w:rPr>
          <w:rFonts w:ascii="Liberation Serif" w:hAnsi="Liberation Serif"/>
          <w:b/>
          <w:sz w:val="20"/>
          <w:szCs w:val="20"/>
        </w:rPr>
      </w:pPr>
    </w:p>
    <w:p w14:paraId="755DE212" w14:textId="69B20617" w:rsidR="00E95325" w:rsidRPr="00CC0F32" w:rsidRDefault="00E95325" w:rsidP="00E01E4A">
      <w:pPr>
        <w:tabs>
          <w:tab w:val="left" w:pos="2352"/>
        </w:tabs>
        <w:jc w:val="both"/>
        <w:rPr>
          <w:rFonts w:ascii="Liberation Serif" w:hAnsi="Liberation Serif"/>
          <w:b/>
          <w:sz w:val="20"/>
          <w:szCs w:val="20"/>
        </w:rPr>
      </w:pPr>
      <w:r w:rsidRPr="00CC0F32">
        <w:rPr>
          <w:rFonts w:ascii="Liberation Serif" w:hAnsi="Liberation Serif"/>
          <w:b/>
          <w:sz w:val="20"/>
          <w:szCs w:val="20"/>
        </w:rPr>
        <w:t>ФИО руководителя</w:t>
      </w:r>
      <w:r w:rsidR="00E01E4A">
        <w:rPr>
          <w:rFonts w:ascii="Liberation Serif" w:hAnsi="Liberation Serif"/>
          <w:b/>
          <w:sz w:val="20"/>
          <w:szCs w:val="20"/>
        </w:rPr>
        <w:t>:</w:t>
      </w:r>
      <w:r w:rsidRPr="00CC0F32">
        <w:rPr>
          <w:rFonts w:ascii="Liberation Serif" w:hAnsi="Liberation Serif"/>
          <w:b/>
          <w:sz w:val="20"/>
          <w:szCs w:val="20"/>
        </w:rPr>
        <w:t xml:space="preserve"> </w:t>
      </w:r>
      <w:r w:rsidRPr="00CC0F32">
        <w:rPr>
          <w:rFonts w:ascii="Liberation Serif" w:hAnsi="Liberation Serif"/>
          <w:sz w:val="20"/>
          <w:szCs w:val="20"/>
        </w:rPr>
        <w:t>Директор ЦБС: Сергеева Галина Александровна</w:t>
      </w:r>
    </w:p>
    <w:p w14:paraId="2DB6C420" w14:textId="77777777" w:rsidR="00E95325" w:rsidRPr="00CC0F32" w:rsidRDefault="00E95325" w:rsidP="00E95325">
      <w:pPr>
        <w:tabs>
          <w:tab w:val="left" w:pos="2352"/>
        </w:tabs>
        <w:ind w:firstLine="567"/>
        <w:jc w:val="both"/>
        <w:rPr>
          <w:rFonts w:ascii="Liberation Serif" w:hAnsi="Liberation Serif"/>
          <w:b/>
          <w:sz w:val="20"/>
          <w:szCs w:val="20"/>
        </w:rPr>
      </w:pPr>
    </w:p>
    <w:p w14:paraId="578ED591" w14:textId="68B87611" w:rsidR="00E95325" w:rsidRPr="00CC0F32" w:rsidRDefault="00E95325" w:rsidP="00E01E4A">
      <w:pPr>
        <w:tabs>
          <w:tab w:val="left" w:pos="2352"/>
        </w:tabs>
        <w:jc w:val="both"/>
        <w:rPr>
          <w:rFonts w:ascii="Liberation Serif" w:hAnsi="Liberation Serif"/>
          <w:b/>
          <w:sz w:val="20"/>
          <w:szCs w:val="20"/>
        </w:rPr>
      </w:pPr>
      <w:r w:rsidRPr="00CC0F32">
        <w:rPr>
          <w:rFonts w:ascii="Liberation Serif" w:hAnsi="Liberation Serif"/>
          <w:b/>
          <w:sz w:val="20"/>
          <w:szCs w:val="20"/>
        </w:rPr>
        <w:t>ФИО, должность и контакт специалиста, ответственного за библиотечное обслуживание детей/молодёжи в МО</w:t>
      </w:r>
      <w:r w:rsidR="00E01E4A">
        <w:rPr>
          <w:rFonts w:ascii="Liberation Serif" w:hAnsi="Liberation Serif"/>
          <w:b/>
          <w:sz w:val="20"/>
          <w:szCs w:val="20"/>
        </w:rPr>
        <w:t>:</w:t>
      </w:r>
      <w:r w:rsidRPr="00CC0F32">
        <w:rPr>
          <w:rFonts w:ascii="Liberation Serif" w:hAnsi="Liberation Serif"/>
          <w:b/>
          <w:sz w:val="20"/>
          <w:szCs w:val="20"/>
        </w:rPr>
        <w:t xml:space="preserve"> </w:t>
      </w:r>
    </w:p>
    <w:p w14:paraId="1DA402A1" w14:textId="77777777" w:rsidR="00E95325" w:rsidRPr="00CC0F32" w:rsidRDefault="00E95325" w:rsidP="00E01E4A">
      <w:pPr>
        <w:tabs>
          <w:tab w:val="left" w:pos="2352"/>
        </w:tabs>
        <w:jc w:val="both"/>
        <w:rPr>
          <w:rFonts w:ascii="Liberation Serif" w:hAnsi="Liberation Serif"/>
          <w:sz w:val="20"/>
          <w:szCs w:val="20"/>
        </w:rPr>
      </w:pPr>
      <w:r w:rsidRPr="00CC0F32">
        <w:rPr>
          <w:rFonts w:ascii="Liberation Serif" w:hAnsi="Liberation Serif"/>
          <w:sz w:val="20"/>
          <w:szCs w:val="20"/>
        </w:rPr>
        <w:t xml:space="preserve">Заместитель директора по работе с детьми: Самедова Наталья Владимировна, тел. (34394)5-10-24, </w:t>
      </w:r>
      <w:r w:rsidRPr="00CC0F32">
        <w:rPr>
          <w:rFonts w:ascii="Liberation Serif" w:hAnsi="Liberation Serif"/>
          <w:sz w:val="20"/>
          <w:szCs w:val="20"/>
          <w:lang w:val="en-US"/>
        </w:rPr>
        <w:t>e</w:t>
      </w:r>
      <w:r w:rsidRPr="00CC0F32">
        <w:rPr>
          <w:rFonts w:ascii="Liberation Serif" w:hAnsi="Liberation Serif"/>
          <w:sz w:val="20"/>
          <w:szCs w:val="20"/>
        </w:rPr>
        <w:t>-</w:t>
      </w:r>
      <w:r w:rsidRPr="00CC0F32">
        <w:rPr>
          <w:rFonts w:ascii="Liberation Serif" w:hAnsi="Liberation Serif"/>
          <w:sz w:val="20"/>
          <w:szCs w:val="20"/>
          <w:lang w:val="en-US"/>
        </w:rPr>
        <w:t>mail</w:t>
      </w:r>
      <w:r w:rsidRPr="00CC0F32">
        <w:rPr>
          <w:rFonts w:ascii="Liberation Serif" w:hAnsi="Liberation Serif"/>
          <w:sz w:val="20"/>
          <w:szCs w:val="20"/>
        </w:rPr>
        <w:t xml:space="preserve">: </w:t>
      </w:r>
      <w:hyperlink r:id="rId28" w:history="1">
        <w:r w:rsidRPr="00CC0F32">
          <w:rPr>
            <w:rStyle w:val="a7"/>
            <w:rFonts w:ascii="Liberation Serif" w:hAnsi="Liberation Serif"/>
            <w:sz w:val="20"/>
            <w:szCs w:val="20"/>
            <w:lang w:val="en-US"/>
          </w:rPr>
          <w:t>n</w:t>
        </w:r>
        <w:r w:rsidRPr="00CC0F32">
          <w:rPr>
            <w:rStyle w:val="a7"/>
            <w:rFonts w:ascii="Liberation Serif" w:hAnsi="Liberation Serif"/>
            <w:sz w:val="20"/>
            <w:szCs w:val="20"/>
          </w:rPr>
          <w:t>71</w:t>
        </w:r>
        <w:r w:rsidRPr="00CC0F32">
          <w:rPr>
            <w:rStyle w:val="a7"/>
            <w:rFonts w:ascii="Liberation Serif" w:hAnsi="Liberation Serif"/>
            <w:sz w:val="20"/>
            <w:szCs w:val="20"/>
            <w:lang w:val="en-US"/>
          </w:rPr>
          <w:t>s</w:t>
        </w:r>
        <w:r w:rsidRPr="00CC0F32">
          <w:rPr>
            <w:rStyle w:val="a7"/>
            <w:rFonts w:ascii="Liberation Serif" w:hAnsi="Liberation Serif"/>
            <w:sz w:val="20"/>
            <w:szCs w:val="20"/>
          </w:rPr>
          <w:t>@</w:t>
        </w:r>
        <w:r w:rsidRPr="00CC0F32">
          <w:rPr>
            <w:rStyle w:val="a7"/>
            <w:rFonts w:ascii="Liberation Serif" w:hAnsi="Liberation Serif"/>
            <w:sz w:val="20"/>
            <w:szCs w:val="20"/>
            <w:lang w:val="en-US"/>
          </w:rPr>
          <w:t>bk</w:t>
        </w:r>
        <w:r w:rsidRPr="00CC0F32">
          <w:rPr>
            <w:rStyle w:val="a7"/>
            <w:rFonts w:ascii="Liberation Serif" w:hAnsi="Liberation Serif"/>
            <w:sz w:val="20"/>
            <w:szCs w:val="20"/>
          </w:rPr>
          <w:t>.</w:t>
        </w:r>
        <w:r w:rsidRPr="00CC0F32">
          <w:rPr>
            <w:rStyle w:val="a7"/>
            <w:rFonts w:ascii="Liberation Serif" w:hAnsi="Liberation Serif"/>
            <w:sz w:val="20"/>
            <w:szCs w:val="20"/>
            <w:lang w:val="en-US"/>
          </w:rPr>
          <w:t>ru</w:t>
        </w:r>
      </w:hyperlink>
      <w:r w:rsidRPr="00CC0F32">
        <w:rPr>
          <w:rFonts w:ascii="Liberation Serif" w:hAnsi="Liberation Serif"/>
          <w:sz w:val="20"/>
          <w:szCs w:val="20"/>
        </w:rPr>
        <w:t>.</w:t>
      </w:r>
    </w:p>
    <w:p w14:paraId="3805A3FE" w14:textId="77777777" w:rsidR="00E95325" w:rsidRPr="00CC0F32" w:rsidRDefault="00E95325" w:rsidP="00E95325">
      <w:pPr>
        <w:tabs>
          <w:tab w:val="left" w:pos="2352"/>
        </w:tabs>
        <w:jc w:val="both"/>
        <w:rPr>
          <w:rFonts w:ascii="Liberation Serif" w:hAnsi="Liberation Serif"/>
          <w:b/>
          <w:sz w:val="20"/>
          <w:szCs w:val="20"/>
        </w:rPr>
      </w:pPr>
    </w:p>
    <w:p w14:paraId="4B712861" w14:textId="77777777" w:rsidR="00E95325" w:rsidRPr="00CC0F32" w:rsidRDefault="00E95325" w:rsidP="00E01E4A">
      <w:pPr>
        <w:tabs>
          <w:tab w:val="left" w:pos="2352"/>
        </w:tabs>
        <w:jc w:val="both"/>
        <w:rPr>
          <w:rFonts w:ascii="Liberation Serif" w:hAnsi="Liberation Serif"/>
          <w:b/>
          <w:sz w:val="20"/>
          <w:szCs w:val="20"/>
        </w:rPr>
      </w:pPr>
      <w:r w:rsidRPr="00CC0F32">
        <w:rPr>
          <w:rFonts w:ascii="Liberation Serif" w:hAnsi="Liberation Serif"/>
          <w:b/>
          <w:sz w:val="20"/>
          <w:szCs w:val="20"/>
        </w:rPr>
        <w:t>Структура библиотечного обслуживания детей и молодёжи в 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E95325" w:rsidRPr="00CC0F32" w14:paraId="256B150A" w14:textId="77777777" w:rsidTr="0055753D">
        <w:trPr>
          <w:trHeight w:val="271"/>
        </w:trPr>
        <w:tc>
          <w:tcPr>
            <w:tcW w:w="10314" w:type="dxa"/>
            <w:tcBorders>
              <w:bottom w:val="single" w:sz="4" w:space="0" w:color="auto"/>
            </w:tcBorders>
            <w:shd w:val="clear" w:color="auto" w:fill="auto"/>
          </w:tcPr>
          <w:p w14:paraId="4F26FAA9" w14:textId="77777777" w:rsidR="00E95325" w:rsidRPr="00CC0F32" w:rsidRDefault="00E95325" w:rsidP="00C5045A">
            <w:pPr>
              <w:tabs>
                <w:tab w:val="left" w:pos="2352"/>
              </w:tabs>
              <w:ind w:left="360"/>
              <w:jc w:val="both"/>
              <w:rPr>
                <w:rFonts w:ascii="Liberation Serif" w:hAnsi="Liberation Serif"/>
                <w:b/>
                <w:sz w:val="18"/>
                <w:szCs w:val="18"/>
              </w:rPr>
            </w:pPr>
            <w:r w:rsidRPr="00CC0F32">
              <w:rPr>
                <w:rFonts w:ascii="Liberation Serif" w:hAnsi="Liberation Serif"/>
                <w:sz w:val="18"/>
                <w:szCs w:val="18"/>
              </w:rPr>
              <w:t>Общее число муниципальных библиотек в 2017 году – 5</w:t>
            </w:r>
          </w:p>
        </w:tc>
      </w:tr>
      <w:tr w:rsidR="00E95325" w:rsidRPr="00CC0F32" w14:paraId="1569220E" w14:textId="77777777" w:rsidTr="0055753D">
        <w:tc>
          <w:tcPr>
            <w:tcW w:w="10314" w:type="dxa"/>
            <w:shd w:val="clear" w:color="auto" w:fill="auto"/>
          </w:tcPr>
          <w:p w14:paraId="1812ECD6"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Число СПЕЦИАЛИЗИРОВАННЫХ библиотек, обслуживающих детей – 1</w:t>
            </w:r>
          </w:p>
          <w:p w14:paraId="29149D2B"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 xml:space="preserve">1. Специализированных детских библиотек – 1 </w:t>
            </w:r>
          </w:p>
          <w:p w14:paraId="16DE42C8"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2. Библиотек семейного чтения – 0</w:t>
            </w:r>
          </w:p>
          <w:p w14:paraId="67B4A30F"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3. Молодёжных – 0</w:t>
            </w:r>
          </w:p>
          <w:p w14:paraId="17E05D54" w14:textId="77777777" w:rsidR="00E95325" w:rsidRPr="00CC0F32" w:rsidRDefault="00E95325" w:rsidP="00C5045A">
            <w:pPr>
              <w:tabs>
                <w:tab w:val="left" w:pos="2352"/>
              </w:tabs>
              <w:ind w:left="360"/>
              <w:jc w:val="both"/>
              <w:rPr>
                <w:rFonts w:ascii="Liberation Serif" w:hAnsi="Liberation Serif"/>
                <w:b/>
                <w:sz w:val="18"/>
                <w:szCs w:val="18"/>
              </w:rPr>
            </w:pPr>
            <w:r w:rsidRPr="00CC0F32">
              <w:rPr>
                <w:rFonts w:ascii="Liberation Serif" w:hAnsi="Liberation Serif"/>
                <w:sz w:val="18"/>
                <w:szCs w:val="18"/>
              </w:rPr>
              <w:t>4. Другое – 0</w:t>
            </w:r>
          </w:p>
        </w:tc>
      </w:tr>
      <w:tr w:rsidR="00E95325" w:rsidRPr="00CC0F32" w14:paraId="2523E0A9" w14:textId="77777777" w:rsidTr="0055753D">
        <w:trPr>
          <w:trHeight w:val="1222"/>
        </w:trPr>
        <w:tc>
          <w:tcPr>
            <w:tcW w:w="10314" w:type="dxa"/>
            <w:shd w:val="clear" w:color="auto" w:fill="auto"/>
          </w:tcPr>
          <w:p w14:paraId="7D4C31F3"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Специализированные структурные подразделения в универсальных библиотеках/филиалах, обслуживающие детей и подростков, семьи с детьми, молодёжь:</w:t>
            </w:r>
          </w:p>
          <w:p w14:paraId="6F252053"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 xml:space="preserve">Секторы – 3 (в ЦБ и филиале №1 – секторы обслуживания детей, в ЦДБ – сектор обслуживания юношества) </w:t>
            </w:r>
          </w:p>
          <w:p w14:paraId="7E560377"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 xml:space="preserve">Отделы – 0  </w:t>
            </w:r>
          </w:p>
          <w:p w14:paraId="44CFDB0D"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Залы – 0</w:t>
            </w:r>
          </w:p>
          <w:p w14:paraId="75134E12"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Абонементы – 0</w:t>
            </w:r>
          </w:p>
          <w:p w14:paraId="00A70C44"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Кафедры – 0</w:t>
            </w:r>
          </w:p>
          <w:p w14:paraId="238E4CC5" w14:textId="77777777" w:rsidR="00E95325" w:rsidRPr="00CC0F32" w:rsidRDefault="00E95325" w:rsidP="00C5045A">
            <w:pPr>
              <w:tabs>
                <w:tab w:val="left" w:pos="2352"/>
              </w:tabs>
              <w:ind w:left="360"/>
              <w:jc w:val="both"/>
              <w:rPr>
                <w:rFonts w:ascii="Liberation Serif" w:hAnsi="Liberation Serif"/>
                <w:b/>
                <w:sz w:val="18"/>
                <w:szCs w:val="18"/>
              </w:rPr>
            </w:pPr>
            <w:r w:rsidRPr="00CC0F32">
              <w:rPr>
                <w:rFonts w:ascii="Liberation Serif" w:hAnsi="Liberation Serif"/>
                <w:sz w:val="18"/>
                <w:szCs w:val="18"/>
              </w:rPr>
              <w:t>Другое – 0</w:t>
            </w:r>
          </w:p>
        </w:tc>
      </w:tr>
    </w:tbl>
    <w:p w14:paraId="6C6E701F" w14:textId="77777777" w:rsidR="00E95325" w:rsidRPr="00CC0F32" w:rsidRDefault="00E95325" w:rsidP="00E95325">
      <w:pPr>
        <w:tabs>
          <w:tab w:val="left" w:pos="2352"/>
        </w:tabs>
        <w:jc w:val="both"/>
        <w:rPr>
          <w:rFonts w:ascii="Liberation Serif" w:hAnsi="Liberation Serif"/>
          <w:b/>
          <w:sz w:val="20"/>
          <w:szCs w:val="20"/>
        </w:rPr>
      </w:pPr>
    </w:p>
    <w:tbl>
      <w:tblPr>
        <w:tblW w:w="15965"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171"/>
        <w:gridCol w:w="2438"/>
        <w:gridCol w:w="3100"/>
        <w:gridCol w:w="21824"/>
      </w:tblGrid>
      <w:tr w:rsidR="00E95325" w:rsidRPr="00CC0F32" w14:paraId="48CF0A7F" w14:textId="77777777" w:rsidTr="00C5045A">
        <w:trPr>
          <w:trHeight w:val="219"/>
        </w:trPr>
        <w:tc>
          <w:tcPr>
            <w:tcW w:w="5000" w:type="pct"/>
            <w:gridSpan w:val="5"/>
            <w:tcBorders>
              <w:top w:val="nil"/>
              <w:left w:val="nil"/>
              <w:bottom w:val="nil"/>
              <w:right w:val="nil"/>
            </w:tcBorders>
            <w:shd w:val="clear" w:color="auto" w:fill="auto"/>
          </w:tcPr>
          <w:p w14:paraId="63D04AB6" w14:textId="77777777" w:rsidR="00E95325" w:rsidRPr="00CC0F32" w:rsidRDefault="00E95325" w:rsidP="00E01E4A">
            <w:pPr>
              <w:tabs>
                <w:tab w:val="left" w:pos="2352"/>
              </w:tabs>
              <w:jc w:val="both"/>
              <w:rPr>
                <w:rFonts w:ascii="Liberation Serif" w:hAnsi="Liberation Serif"/>
                <w:b/>
                <w:sz w:val="20"/>
                <w:szCs w:val="20"/>
              </w:rPr>
            </w:pPr>
            <w:r w:rsidRPr="00CC0F32">
              <w:rPr>
                <w:rFonts w:ascii="Liberation Serif" w:hAnsi="Liberation Serif"/>
                <w:b/>
                <w:sz w:val="20"/>
                <w:szCs w:val="20"/>
              </w:rPr>
              <w:t xml:space="preserve">Специализированные детские библиотеки МО </w:t>
            </w:r>
          </w:p>
        </w:tc>
      </w:tr>
      <w:tr w:rsidR="00E95325" w:rsidRPr="00CC0F32" w14:paraId="0927DAC8" w14:textId="77777777" w:rsidTr="00C5045A">
        <w:trPr>
          <w:gridAfter w:val="1"/>
          <w:wAfter w:w="3427" w:type="pct"/>
        </w:trPr>
        <w:tc>
          <w:tcPr>
            <w:tcW w:w="361" w:type="pct"/>
            <w:shd w:val="clear" w:color="auto" w:fill="auto"/>
          </w:tcPr>
          <w:p w14:paraId="49D296EF" w14:textId="77777777" w:rsidR="00E95325" w:rsidRPr="00CC0F32" w:rsidRDefault="00E95325" w:rsidP="00C5045A">
            <w:pPr>
              <w:tabs>
                <w:tab w:val="left" w:pos="2352"/>
              </w:tabs>
              <w:jc w:val="both"/>
              <w:rPr>
                <w:rFonts w:ascii="Liberation Serif" w:hAnsi="Liberation Serif"/>
                <w:b/>
                <w:sz w:val="20"/>
                <w:szCs w:val="20"/>
              </w:rPr>
            </w:pPr>
            <w:r w:rsidRPr="00CC0F32">
              <w:rPr>
                <w:rFonts w:ascii="Liberation Serif" w:hAnsi="Liberation Serif"/>
                <w:b/>
                <w:sz w:val="20"/>
                <w:szCs w:val="20"/>
              </w:rPr>
              <w:t>Название библиотеки (номер филиала)</w:t>
            </w:r>
          </w:p>
        </w:tc>
        <w:tc>
          <w:tcPr>
            <w:tcW w:w="341" w:type="pct"/>
            <w:shd w:val="clear" w:color="auto" w:fill="auto"/>
          </w:tcPr>
          <w:p w14:paraId="2EF51EC6" w14:textId="77777777" w:rsidR="00E95325" w:rsidRPr="00CC0F32" w:rsidRDefault="00E95325" w:rsidP="00C5045A">
            <w:pPr>
              <w:tabs>
                <w:tab w:val="left" w:pos="2352"/>
              </w:tabs>
              <w:jc w:val="both"/>
              <w:rPr>
                <w:rFonts w:ascii="Liberation Serif" w:hAnsi="Liberation Serif"/>
                <w:b/>
                <w:sz w:val="20"/>
                <w:szCs w:val="20"/>
              </w:rPr>
            </w:pPr>
            <w:r w:rsidRPr="00CC0F32">
              <w:rPr>
                <w:rFonts w:ascii="Liberation Serif" w:hAnsi="Liberation Serif"/>
                <w:b/>
                <w:sz w:val="20"/>
                <w:szCs w:val="20"/>
              </w:rPr>
              <w:t>Адрес</w:t>
            </w:r>
          </w:p>
        </w:tc>
        <w:tc>
          <w:tcPr>
            <w:tcW w:w="383" w:type="pct"/>
            <w:shd w:val="clear" w:color="auto" w:fill="auto"/>
          </w:tcPr>
          <w:p w14:paraId="0CAA6481" w14:textId="77777777" w:rsidR="00E95325" w:rsidRPr="00CC0F32" w:rsidRDefault="00E95325" w:rsidP="00C5045A">
            <w:pPr>
              <w:tabs>
                <w:tab w:val="left" w:pos="2352"/>
              </w:tabs>
              <w:jc w:val="both"/>
              <w:rPr>
                <w:rFonts w:ascii="Liberation Serif" w:hAnsi="Liberation Serif"/>
                <w:b/>
                <w:sz w:val="20"/>
                <w:szCs w:val="20"/>
              </w:rPr>
            </w:pPr>
            <w:r w:rsidRPr="00CC0F32">
              <w:rPr>
                <w:rFonts w:ascii="Liberation Serif" w:hAnsi="Liberation Serif"/>
                <w:b/>
                <w:sz w:val="20"/>
                <w:szCs w:val="20"/>
              </w:rPr>
              <w:t xml:space="preserve">Контакт: тел, факс, </w:t>
            </w:r>
            <w:r w:rsidRPr="00CC0F32">
              <w:rPr>
                <w:rFonts w:ascii="Liberation Serif" w:hAnsi="Liberation Serif"/>
                <w:b/>
                <w:sz w:val="20"/>
                <w:szCs w:val="20"/>
                <w:lang w:val="en-US"/>
              </w:rPr>
              <w:t>e</w:t>
            </w:r>
            <w:r w:rsidRPr="00CC0F32">
              <w:rPr>
                <w:rFonts w:ascii="Liberation Serif" w:hAnsi="Liberation Serif"/>
                <w:b/>
                <w:sz w:val="20"/>
                <w:szCs w:val="20"/>
              </w:rPr>
              <w:t>-</w:t>
            </w:r>
            <w:r w:rsidRPr="00CC0F32">
              <w:rPr>
                <w:rFonts w:ascii="Liberation Serif" w:hAnsi="Liberation Serif"/>
                <w:b/>
                <w:sz w:val="20"/>
                <w:szCs w:val="20"/>
                <w:lang w:val="en-US"/>
              </w:rPr>
              <w:t>mail</w:t>
            </w:r>
            <w:r w:rsidRPr="00CC0F32">
              <w:rPr>
                <w:rFonts w:ascii="Liberation Serif" w:hAnsi="Liberation Serif"/>
                <w:b/>
                <w:sz w:val="20"/>
                <w:szCs w:val="20"/>
              </w:rPr>
              <w:t>, адрес сайта</w:t>
            </w:r>
          </w:p>
        </w:tc>
        <w:tc>
          <w:tcPr>
            <w:tcW w:w="487" w:type="pct"/>
            <w:shd w:val="clear" w:color="auto" w:fill="auto"/>
          </w:tcPr>
          <w:p w14:paraId="7FDE62C7" w14:textId="77777777" w:rsidR="00E95325" w:rsidRPr="00CC0F32" w:rsidRDefault="00E95325" w:rsidP="00C5045A">
            <w:pPr>
              <w:tabs>
                <w:tab w:val="left" w:pos="2352"/>
              </w:tabs>
              <w:jc w:val="both"/>
              <w:rPr>
                <w:rFonts w:ascii="Liberation Serif" w:hAnsi="Liberation Serif"/>
                <w:b/>
                <w:sz w:val="20"/>
                <w:szCs w:val="20"/>
              </w:rPr>
            </w:pPr>
            <w:r w:rsidRPr="00CC0F32">
              <w:rPr>
                <w:rFonts w:ascii="Liberation Serif" w:hAnsi="Liberation Serif"/>
                <w:b/>
                <w:sz w:val="20"/>
                <w:szCs w:val="20"/>
              </w:rPr>
              <w:t>должность, ФИО</w:t>
            </w:r>
          </w:p>
          <w:p w14:paraId="11807C29" w14:textId="77777777" w:rsidR="00E95325" w:rsidRPr="00CC0F32" w:rsidRDefault="00E95325" w:rsidP="00C5045A">
            <w:pPr>
              <w:tabs>
                <w:tab w:val="left" w:pos="2352"/>
              </w:tabs>
              <w:jc w:val="both"/>
              <w:rPr>
                <w:rFonts w:ascii="Liberation Serif" w:hAnsi="Liberation Serif"/>
                <w:b/>
                <w:sz w:val="20"/>
                <w:szCs w:val="20"/>
              </w:rPr>
            </w:pPr>
            <w:r w:rsidRPr="00CC0F32">
              <w:rPr>
                <w:rFonts w:ascii="Liberation Serif" w:hAnsi="Liberation Serif"/>
                <w:b/>
                <w:sz w:val="20"/>
                <w:szCs w:val="20"/>
              </w:rPr>
              <w:t>руководителя</w:t>
            </w:r>
          </w:p>
        </w:tc>
      </w:tr>
      <w:tr w:rsidR="00E95325" w:rsidRPr="00CC0F32" w14:paraId="6CF279D4" w14:textId="77777777" w:rsidTr="00C5045A">
        <w:trPr>
          <w:gridAfter w:val="1"/>
          <w:wAfter w:w="3427" w:type="pct"/>
          <w:trHeight w:val="405"/>
        </w:trPr>
        <w:tc>
          <w:tcPr>
            <w:tcW w:w="361" w:type="pct"/>
            <w:shd w:val="clear" w:color="auto" w:fill="auto"/>
          </w:tcPr>
          <w:p w14:paraId="5900F2B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Центральная детская библиотека</w:t>
            </w:r>
          </w:p>
        </w:tc>
        <w:tc>
          <w:tcPr>
            <w:tcW w:w="341" w:type="pct"/>
            <w:shd w:val="clear" w:color="auto" w:fill="auto"/>
          </w:tcPr>
          <w:p w14:paraId="146D0C7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г. Красноуфимск,</w:t>
            </w:r>
          </w:p>
          <w:p w14:paraId="3683CF8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ул. Манчажская, 34</w:t>
            </w:r>
          </w:p>
        </w:tc>
        <w:tc>
          <w:tcPr>
            <w:tcW w:w="383" w:type="pct"/>
            <w:shd w:val="clear" w:color="auto" w:fill="auto"/>
          </w:tcPr>
          <w:p w14:paraId="79BC4A0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тел. (34394)5-10-24,</w:t>
            </w:r>
          </w:p>
          <w:p w14:paraId="4770B0E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lang w:val="en-US"/>
              </w:rPr>
              <w:t>E</w:t>
            </w:r>
            <w:r w:rsidRPr="00CC0F32">
              <w:rPr>
                <w:rFonts w:ascii="Liberation Serif" w:hAnsi="Liberation Serif"/>
                <w:sz w:val="18"/>
                <w:szCs w:val="18"/>
              </w:rPr>
              <w:t>-</w:t>
            </w:r>
            <w:r w:rsidRPr="00CC0F32">
              <w:rPr>
                <w:rFonts w:ascii="Liberation Serif" w:hAnsi="Liberation Serif"/>
                <w:sz w:val="18"/>
                <w:szCs w:val="18"/>
                <w:lang w:val="en-US"/>
              </w:rPr>
              <w:t>mail</w:t>
            </w:r>
            <w:r w:rsidRPr="00CC0F32">
              <w:rPr>
                <w:rFonts w:ascii="Liberation Serif" w:hAnsi="Liberation Serif"/>
                <w:sz w:val="18"/>
                <w:szCs w:val="18"/>
              </w:rPr>
              <w:t>:</w:t>
            </w:r>
          </w:p>
          <w:p w14:paraId="494071E7" w14:textId="77777777" w:rsidR="00E95325" w:rsidRPr="00CC0F32" w:rsidRDefault="00171297" w:rsidP="00C5045A">
            <w:pPr>
              <w:tabs>
                <w:tab w:val="left" w:pos="2352"/>
              </w:tabs>
              <w:jc w:val="both"/>
              <w:rPr>
                <w:rFonts w:ascii="Liberation Serif" w:hAnsi="Liberation Serif"/>
                <w:sz w:val="18"/>
                <w:szCs w:val="18"/>
              </w:rPr>
            </w:pPr>
            <w:hyperlink r:id="rId29" w:history="1">
              <w:r w:rsidR="00E95325" w:rsidRPr="00CC0F32">
                <w:rPr>
                  <w:rFonts w:ascii="Liberation Serif" w:eastAsia="Trebuchet MS" w:hAnsi="Liberation Serif"/>
                  <w:color w:val="0000FF"/>
                  <w:sz w:val="18"/>
                  <w:szCs w:val="18"/>
                  <w:u w:val="single"/>
                  <w:lang w:val="en-US"/>
                </w:rPr>
                <w:t>biblio</w:t>
              </w:r>
              <w:r w:rsidR="00E95325" w:rsidRPr="00CC0F32">
                <w:rPr>
                  <w:rFonts w:ascii="Liberation Serif" w:eastAsia="Trebuchet MS" w:hAnsi="Liberation Serif"/>
                  <w:color w:val="0000FF"/>
                  <w:sz w:val="18"/>
                  <w:szCs w:val="18"/>
                  <w:u w:val="single"/>
                </w:rPr>
                <w:t>3-</w:t>
              </w:r>
              <w:r w:rsidR="00E95325" w:rsidRPr="00CC0F32">
                <w:rPr>
                  <w:rFonts w:ascii="Liberation Serif" w:eastAsia="Trebuchet MS" w:hAnsi="Liberation Serif"/>
                  <w:color w:val="0000FF"/>
                  <w:sz w:val="18"/>
                  <w:szCs w:val="18"/>
                  <w:u w:val="single"/>
                  <w:lang w:val="en-US"/>
                </w:rPr>
                <w:t>a</w:t>
              </w:r>
              <w:r w:rsidR="00E95325" w:rsidRPr="00CC0F32">
                <w:rPr>
                  <w:rFonts w:ascii="Liberation Serif" w:eastAsia="Trebuchet MS" w:hAnsi="Liberation Serif"/>
                  <w:color w:val="0000FF"/>
                  <w:sz w:val="18"/>
                  <w:szCs w:val="18"/>
                  <w:u w:val="single"/>
                </w:rPr>
                <w:t>-</w:t>
              </w:r>
              <w:r w:rsidR="00E95325" w:rsidRPr="00CC0F32">
                <w:rPr>
                  <w:rFonts w:ascii="Liberation Serif" w:eastAsia="Trebuchet MS" w:hAnsi="Liberation Serif"/>
                  <w:color w:val="0000FF"/>
                  <w:sz w:val="18"/>
                  <w:szCs w:val="18"/>
                  <w:u w:val="single"/>
                  <w:lang w:val="en-US"/>
                </w:rPr>
                <w:t>kruf</w:t>
              </w:r>
              <w:r w:rsidR="00E95325" w:rsidRPr="00CC0F32">
                <w:rPr>
                  <w:rFonts w:ascii="Liberation Serif" w:eastAsia="Trebuchet MS" w:hAnsi="Liberation Serif"/>
                  <w:color w:val="0000FF"/>
                  <w:sz w:val="18"/>
                  <w:szCs w:val="18"/>
                  <w:u w:val="single"/>
                </w:rPr>
                <w:t>@</w:t>
              </w:r>
              <w:r w:rsidR="00E95325" w:rsidRPr="00CC0F32">
                <w:rPr>
                  <w:rFonts w:ascii="Liberation Serif" w:eastAsia="Trebuchet MS" w:hAnsi="Liberation Serif"/>
                  <w:color w:val="0000FF"/>
                  <w:sz w:val="18"/>
                  <w:szCs w:val="18"/>
                  <w:u w:val="single"/>
                  <w:lang w:val="en-US"/>
                </w:rPr>
                <w:t>mail</w:t>
              </w:r>
              <w:r w:rsidR="00E95325" w:rsidRPr="00CC0F32">
                <w:rPr>
                  <w:rFonts w:ascii="Liberation Serif" w:eastAsia="Trebuchet MS" w:hAnsi="Liberation Serif"/>
                  <w:color w:val="0000FF"/>
                  <w:sz w:val="18"/>
                  <w:szCs w:val="18"/>
                  <w:u w:val="single"/>
                </w:rPr>
                <w:t>.</w:t>
              </w:r>
              <w:r w:rsidR="00E95325" w:rsidRPr="00CC0F32">
                <w:rPr>
                  <w:rFonts w:ascii="Liberation Serif" w:eastAsia="Trebuchet MS" w:hAnsi="Liberation Serif"/>
                  <w:color w:val="0000FF"/>
                  <w:sz w:val="18"/>
                  <w:szCs w:val="18"/>
                  <w:u w:val="single"/>
                  <w:lang w:val="en-US"/>
                </w:rPr>
                <w:t>ru</w:t>
              </w:r>
            </w:hyperlink>
          </w:p>
        </w:tc>
        <w:tc>
          <w:tcPr>
            <w:tcW w:w="487" w:type="pct"/>
            <w:shd w:val="clear" w:color="auto" w:fill="auto"/>
          </w:tcPr>
          <w:p w14:paraId="485E83C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Заместитель директора по работе с детьми Самедова Наталья Владимировна</w:t>
            </w:r>
          </w:p>
        </w:tc>
      </w:tr>
    </w:tbl>
    <w:p w14:paraId="2D38A29E" w14:textId="77777777" w:rsidR="00E95325" w:rsidRPr="00CC0F32" w:rsidRDefault="00E95325" w:rsidP="00E95325">
      <w:pPr>
        <w:tabs>
          <w:tab w:val="left" w:pos="2352"/>
        </w:tabs>
        <w:ind w:left="360"/>
        <w:rPr>
          <w:rFonts w:ascii="Liberation Serif" w:hAnsi="Liberation Serif"/>
          <w:b/>
          <w:sz w:val="20"/>
          <w:szCs w:val="20"/>
        </w:rPr>
      </w:pPr>
    </w:p>
    <w:p w14:paraId="70C350C0" w14:textId="77777777" w:rsidR="00E95325" w:rsidRPr="00CC0F32" w:rsidRDefault="00E95325" w:rsidP="002241F0">
      <w:pPr>
        <w:numPr>
          <w:ilvl w:val="0"/>
          <w:numId w:val="57"/>
        </w:numPr>
        <w:tabs>
          <w:tab w:val="left" w:pos="2352"/>
        </w:tabs>
        <w:ind w:left="284" w:hanging="142"/>
        <w:rPr>
          <w:rFonts w:ascii="Liberation Serif" w:hAnsi="Liberation Serif"/>
          <w:b/>
          <w:sz w:val="20"/>
          <w:szCs w:val="20"/>
        </w:rPr>
      </w:pPr>
      <w:r w:rsidRPr="00CC0F32">
        <w:rPr>
          <w:rFonts w:ascii="Liberation Serif" w:hAnsi="Liberation Serif"/>
          <w:b/>
          <w:sz w:val="20"/>
          <w:szCs w:val="20"/>
        </w:rPr>
        <w:t>Количественные показатели</w:t>
      </w:r>
    </w:p>
    <w:tbl>
      <w:tblPr>
        <w:tblW w:w="15965"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0"/>
      </w:tblGrid>
      <w:tr w:rsidR="00E95325" w:rsidRPr="00E01E4A" w14:paraId="1705EEFA" w14:textId="77777777" w:rsidTr="00C5045A">
        <w:trPr>
          <w:trHeight w:val="345"/>
        </w:trPr>
        <w:tc>
          <w:tcPr>
            <w:tcW w:w="1647" w:type="pct"/>
            <w:tcBorders>
              <w:top w:val="nil"/>
              <w:left w:val="nil"/>
              <w:bottom w:val="nil"/>
              <w:right w:val="nil"/>
            </w:tcBorders>
            <w:shd w:val="clear" w:color="auto" w:fill="auto"/>
          </w:tcPr>
          <w:p w14:paraId="57F77730" w14:textId="77777777" w:rsidR="00E01E4A" w:rsidRPr="00E01E4A" w:rsidRDefault="00E01E4A" w:rsidP="00C5045A">
            <w:pPr>
              <w:tabs>
                <w:tab w:val="left" w:pos="2352"/>
              </w:tabs>
              <w:ind w:firstLine="578"/>
              <w:jc w:val="both"/>
              <w:rPr>
                <w:rFonts w:ascii="Liberation Serif" w:hAnsi="Liberation Serif"/>
                <w:bCs/>
                <w:sz w:val="20"/>
                <w:szCs w:val="20"/>
              </w:rPr>
            </w:pPr>
          </w:p>
          <w:p w14:paraId="0FFDCF49" w14:textId="0D0A1C97" w:rsidR="00E95325" w:rsidRPr="00E01E4A" w:rsidRDefault="00E95325" w:rsidP="00E01E4A">
            <w:pPr>
              <w:tabs>
                <w:tab w:val="left" w:pos="2352"/>
              </w:tabs>
              <w:jc w:val="both"/>
              <w:rPr>
                <w:rFonts w:ascii="Liberation Serif" w:hAnsi="Liberation Serif"/>
                <w:bCs/>
                <w:sz w:val="20"/>
                <w:szCs w:val="20"/>
              </w:rPr>
            </w:pPr>
            <w:r w:rsidRPr="00E01E4A">
              <w:rPr>
                <w:rFonts w:ascii="Liberation Serif" w:hAnsi="Liberation Serif"/>
                <w:bCs/>
                <w:sz w:val="20"/>
                <w:szCs w:val="20"/>
              </w:rPr>
              <w:t>Статистика библиотечного обслуживания детей в МО (0 – 14 лет)</w:t>
            </w:r>
          </w:p>
        </w:tc>
      </w:tr>
    </w:tbl>
    <w:p w14:paraId="59AD9CEC" w14:textId="77777777" w:rsidR="00E95325" w:rsidRPr="00CC0F32" w:rsidRDefault="00E95325" w:rsidP="00E95325">
      <w:pPr>
        <w:tabs>
          <w:tab w:val="left" w:pos="2352"/>
        </w:tabs>
        <w:rPr>
          <w:rFonts w:ascii="Liberation Serif" w:hAnsi="Liberation Serif"/>
          <w:vanish/>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541"/>
        <w:gridCol w:w="1542"/>
        <w:gridCol w:w="1856"/>
      </w:tblGrid>
      <w:tr w:rsidR="00E95325" w:rsidRPr="00E01E4A" w14:paraId="6A7F6892" w14:textId="77777777" w:rsidTr="00645484">
        <w:tc>
          <w:tcPr>
            <w:tcW w:w="4950" w:type="dxa"/>
            <w:shd w:val="clear" w:color="auto" w:fill="auto"/>
          </w:tcPr>
          <w:p w14:paraId="7469FB19" w14:textId="77777777" w:rsidR="00E95325" w:rsidRPr="00E01E4A" w:rsidRDefault="00E95325" w:rsidP="00C5045A">
            <w:pPr>
              <w:tabs>
                <w:tab w:val="left" w:pos="2352"/>
              </w:tabs>
              <w:jc w:val="both"/>
              <w:rPr>
                <w:rFonts w:ascii="Liberation Serif" w:hAnsi="Liberation Serif"/>
                <w:sz w:val="18"/>
                <w:szCs w:val="18"/>
              </w:rPr>
            </w:pPr>
          </w:p>
        </w:tc>
        <w:tc>
          <w:tcPr>
            <w:tcW w:w="1541" w:type="dxa"/>
            <w:shd w:val="clear" w:color="auto" w:fill="auto"/>
          </w:tcPr>
          <w:p w14:paraId="20D2E778"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2019</w:t>
            </w:r>
          </w:p>
        </w:tc>
        <w:tc>
          <w:tcPr>
            <w:tcW w:w="1542" w:type="dxa"/>
            <w:shd w:val="clear" w:color="auto" w:fill="auto"/>
          </w:tcPr>
          <w:p w14:paraId="5606A3F6"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2020</w:t>
            </w:r>
          </w:p>
        </w:tc>
        <w:tc>
          <w:tcPr>
            <w:tcW w:w="1856" w:type="dxa"/>
            <w:shd w:val="clear" w:color="auto" w:fill="auto"/>
          </w:tcPr>
          <w:p w14:paraId="57CCE524"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 –</w:t>
            </w:r>
          </w:p>
        </w:tc>
      </w:tr>
      <w:tr w:rsidR="00E95325" w:rsidRPr="00E01E4A" w14:paraId="111B88CF" w14:textId="77777777" w:rsidTr="00645484">
        <w:tc>
          <w:tcPr>
            <w:tcW w:w="4950" w:type="dxa"/>
            <w:shd w:val="clear" w:color="auto" w:fill="auto"/>
          </w:tcPr>
          <w:p w14:paraId="34DBA8B8" w14:textId="77777777" w:rsidR="00E95325" w:rsidRPr="00E01E4A" w:rsidRDefault="00E95325" w:rsidP="00C5045A">
            <w:pPr>
              <w:tabs>
                <w:tab w:val="left" w:pos="2352"/>
              </w:tabs>
              <w:jc w:val="both"/>
              <w:rPr>
                <w:rFonts w:ascii="Liberation Serif" w:hAnsi="Liberation Serif"/>
                <w:sz w:val="18"/>
                <w:szCs w:val="18"/>
              </w:rPr>
            </w:pPr>
            <w:r w:rsidRPr="00E01E4A">
              <w:rPr>
                <w:rFonts w:ascii="Liberation Serif" w:hAnsi="Liberation Serif"/>
                <w:sz w:val="18"/>
                <w:szCs w:val="18"/>
              </w:rPr>
              <w:t>Количество читателей</w:t>
            </w:r>
          </w:p>
        </w:tc>
        <w:tc>
          <w:tcPr>
            <w:tcW w:w="1541" w:type="dxa"/>
            <w:shd w:val="clear" w:color="auto" w:fill="auto"/>
          </w:tcPr>
          <w:p w14:paraId="69E46219"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9559</w:t>
            </w:r>
          </w:p>
        </w:tc>
        <w:tc>
          <w:tcPr>
            <w:tcW w:w="1542" w:type="dxa"/>
            <w:shd w:val="clear" w:color="auto" w:fill="auto"/>
          </w:tcPr>
          <w:p w14:paraId="79944F51"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6086</w:t>
            </w:r>
          </w:p>
        </w:tc>
        <w:tc>
          <w:tcPr>
            <w:tcW w:w="1856" w:type="dxa"/>
          </w:tcPr>
          <w:p w14:paraId="49B3C864"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3473</w:t>
            </w:r>
          </w:p>
        </w:tc>
      </w:tr>
      <w:tr w:rsidR="00E95325" w:rsidRPr="00E01E4A" w14:paraId="43E1C040" w14:textId="77777777" w:rsidTr="00645484">
        <w:trPr>
          <w:trHeight w:val="191"/>
        </w:trPr>
        <w:tc>
          <w:tcPr>
            <w:tcW w:w="4950" w:type="dxa"/>
            <w:vMerge w:val="restart"/>
            <w:shd w:val="clear" w:color="auto" w:fill="auto"/>
          </w:tcPr>
          <w:p w14:paraId="685C36ED" w14:textId="77777777" w:rsidR="00E95325" w:rsidRPr="00E01E4A" w:rsidRDefault="00E95325" w:rsidP="00C5045A">
            <w:pPr>
              <w:tabs>
                <w:tab w:val="left" w:pos="2352"/>
              </w:tabs>
              <w:jc w:val="both"/>
              <w:rPr>
                <w:rFonts w:ascii="Liberation Serif" w:hAnsi="Liberation Serif"/>
                <w:sz w:val="18"/>
                <w:szCs w:val="18"/>
              </w:rPr>
            </w:pPr>
            <w:r w:rsidRPr="00E01E4A">
              <w:rPr>
                <w:rFonts w:ascii="Liberation Serif" w:hAnsi="Liberation Serif"/>
                <w:sz w:val="18"/>
                <w:szCs w:val="18"/>
              </w:rPr>
              <w:t>Количество посещений,</w:t>
            </w:r>
          </w:p>
          <w:p w14:paraId="34B4181C" w14:textId="77777777" w:rsidR="00E95325" w:rsidRPr="00E01E4A" w:rsidRDefault="00E95325" w:rsidP="00C5045A">
            <w:pPr>
              <w:tabs>
                <w:tab w:val="left" w:pos="2352"/>
              </w:tabs>
              <w:jc w:val="both"/>
              <w:rPr>
                <w:rFonts w:ascii="Liberation Serif" w:hAnsi="Liberation Serif"/>
                <w:sz w:val="18"/>
                <w:szCs w:val="18"/>
              </w:rPr>
            </w:pPr>
            <w:r w:rsidRPr="00E01E4A">
              <w:rPr>
                <w:rFonts w:ascii="Liberation Serif" w:hAnsi="Liberation Serif"/>
                <w:sz w:val="18"/>
                <w:szCs w:val="18"/>
              </w:rPr>
              <w:t>в т.ч. на массовых мероприятиях</w:t>
            </w:r>
          </w:p>
        </w:tc>
        <w:tc>
          <w:tcPr>
            <w:tcW w:w="1541" w:type="dxa"/>
            <w:shd w:val="clear" w:color="auto" w:fill="auto"/>
          </w:tcPr>
          <w:p w14:paraId="7C0DC73B"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78960</w:t>
            </w:r>
          </w:p>
        </w:tc>
        <w:tc>
          <w:tcPr>
            <w:tcW w:w="1542" w:type="dxa"/>
            <w:shd w:val="clear" w:color="auto" w:fill="auto"/>
          </w:tcPr>
          <w:p w14:paraId="37A11334"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33025</w:t>
            </w:r>
          </w:p>
        </w:tc>
        <w:tc>
          <w:tcPr>
            <w:tcW w:w="1856" w:type="dxa"/>
          </w:tcPr>
          <w:p w14:paraId="396A739A"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45935</w:t>
            </w:r>
          </w:p>
        </w:tc>
      </w:tr>
      <w:tr w:rsidR="00E95325" w:rsidRPr="00E01E4A" w14:paraId="24D2CBA5" w14:textId="77777777" w:rsidTr="00645484">
        <w:trPr>
          <w:trHeight w:val="238"/>
        </w:trPr>
        <w:tc>
          <w:tcPr>
            <w:tcW w:w="4950" w:type="dxa"/>
            <w:vMerge/>
            <w:shd w:val="clear" w:color="auto" w:fill="auto"/>
          </w:tcPr>
          <w:p w14:paraId="469920E8" w14:textId="77777777" w:rsidR="00E95325" w:rsidRPr="00E01E4A" w:rsidRDefault="00E95325" w:rsidP="00C5045A">
            <w:pPr>
              <w:tabs>
                <w:tab w:val="left" w:pos="2352"/>
              </w:tabs>
              <w:jc w:val="both"/>
              <w:rPr>
                <w:rFonts w:ascii="Liberation Serif" w:hAnsi="Liberation Serif"/>
                <w:sz w:val="18"/>
                <w:szCs w:val="18"/>
              </w:rPr>
            </w:pPr>
          </w:p>
        </w:tc>
        <w:tc>
          <w:tcPr>
            <w:tcW w:w="1541" w:type="dxa"/>
            <w:shd w:val="clear" w:color="auto" w:fill="auto"/>
          </w:tcPr>
          <w:p w14:paraId="7B902CF5"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17959</w:t>
            </w:r>
          </w:p>
        </w:tc>
        <w:tc>
          <w:tcPr>
            <w:tcW w:w="1542" w:type="dxa"/>
            <w:shd w:val="clear" w:color="auto" w:fill="auto"/>
            <w:vAlign w:val="bottom"/>
          </w:tcPr>
          <w:p w14:paraId="6519BA8C"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5572</w:t>
            </w:r>
          </w:p>
        </w:tc>
        <w:tc>
          <w:tcPr>
            <w:tcW w:w="1856" w:type="dxa"/>
          </w:tcPr>
          <w:p w14:paraId="27167D54"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12387</w:t>
            </w:r>
          </w:p>
        </w:tc>
      </w:tr>
      <w:tr w:rsidR="00E95325" w:rsidRPr="00E01E4A" w14:paraId="61EE2E5F" w14:textId="77777777" w:rsidTr="00645484">
        <w:trPr>
          <w:trHeight w:val="243"/>
        </w:trPr>
        <w:tc>
          <w:tcPr>
            <w:tcW w:w="4950" w:type="dxa"/>
            <w:shd w:val="clear" w:color="auto" w:fill="auto"/>
          </w:tcPr>
          <w:p w14:paraId="45DB4166" w14:textId="77777777" w:rsidR="00E95325" w:rsidRPr="00E01E4A" w:rsidRDefault="00E95325" w:rsidP="00C5045A">
            <w:pPr>
              <w:tabs>
                <w:tab w:val="left" w:pos="2352"/>
              </w:tabs>
              <w:jc w:val="both"/>
              <w:rPr>
                <w:rFonts w:ascii="Liberation Serif" w:hAnsi="Liberation Serif"/>
                <w:sz w:val="18"/>
                <w:szCs w:val="18"/>
              </w:rPr>
            </w:pPr>
            <w:r w:rsidRPr="00E01E4A">
              <w:rPr>
                <w:rFonts w:ascii="Liberation Serif" w:hAnsi="Liberation Serif"/>
                <w:sz w:val="18"/>
                <w:szCs w:val="18"/>
              </w:rPr>
              <w:t>Количество книговыдач</w:t>
            </w:r>
          </w:p>
        </w:tc>
        <w:tc>
          <w:tcPr>
            <w:tcW w:w="1541" w:type="dxa"/>
            <w:shd w:val="clear" w:color="auto" w:fill="auto"/>
          </w:tcPr>
          <w:p w14:paraId="0768B256"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202441</w:t>
            </w:r>
          </w:p>
        </w:tc>
        <w:tc>
          <w:tcPr>
            <w:tcW w:w="1542" w:type="dxa"/>
            <w:shd w:val="clear" w:color="auto" w:fill="auto"/>
          </w:tcPr>
          <w:p w14:paraId="568E3D45"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108785</w:t>
            </w:r>
          </w:p>
        </w:tc>
        <w:tc>
          <w:tcPr>
            <w:tcW w:w="1856" w:type="dxa"/>
          </w:tcPr>
          <w:p w14:paraId="29D16A77"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93656</w:t>
            </w:r>
          </w:p>
        </w:tc>
      </w:tr>
    </w:tbl>
    <w:p w14:paraId="0975D5DF" w14:textId="77777777" w:rsidR="00E95325" w:rsidRPr="00640673" w:rsidRDefault="00E95325" w:rsidP="00E95325">
      <w:pPr>
        <w:tabs>
          <w:tab w:val="left" w:pos="2352"/>
        </w:tabs>
        <w:ind w:left="360"/>
        <w:jc w:val="both"/>
        <w:rPr>
          <w:rFonts w:ascii="Liberation Serif" w:hAnsi="Liberation Serif"/>
          <w:sz w:val="20"/>
          <w:szCs w:val="20"/>
        </w:rPr>
      </w:pPr>
    </w:p>
    <w:p w14:paraId="089A79F2" w14:textId="77777777" w:rsidR="00E95325" w:rsidRPr="00E01E4A" w:rsidRDefault="00E95325" w:rsidP="00E01E4A">
      <w:pPr>
        <w:tabs>
          <w:tab w:val="left" w:pos="2352"/>
        </w:tabs>
        <w:jc w:val="both"/>
        <w:rPr>
          <w:rFonts w:ascii="Liberation Serif" w:hAnsi="Liberation Serif"/>
          <w:sz w:val="20"/>
          <w:szCs w:val="20"/>
        </w:rPr>
      </w:pPr>
      <w:r w:rsidRPr="00E01E4A">
        <w:rPr>
          <w:rFonts w:ascii="Liberation Serif" w:hAnsi="Liberation Serif"/>
          <w:sz w:val="20"/>
          <w:szCs w:val="20"/>
        </w:rPr>
        <w:t>Статистика библиотечного обслуживания молодёжи в МО (15 – 30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1561"/>
        <w:gridCol w:w="1556"/>
        <w:gridCol w:w="1870"/>
      </w:tblGrid>
      <w:tr w:rsidR="00E95325" w:rsidRPr="00E01E4A" w14:paraId="406A70A7" w14:textId="77777777" w:rsidTr="00645484">
        <w:tc>
          <w:tcPr>
            <w:tcW w:w="4902" w:type="dxa"/>
            <w:shd w:val="clear" w:color="auto" w:fill="auto"/>
          </w:tcPr>
          <w:p w14:paraId="2944F9A7" w14:textId="77777777" w:rsidR="00E95325" w:rsidRPr="00E01E4A" w:rsidRDefault="00E95325" w:rsidP="00C5045A">
            <w:pPr>
              <w:tabs>
                <w:tab w:val="left" w:pos="2352"/>
              </w:tabs>
              <w:jc w:val="both"/>
              <w:rPr>
                <w:rFonts w:ascii="Liberation Serif" w:hAnsi="Liberation Serif"/>
                <w:i/>
                <w:sz w:val="18"/>
                <w:szCs w:val="18"/>
              </w:rPr>
            </w:pPr>
          </w:p>
        </w:tc>
        <w:tc>
          <w:tcPr>
            <w:tcW w:w="1561" w:type="dxa"/>
            <w:shd w:val="clear" w:color="auto" w:fill="auto"/>
          </w:tcPr>
          <w:p w14:paraId="562A531C"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2019</w:t>
            </w:r>
          </w:p>
        </w:tc>
        <w:tc>
          <w:tcPr>
            <w:tcW w:w="1556" w:type="dxa"/>
            <w:shd w:val="clear" w:color="auto" w:fill="auto"/>
          </w:tcPr>
          <w:p w14:paraId="30C3320A"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2020</w:t>
            </w:r>
          </w:p>
        </w:tc>
        <w:tc>
          <w:tcPr>
            <w:tcW w:w="1870" w:type="dxa"/>
            <w:shd w:val="clear" w:color="auto" w:fill="auto"/>
          </w:tcPr>
          <w:p w14:paraId="4B636D71"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 –</w:t>
            </w:r>
          </w:p>
        </w:tc>
      </w:tr>
      <w:tr w:rsidR="00E95325" w:rsidRPr="00E01E4A" w14:paraId="436581A7" w14:textId="77777777" w:rsidTr="00645484">
        <w:tc>
          <w:tcPr>
            <w:tcW w:w="4902" w:type="dxa"/>
            <w:shd w:val="clear" w:color="auto" w:fill="auto"/>
          </w:tcPr>
          <w:p w14:paraId="4E708006" w14:textId="77777777" w:rsidR="00E95325" w:rsidRPr="00E01E4A" w:rsidRDefault="00E95325" w:rsidP="00C5045A">
            <w:pPr>
              <w:tabs>
                <w:tab w:val="left" w:pos="2352"/>
              </w:tabs>
              <w:jc w:val="both"/>
              <w:rPr>
                <w:rFonts w:ascii="Liberation Serif" w:hAnsi="Liberation Serif"/>
                <w:sz w:val="18"/>
                <w:szCs w:val="18"/>
              </w:rPr>
            </w:pPr>
            <w:r w:rsidRPr="00E01E4A">
              <w:rPr>
                <w:rFonts w:ascii="Liberation Serif" w:hAnsi="Liberation Serif"/>
                <w:sz w:val="18"/>
                <w:szCs w:val="18"/>
              </w:rPr>
              <w:t>Количество читателей</w:t>
            </w:r>
          </w:p>
        </w:tc>
        <w:tc>
          <w:tcPr>
            <w:tcW w:w="1561" w:type="dxa"/>
            <w:shd w:val="clear" w:color="auto" w:fill="auto"/>
          </w:tcPr>
          <w:p w14:paraId="4CEC395A"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4913</w:t>
            </w:r>
          </w:p>
        </w:tc>
        <w:tc>
          <w:tcPr>
            <w:tcW w:w="1556" w:type="dxa"/>
            <w:shd w:val="clear" w:color="auto" w:fill="auto"/>
          </w:tcPr>
          <w:p w14:paraId="1D60FD00"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2971</w:t>
            </w:r>
          </w:p>
        </w:tc>
        <w:tc>
          <w:tcPr>
            <w:tcW w:w="1870" w:type="dxa"/>
            <w:shd w:val="clear" w:color="auto" w:fill="auto"/>
          </w:tcPr>
          <w:p w14:paraId="2CD6B188"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1942</w:t>
            </w:r>
          </w:p>
        </w:tc>
      </w:tr>
      <w:tr w:rsidR="00E95325" w:rsidRPr="00E01E4A" w14:paraId="6D0978CE" w14:textId="77777777" w:rsidTr="00645484">
        <w:trPr>
          <w:trHeight w:val="285"/>
        </w:trPr>
        <w:tc>
          <w:tcPr>
            <w:tcW w:w="4902" w:type="dxa"/>
            <w:vMerge w:val="restart"/>
            <w:shd w:val="clear" w:color="auto" w:fill="auto"/>
          </w:tcPr>
          <w:p w14:paraId="282BB5F1" w14:textId="77777777" w:rsidR="00E95325" w:rsidRPr="00E01E4A" w:rsidRDefault="00E95325" w:rsidP="00C5045A">
            <w:pPr>
              <w:tabs>
                <w:tab w:val="left" w:pos="2352"/>
              </w:tabs>
              <w:jc w:val="both"/>
              <w:rPr>
                <w:rFonts w:ascii="Liberation Serif" w:hAnsi="Liberation Serif"/>
                <w:sz w:val="18"/>
                <w:szCs w:val="18"/>
              </w:rPr>
            </w:pPr>
            <w:r w:rsidRPr="00E01E4A">
              <w:rPr>
                <w:rFonts w:ascii="Liberation Serif" w:hAnsi="Liberation Serif"/>
                <w:sz w:val="18"/>
                <w:szCs w:val="18"/>
              </w:rPr>
              <w:t>Количество посещений,</w:t>
            </w:r>
          </w:p>
          <w:p w14:paraId="2FEFA2F6" w14:textId="77777777" w:rsidR="00E95325" w:rsidRPr="00E01E4A" w:rsidRDefault="00E95325" w:rsidP="00C5045A">
            <w:pPr>
              <w:tabs>
                <w:tab w:val="left" w:pos="2352"/>
              </w:tabs>
              <w:jc w:val="both"/>
              <w:rPr>
                <w:rFonts w:ascii="Liberation Serif" w:hAnsi="Liberation Serif"/>
                <w:sz w:val="18"/>
                <w:szCs w:val="18"/>
              </w:rPr>
            </w:pPr>
            <w:r w:rsidRPr="00E01E4A">
              <w:rPr>
                <w:rFonts w:ascii="Liberation Serif" w:hAnsi="Liberation Serif"/>
                <w:sz w:val="18"/>
                <w:szCs w:val="18"/>
              </w:rPr>
              <w:t>в т.ч. на массовых мероприятиях</w:t>
            </w:r>
          </w:p>
        </w:tc>
        <w:tc>
          <w:tcPr>
            <w:tcW w:w="1561" w:type="dxa"/>
            <w:shd w:val="clear" w:color="auto" w:fill="auto"/>
          </w:tcPr>
          <w:p w14:paraId="174B8AFD"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24531</w:t>
            </w:r>
          </w:p>
        </w:tc>
        <w:tc>
          <w:tcPr>
            <w:tcW w:w="1556" w:type="dxa"/>
            <w:shd w:val="clear" w:color="auto" w:fill="auto"/>
          </w:tcPr>
          <w:p w14:paraId="481FDAA9"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13035</w:t>
            </w:r>
          </w:p>
        </w:tc>
        <w:tc>
          <w:tcPr>
            <w:tcW w:w="1870" w:type="dxa"/>
            <w:shd w:val="clear" w:color="auto" w:fill="auto"/>
          </w:tcPr>
          <w:p w14:paraId="09145B91" w14:textId="77777777" w:rsidR="00E95325" w:rsidRPr="00E01E4A" w:rsidRDefault="00E95325" w:rsidP="00C5045A">
            <w:pPr>
              <w:tabs>
                <w:tab w:val="left" w:pos="2352"/>
              </w:tabs>
              <w:jc w:val="center"/>
              <w:rPr>
                <w:rFonts w:ascii="Liberation Serif" w:hAnsi="Liberation Serif"/>
                <w:sz w:val="18"/>
                <w:szCs w:val="18"/>
                <w:vertAlign w:val="subscript"/>
              </w:rPr>
            </w:pPr>
            <w:r w:rsidRPr="00E01E4A">
              <w:rPr>
                <w:rFonts w:ascii="Liberation Serif" w:hAnsi="Liberation Serif"/>
                <w:sz w:val="18"/>
                <w:szCs w:val="18"/>
              </w:rPr>
              <w:t>– 11496</w:t>
            </w:r>
          </w:p>
        </w:tc>
      </w:tr>
      <w:tr w:rsidR="00E95325" w:rsidRPr="00E01E4A" w14:paraId="57644D89" w14:textId="77777777" w:rsidTr="00645484">
        <w:trPr>
          <w:trHeight w:val="255"/>
        </w:trPr>
        <w:tc>
          <w:tcPr>
            <w:tcW w:w="4902" w:type="dxa"/>
            <w:vMerge/>
            <w:shd w:val="clear" w:color="auto" w:fill="auto"/>
          </w:tcPr>
          <w:p w14:paraId="1F6C5A58" w14:textId="77777777" w:rsidR="00E95325" w:rsidRPr="00E01E4A" w:rsidRDefault="00E95325" w:rsidP="00C5045A">
            <w:pPr>
              <w:tabs>
                <w:tab w:val="left" w:pos="2352"/>
              </w:tabs>
              <w:jc w:val="both"/>
              <w:rPr>
                <w:rFonts w:ascii="Liberation Serif" w:hAnsi="Liberation Serif"/>
                <w:sz w:val="18"/>
                <w:szCs w:val="18"/>
              </w:rPr>
            </w:pPr>
          </w:p>
        </w:tc>
        <w:tc>
          <w:tcPr>
            <w:tcW w:w="1561" w:type="dxa"/>
            <w:shd w:val="clear" w:color="auto" w:fill="auto"/>
          </w:tcPr>
          <w:p w14:paraId="1AD29DD7"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3064</w:t>
            </w:r>
          </w:p>
        </w:tc>
        <w:tc>
          <w:tcPr>
            <w:tcW w:w="1556" w:type="dxa"/>
            <w:shd w:val="clear" w:color="auto" w:fill="auto"/>
          </w:tcPr>
          <w:p w14:paraId="1CFDF99B"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1201</w:t>
            </w:r>
          </w:p>
        </w:tc>
        <w:tc>
          <w:tcPr>
            <w:tcW w:w="1870" w:type="dxa"/>
            <w:shd w:val="clear" w:color="auto" w:fill="auto"/>
          </w:tcPr>
          <w:p w14:paraId="565D6123"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1863</w:t>
            </w:r>
          </w:p>
        </w:tc>
      </w:tr>
      <w:tr w:rsidR="00E95325" w:rsidRPr="00E01E4A" w14:paraId="65D97A79" w14:textId="77777777" w:rsidTr="00645484">
        <w:trPr>
          <w:trHeight w:val="67"/>
        </w:trPr>
        <w:tc>
          <w:tcPr>
            <w:tcW w:w="4902" w:type="dxa"/>
            <w:shd w:val="clear" w:color="auto" w:fill="auto"/>
          </w:tcPr>
          <w:p w14:paraId="3DFF6819" w14:textId="77777777" w:rsidR="00E95325" w:rsidRPr="00E01E4A" w:rsidRDefault="00E95325" w:rsidP="00C5045A">
            <w:pPr>
              <w:tabs>
                <w:tab w:val="left" w:pos="2352"/>
              </w:tabs>
              <w:jc w:val="both"/>
              <w:rPr>
                <w:rFonts w:ascii="Liberation Serif" w:hAnsi="Liberation Serif"/>
                <w:sz w:val="18"/>
                <w:szCs w:val="18"/>
              </w:rPr>
            </w:pPr>
            <w:r w:rsidRPr="00E01E4A">
              <w:rPr>
                <w:rFonts w:ascii="Liberation Serif" w:hAnsi="Liberation Serif"/>
                <w:sz w:val="18"/>
                <w:szCs w:val="18"/>
              </w:rPr>
              <w:t>Количество книговыдач</w:t>
            </w:r>
          </w:p>
        </w:tc>
        <w:tc>
          <w:tcPr>
            <w:tcW w:w="1561" w:type="dxa"/>
            <w:shd w:val="clear" w:color="auto" w:fill="auto"/>
          </w:tcPr>
          <w:p w14:paraId="0A494D12"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97947</w:t>
            </w:r>
          </w:p>
        </w:tc>
        <w:tc>
          <w:tcPr>
            <w:tcW w:w="1556" w:type="dxa"/>
            <w:shd w:val="clear" w:color="auto" w:fill="auto"/>
          </w:tcPr>
          <w:p w14:paraId="391E51AE"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45358</w:t>
            </w:r>
          </w:p>
        </w:tc>
        <w:tc>
          <w:tcPr>
            <w:tcW w:w="1870" w:type="dxa"/>
            <w:shd w:val="clear" w:color="auto" w:fill="auto"/>
          </w:tcPr>
          <w:p w14:paraId="5B304525" w14:textId="77777777" w:rsidR="00E95325" w:rsidRPr="00E01E4A" w:rsidRDefault="00E95325" w:rsidP="00C5045A">
            <w:pPr>
              <w:tabs>
                <w:tab w:val="left" w:pos="2352"/>
              </w:tabs>
              <w:jc w:val="center"/>
              <w:rPr>
                <w:rFonts w:ascii="Liberation Serif" w:hAnsi="Liberation Serif"/>
                <w:sz w:val="18"/>
                <w:szCs w:val="18"/>
              </w:rPr>
            </w:pPr>
            <w:r w:rsidRPr="00E01E4A">
              <w:rPr>
                <w:rFonts w:ascii="Liberation Serif" w:hAnsi="Liberation Serif"/>
                <w:sz w:val="18"/>
                <w:szCs w:val="18"/>
              </w:rPr>
              <w:t>– 52589</w:t>
            </w:r>
          </w:p>
        </w:tc>
      </w:tr>
    </w:tbl>
    <w:p w14:paraId="633C7296" w14:textId="77777777" w:rsidR="00E95325" w:rsidRPr="00640673" w:rsidRDefault="00E95325" w:rsidP="00E95325">
      <w:pPr>
        <w:tabs>
          <w:tab w:val="left" w:pos="2352"/>
        </w:tabs>
        <w:jc w:val="both"/>
        <w:rPr>
          <w:rFonts w:ascii="Liberation Serif" w:hAnsi="Liberation Serif"/>
          <w:sz w:val="20"/>
          <w:szCs w:val="20"/>
        </w:rPr>
      </w:pPr>
    </w:p>
    <w:p w14:paraId="2104BD49" w14:textId="77777777" w:rsidR="00E95325" w:rsidRPr="00CC0F32" w:rsidRDefault="00E95325" w:rsidP="00E01E4A">
      <w:pPr>
        <w:tabs>
          <w:tab w:val="left" w:pos="2352"/>
        </w:tabs>
        <w:jc w:val="both"/>
        <w:rPr>
          <w:rFonts w:ascii="Liberation Serif" w:hAnsi="Liberation Serif"/>
          <w:b/>
          <w:sz w:val="20"/>
          <w:szCs w:val="20"/>
        </w:rPr>
      </w:pPr>
      <w:r w:rsidRPr="00CC0F32">
        <w:rPr>
          <w:rFonts w:ascii="Liberation Serif" w:hAnsi="Liberation Serif"/>
          <w:b/>
          <w:sz w:val="20"/>
          <w:szCs w:val="20"/>
        </w:rPr>
        <w:t>Анализ динамики статистических показателей</w:t>
      </w:r>
    </w:p>
    <w:p w14:paraId="4DDE565C" w14:textId="77777777" w:rsidR="00E95325" w:rsidRPr="00CC0F32" w:rsidRDefault="00E95325" w:rsidP="00E01E4A">
      <w:pPr>
        <w:tabs>
          <w:tab w:val="left" w:pos="2352"/>
        </w:tabs>
        <w:ind w:firstLine="709"/>
        <w:jc w:val="both"/>
        <w:rPr>
          <w:rFonts w:ascii="Liberation Serif" w:hAnsi="Liberation Serif"/>
          <w:sz w:val="20"/>
          <w:szCs w:val="20"/>
        </w:rPr>
      </w:pPr>
      <w:r w:rsidRPr="00CC0F32">
        <w:rPr>
          <w:rFonts w:ascii="Liberation Serif" w:hAnsi="Liberation Serif"/>
          <w:sz w:val="20"/>
          <w:szCs w:val="20"/>
        </w:rPr>
        <w:t xml:space="preserve">В течение 5 месяцев (с 27 марта по 26 июля) в ЦБС не велось обслуживание читателей, что катастрофическим образом сказалось на выполнении плановых показателей. </w:t>
      </w:r>
    </w:p>
    <w:p w14:paraId="65A3F424" w14:textId="77777777" w:rsidR="00E95325" w:rsidRPr="00CC0F32" w:rsidRDefault="00E95325" w:rsidP="00E01E4A">
      <w:pPr>
        <w:tabs>
          <w:tab w:val="left" w:pos="2352"/>
        </w:tabs>
        <w:ind w:firstLine="709"/>
        <w:jc w:val="both"/>
        <w:rPr>
          <w:rFonts w:ascii="Liberation Serif" w:hAnsi="Liberation Serif"/>
          <w:sz w:val="20"/>
          <w:szCs w:val="20"/>
        </w:rPr>
      </w:pPr>
      <w:r w:rsidRPr="00CC0F32">
        <w:rPr>
          <w:rFonts w:ascii="Liberation Serif" w:hAnsi="Liberation Serif"/>
          <w:sz w:val="20"/>
          <w:szCs w:val="20"/>
        </w:rPr>
        <w:t xml:space="preserve">По сравнению с 2019г. основные показатели по работе </w:t>
      </w:r>
      <w:r w:rsidRPr="00CC0F32">
        <w:rPr>
          <w:rFonts w:ascii="Liberation Serif" w:hAnsi="Liberation Serif"/>
          <w:b/>
          <w:sz w:val="20"/>
          <w:szCs w:val="20"/>
        </w:rPr>
        <w:t>с детьми</w:t>
      </w:r>
      <w:r w:rsidRPr="00CC0F32">
        <w:rPr>
          <w:rFonts w:ascii="Liberation Serif" w:hAnsi="Liberation Serif"/>
          <w:sz w:val="20"/>
          <w:szCs w:val="20"/>
        </w:rPr>
        <w:t xml:space="preserve">: читатели и книговыдача в среднем снизились примерно на 40 %. Больше всего заметно отставание по массовым мероприятиям, хотя в течение последних лет наблюдался устойчивый рост числа проводимых мероприятий. Однако, в 2020г. состоялось всего 297 мероприятий (против 845 мероприятий в 2019г.), т.е. их количество сократилось на 65%. Примерно такое же соотношение и в посещениях: библиотеки и на массовых мероприятиях. </w:t>
      </w:r>
    </w:p>
    <w:p w14:paraId="5DD9F86C"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библиотечном обслуживании </w:t>
      </w:r>
      <w:r w:rsidRPr="00CC0F32">
        <w:rPr>
          <w:rFonts w:ascii="Liberation Serif" w:hAnsi="Liberation Serif"/>
          <w:b/>
          <w:sz w:val="20"/>
          <w:szCs w:val="20"/>
        </w:rPr>
        <w:t>молодежи</w:t>
      </w:r>
      <w:r w:rsidRPr="00CC0F32">
        <w:rPr>
          <w:rFonts w:ascii="Liberation Serif" w:hAnsi="Liberation Serif"/>
          <w:sz w:val="20"/>
          <w:szCs w:val="20"/>
        </w:rPr>
        <w:t xml:space="preserve"> меньше всего снижение показателей затронуло количество читателей – на 30 %. Книговыдача и посещения уменьшились значительнее, на 45-50 %, т.к. молодые люди после окончания режима самоизоляции стали реже посещать библиотеку и, в основном, ограничиваются одной книгой. По массовым мероприятиям также самое большое отставание – на 65 %: в 2019г. – 91 мероприятие, в 2020г. – 31 мероприятие. Тем самым перечеркиваются старания библиотекарей по активизации массовой работы с этой категорией пользователей</w:t>
      </w:r>
      <w:r w:rsidRPr="00CC0F32">
        <w:rPr>
          <w:rFonts w:ascii="Liberation Serif" w:hAnsi="Liberation Serif"/>
        </w:rPr>
        <w:t xml:space="preserve"> </w:t>
      </w:r>
      <w:r w:rsidRPr="00CC0F32">
        <w:rPr>
          <w:rFonts w:ascii="Liberation Serif" w:hAnsi="Liberation Serif"/>
          <w:sz w:val="20"/>
          <w:szCs w:val="20"/>
        </w:rPr>
        <w:t xml:space="preserve">за последние годы. Посещения на мероприятиях снизились на 60 %. </w:t>
      </w:r>
    </w:p>
    <w:p w14:paraId="0E1C1DEE" w14:textId="77777777" w:rsidR="00E95325" w:rsidRPr="00CC0F32" w:rsidRDefault="00E95325" w:rsidP="00E95325">
      <w:pPr>
        <w:tabs>
          <w:tab w:val="left" w:pos="2352"/>
        </w:tabs>
        <w:ind w:firstLine="567"/>
        <w:jc w:val="both"/>
        <w:rPr>
          <w:rFonts w:ascii="Liberation Serif" w:hAnsi="Liberation Serif"/>
          <w:sz w:val="20"/>
          <w:szCs w:val="20"/>
        </w:rPr>
      </w:pPr>
    </w:p>
    <w:p w14:paraId="22F52C63" w14:textId="77777777" w:rsidR="00E95325" w:rsidRPr="00CC0F32" w:rsidRDefault="00E95325" w:rsidP="002241F0">
      <w:pPr>
        <w:numPr>
          <w:ilvl w:val="0"/>
          <w:numId w:val="57"/>
        </w:numPr>
        <w:tabs>
          <w:tab w:val="left" w:pos="2352"/>
        </w:tabs>
        <w:contextualSpacing/>
        <w:jc w:val="both"/>
        <w:rPr>
          <w:rFonts w:ascii="Liberation Serif" w:hAnsi="Liberation Serif"/>
          <w:b/>
          <w:sz w:val="20"/>
          <w:szCs w:val="20"/>
        </w:rPr>
      </w:pPr>
      <w:r w:rsidRPr="00CC0F32">
        <w:rPr>
          <w:rFonts w:ascii="Liberation Serif" w:hAnsi="Liberation Serif"/>
          <w:b/>
          <w:sz w:val="20"/>
          <w:szCs w:val="20"/>
        </w:rPr>
        <w:t>УЧАСТИЕ БИБЛИОТЕК В РАБОТЕ ПОРТАЛА «БИБЛИОТЕКИ РОССИИ – ДЕТЯМ»</w:t>
      </w:r>
    </w:p>
    <w:p w14:paraId="32B49075" w14:textId="14013CF2" w:rsidR="00E95325" w:rsidRPr="00E01E4A" w:rsidRDefault="00E95325" w:rsidP="00E95325">
      <w:pPr>
        <w:tabs>
          <w:tab w:val="left" w:pos="2352"/>
        </w:tabs>
        <w:ind w:firstLine="567"/>
        <w:jc w:val="both"/>
        <w:rPr>
          <w:rFonts w:ascii="Liberation Serif" w:hAnsi="Liberation Serif"/>
          <w:bCs/>
          <w:sz w:val="20"/>
          <w:szCs w:val="20"/>
        </w:rPr>
      </w:pPr>
      <w:r w:rsidRPr="00E01E4A">
        <w:rPr>
          <w:rFonts w:ascii="Liberation Serif" w:hAnsi="Liberation Serif"/>
          <w:bCs/>
          <w:sz w:val="20"/>
          <w:szCs w:val="20"/>
        </w:rPr>
        <w:t xml:space="preserve">Количество зарегистрированных библиотек: </w:t>
      </w:r>
      <w:r w:rsidR="00E01E4A" w:rsidRPr="00E01E4A">
        <w:rPr>
          <w:rFonts w:ascii="Liberation Serif" w:hAnsi="Liberation Serif"/>
          <w:bCs/>
          <w:sz w:val="20"/>
          <w:szCs w:val="20"/>
        </w:rPr>
        <w:t>5</w:t>
      </w:r>
    </w:p>
    <w:p w14:paraId="54169EB6" w14:textId="2577269C" w:rsidR="00E95325" w:rsidRPr="00E01E4A" w:rsidRDefault="00E95325" w:rsidP="00E95325">
      <w:pPr>
        <w:tabs>
          <w:tab w:val="left" w:pos="2352"/>
        </w:tabs>
        <w:ind w:firstLine="567"/>
        <w:jc w:val="both"/>
        <w:rPr>
          <w:rFonts w:ascii="Liberation Serif" w:hAnsi="Liberation Serif"/>
          <w:bCs/>
          <w:sz w:val="20"/>
          <w:szCs w:val="20"/>
        </w:rPr>
      </w:pPr>
      <w:r w:rsidRPr="00E01E4A">
        <w:rPr>
          <w:rFonts w:ascii="Liberation Serif" w:hAnsi="Liberation Serif"/>
          <w:bCs/>
          <w:sz w:val="20"/>
          <w:szCs w:val="20"/>
        </w:rPr>
        <w:t xml:space="preserve">Количество опубликованных библиотек: </w:t>
      </w:r>
      <w:r w:rsidR="00E01E4A">
        <w:rPr>
          <w:rFonts w:ascii="Liberation Serif" w:hAnsi="Liberation Serif"/>
          <w:bCs/>
          <w:sz w:val="20"/>
          <w:szCs w:val="20"/>
        </w:rPr>
        <w:t>5</w:t>
      </w:r>
    </w:p>
    <w:p w14:paraId="02D38D87" w14:textId="77777777" w:rsidR="00E95325" w:rsidRPr="00CC0F32" w:rsidRDefault="00E95325" w:rsidP="00E95325">
      <w:pPr>
        <w:tabs>
          <w:tab w:val="left" w:pos="2352"/>
        </w:tabs>
        <w:jc w:val="both"/>
        <w:rPr>
          <w:rFonts w:ascii="Liberation Serif" w:hAnsi="Liberation Serif"/>
          <w:b/>
          <w:sz w:val="20"/>
          <w:szCs w:val="20"/>
        </w:rPr>
      </w:pPr>
    </w:p>
    <w:p w14:paraId="08E92C9E" w14:textId="77777777" w:rsidR="00E95325" w:rsidRPr="00CC0F32" w:rsidRDefault="00E95325" w:rsidP="002241F0">
      <w:pPr>
        <w:numPr>
          <w:ilvl w:val="0"/>
          <w:numId w:val="57"/>
        </w:numPr>
        <w:tabs>
          <w:tab w:val="left" w:pos="2352"/>
        </w:tabs>
        <w:jc w:val="both"/>
        <w:rPr>
          <w:rFonts w:ascii="Liberation Serif" w:hAnsi="Liberation Serif"/>
          <w:b/>
          <w:sz w:val="20"/>
          <w:szCs w:val="20"/>
        </w:rPr>
      </w:pPr>
      <w:r w:rsidRPr="00CC0F32">
        <w:rPr>
          <w:rFonts w:ascii="Liberation Serif" w:hAnsi="Liberation Serif"/>
          <w:b/>
          <w:sz w:val="20"/>
          <w:szCs w:val="20"/>
        </w:rPr>
        <w:t>Муниципальные программы по проблемам детства, подростков, семьи, молодежи</w:t>
      </w:r>
    </w:p>
    <w:p w14:paraId="74616232" w14:textId="77777777" w:rsidR="00E95325" w:rsidRPr="00CC0F32" w:rsidRDefault="00E95325" w:rsidP="002241F0">
      <w:pPr>
        <w:numPr>
          <w:ilvl w:val="0"/>
          <w:numId w:val="58"/>
        </w:numPr>
        <w:tabs>
          <w:tab w:val="left" w:pos="2352"/>
        </w:tabs>
        <w:ind w:left="284" w:hanging="283"/>
        <w:jc w:val="both"/>
        <w:rPr>
          <w:rFonts w:ascii="Liberation Serif" w:hAnsi="Liberation Serif"/>
          <w:sz w:val="20"/>
          <w:szCs w:val="20"/>
        </w:rPr>
      </w:pPr>
      <w:r w:rsidRPr="00CC0F32">
        <w:rPr>
          <w:rFonts w:ascii="Liberation Serif" w:hAnsi="Liberation Serif"/>
          <w:sz w:val="20"/>
          <w:szCs w:val="20"/>
        </w:rPr>
        <w:t xml:space="preserve">Муниципальная программа «Развитие культуры городского округа Красноуфимск в 2014 – 2020 годах» (Постановление Главы ГО Красноуфимск № 1358 от 21.11.2013.) </w:t>
      </w:r>
    </w:p>
    <w:p w14:paraId="5700FCDB" w14:textId="77777777" w:rsidR="00E95325" w:rsidRPr="00CC0F32" w:rsidRDefault="00E95325" w:rsidP="002241F0">
      <w:pPr>
        <w:numPr>
          <w:ilvl w:val="0"/>
          <w:numId w:val="58"/>
        </w:numPr>
        <w:tabs>
          <w:tab w:val="left" w:pos="2352"/>
        </w:tabs>
        <w:ind w:left="284" w:hanging="283"/>
        <w:jc w:val="both"/>
        <w:rPr>
          <w:rFonts w:ascii="Liberation Serif" w:hAnsi="Liberation Serif"/>
          <w:sz w:val="20"/>
          <w:szCs w:val="20"/>
        </w:rPr>
      </w:pPr>
      <w:r w:rsidRPr="00CC0F32">
        <w:rPr>
          <w:rFonts w:ascii="Liberation Serif" w:hAnsi="Liberation Serif"/>
          <w:sz w:val="20"/>
          <w:szCs w:val="20"/>
        </w:rPr>
        <w:t>Программа «Развитие молодежной политики в городском округе Красноуфимск на 2014 – 2024 годы» (Постановление Главы ГО Красноуфимск №1394 от 02.12.2013.)</w:t>
      </w:r>
    </w:p>
    <w:p w14:paraId="5BF1536B" w14:textId="77777777" w:rsidR="00E95325" w:rsidRPr="00CC0F32" w:rsidRDefault="00E95325" w:rsidP="00197EE5">
      <w:pPr>
        <w:tabs>
          <w:tab w:val="left" w:pos="2352"/>
        </w:tabs>
        <w:ind w:left="284"/>
        <w:jc w:val="both"/>
        <w:rPr>
          <w:rFonts w:ascii="Liberation Serif" w:hAnsi="Liberation Serif"/>
          <w:sz w:val="20"/>
          <w:szCs w:val="20"/>
        </w:rPr>
      </w:pPr>
      <w:r w:rsidRPr="00CC0F32">
        <w:rPr>
          <w:rFonts w:ascii="Liberation Serif" w:hAnsi="Liberation Serif"/>
          <w:sz w:val="20"/>
          <w:szCs w:val="20"/>
        </w:rPr>
        <w:t>Подпрограмма №2 «Патриотическое воспитание граждан и подготовка молодежи городского округа Красноуфимск к военной службе»</w:t>
      </w:r>
    </w:p>
    <w:p w14:paraId="541A255C" w14:textId="77777777" w:rsidR="00E95325" w:rsidRPr="00CC0F32" w:rsidRDefault="00E95325" w:rsidP="002241F0">
      <w:pPr>
        <w:numPr>
          <w:ilvl w:val="0"/>
          <w:numId w:val="58"/>
        </w:numPr>
        <w:tabs>
          <w:tab w:val="left" w:pos="2352"/>
        </w:tabs>
        <w:ind w:left="284" w:hanging="283"/>
        <w:contextualSpacing/>
        <w:jc w:val="both"/>
        <w:rPr>
          <w:rFonts w:ascii="Liberation Serif" w:hAnsi="Liberation Serif"/>
          <w:sz w:val="20"/>
          <w:szCs w:val="20"/>
        </w:rPr>
      </w:pPr>
      <w:r w:rsidRPr="00CC0F32">
        <w:rPr>
          <w:rFonts w:ascii="Liberation Serif" w:hAnsi="Liberation Serif"/>
          <w:sz w:val="20"/>
          <w:szCs w:val="20"/>
        </w:rPr>
        <w:t>Муниципальная программа «Обеспечение безопасности жизнедеятельности населения городского округа Красноуфимск на 2016 – 2022 годы» (Постановление администрации ГО Красноуфимск №889 от 12.10.2015.)</w:t>
      </w:r>
    </w:p>
    <w:p w14:paraId="0A180D12" w14:textId="77777777" w:rsidR="00E95325" w:rsidRPr="00CC0F32" w:rsidRDefault="00E95325" w:rsidP="002241F0">
      <w:pPr>
        <w:numPr>
          <w:ilvl w:val="0"/>
          <w:numId w:val="58"/>
        </w:numPr>
        <w:tabs>
          <w:tab w:val="left" w:pos="2352"/>
        </w:tabs>
        <w:ind w:left="284" w:hanging="283"/>
        <w:contextualSpacing/>
        <w:jc w:val="both"/>
        <w:rPr>
          <w:rFonts w:ascii="Liberation Serif" w:hAnsi="Liberation Serif"/>
          <w:sz w:val="20"/>
          <w:szCs w:val="20"/>
        </w:rPr>
      </w:pPr>
      <w:r w:rsidRPr="00CC0F32">
        <w:rPr>
          <w:rFonts w:ascii="Liberation Serif" w:hAnsi="Liberation Serif"/>
          <w:sz w:val="20"/>
          <w:szCs w:val="20"/>
        </w:rPr>
        <w:t>Муниципальная программа «Развитие системы образования в городском округе Красноуфимск на 2014 – 2020 годы» (Постановление Главы ГО Красноуфимск №173 от 11.03.2016.)</w:t>
      </w:r>
    </w:p>
    <w:p w14:paraId="57BA2C6D" w14:textId="77777777" w:rsidR="00E95325" w:rsidRPr="00CC0F32" w:rsidRDefault="00E95325" w:rsidP="002241F0">
      <w:pPr>
        <w:numPr>
          <w:ilvl w:val="0"/>
          <w:numId w:val="58"/>
        </w:numPr>
        <w:tabs>
          <w:tab w:val="left" w:pos="2352"/>
        </w:tabs>
        <w:ind w:left="284" w:hanging="283"/>
        <w:contextualSpacing/>
        <w:jc w:val="both"/>
        <w:rPr>
          <w:rFonts w:ascii="Liberation Serif" w:hAnsi="Liberation Serif"/>
          <w:sz w:val="20"/>
          <w:szCs w:val="20"/>
        </w:rPr>
      </w:pPr>
      <w:r w:rsidRPr="00CC0F32">
        <w:rPr>
          <w:rFonts w:ascii="Liberation Serif" w:hAnsi="Liberation Serif"/>
          <w:sz w:val="20"/>
          <w:szCs w:val="20"/>
        </w:rPr>
        <w:t>Постановление Главы ГО Красноуфимск №898 от 14.12.2018. «Об утверждении плана мероприятий на 2018 – 2020 годы, проводимых в ГО Красноуфимск в рамках Десятилетия детства».</w:t>
      </w:r>
    </w:p>
    <w:p w14:paraId="1C4736FA" w14:textId="77777777" w:rsidR="00E95325" w:rsidRPr="00CC0F32" w:rsidRDefault="00E95325" w:rsidP="00197EE5">
      <w:pPr>
        <w:tabs>
          <w:tab w:val="left" w:pos="2352"/>
        </w:tabs>
        <w:ind w:firstLine="709"/>
        <w:jc w:val="both"/>
        <w:rPr>
          <w:rFonts w:ascii="Liberation Serif" w:hAnsi="Liberation Serif"/>
          <w:sz w:val="20"/>
          <w:szCs w:val="20"/>
        </w:rPr>
      </w:pPr>
      <w:r w:rsidRPr="00CC0F32">
        <w:rPr>
          <w:rFonts w:ascii="Liberation Serif" w:hAnsi="Liberation Serif"/>
          <w:sz w:val="20"/>
          <w:szCs w:val="20"/>
        </w:rPr>
        <w:t>Формы участия библиотек в данных программах: проведение массовых мероприятий и акций, реализация программ сотрудников ЦБС, оформление книжных выставок, выпуск библиографических пособий, реализация индивидуальных программ реабилитации несовершеннолетних, состоящих на учете в КДН.</w:t>
      </w:r>
    </w:p>
    <w:p w14:paraId="7314E571" w14:textId="77777777" w:rsidR="00E95325" w:rsidRPr="00CC0F32" w:rsidRDefault="00E95325" w:rsidP="00E95325">
      <w:pPr>
        <w:tabs>
          <w:tab w:val="left" w:pos="2352"/>
        </w:tabs>
        <w:jc w:val="both"/>
        <w:rPr>
          <w:rFonts w:ascii="Liberation Serif" w:hAnsi="Liberation Serif"/>
          <w:b/>
          <w:sz w:val="20"/>
          <w:szCs w:val="20"/>
        </w:rPr>
      </w:pPr>
    </w:p>
    <w:p w14:paraId="03B30AFA" w14:textId="77777777" w:rsidR="00E95325" w:rsidRPr="00CC0F32" w:rsidRDefault="00E95325" w:rsidP="002241F0">
      <w:pPr>
        <w:numPr>
          <w:ilvl w:val="0"/>
          <w:numId w:val="57"/>
        </w:numPr>
        <w:tabs>
          <w:tab w:val="left" w:pos="2352"/>
        </w:tabs>
        <w:jc w:val="both"/>
        <w:rPr>
          <w:rFonts w:ascii="Liberation Serif" w:hAnsi="Liberation Serif"/>
          <w:b/>
          <w:sz w:val="20"/>
          <w:szCs w:val="20"/>
        </w:rPr>
      </w:pPr>
      <w:r w:rsidRPr="00CC0F32">
        <w:rPr>
          <w:rFonts w:ascii="Liberation Serif" w:hAnsi="Liberation Serif"/>
          <w:b/>
          <w:sz w:val="20"/>
          <w:szCs w:val="20"/>
        </w:rPr>
        <w:t>Библиотека, как пространство чтения, коммуникаций, дополнительного образования детей и молодёжи</w:t>
      </w:r>
    </w:p>
    <w:p w14:paraId="06B8D418" w14:textId="77777777" w:rsidR="00E95325" w:rsidRPr="00CC0F32" w:rsidRDefault="00E95325" w:rsidP="00E95325">
      <w:pPr>
        <w:tabs>
          <w:tab w:val="left" w:pos="2352"/>
        </w:tabs>
        <w:jc w:val="both"/>
        <w:rPr>
          <w:rFonts w:ascii="Liberation Serif" w:hAnsi="Liberation Serif"/>
          <w:b/>
          <w:sz w:val="20"/>
          <w:szCs w:val="20"/>
        </w:rPr>
      </w:pPr>
    </w:p>
    <w:p w14:paraId="7BAD43D4" w14:textId="77777777" w:rsidR="00E95325" w:rsidRPr="00CC0F32" w:rsidRDefault="00E95325" w:rsidP="002F779C">
      <w:pPr>
        <w:tabs>
          <w:tab w:val="left" w:pos="2352"/>
        </w:tabs>
        <w:jc w:val="both"/>
        <w:rPr>
          <w:rFonts w:ascii="Liberation Serif" w:hAnsi="Liberation Serif"/>
          <w:b/>
          <w:sz w:val="20"/>
          <w:szCs w:val="20"/>
        </w:rPr>
      </w:pPr>
      <w:r w:rsidRPr="00CC0F32">
        <w:rPr>
          <w:rFonts w:ascii="Liberation Serif" w:hAnsi="Liberation Serif"/>
          <w:b/>
          <w:sz w:val="20"/>
          <w:szCs w:val="20"/>
        </w:rPr>
        <w:t>Изучение интересов и ожиданий населения</w:t>
      </w:r>
    </w:p>
    <w:p w14:paraId="4110152D" w14:textId="1D65B51C" w:rsidR="00E95325" w:rsidRDefault="00E95325" w:rsidP="002F779C">
      <w:pPr>
        <w:tabs>
          <w:tab w:val="left" w:pos="2352"/>
        </w:tabs>
        <w:ind w:firstLine="709"/>
        <w:jc w:val="both"/>
        <w:rPr>
          <w:rFonts w:ascii="Liberation Serif" w:hAnsi="Liberation Serif"/>
          <w:sz w:val="20"/>
          <w:szCs w:val="20"/>
        </w:rPr>
      </w:pPr>
      <w:r w:rsidRPr="00CC0F32">
        <w:rPr>
          <w:rFonts w:ascii="Liberation Serif" w:hAnsi="Liberation Serif"/>
          <w:sz w:val="20"/>
          <w:szCs w:val="20"/>
        </w:rPr>
        <w:t xml:space="preserve">Небольшие опросы прочно вошли в практику работы филиала №1: за год проведено 5 опросов, в которых приняли участие 124 человека. Обратная связь помогает планировать работу, комплектование, тематику мероприятий и выставок с учетом мнения пользователей. ЦБ подготовила видео-опрос </w:t>
      </w:r>
      <w:r w:rsidRPr="00CC0F32">
        <w:rPr>
          <w:rFonts w:ascii="Liberation Serif" w:hAnsi="Liberation Serif"/>
          <w:b/>
          <w:i/>
          <w:sz w:val="20"/>
          <w:szCs w:val="20"/>
        </w:rPr>
        <w:t>«Что читает молодежь?»</w:t>
      </w:r>
      <w:r w:rsidRPr="00CC0F32">
        <w:rPr>
          <w:rFonts w:ascii="Liberation Serif" w:hAnsi="Liberation Serif"/>
          <w:sz w:val="20"/>
          <w:szCs w:val="20"/>
        </w:rPr>
        <w:t>, в котором молодые читатели рассказали о своих книжных предпочтениях.</w:t>
      </w:r>
    </w:p>
    <w:p w14:paraId="61E1B5A2" w14:textId="77777777" w:rsidR="00BC28B7" w:rsidRPr="00CC0F32" w:rsidRDefault="00BC28B7" w:rsidP="002F779C">
      <w:pPr>
        <w:tabs>
          <w:tab w:val="left" w:pos="2352"/>
        </w:tabs>
        <w:ind w:firstLine="709"/>
        <w:jc w:val="both"/>
        <w:rPr>
          <w:rFonts w:ascii="Liberation Serif" w:hAnsi="Liberation Serif"/>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390"/>
        <w:gridCol w:w="5991"/>
      </w:tblGrid>
      <w:tr w:rsidR="00E95325" w:rsidRPr="00CC0F32" w14:paraId="31131C03" w14:textId="77777777" w:rsidTr="00645484">
        <w:tc>
          <w:tcPr>
            <w:tcW w:w="2843" w:type="dxa"/>
            <w:shd w:val="clear" w:color="auto" w:fill="auto"/>
          </w:tcPr>
          <w:p w14:paraId="21092E40"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395" w:type="dxa"/>
            <w:shd w:val="clear" w:color="auto" w:fill="auto"/>
          </w:tcPr>
          <w:p w14:paraId="78400AFD" w14:textId="77777777" w:rsidR="00E95325" w:rsidRPr="00CC0F32" w:rsidRDefault="00E95325" w:rsidP="00BC28B7">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076" w:type="dxa"/>
            <w:shd w:val="clear" w:color="auto" w:fill="auto"/>
          </w:tcPr>
          <w:p w14:paraId="4BF27F86"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 xml:space="preserve">результаты </w:t>
            </w:r>
          </w:p>
        </w:tc>
      </w:tr>
      <w:tr w:rsidR="00E95325" w:rsidRPr="00CC0F32" w14:paraId="6807E6F0" w14:textId="77777777" w:rsidTr="00645484">
        <w:tc>
          <w:tcPr>
            <w:tcW w:w="2843" w:type="dxa"/>
            <w:tcBorders>
              <w:top w:val="single" w:sz="4" w:space="0" w:color="auto"/>
              <w:left w:val="single" w:sz="4" w:space="0" w:color="auto"/>
              <w:bottom w:val="single" w:sz="4" w:space="0" w:color="auto"/>
              <w:right w:val="single" w:sz="4" w:space="0" w:color="auto"/>
            </w:tcBorders>
            <w:shd w:val="clear" w:color="auto" w:fill="auto"/>
          </w:tcPr>
          <w:p w14:paraId="45265AE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Рейтинг-опрос</w:t>
            </w:r>
            <w:r w:rsidRPr="00CC0F32">
              <w:rPr>
                <w:rFonts w:ascii="Liberation Serif" w:hAnsi="Liberation Serif"/>
                <w:b/>
                <w:i/>
                <w:sz w:val="18"/>
                <w:szCs w:val="18"/>
              </w:rPr>
              <w:t xml:space="preserve"> «В каникулы мы не скучаем, книги читаем!»</w:t>
            </w:r>
            <w:r w:rsidRPr="00CC0F32">
              <w:rPr>
                <w:rFonts w:ascii="Liberation Serif" w:hAnsi="Liberation Serif"/>
                <w:sz w:val="18"/>
                <w:szCs w:val="18"/>
              </w:rPr>
              <w:t xml:space="preserve"> (филиал №1)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19A0D4A3" w14:textId="77777777" w:rsidR="00BC28B7"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 xml:space="preserve">подростки </w:t>
            </w:r>
          </w:p>
          <w:p w14:paraId="6B7967FD" w14:textId="480C4431"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(24 чел.)</w:t>
            </w:r>
          </w:p>
        </w:tc>
        <w:tc>
          <w:tcPr>
            <w:tcW w:w="6076" w:type="dxa"/>
            <w:tcBorders>
              <w:top w:val="single" w:sz="4" w:space="0" w:color="auto"/>
              <w:left w:val="single" w:sz="4" w:space="0" w:color="auto"/>
              <w:bottom w:val="single" w:sz="4" w:space="0" w:color="auto"/>
              <w:right w:val="single" w:sz="4" w:space="0" w:color="auto"/>
            </w:tcBorders>
            <w:shd w:val="clear" w:color="auto" w:fill="auto"/>
          </w:tcPr>
          <w:p w14:paraId="2B97579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 зимние каникулы в библиотеке «выросла» елка, на ветках которой читатели могли написать названия понравившихся книг на разноцветных стикерах. Определенный цвет стикеров соответствовал какому-либо литературному жанру. Выяснилось, что любимые жанры у подростков – фантастика (30%), книги о любви и дружбе (25%), путешествия (20%), детективы (10%). </w:t>
            </w:r>
          </w:p>
        </w:tc>
      </w:tr>
      <w:tr w:rsidR="00E95325" w:rsidRPr="00CC0F32" w14:paraId="66DBACC3" w14:textId="77777777" w:rsidTr="00645484">
        <w:tc>
          <w:tcPr>
            <w:tcW w:w="2843" w:type="dxa"/>
            <w:tcBorders>
              <w:top w:val="single" w:sz="4" w:space="0" w:color="auto"/>
              <w:left w:val="single" w:sz="4" w:space="0" w:color="auto"/>
              <w:bottom w:val="single" w:sz="4" w:space="0" w:color="auto"/>
              <w:right w:val="single" w:sz="4" w:space="0" w:color="auto"/>
            </w:tcBorders>
            <w:shd w:val="clear" w:color="auto" w:fill="auto"/>
          </w:tcPr>
          <w:p w14:paraId="1233700A" w14:textId="77777777" w:rsidR="00E95325" w:rsidRPr="00CC0F32" w:rsidRDefault="00E95325" w:rsidP="00BC28B7">
            <w:pPr>
              <w:tabs>
                <w:tab w:val="left" w:pos="2352"/>
              </w:tabs>
              <w:rPr>
                <w:rFonts w:ascii="Liberation Serif" w:hAnsi="Liberation Serif"/>
                <w:sz w:val="18"/>
                <w:szCs w:val="18"/>
              </w:rPr>
            </w:pPr>
            <w:r w:rsidRPr="00CC0F32">
              <w:rPr>
                <w:rFonts w:ascii="Liberation Serif" w:hAnsi="Liberation Serif"/>
                <w:sz w:val="18"/>
                <w:szCs w:val="18"/>
              </w:rPr>
              <w:t xml:space="preserve">Опрос-анкетирование </w:t>
            </w:r>
            <w:r w:rsidRPr="00CC0F32">
              <w:rPr>
                <w:rFonts w:ascii="Liberation Serif" w:hAnsi="Liberation Serif"/>
                <w:b/>
                <w:i/>
                <w:sz w:val="18"/>
                <w:szCs w:val="18"/>
              </w:rPr>
              <w:t>«Библиотека глазами читателей»</w:t>
            </w:r>
            <w:r w:rsidRPr="00CC0F32">
              <w:rPr>
                <w:rFonts w:ascii="Liberation Serif" w:hAnsi="Liberation Serif"/>
                <w:sz w:val="18"/>
                <w:szCs w:val="18"/>
              </w:rPr>
              <w:t xml:space="preserve"> (филиал №1)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0156D5AD" w14:textId="77777777" w:rsidR="00BC28B7"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 xml:space="preserve">подростки </w:t>
            </w:r>
          </w:p>
          <w:p w14:paraId="5A5DE3DB" w14:textId="4A0A1F12"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(24 чел.)</w:t>
            </w:r>
          </w:p>
        </w:tc>
        <w:tc>
          <w:tcPr>
            <w:tcW w:w="6076" w:type="dxa"/>
            <w:tcBorders>
              <w:top w:val="single" w:sz="4" w:space="0" w:color="auto"/>
              <w:left w:val="single" w:sz="4" w:space="0" w:color="auto"/>
              <w:bottom w:val="single" w:sz="4" w:space="0" w:color="auto"/>
              <w:right w:val="single" w:sz="4" w:space="0" w:color="auto"/>
            </w:tcBorders>
            <w:shd w:val="clear" w:color="auto" w:fill="auto"/>
          </w:tcPr>
          <w:p w14:paraId="5EFB398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 работе филиала читателей привлекают: книжный фонд, доброжелательные библиотекари, возможность общения, удобство расположения и приятная атмосфера. Все респонденты дали отличную оценку персоналу, но предложили больше применять компьютерные технологии и пополнять фонд новинками. При выборе книги 60% прислушиваются к советам библиотекарей. 80% подростков читают для удовольствия, 50% – для расширения кругозора, 30% – для подготовки к школе. Библиотека мечты – это та, в которой «море» интересных книг и мероприятий, много компьютеров для читателей и возможность скачивать электронные книги. </w:t>
            </w:r>
          </w:p>
        </w:tc>
      </w:tr>
      <w:tr w:rsidR="00E95325" w:rsidRPr="00CC0F32" w14:paraId="63E07786" w14:textId="77777777" w:rsidTr="00645484">
        <w:tc>
          <w:tcPr>
            <w:tcW w:w="2843" w:type="dxa"/>
            <w:tcBorders>
              <w:top w:val="single" w:sz="4" w:space="0" w:color="auto"/>
              <w:left w:val="single" w:sz="4" w:space="0" w:color="auto"/>
              <w:bottom w:val="single" w:sz="4" w:space="0" w:color="auto"/>
              <w:right w:val="single" w:sz="4" w:space="0" w:color="auto"/>
            </w:tcBorders>
            <w:shd w:val="clear" w:color="auto" w:fill="auto"/>
          </w:tcPr>
          <w:p w14:paraId="147FAD2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Опрос </w:t>
            </w:r>
            <w:r w:rsidRPr="00CC0F32">
              <w:rPr>
                <w:rFonts w:ascii="Liberation Serif" w:hAnsi="Liberation Serif"/>
                <w:b/>
                <w:i/>
                <w:sz w:val="18"/>
                <w:szCs w:val="18"/>
              </w:rPr>
              <w:t>«Чтение – любимое увлечение?»</w:t>
            </w:r>
            <w:r w:rsidRPr="00CC0F32">
              <w:rPr>
                <w:rFonts w:ascii="Liberation Serif" w:hAnsi="Liberation Serif"/>
                <w:sz w:val="18"/>
                <w:szCs w:val="18"/>
              </w:rPr>
              <w:t xml:space="preserve"> (филиал №1)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4791BBDA" w14:textId="77777777" w:rsidR="00BC28B7"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 xml:space="preserve">взрослые, молодежь </w:t>
            </w:r>
          </w:p>
          <w:p w14:paraId="01236640" w14:textId="7B50030B"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(34 чел.)</w:t>
            </w:r>
          </w:p>
        </w:tc>
        <w:tc>
          <w:tcPr>
            <w:tcW w:w="6076" w:type="dxa"/>
            <w:tcBorders>
              <w:top w:val="single" w:sz="4" w:space="0" w:color="auto"/>
              <w:left w:val="single" w:sz="4" w:space="0" w:color="auto"/>
              <w:bottom w:val="single" w:sz="4" w:space="0" w:color="auto"/>
              <w:right w:val="single" w:sz="4" w:space="0" w:color="auto"/>
            </w:tcBorders>
            <w:shd w:val="clear" w:color="auto" w:fill="auto"/>
          </w:tcPr>
          <w:p w14:paraId="461662F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По результатам опроса был разработан план: скорректировать пополнение фонда под предпочтения читателей, формировать читательский спрос на качественную литературу, мониторить и знакомиться с современной литературой для молодёжи. </w:t>
            </w:r>
          </w:p>
        </w:tc>
      </w:tr>
      <w:tr w:rsidR="00E95325" w:rsidRPr="00CC0F32" w14:paraId="16A861D1" w14:textId="77777777" w:rsidTr="00645484">
        <w:tc>
          <w:tcPr>
            <w:tcW w:w="2843" w:type="dxa"/>
            <w:tcBorders>
              <w:top w:val="single" w:sz="4" w:space="0" w:color="auto"/>
              <w:left w:val="single" w:sz="4" w:space="0" w:color="auto"/>
              <w:bottom w:val="single" w:sz="4" w:space="0" w:color="auto"/>
              <w:right w:val="single" w:sz="4" w:space="0" w:color="auto"/>
            </w:tcBorders>
            <w:shd w:val="clear" w:color="auto" w:fill="auto"/>
          </w:tcPr>
          <w:p w14:paraId="35563F66"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sz w:val="18"/>
                <w:szCs w:val="18"/>
              </w:rPr>
              <w:t xml:space="preserve">Опрос-анкетирование </w:t>
            </w:r>
            <w:r w:rsidRPr="00CC0F32">
              <w:rPr>
                <w:rFonts w:ascii="Liberation Serif" w:hAnsi="Liberation Serif"/>
                <w:b/>
                <w:i/>
                <w:sz w:val="18"/>
                <w:szCs w:val="18"/>
              </w:rPr>
              <w:t>«Молодой читатель в библиотеке»</w:t>
            </w:r>
            <w:r w:rsidRPr="00CC0F32">
              <w:rPr>
                <w:rFonts w:ascii="Liberation Serif" w:hAnsi="Liberation Serif"/>
                <w:sz w:val="18"/>
                <w:szCs w:val="18"/>
              </w:rPr>
              <w:t xml:space="preserve"> (филиал №1)</w:t>
            </w:r>
          </w:p>
          <w:p w14:paraId="48CAFF3A" w14:textId="77777777" w:rsidR="00E95325" w:rsidRPr="00CC0F32" w:rsidRDefault="00E95325" w:rsidP="00C5045A">
            <w:pPr>
              <w:tabs>
                <w:tab w:val="left" w:pos="2352"/>
              </w:tabs>
              <w:jc w:val="both"/>
              <w:rPr>
                <w:rFonts w:ascii="Liberation Serif" w:hAnsi="Liberation Serif"/>
                <w:sz w:val="18"/>
                <w:szCs w:val="18"/>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2EAE1F60" w14:textId="77777777"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подростки, молодежь</w:t>
            </w:r>
          </w:p>
          <w:p w14:paraId="68F66E67" w14:textId="77777777"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(30 чел.)</w:t>
            </w:r>
          </w:p>
        </w:tc>
        <w:tc>
          <w:tcPr>
            <w:tcW w:w="6076" w:type="dxa"/>
            <w:tcBorders>
              <w:top w:val="single" w:sz="4" w:space="0" w:color="auto"/>
              <w:left w:val="single" w:sz="4" w:space="0" w:color="auto"/>
              <w:bottom w:val="single" w:sz="4" w:space="0" w:color="auto"/>
              <w:right w:val="single" w:sz="4" w:space="0" w:color="auto"/>
            </w:tcBorders>
            <w:shd w:val="clear" w:color="auto" w:fill="auto"/>
          </w:tcPr>
          <w:p w14:paraId="50F65F0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Цель опроса – изучение мнения молодых пользователей о библиотеке как месте получения информации. Для большинства опрошенных чтение – способ развития личности, но основной источник информации – Интернет. Чаще всего пользователи находят в библиотеке нужную литературу, но отмечают нехватку учебных пособий и справочной литературы, а молодежи нужна площадка для комфортного общения. В планах библиотеки – пополнение фонда и реорганизация пространства. </w:t>
            </w:r>
          </w:p>
        </w:tc>
      </w:tr>
      <w:tr w:rsidR="00E95325" w:rsidRPr="00CC0F32" w14:paraId="76EFF70D" w14:textId="77777777" w:rsidTr="00645484">
        <w:tc>
          <w:tcPr>
            <w:tcW w:w="2843" w:type="dxa"/>
            <w:tcBorders>
              <w:top w:val="single" w:sz="4" w:space="0" w:color="auto"/>
              <w:left w:val="single" w:sz="4" w:space="0" w:color="auto"/>
              <w:bottom w:val="single" w:sz="4" w:space="0" w:color="auto"/>
              <w:right w:val="single" w:sz="4" w:space="0" w:color="auto"/>
            </w:tcBorders>
            <w:shd w:val="clear" w:color="auto" w:fill="auto"/>
          </w:tcPr>
          <w:p w14:paraId="54BD535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Стенд-опрос </w:t>
            </w:r>
            <w:r w:rsidRPr="00CC0F32">
              <w:rPr>
                <w:rFonts w:ascii="Liberation Serif" w:hAnsi="Liberation Serif"/>
                <w:b/>
                <w:i/>
                <w:sz w:val="18"/>
                <w:szCs w:val="18"/>
              </w:rPr>
              <w:t>«Книжный остров»</w:t>
            </w:r>
            <w:r w:rsidRPr="00CC0F32">
              <w:rPr>
                <w:rFonts w:ascii="Liberation Serif" w:hAnsi="Liberation Serif"/>
                <w:sz w:val="18"/>
                <w:szCs w:val="18"/>
              </w:rPr>
              <w:t xml:space="preserve"> (филиал №1)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E32DDDC" w14:textId="77777777"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 подростки</w:t>
            </w:r>
          </w:p>
          <w:p w14:paraId="0076360A" w14:textId="77777777"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(25 чел.)</w:t>
            </w:r>
          </w:p>
        </w:tc>
        <w:tc>
          <w:tcPr>
            <w:tcW w:w="6076" w:type="dxa"/>
            <w:tcBorders>
              <w:top w:val="single" w:sz="4" w:space="0" w:color="auto"/>
              <w:left w:val="single" w:sz="4" w:space="0" w:color="auto"/>
              <w:bottom w:val="single" w:sz="4" w:space="0" w:color="auto"/>
              <w:right w:val="single" w:sz="4" w:space="0" w:color="auto"/>
            </w:tcBorders>
            <w:shd w:val="clear" w:color="auto" w:fill="auto"/>
          </w:tcPr>
          <w:p w14:paraId="5203CD8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Что читают дети школьного возраста? Приключения и веселые истории – 30% опрошенных, сказки, фантастику и детективы – по 15%. Не всегда находят литературу по душе любители книг о животных и завсегдатаи библиотеки.</w:t>
            </w:r>
          </w:p>
        </w:tc>
      </w:tr>
      <w:tr w:rsidR="00E95325" w:rsidRPr="00CC0F32" w14:paraId="12C3CE31" w14:textId="77777777" w:rsidTr="00645484">
        <w:tc>
          <w:tcPr>
            <w:tcW w:w="2843" w:type="dxa"/>
            <w:tcBorders>
              <w:top w:val="single" w:sz="4" w:space="0" w:color="auto"/>
              <w:left w:val="single" w:sz="4" w:space="0" w:color="auto"/>
              <w:bottom w:val="single" w:sz="4" w:space="0" w:color="auto"/>
              <w:right w:val="single" w:sz="4" w:space="0" w:color="auto"/>
            </w:tcBorders>
            <w:shd w:val="clear" w:color="auto" w:fill="auto"/>
          </w:tcPr>
          <w:p w14:paraId="6EE5989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Мини-исследование </w:t>
            </w:r>
            <w:r w:rsidRPr="00CC0F32">
              <w:rPr>
                <w:rFonts w:ascii="Liberation Serif" w:hAnsi="Liberation Serif"/>
                <w:b/>
                <w:i/>
                <w:sz w:val="18"/>
                <w:szCs w:val="18"/>
              </w:rPr>
              <w:t>«Молодежные журналы – хорошо или плохо?»</w:t>
            </w:r>
            <w:r w:rsidRPr="00CC0F32">
              <w:rPr>
                <w:rFonts w:ascii="Liberation Serif" w:hAnsi="Liberation Serif"/>
                <w:sz w:val="18"/>
                <w:szCs w:val="18"/>
              </w:rPr>
              <w:t xml:space="preserve"> (филиал №1)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91AF3C6" w14:textId="77777777"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p w14:paraId="1A06F1F0" w14:textId="77777777"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(41 чел.)</w:t>
            </w:r>
          </w:p>
        </w:tc>
        <w:tc>
          <w:tcPr>
            <w:tcW w:w="6076" w:type="dxa"/>
            <w:tcBorders>
              <w:top w:val="single" w:sz="4" w:space="0" w:color="auto"/>
              <w:left w:val="single" w:sz="4" w:space="0" w:color="auto"/>
              <w:bottom w:val="single" w:sz="4" w:space="0" w:color="auto"/>
              <w:right w:val="single" w:sz="4" w:space="0" w:color="auto"/>
            </w:tcBorders>
            <w:shd w:val="clear" w:color="auto" w:fill="auto"/>
          </w:tcPr>
          <w:p w14:paraId="177C332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Цель – изучение спроса молодежи на периодические издания.  Исследование показало, что периодика необходима читателям, но выписываются издания, проверенные временем, а молодежь хочет красочные новинки с небольшим объемом информации. Комплектаторам стоит пересмотреть план подписки. </w:t>
            </w:r>
          </w:p>
        </w:tc>
      </w:tr>
      <w:tr w:rsidR="00E95325" w:rsidRPr="00CC0F32" w14:paraId="6EA38EBA" w14:textId="77777777" w:rsidTr="00645484">
        <w:tc>
          <w:tcPr>
            <w:tcW w:w="2843" w:type="dxa"/>
            <w:tcBorders>
              <w:top w:val="single" w:sz="4" w:space="0" w:color="auto"/>
              <w:left w:val="single" w:sz="4" w:space="0" w:color="auto"/>
              <w:bottom w:val="single" w:sz="4" w:space="0" w:color="auto"/>
              <w:right w:val="single" w:sz="4" w:space="0" w:color="auto"/>
            </w:tcBorders>
            <w:shd w:val="clear" w:color="auto" w:fill="auto"/>
          </w:tcPr>
          <w:p w14:paraId="7CC9F1E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Опрос </w:t>
            </w:r>
            <w:r w:rsidRPr="00CC0F32">
              <w:rPr>
                <w:rFonts w:ascii="Liberation Serif" w:hAnsi="Liberation Serif"/>
                <w:b/>
                <w:i/>
                <w:sz w:val="18"/>
                <w:szCs w:val="18"/>
              </w:rPr>
              <w:t>«Книга – лучший подарок на Новый год?»</w:t>
            </w:r>
            <w:r w:rsidRPr="00CC0F32">
              <w:rPr>
                <w:rFonts w:ascii="Liberation Serif" w:hAnsi="Liberation Serif"/>
                <w:sz w:val="18"/>
                <w:szCs w:val="18"/>
              </w:rPr>
              <w:t xml:space="preserve"> (филиал №1)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6A5255C1" w14:textId="77777777"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 подростки</w:t>
            </w:r>
          </w:p>
          <w:p w14:paraId="73B0AC58" w14:textId="77777777" w:rsidR="00E95325" w:rsidRPr="00CC0F32" w:rsidRDefault="00E95325" w:rsidP="00BC28B7">
            <w:pPr>
              <w:tabs>
                <w:tab w:val="left" w:pos="2352"/>
              </w:tabs>
              <w:jc w:val="center"/>
              <w:rPr>
                <w:rFonts w:ascii="Liberation Serif" w:hAnsi="Liberation Serif"/>
                <w:sz w:val="18"/>
                <w:szCs w:val="18"/>
              </w:rPr>
            </w:pPr>
            <w:r w:rsidRPr="00CC0F32">
              <w:rPr>
                <w:rFonts w:ascii="Liberation Serif" w:hAnsi="Liberation Serif"/>
                <w:sz w:val="18"/>
                <w:szCs w:val="18"/>
              </w:rPr>
              <w:t>(21 чел.)</w:t>
            </w:r>
          </w:p>
        </w:tc>
        <w:tc>
          <w:tcPr>
            <w:tcW w:w="6076" w:type="dxa"/>
            <w:tcBorders>
              <w:top w:val="single" w:sz="4" w:space="0" w:color="auto"/>
              <w:left w:val="single" w:sz="4" w:space="0" w:color="auto"/>
              <w:bottom w:val="single" w:sz="4" w:space="0" w:color="auto"/>
              <w:right w:val="single" w:sz="4" w:space="0" w:color="auto"/>
            </w:tcBorders>
            <w:shd w:val="clear" w:color="auto" w:fill="auto"/>
          </w:tcPr>
          <w:p w14:paraId="5BD0A70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Хотят ли современные дети получить книгу в качестве новогоднего подарка?   75% опрошенных мечтают о другом сюрпризе, лишь для 14% книга – хороший подарок. В зимние каникулы ребята хотели бы почитать зимние сказки, книги о волшебстве и фантастические повести. Выражение «Книга – лучший подарок» ушло в прошлое, современные дети ждут других подарков, но хотят и в новогодние праздники почитать любимые книги.</w:t>
            </w:r>
          </w:p>
        </w:tc>
      </w:tr>
    </w:tbl>
    <w:p w14:paraId="13A76CB6" w14:textId="77777777" w:rsidR="00E95325" w:rsidRPr="00CC0F32" w:rsidRDefault="00E95325" w:rsidP="00E95325">
      <w:pPr>
        <w:tabs>
          <w:tab w:val="left" w:pos="2352"/>
        </w:tabs>
        <w:jc w:val="both"/>
        <w:rPr>
          <w:rFonts w:ascii="Liberation Serif" w:hAnsi="Liberation Serif"/>
          <w:b/>
          <w:sz w:val="18"/>
          <w:szCs w:val="18"/>
        </w:rPr>
      </w:pPr>
    </w:p>
    <w:p w14:paraId="19022E67" w14:textId="6F8AC773" w:rsidR="00E95325" w:rsidRPr="00CC0F32" w:rsidRDefault="00E95325" w:rsidP="008324A8">
      <w:pPr>
        <w:tabs>
          <w:tab w:val="left" w:pos="2352"/>
        </w:tabs>
        <w:jc w:val="both"/>
        <w:rPr>
          <w:rFonts w:ascii="Liberation Serif" w:hAnsi="Liberation Serif"/>
          <w:b/>
          <w:sz w:val="20"/>
          <w:szCs w:val="20"/>
        </w:rPr>
      </w:pPr>
      <w:r w:rsidRPr="00CC0F32">
        <w:rPr>
          <w:rFonts w:ascii="Liberation Serif" w:hAnsi="Liberation Serif"/>
          <w:b/>
          <w:sz w:val="20"/>
          <w:szCs w:val="20"/>
        </w:rPr>
        <w:t>Раскрытие книжного фонда, информационных возможностей библиотеки</w:t>
      </w:r>
    </w:p>
    <w:p w14:paraId="03BAE64F" w14:textId="77777777" w:rsidR="00E95325" w:rsidRPr="00CC0F32" w:rsidRDefault="00E95325" w:rsidP="00E95325">
      <w:pPr>
        <w:tabs>
          <w:tab w:val="left" w:pos="2352"/>
        </w:tabs>
        <w:ind w:firstLine="567"/>
        <w:jc w:val="both"/>
        <w:rPr>
          <w:rFonts w:ascii="Liberation Serif" w:hAnsi="Liberation Serif"/>
          <w:sz w:val="20"/>
          <w:szCs w:val="20"/>
        </w:rPr>
      </w:pPr>
    </w:p>
    <w:p w14:paraId="342223B7"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 xml:space="preserve">– организация пространства (структурные, оформительские решения) </w:t>
      </w:r>
    </w:p>
    <w:p w14:paraId="1CC0F41B" w14:textId="77777777" w:rsidR="00E95325" w:rsidRPr="00CC0F32" w:rsidRDefault="00E95325" w:rsidP="008324A8">
      <w:pPr>
        <w:tabs>
          <w:tab w:val="left" w:pos="2352"/>
        </w:tabs>
        <w:ind w:firstLine="709"/>
        <w:jc w:val="both"/>
        <w:rPr>
          <w:rFonts w:ascii="Liberation Serif" w:hAnsi="Liberation Serif"/>
          <w:sz w:val="20"/>
          <w:szCs w:val="20"/>
        </w:rPr>
      </w:pPr>
      <w:r w:rsidRPr="00CC0F32">
        <w:rPr>
          <w:rFonts w:ascii="Liberation Serif" w:hAnsi="Liberation Serif"/>
          <w:sz w:val="20"/>
          <w:szCs w:val="20"/>
        </w:rPr>
        <w:t xml:space="preserve">«Фишка» выставочной работы ЦДБ – выставки в окне младшего абонемента, привлекающие внимание и читателей библиотеки, и обычных прохожих. Выставка-приманка </w:t>
      </w:r>
      <w:r w:rsidRPr="00CC0F32">
        <w:rPr>
          <w:rFonts w:ascii="Liberation Serif" w:hAnsi="Liberation Serif"/>
          <w:b/>
          <w:i/>
          <w:sz w:val="20"/>
          <w:szCs w:val="20"/>
        </w:rPr>
        <w:t>«Книжная капель»</w:t>
      </w:r>
      <w:r w:rsidRPr="00CC0F32">
        <w:rPr>
          <w:rFonts w:ascii="Liberation Serif" w:hAnsi="Liberation Serif"/>
          <w:sz w:val="20"/>
          <w:szCs w:val="20"/>
        </w:rPr>
        <w:t xml:space="preserve"> притягивала взгляд яркими книгами о весне на подоконнике и ручейком из голубой ткани, несущим бумажные кораблики. Сверху, словно капельки воды, свисают книжки-малышки, «стекая» вниз тонкими струйками. На выставке-инсталляции </w:t>
      </w:r>
      <w:r w:rsidRPr="00CC0F32">
        <w:rPr>
          <w:rFonts w:ascii="Liberation Serif" w:hAnsi="Liberation Serif"/>
          <w:b/>
          <w:i/>
          <w:sz w:val="20"/>
          <w:szCs w:val="20"/>
        </w:rPr>
        <w:t>«Тропа к Чехову»</w:t>
      </w:r>
      <w:r w:rsidRPr="00CC0F32">
        <w:rPr>
          <w:rFonts w:ascii="Liberation Serif" w:hAnsi="Liberation Serif"/>
          <w:sz w:val="20"/>
          <w:szCs w:val="20"/>
        </w:rPr>
        <w:t xml:space="preserve"> молодежь может «увидеть» самого А. Чехова в белом халате, сложенного из книг, и «тропинку» из его произведений.</w:t>
      </w:r>
    </w:p>
    <w:p w14:paraId="3161745F" w14:textId="00982A76" w:rsidR="00E95325" w:rsidRPr="00CC0F32" w:rsidRDefault="00E95325" w:rsidP="008324A8">
      <w:pPr>
        <w:ind w:firstLine="709"/>
        <w:jc w:val="both"/>
        <w:rPr>
          <w:rFonts w:ascii="Liberation Serif" w:hAnsi="Liberation Serif"/>
          <w:sz w:val="20"/>
          <w:szCs w:val="20"/>
        </w:rPr>
      </w:pPr>
      <w:r w:rsidRPr="00CC0F32">
        <w:rPr>
          <w:rFonts w:ascii="Liberation Serif" w:hAnsi="Liberation Serif"/>
          <w:sz w:val="20"/>
          <w:szCs w:val="20"/>
        </w:rPr>
        <w:t xml:space="preserve">Филиал №1 организует пространство путем создания комфортных уголков для индивидуального чтения рядом с книжными выставками, фотозон с необычными атрибутами (книги обязательны), небольших арт-объектов, связанных с чтением. Выигрышной формой библиотекари считают выставки-инсталляции: они необычны, ярки и этим притягиваю читателей. К юбилею А. Чехова на детском абонементе появился загадочный </w:t>
      </w:r>
      <w:r w:rsidRPr="00CC0F32">
        <w:rPr>
          <w:rFonts w:ascii="Liberation Serif" w:hAnsi="Liberation Serif"/>
          <w:b/>
          <w:sz w:val="20"/>
          <w:szCs w:val="20"/>
        </w:rPr>
        <w:t>«</w:t>
      </w:r>
      <w:r w:rsidRPr="00CC0F32">
        <w:rPr>
          <w:rFonts w:ascii="Liberation Serif" w:hAnsi="Liberation Serif"/>
          <w:b/>
          <w:i/>
          <w:sz w:val="20"/>
          <w:szCs w:val="20"/>
        </w:rPr>
        <w:t>Человек в футляре»</w:t>
      </w:r>
      <w:r w:rsidRPr="00CC0F32">
        <w:rPr>
          <w:rFonts w:ascii="Liberation Serif" w:hAnsi="Liberation Serif"/>
          <w:b/>
          <w:sz w:val="20"/>
          <w:szCs w:val="20"/>
        </w:rPr>
        <w:t>,</w:t>
      </w:r>
      <w:r w:rsidRPr="00CC0F32">
        <w:rPr>
          <w:rFonts w:ascii="Liberation Serif" w:hAnsi="Liberation Serif"/>
          <w:sz w:val="20"/>
          <w:szCs w:val="20"/>
        </w:rPr>
        <w:t xml:space="preserve"> собранный из книг, чтобы привлечь внимание подростков к произведениям писателя. Основа выставки-инсталляции </w:t>
      </w:r>
      <w:r w:rsidRPr="00CC0F32">
        <w:rPr>
          <w:rFonts w:ascii="Liberation Serif" w:hAnsi="Liberation Serif"/>
          <w:b/>
          <w:i/>
          <w:sz w:val="20"/>
          <w:szCs w:val="20"/>
        </w:rPr>
        <w:t>«На службе Родине!»</w:t>
      </w:r>
      <w:r w:rsidR="008324A8">
        <w:rPr>
          <w:rFonts w:ascii="Liberation Serif" w:hAnsi="Liberation Serif"/>
          <w:b/>
          <w:i/>
          <w:sz w:val="20"/>
          <w:szCs w:val="20"/>
        </w:rPr>
        <w:t xml:space="preserve"> </w:t>
      </w:r>
      <w:r w:rsidRPr="00CC0F32">
        <w:rPr>
          <w:rFonts w:ascii="Liberation Serif" w:hAnsi="Liberation Serif"/>
          <w:sz w:val="20"/>
          <w:szCs w:val="20"/>
        </w:rPr>
        <w:t xml:space="preserve">– танк, сделанный из книг. Немного фантазии, несколько десятков зелёных книг, газеты, час работы – и симпатичный танк, вызывающий улыбку у взрослых и шквал эмоций у детей, готов. Арт-объектом выставки </w:t>
      </w:r>
      <w:r w:rsidRPr="00CC0F32">
        <w:rPr>
          <w:rFonts w:ascii="Liberation Serif" w:hAnsi="Liberation Serif"/>
          <w:b/>
          <w:i/>
          <w:sz w:val="20"/>
          <w:szCs w:val="20"/>
        </w:rPr>
        <w:t>«8 Марта – день особый!»</w:t>
      </w:r>
      <w:r w:rsidRPr="00CC0F32">
        <w:rPr>
          <w:rFonts w:ascii="Liberation Serif" w:hAnsi="Liberation Serif"/>
          <w:sz w:val="20"/>
          <w:szCs w:val="20"/>
        </w:rPr>
        <w:t xml:space="preserve"> стала цифра 8, сложенная из книг. Выставка-инсталляция </w:t>
      </w:r>
      <w:r w:rsidRPr="00CC0F32">
        <w:rPr>
          <w:rFonts w:ascii="Liberation Serif" w:hAnsi="Liberation Serif"/>
          <w:b/>
          <w:i/>
          <w:sz w:val="20"/>
          <w:szCs w:val="20"/>
        </w:rPr>
        <w:t xml:space="preserve">«Я люблю книги!» </w:t>
      </w:r>
      <w:r w:rsidRPr="00CC0F32">
        <w:rPr>
          <w:rFonts w:ascii="Liberation Serif" w:hAnsi="Liberation Serif"/>
          <w:sz w:val="20"/>
          <w:szCs w:val="20"/>
        </w:rPr>
        <w:t xml:space="preserve">запомнилась читателям «парящими» обложками книжных новинок, возле которой они охотно фотографировались. </w:t>
      </w:r>
    </w:p>
    <w:p w14:paraId="02BA1BB6" w14:textId="77777777" w:rsidR="00E95325" w:rsidRPr="00640673" w:rsidRDefault="00E95325" w:rsidP="00E95325">
      <w:pPr>
        <w:tabs>
          <w:tab w:val="left" w:pos="2352"/>
        </w:tabs>
        <w:ind w:firstLine="567"/>
        <w:jc w:val="both"/>
        <w:rPr>
          <w:rFonts w:ascii="Liberation Serif" w:hAnsi="Liberation Serif"/>
          <w:b/>
          <w:sz w:val="20"/>
          <w:szCs w:val="20"/>
        </w:rPr>
      </w:pPr>
    </w:p>
    <w:p w14:paraId="38C5B543" w14:textId="77777777" w:rsidR="00E95325" w:rsidRPr="00CC0F32" w:rsidRDefault="00E95325" w:rsidP="00E95325">
      <w:pPr>
        <w:tabs>
          <w:tab w:val="left" w:pos="2352"/>
        </w:tabs>
        <w:ind w:firstLine="567"/>
        <w:contextualSpacing/>
        <w:jc w:val="both"/>
        <w:rPr>
          <w:rFonts w:ascii="Liberation Serif" w:hAnsi="Liberation Serif"/>
          <w:b/>
          <w:sz w:val="20"/>
          <w:szCs w:val="20"/>
        </w:rPr>
      </w:pPr>
      <w:r w:rsidRPr="00CC0F32">
        <w:rPr>
          <w:rFonts w:ascii="Liberation Serif" w:hAnsi="Liberation Serif"/>
          <w:b/>
          <w:sz w:val="20"/>
          <w:szCs w:val="20"/>
        </w:rPr>
        <w:t>– книжные и другие экспозиции</w:t>
      </w:r>
    </w:p>
    <w:p w14:paraId="13C7A243" w14:textId="77777777" w:rsidR="00E95325" w:rsidRPr="00CC0F32" w:rsidRDefault="00E95325" w:rsidP="008324A8">
      <w:pPr>
        <w:tabs>
          <w:tab w:val="left" w:pos="2352"/>
        </w:tabs>
        <w:ind w:firstLine="709"/>
        <w:contextualSpacing/>
        <w:jc w:val="both"/>
        <w:rPr>
          <w:rFonts w:ascii="Liberation Serif" w:hAnsi="Liberation Serif"/>
          <w:sz w:val="20"/>
          <w:szCs w:val="20"/>
        </w:rPr>
      </w:pPr>
      <w:r w:rsidRPr="00CC0F32">
        <w:rPr>
          <w:rFonts w:ascii="Liberation Serif" w:hAnsi="Liberation Serif"/>
          <w:sz w:val="20"/>
          <w:szCs w:val="20"/>
        </w:rPr>
        <w:t xml:space="preserve">«Изюминкой» выставок в ЦБ стали декоративные предметы, делающие выставку яркой и привлекательной. На полках выставки </w:t>
      </w:r>
      <w:r w:rsidRPr="00CC0F32">
        <w:rPr>
          <w:rFonts w:ascii="Liberation Serif" w:hAnsi="Liberation Serif"/>
          <w:b/>
          <w:i/>
          <w:sz w:val="20"/>
          <w:szCs w:val="20"/>
        </w:rPr>
        <w:t xml:space="preserve">«По следам лягушки-путешественницы» </w:t>
      </w:r>
      <w:r w:rsidRPr="00CC0F32">
        <w:rPr>
          <w:rFonts w:ascii="Liberation Serif" w:hAnsi="Liberation Serif"/>
          <w:sz w:val="20"/>
          <w:szCs w:val="20"/>
        </w:rPr>
        <w:t xml:space="preserve">к 165-летию со дня рождения В. Гаршина «расселись» разноцветные лягушки, февральскую тематическую выставку </w:t>
      </w:r>
      <w:r w:rsidRPr="00CC0F32">
        <w:rPr>
          <w:rFonts w:ascii="Liberation Serif" w:hAnsi="Liberation Serif"/>
          <w:b/>
          <w:i/>
          <w:sz w:val="20"/>
          <w:szCs w:val="20"/>
        </w:rPr>
        <w:t>«Будущим защитникам»</w:t>
      </w:r>
      <w:r w:rsidRPr="00CC0F32">
        <w:rPr>
          <w:rFonts w:ascii="Liberation Serif" w:hAnsi="Liberation Serif"/>
          <w:sz w:val="20"/>
          <w:szCs w:val="20"/>
        </w:rPr>
        <w:t xml:space="preserve"> украсили самодельные танки и самолетики, а выставку-праздник «</w:t>
      </w:r>
      <w:r w:rsidRPr="00CC0F32">
        <w:rPr>
          <w:rFonts w:ascii="Liberation Serif" w:hAnsi="Liberation Serif"/>
          <w:b/>
          <w:i/>
          <w:sz w:val="20"/>
          <w:szCs w:val="20"/>
        </w:rPr>
        <w:t>Мама – солнышко в доме»</w:t>
      </w:r>
      <w:r w:rsidRPr="00CC0F32">
        <w:rPr>
          <w:rFonts w:ascii="Liberation Serif" w:hAnsi="Liberation Serif"/>
          <w:sz w:val="20"/>
          <w:szCs w:val="20"/>
        </w:rPr>
        <w:t xml:space="preserve"> – бумажные цветы. Пользуется большим спросом у читателей-дошколят выставка одной серии </w:t>
      </w:r>
      <w:r w:rsidRPr="00CC0F32">
        <w:rPr>
          <w:rFonts w:ascii="Liberation Serif" w:hAnsi="Liberation Serif"/>
          <w:b/>
          <w:i/>
          <w:sz w:val="20"/>
          <w:szCs w:val="20"/>
        </w:rPr>
        <w:t>«Читаем не понарошку!»</w:t>
      </w:r>
      <w:r w:rsidRPr="00CC0F32">
        <w:rPr>
          <w:rFonts w:ascii="Liberation Serif" w:hAnsi="Liberation Serif"/>
          <w:sz w:val="20"/>
          <w:szCs w:val="20"/>
        </w:rPr>
        <w:t xml:space="preserve"> к юбилею современного детского писателя А. Шевченко, представляющая книги из серии «Понарошкино» о приключениях кота Гаврилы, козы Люськи, щенка Фантика и других жителях городка Понарошкино. </w:t>
      </w:r>
    </w:p>
    <w:p w14:paraId="6CA8A36D" w14:textId="77777777" w:rsidR="00E95325" w:rsidRPr="00CC0F32" w:rsidRDefault="00E95325" w:rsidP="008324A8">
      <w:pPr>
        <w:tabs>
          <w:tab w:val="left" w:pos="2352"/>
        </w:tabs>
        <w:ind w:firstLine="709"/>
        <w:contextualSpacing/>
        <w:jc w:val="both"/>
        <w:rPr>
          <w:rFonts w:ascii="Liberation Serif" w:hAnsi="Liberation Serif"/>
          <w:sz w:val="20"/>
          <w:szCs w:val="20"/>
        </w:rPr>
      </w:pPr>
      <w:r w:rsidRPr="00CC0F32">
        <w:rPr>
          <w:rFonts w:ascii="Liberation Serif" w:hAnsi="Liberation Serif"/>
          <w:sz w:val="20"/>
          <w:szCs w:val="20"/>
        </w:rPr>
        <w:t xml:space="preserve">В ЦДБ на младшем абонементе разыгралась настоящая «книжная метель»: выставка книжных иллюстраций </w:t>
      </w:r>
      <w:r w:rsidRPr="00CC0F32">
        <w:rPr>
          <w:rFonts w:ascii="Liberation Serif" w:hAnsi="Liberation Serif"/>
          <w:b/>
          <w:i/>
          <w:sz w:val="20"/>
          <w:szCs w:val="20"/>
        </w:rPr>
        <w:t>«Сказки госпожи Метелицы»</w:t>
      </w:r>
      <w:r w:rsidRPr="00CC0F32">
        <w:rPr>
          <w:rFonts w:ascii="Liberation Serif" w:hAnsi="Liberation Serif"/>
          <w:sz w:val="20"/>
          <w:szCs w:val="20"/>
        </w:rPr>
        <w:t xml:space="preserve">. Ажурные снежинки шлейфом тянутся за Хозяйкой зимы, а на полках стоят книги с зимними сказками. На выставке детских работ </w:t>
      </w:r>
      <w:r w:rsidRPr="00CC0F32">
        <w:rPr>
          <w:rFonts w:ascii="Liberation Serif" w:hAnsi="Liberation Serif"/>
          <w:b/>
          <w:i/>
          <w:sz w:val="20"/>
          <w:szCs w:val="20"/>
        </w:rPr>
        <w:t>«Новогодний бал сказок»</w:t>
      </w:r>
      <w:r w:rsidRPr="00CC0F32">
        <w:rPr>
          <w:rFonts w:ascii="Liberation Serif" w:hAnsi="Liberation Serif"/>
          <w:sz w:val="20"/>
          <w:szCs w:val="20"/>
        </w:rPr>
        <w:t xml:space="preserve">, оформленной совместно с МАУДО «Дворец творчества», представлены самодельные книги, которые сочинили, смастерили и проиллюстрировали учащиеся Дворца. Привлекают внимание посетителей абонемента яркие и оригинальные поделки по мотивам литературных сказок: мягкие игрушки, панно в лоскутной технике, куклы в богатых нарядах, композиция из различных материалов. На старшем абонементе оформлена </w:t>
      </w:r>
      <w:r w:rsidRPr="00CC0F32">
        <w:rPr>
          <w:rFonts w:ascii="Liberation Serif" w:hAnsi="Liberation Serif"/>
          <w:b/>
          <w:i/>
          <w:sz w:val="20"/>
          <w:szCs w:val="20"/>
        </w:rPr>
        <w:t>«Акварельная поляна»</w:t>
      </w:r>
      <w:r w:rsidRPr="00CC0F32">
        <w:rPr>
          <w:rFonts w:ascii="Liberation Serif" w:hAnsi="Liberation Serif"/>
          <w:sz w:val="20"/>
          <w:szCs w:val="20"/>
        </w:rPr>
        <w:t xml:space="preserve"> – выставка работ юных художников из МАУДО «Дворец творчества», на которой акварелью и гуашью изображены персонажи книг М. Пришвина, Е. Чарушина, К. Паустовского, П. Бажова, П. Ершова.</w:t>
      </w:r>
      <w:r w:rsidRPr="00CC0F32">
        <w:rPr>
          <w:rFonts w:ascii="Liberation Serif" w:eastAsia="Calibri" w:hAnsi="Liberation Serif"/>
          <w:sz w:val="20"/>
          <w:szCs w:val="20"/>
          <w:lang w:eastAsia="en-US"/>
        </w:rPr>
        <w:t xml:space="preserve"> Первая часть в</w:t>
      </w:r>
      <w:r w:rsidRPr="00CC0F32">
        <w:rPr>
          <w:rFonts w:ascii="Liberation Serif" w:hAnsi="Liberation Serif"/>
          <w:sz w:val="20"/>
          <w:szCs w:val="20"/>
        </w:rPr>
        <w:t xml:space="preserve">ыставки-гордости </w:t>
      </w:r>
      <w:r w:rsidRPr="00CC0F32">
        <w:rPr>
          <w:rFonts w:ascii="Liberation Serif" w:hAnsi="Liberation Serif"/>
          <w:b/>
          <w:i/>
          <w:sz w:val="20"/>
          <w:szCs w:val="20"/>
        </w:rPr>
        <w:t>«Суворов и суворовцы»</w:t>
      </w:r>
      <w:r w:rsidRPr="00CC0F32">
        <w:rPr>
          <w:rFonts w:ascii="Liberation Serif" w:hAnsi="Liberation Serif"/>
          <w:sz w:val="20"/>
          <w:szCs w:val="20"/>
        </w:rPr>
        <w:t xml:space="preserve"> посвящена А. Суворову (биография, репродукции батальных картин, планы сражений), а вторая часть знакомит с жизнью курсантов Екатеринбургского суворовского военного училища.</w:t>
      </w:r>
    </w:p>
    <w:p w14:paraId="1C928A8E" w14:textId="200B1B9D" w:rsidR="00E95325" w:rsidRPr="00CC0F32" w:rsidRDefault="00E95325" w:rsidP="008324A8">
      <w:pPr>
        <w:tabs>
          <w:tab w:val="left" w:pos="2352"/>
        </w:tabs>
        <w:ind w:firstLine="709"/>
        <w:contextualSpacing/>
        <w:jc w:val="both"/>
        <w:rPr>
          <w:rFonts w:ascii="Liberation Serif" w:hAnsi="Liberation Serif"/>
          <w:sz w:val="20"/>
          <w:szCs w:val="20"/>
        </w:rPr>
      </w:pPr>
      <w:r w:rsidRPr="00CC0F32">
        <w:rPr>
          <w:rFonts w:ascii="Liberation Serif" w:hAnsi="Liberation Serif"/>
          <w:sz w:val="20"/>
          <w:szCs w:val="20"/>
        </w:rPr>
        <w:t xml:space="preserve">В филиале №1 в семейном уголке появилась летняя </w:t>
      </w:r>
      <w:r w:rsidRPr="00CC0F32">
        <w:rPr>
          <w:rFonts w:ascii="Liberation Serif" w:hAnsi="Liberation Serif"/>
          <w:b/>
          <w:i/>
          <w:sz w:val="20"/>
          <w:szCs w:val="20"/>
        </w:rPr>
        <w:t>«Книжная радуга»</w:t>
      </w:r>
      <w:r w:rsidRPr="00CC0F32">
        <w:rPr>
          <w:rFonts w:ascii="Liberation Serif" w:hAnsi="Liberation Serif"/>
          <w:sz w:val="20"/>
          <w:szCs w:val="20"/>
        </w:rPr>
        <w:t xml:space="preserve">. Каждая полочка окрасилась в цвета радуги, ведь книги были собраны по цвету обложки: синие, красные, желтые, зеленые. Выставка-игрушка </w:t>
      </w:r>
      <w:r w:rsidRPr="00CC0F32">
        <w:rPr>
          <w:rFonts w:ascii="Liberation Serif" w:hAnsi="Liberation Serif"/>
          <w:b/>
          <w:i/>
          <w:sz w:val="20"/>
          <w:szCs w:val="20"/>
        </w:rPr>
        <w:t>«Мышки из книжки»</w:t>
      </w:r>
      <w:r w:rsidRPr="00CC0F32">
        <w:rPr>
          <w:rFonts w:ascii="Liberation Serif" w:hAnsi="Liberation Serif"/>
          <w:sz w:val="20"/>
          <w:szCs w:val="20"/>
        </w:rPr>
        <w:t xml:space="preserve"> посвящена символу 2020 года. На ней поселились «литературные мышата», чтобы рассказать о разнообразии мышиного мира, о привычках и лакомствах серых забияк, о книгах, где главные герои – мыши.</w:t>
      </w:r>
      <w:r w:rsidRPr="00CC0F32">
        <w:rPr>
          <w:rFonts w:ascii="Liberation Serif" w:eastAsia="Calibri" w:hAnsi="Liberation Serif"/>
          <w:sz w:val="20"/>
          <w:szCs w:val="20"/>
          <w:lang w:eastAsia="en-US"/>
        </w:rPr>
        <w:t xml:space="preserve"> </w:t>
      </w:r>
      <w:r w:rsidRPr="00CC0F32">
        <w:rPr>
          <w:rFonts w:ascii="Liberation Serif" w:hAnsi="Liberation Serif"/>
          <w:sz w:val="20"/>
          <w:szCs w:val="20"/>
        </w:rPr>
        <w:t xml:space="preserve">В библиотеке расцвели </w:t>
      </w:r>
      <w:r w:rsidRPr="00CC0F32">
        <w:rPr>
          <w:rFonts w:ascii="Liberation Serif" w:hAnsi="Liberation Serif"/>
          <w:b/>
          <w:i/>
          <w:sz w:val="20"/>
          <w:szCs w:val="20"/>
        </w:rPr>
        <w:t>«Книжные первоцветы»</w:t>
      </w:r>
      <w:r w:rsidRPr="00CC0F32">
        <w:rPr>
          <w:rFonts w:ascii="Liberation Serif" w:hAnsi="Liberation Serif"/>
          <w:sz w:val="20"/>
          <w:szCs w:val="20"/>
        </w:rPr>
        <w:t xml:space="preserve"> с новыми книгами для чтения всей семьей по разделам: «Читай и восхищайся» (стихи), «Читай и удивляйся» (сказки), «Читай и познавай» (познавательные книги), «Читай и запоминай» (книги по воспитанию), «Читай и мастери». Выставка-библиожмурки </w:t>
      </w:r>
      <w:r w:rsidRPr="00CC0F32">
        <w:rPr>
          <w:rFonts w:ascii="Liberation Serif" w:hAnsi="Liberation Serif"/>
          <w:b/>
          <w:i/>
          <w:sz w:val="20"/>
          <w:szCs w:val="20"/>
        </w:rPr>
        <w:t>«Всемирная история в романах»</w:t>
      </w:r>
      <w:r w:rsidRPr="00CC0F32">
        <w:rPr>
          <w:rFonts w:ascii="Liberation Serif" w:hAnsi="Liberation Serif"/>
          <w:sz w:val="20"/>
          <w:szCs w:val="20"/>
        </w:rPr>
        <w:t xml:space="preserve"> для молодежи представляла незаслуженно забытые исторические романы в необычном виде: книга была обернута цветной бумагой, скрывающей автора и название. Выставка-приманка </w:t>
      </w:r>
      <w:r w:rsidRPr="00CC0F32">
        <w:rPr>
          <w:rFonts w:ascii="Liberation Serif" w:hAnsi="Liberation Serif"/>
          <w:b/>
          <w:i/>
          <w:sz w:val="20"/>
          <w:szCs w:val="20"/>
        </w:rPr>
        <w:t>«Будь на волне – читай!»</w:t>
      </w:r>
      <w:r w:rsidR="008324A8">
        <w:rPr>
          <w:rFonts w:ascii="Liberation Serif" w:hAnsi="Liberation Serif"/>
          <w:b/>
          <w:i/>
          <w:sz w:val="20"/>
          <w:szCs w:val="20"/>
        </w:rPr>
        <w:t xml:space="preserve"> </w:t>
      </w:r>
      <w:r w:rsidRPr="00CC0F32">
        <w:rPr>
          <w:rFonts w:ascii="Liberation Serif" w:hAnsi="Liberation Serif"/>
          <w:sz w:val="20"/>
          <w:szCs w:val="20"/>
        </w:rPr>
        <w:t xml:space="preserve">с яркими листовками, рекламирующими библиотеку и чтение, разместилась в окнах библиотеки. </w:t>
      </w:r>
    </w:p>
    <w:p w14:paraId="3CDA2A1A" w14:textId="70CEC53A" w:rsidR="00E95325" w:rsidRPr="00CC0F32" w:rsidRDefault="00E95325" w:rsidP="008324A8">
      <w:pPr>
        <w:tabs>
          <w:tab w:val="left" w:pos="2352"/>
        </w:tabs>
        <w:ind w:firstLine="709"/>
        <w:contextualSpacing/>
        <w:jc w:val="both"/>
        <w:rPr>
          <w:rFonts w:ascii="Liberation Serif" w:hAnsi="Liberation Serif"/>
          <w:sz w:val="20"/>
          <w:szCs w:val="20"/>
        </w:rPr>
      </w:pPr>
      <w:r w:rsidRPr="00CC0F32">
        <w:rPr>
          <w:rFonts w:ascii="Liberation Serif" w:hAnsi="Liberation Serif"/>
          <w:sz w:val="20"/>
          <w:szCs w:val="20"/>
        </w:rPr>
        <w:t xml:space="preserve">В филиале №2 оформлена выставка </w:t>
      </w:r>
      <w:r w:rsidRPr="00CC0F32">
        <w:rPr>
          <w:rFonts w:ascii="Liberation Serif" w:hAnsi="Liberation Serif"/>
          <w:b/>
          <w:i/>
          <w:sz w:val="20"/>
          <w:szCs w:val="20"/>
        </w:rPr>
        <w:t>«Библиотека – место встречи с Чеховым»</w:t>
      </w:r>
      <w:r w:rsidRPr="00CC0F32">
        <w:rPr>
          <w:rFonts w:ascii="Liberation Serif" w:hAnsi="Liberation Serif"/>
          <w:sz w:val="20"/>
          <w:szCs w:val="20"/>
        </w:rPr>
        <w:t xml:space="preserve"> к 160-летию со дня рождения писателя, состоящая из трех разделов: «Страницы жизни А. Чехова», «Мир чеховского героя», «Чехов – детям». Выставка к 23 февраля </w:t>
      </w:r>
      <w:r w:rsidRPr="00CC0F32">
        <w:rPr>
          <w:rFonts w:ascii="Liberation Serif" w:hAnsi="Liberation Serif"/>
          <w:b/>
          <w:i/>
          <w:sz w:val="20"/>
          <w:szCs w:val="20"/>
        </w:rPr>
        <w:t>«Книжки для мальчишек»</w:t>
      </w:r>
      <w:r w:rsidRPr="00CC0F32">
        <w:rPr>
          <w:rFonts w:ascii="Liberation Serif" w:hAnsi="Liberation Serif"/>
          <w:sz w:val="20"/>
          <w:szCs w:val="20"/>
        </w:rPr>
        <w:t xml:space="preserve"> состояла из разделов: «О подвигах, о доблести, о славе», «Хочешь все на свете знать», «О таких, как ты», «Поделки своими руками»; а внимание самых маленьких читателей привлекал игрушечный грузовик с книжками-малышками. Книжно-иллюстрированную выставку </w:t>
      </w:r>
      <w:r w:rsidRPr="00CC0F32">
        <w:rPr>
          <w:rFonts w:ascii="Liberation Serif" w:hAnsi="Liberation Serif"/>
          <w:b/>
          <w:i/>
          <w:sz w:val="20"/>
          <w:szCs w:val="20"/>
        </w:rPr>
        <w:t>«Всем известный Конек-Горбунок»</w:t>
      </w:r>
      <w:r w:rsidRPr="00CC0F32">
        <w:rPr>
          <w:rFonts w:ascii="Liberation Serif" w:hAnsi="Liberation Serif"/>
          <w:sz w:val="20"/>
          <w:szCs w:val="20"/>
        </w:rPr>
        <w:t xml:space="preserve"> к 205-летию со дня рождения П. Ершова дополнили рисунки детей с изображением героев сказки. Книжно-иллюстрированная выставка </w:t>
      </w:r>
      <w:r w:rsidRPr="00CC0F32">
        <w:rPr>
          <w:rFonts w:ascii="Liberation Serif" w:hAnsi="Liberation Serif"/>
          <w:b/>
          <w:i/>
          <w:sz w:val="20"/>
          <w:szCs w:val="20"/>
        </w:rPr>
        <w:t>«Душа моя полна восторга и печали»,</w:t>
      </w:r>
      <w:r w:rsidRPr="00CC0F32">
        <w:rPr>
          <w:rFonts w:ascii="Liberation Serif" w:hAnsi="Liberation Serif"/>
          <w:sz w:val="20"/>
          <w:szCs w:val="20"/>
        </w:rPr>
        <w:t xml:space="preserve"> посвященная 150-летию со дня рождения И. Бунина, состояла из разделов, раскрывающих его как писателя и человека: «…И жил лишь тем, чтобы писать» и «Страницы судьбы и творчества». </w:t>
      </w:r>
    </w:p>
    <w:p w14:paraId="188DE9FC" w14:textId="77777777" w:rsidR="00E95325" w:rsidRPr="00CC0F32" w:rsidRDefault="00E95325" w:rsidP="008324A8">
      <w:pPr>
        <w:tabs>
          <w:tab w:val="left" w:pos="2352"/>
        </w:tabs>
        <w:ind w:firstLine="709"/>
        <w:contextualSpacing/>
        <w:jc w:val="both"/>
        <w:rPr>
          <w:rFonts w:ascii="Liberation Serif" w:hAnsi="Liberation Serif"/>
          <w:sz w:val="20"/>
          <w:szCs w:val="20"/>
        </w:rPr>
      </w:pPr>
      <w:r w:rsidRPr="00CC0F32">
        <w:rPr>
          <w:rFonts w:ascii="Liberation Serif" w:hAnsi="Liberation Serif"/>
          <w:sz w:val="20"/>
          <w:szCs w:val="20"/>
        </w:rPr>
        <w:t xml:space="preserve">В филиале №3 на выставке поделок </w:t>
      </w:r>
      <w:r w:rsidRPr="00CC0F32">
        <w:rPr>
          <w:rFonts w:ascii="Liberation Serif" w:hAnsi="Liberation Serif"/>
          <w:b/>
          <w:i/>
          <w:sz w:val="20"/>
          <w:szCs w:val="20"/>
        </w:rPr>
        <w:t xml:space="preserve">«Книжка-малышка» </w:t>
      </w:r>
      <w:r w:rsidRPr="00CC0F32">
        <w:rPr>
          <w:rFonts w:ascii="Liberation Serif" w:hAnsi="Liberation Serif"/>
          <w:sz w:val="20"/>
          <w:szCs w:val="20"/>
        </w:rPr>
        <w:t xml:space="preserve">представлена 21 творческая работа читателей – младших школьников и подростков, которые сочинили сказки и рассказы, записывали в книжки и рисовали к ним иллюстрации. Темы самодельных книг были разные: животные, морские обитатели, весна, школьные принадлежности, домашние питомцы. Интересно и оформление книг: в виде бабочки, портфеля, гармошки. Патриотическая выставка </w:t>
      </w:r>
      <w:r w:rsidRPr="00CC0F32">
        <w:rPr>
          <w:rFonts w:ascii="Liberation Serif" w:hAnsi="Liberation Serif"/>
          <w:b/>
          <w:i/>
          <w:sz w:val="20"/>
          <w:szCs w:val="20"/>
        </w:rPr>
        <w:t>«Дети войны»</w:t>
      </w:r>
      <w:r w:rsidRPr="00CC0F32">
        <w:rPr>
          <w:rFonts w:ascii="Liberation Serif" w:hAnsi="Liberation Serif"/>
          <w:sz w:val="20"/>
          <w:szCs w:val="20"/>
        </w:rPr>
        <w:t xml:space="preserve"> кроме книги содержит иллюстративный материал: фотографии пионеров-героев, георгиевские ленты, ордена и медали, букеты цветов, голуби.</w:t>
      </w:r>
      <w:r w:rsidRPr="00CC0F32">
        <w:rPr>
          <w:rFonts w:ascii="Liberation Serif" w:eastAsia="Calibri" w:hAnsi="Liberation Serif"/>
          <w:sz w:val="20"/>
          <w:szCs w:val="20"/>
          <w:lang w:eastAsia="en-US"/>
        </w:rPr>
        <w:t xml:space="preserve"> Основа выставки рисунков по сказкам Ш. Перро </w:t>
      </w:r>
      <w:r w:rsidRPr="00CC0F32">
        <w:rPr>
          <w:rFonts w:ascii="Liberation Serif" w:eastAsia="Calibri" w:hAnsi="Liberation Serif"/>
          <w:b/>
          <w:i/>
          <w:sz w:val="20"/>
          <w:szCs w:val="20"/>
          <w:lang w:eastAsia="en-US"/>
        </w:rPr>
        <w:t>«В некотором царстве, в сказочном государстве»</w:t>
      </w:r>
      <w:r w:rsidRPr="00CC0F32">
        <w:rPr>
          <w:rFonts w:ascii="Liberation Serif" w:eastAsia="Calibri" w:hAnsi="Liberation Serif"/>
          <w:sz w:val="20"/>
          <w:szCs w:val="20"/>
          <w:lang w:eastAsia="en-US"/>
        </w:rPr>
        <w:t xml:space="preserve"> и выставки иллюстраций </w:t>
      </w:r>
      <w:r w:rsidRPr="00CC0F32">
        <w:rPr>
          <w:rFonts w:ascii="Liberation Serif" w:eastAsia="Calibri" w:hAnsi="Liberation Serif"/>
          <w:b/>
          <w:i/>
          <w:sz w:val="20"/>
          <w:szCs w:val="20"/>
          <w:lang w:eastAsia="en-US"/>
        </w:rPr>
        <w:t>«Вслед за Коньком-горбунком»</w:t>
      </w:r>
      <w:r w:rsidRPr="00CC0F32">
        <w:rPr>
          <w:rFonts w:ascii="Liberation Serif" w:eastAsia="Calibri" w:hAnsi="Liberation Serif"/>
          <w:sz w:val="20"/>
          <w:szCs w:val="20"/>
          <w:lang w:eastAsia="en-US"/>
        </w:rPr>
        <w:t xml:space="preserve"> – рисунки маленьких читателей библиотеки к сказкам Ш. Перро и П. Ершова.  </w:t>
      </w:r>
    </w:p>
    <w:p w14:paraId="1756276A" w14:textId="77777777" w:rsidR="00E95325" w:rsidRPr="00640673" w:rsidRDefault="00E95325" w:rsidP="00E95325">
      <w:pPr>
        <w:tabs>
          <w:tab w:val="left" w:pos="2352"/>
        </w:tabs>
        <w:ind w:firstLine="567"/>
        <w:jc w:val="both"/>
        <w:rPr>
          <w:rFonts w:ascii="Liberation Serif" w:hAnsi="Liberation Serif"/>
          <w:b/>
          <w:sz w:val="20"/>
          <w:szCs w:val="20"/>
        </w:rPr>
      </w:pPr>
    </w:p>
    <w:p w14:paraId="5F32D031" w14:textId="77777777" w:rsidR="00E95325" w:rsidRPr="00CC0F32" w:rsidRDefault="00E95325" w:rsidP="00E95325">
      <w:pPr>
        <w:tabs>
          <w:tab w:val="left" w:pos="2352"/>
        </w:tabs>
        <w:ind w:left="567"/>
        <w:jc w:val="both"/>
        <w:rPr>
          <w:rFonts w:ascii="Liberation Serif" w:hAnsi="Liberation Serif"/>
          <w:b/>
          <w:sz w:val="20"/>
          <w:szCs w:val="20"/>
        </w:rPr>
      </w:pPr>
      <w:r w:rsidRPr="00CC0F32">
        <w:rPr>
          <w:rFonts w:ascii="Liberation Serif" w:hAnsi="Liberation Serif"/>
          <w:b/>
          <w:sz w:val="20"/>
          <w:szCs w:val="20"/>
        </w:rPr>
        <w:t>Продвижение книги и чтения. Лучшие проекты, акции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59"/>
        <w:gridCol w:w="6917"/>
      </w:tblGrid>
      <w:tr w:rsidR="00E95325" w:rsidRPr="00CC0F32" w14:paraId="5570BC4F" w14:textId="77777777" w:rsidTr="00645484">
        <w:tc>
          <w:tcPr>
            <w:tcW w:w="1838" w:type="dxa"/>
            <w:shd w:val="clear" w:color="auto" w:fill="auto"/>
          </w:tcPr>
          <w:p w14:paraId="3B69DAF7"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559" w:type="dxa"/>
            <w:shd w:val="clear" w:color="auto" w:fill="auto"/>
          </w:tcPr>
          <w:p w14:paraId="67021689" w14:textId="77777777" w:rsidR="00E95325" w:rsidRPr="00CC0F32" w:rsidRDefault="00E95325" w:rsidP="00656C51">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917" w:type="dxa"/>
            <w:shd w:val="clear" w:color="auto" w:fill="auto"/>
          </w:tcPr>
          <w:p w14:paraId="562779A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sz w:val="18"/>
                <w:szCs w:val="18"/>
              </w:rPr>
              <w:t>содержание</w:t>
            </w:r>
          </w:p>
          <w:p w14:paraId="43740857" w14:textId="77777777" w:rsidR="00E95325" w:rsidRPr="00CC0F32" w:rsidRDefault="00E95325" w:rsidP="00C5045A">
            <w:pPr>
              <w:tabs>
                <w:tab w:val="left" w:pos="2352"/>
              </w:tabs>
              <w:jc w:val="both"/>
              <w:rPr>
                <w:rFonts w:ascii="Liberation Serif" w:hAnsi="Liberation Serif"/>
                <w:sz w:val="18"/>
                <w:szCs w:val="18"/>
              </w:rPr>
            </w:pPr>
          </w:p>
        </w:tc>
      </w:tr>
      <w:tr w:rsidR="00E95325" w:rsidRPr="00CC0F32" w14:paraId="6B8F4790"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60F5003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Неделя детской книги </w:t>
            </w:r>
            <w:r w:rsidRPr="00CC0F32">
              <w:rPr>
                <w:rFonts w:ascii="Liberation Serif" w:hAnsi="Liberation Serif"/>
                <w:b/>
                <w:i/>
                <w:sz w:val="18"/>
                <w:szCs w:val="18"/>
              </w:rPr>
              <w:t>«Весенняя книгомания 2020»</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F05BF5"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дошкольники, младшие школьники, подростки </w:t>
            </w:r>
          </w:p>
          <w:p w14:paraId="3215E578" w14:textId="39D05F9A"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(151 чел.)</w:t>
            </w:r>
          </w:p>
          <w:p w14:paraId="0D10FBDF" w14:textId="77777777" w:rsidR="00E95325" w:rsidRPr="00CC0F32" w:rsidRDefault="00E95325" w:rsidP="00656C51">
            <w:pPr>
              <w:tabs>
                <w:tab w:val="left" w:pos="2352"/>
              </w:tabs>
              <w:jc w:val="center"/>
              <w:rPr>
                <w:rFonts w:ascii="Liberation Serif" w:hAnsi="Liberation Serif"/>
                <w:sz w:val="18"/>
                <w:szCs w:val="18"/>
              </w:rPr>
            </w:pP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5F9B543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Библиотеки провели 8 мероприятий о книге и чтении.</w:t>
            </w:r>
          </w:p>
          <w:p w14:paraId="64FB3A71"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ЦБ:</w:t>
            </w:r>
          </w:p>
          <w:p w14:paraId="14FDE72E" w14:textId="77777777" w:rsidR="00E95325" w:rsidRPr="00CC0F32" w:rsidRDefault="00E95325" w:rsidP="002241F0">
            <w:pPr>
              <w:numPr>
                <w:ilvl w:val="0"/>
                <w:numId w:val="62"/>
              </w:numPr>
              <w:tabs>
                <w:tab w:val="left" w:pos="2352"/>
              </w:tabs>
              <w:ind w:left="312"/>
              <w:contextualSpacing/>
              <w:jc w:val="both"/>
              <w:rPr>
                <w:rFonts w:ascii="Liberation Serif" w:hAnsi="Liberation Serif"/>
                <w:sz w:val="18"/>
                <w:szCs w:val="18"/>
              </w:rPr>
            </w:pPr>
            <w:r w:rsidRPr="00CC0F32">
              <w:rPr>
                <w:rFonts w:ascii="Liberation Serif" w:hAnsi="Liberation Serif"/>
                <w:sz w:val="18"/>
                <w:szCs w:val="18"/>
              </w:rPr>
              <w:t>интересная встреча «Большое открытие маленького читателя» (дошкольники),</w:t>
            </w:r>
          </w:p>
          <w:p w14:paraId="6B9A994A" w14:textId="77777777" w:rsidR="00E95325" w:rsidRPr="00CC0F32" w:rsidRDefault="00E95325" w:rsidP="002241F0">
            <w:pPr>
              <w:numPr>
                <w:ilvl w:val="0"/>
                <w:numId w:val="62"/>
              </w:numPr>
              <w:tabs>
                <w:tab w:val="left" w:pos="2352"/>
              </w:tabs>
              <w:ind w:left="312"/>
              <w:contextualSpacing/>
              <w:jc w:val="both"/>
              <w:rPr>
                <w:rFonts w:ascii="Liberation Serif" w:hAnsi="Liberation Serif"/>
                <w:sz w:val="18"/>
                <w:szCs w:val="18"/>
              </w:rPr>
            </w:pPr>
            <w:r w:rsidRPr="00CC0F32">
              <w:rPr>
                <w:rFonts w:ascii="Liberation Serif" w:hAnsi="Liberation Serif"/>
                <w:sz w:val="18"/>
                <w:szCs w:val="18"/>
              </w:rPr>
              <w:t>день искателей приключений «Замечтательные страницы» (неорганизованная аудитория);</w:t>
            </w:r>
          </w:p>
          <w:p w14:paraId="24F793F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ЦДБ:</w:t>
            </w:r>
            <w:r w:rsidRPr="00CC0F32">
              <w:rPr>
                <w:rFonts w:ascii="Liberation Serif" w:hAnsi="Liberation Serif"/>
                <w:sz w:val="18"/>
                <w:szCs w:val="18"/>
              </w:rPr>
              <w:t xml:space="preserve"> костюмированное представление «Шоу начинается» (неорганизованная аудитория);</w:t>
            </w:r>
          </w:p>
          <w:p w14:paraId="48F40362"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 xml:space="preserve">Филиал №1: </w:t>
            </w:r>
          </w:p>
          <w:p w14:paraId="54329739" w14:textId="77777777" w:rsidR="00E95325" w:rsidRPr="00CC0F32" w:rsidRDefault="00E95325" w:rsidP="002241F0">
            <w:pPr>
              <w:numPr>
                <w:ilvl w:val="0"/>
                <w:numId w:val="60"/>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сказочное путешествие по творчеству Г. Цыферова «Паровозик из Ромашкова ждет вас» (дошкольники),</w:t>
            </w:r>
          </w:p>
          <w:p w14:paraId="33E050A1" w14:textId="77777777" w:rsidR="00E95325" w:rsidRPr="00CC0F32" w:rsidRDefault="00E95325" w:rsidP="002241F0">
            <w:pPr>
              <w:numPr>
                <w:ilvl w:val="0"/>
                <w:numId w:val="60"/>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поэтический батл к Дню поэзии «Щедра поэтами родная сторона» (подростки);</w:t>
            </w:r>
          </w:p>
          <w:p w14:paraId="3F82120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№2:</w:t>
            </w:r>
            <w:r w:rsidRPr="00CC0F32">
              <w:rPr>
                <w:rFonts w:ascii="Liberation Serif" w:hAnsi="Liberation Serif"/>
                <w:sz w:val="18"/>
                <w:szCs w:val="18"/>
              </w:rPr>
              <w:t xml:space="preserve"> игра-загадка «Если б чудо-горбунок верным другом стать мне смог» (дошкольники, младшие школьники);</w:t>
            </w:r>
          </w:p>
          <w:p w14:paraId="7BFB1CD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№3:</w:t>
            </w:r>
            <w:r w:rsidRPr="00CC0F32">
              <w:rPr>
                <w:rFonts w:ascii="Liberation Serif" w:hAnsi="Liberation Serif"/>
                <w:sz w:val="18"/>
                <w:szCs w:val="18"/>
              </w:rPr>
              <w:t xml:space="preserve"> литературная игра «Мы книги читаем – поэтому много знаем» (неорганизованная аудитория).</w:t>
            </w:r>
          </w:p>
        </w:tc>
      </w:tr>
      <w:tr w:rsidR="00E95325" w:rsidRPr="00CC0F32" w14:paraId="320BC000"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72B9541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Всероссийская сетевая акция </w:t>
            </w:r>
            <w:r w:rsidRPr="00CC0F32">
              <w:rPr>
                <w:rFonts w:ascii="Liberation Serif" w:hAnsi="Liberation Serif"/>
                <w:b/>
                <w:i/>
                <w:sz w:val="18"/>
                <w:szCs w:val="18"/>
              </w:rPr>
              <w:t>«Читаем Чехова вместе»</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618215"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подростки, молодежь </w:t>
            </w:r>
          </w:p>
          <w:p w14:paraId="4ADD305B" w14:textId="650484A4"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(42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2295001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2 библиотеки участвовали в акции, организованной Центральной библиотекой имени А. Чехова г. Таганрога.</w:t>
            </w:r>
          </w:p>
          <w:p w14:paraId="4930E41E" w14:textId="77777777" w:rsidR="00E95325" w:rsidRPr="00CC0F32" w:rsidRDefault="00E95325" w:rsidP="002241F0">
            <w:pPr>
              <w:numPr>
                <w:ilvl w:val="0"/>
                <w:numId w:val="63"/>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ЦДБ: на библиотечном часе </w:t>
            </w:r>
            <w:r w:rsidRPr="00CC0F32">
              <w:rPr>
                <w:rFonts w:ascii="Liberation Serif" w:hAnsi="Liberation Serif"/>
                <w:b/>
                <w:i/>
                <w:sz w:val="18"/>
                <w:szCs w:val="18"/>
              </w:rPr>
              <w:t>«Доктор Чехов»</w:t>
            </w:r>
            <w:r w:rsidRPr="00CC0F32">
              <w:rPr>
                <w:rFonts w:ascii="Liberation Serif" w:hAnsi="Liberation Serif"/>
                <w:sz w:val="18"/>
                <w:szCs w:val="18"/>
              </w:rPr>
              <w:t xml:space="preserve"> старшеклассники узнали о том, что писатель построил четыре деревенские школы, колокольню, основал общественную библиотеку, лечил многих бесплатно; ответили на вопросы викторины и прочитали по ролям рассказ «Хирургия».</w:t>
            </w:r>
          </w:p>
          <w:p w14:paraId="73AC3F77" w14:textId="3BF52846" w:rsidR="00E95325" w:rsidRPr="00CC0F32" w:rsidRDefault="00E95325" w:rsidP="002241F0">
            <w:pPr>
              <w:numPr>
                <w:ilvl w:val="0"/>
                <w:numId w:val="63"/>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Филиал №3: литературный урок </w:t>
            </w:r>
            <w:r w:rsidRPr="00CC0F32">
              <w:rPr>
                <w:rFonts w:ascii="Liberation Serif" w:hAnsi="Liberation Serif"/>
                <w:b/>
                <w:i/>
                <w:sz w:val="18"/>
                <w:szCs w:val="18"/>
              </w:rPr>
              <w:t>«Творчество удивительного человека»</w:t>
            </w:r>
            <w:r w:rsidR="008324A8">
              <w:rPr>
                <w:rFonts w:ascii="Liberation Serif" w:hAnsi="Liberation Serif"/>
                <w:b/>
                <w:i/>
                <w:sz w:val="18"/>
                <w:szCs w:val="18"/>
              </w:rPr>
              <w:t xml:space="preserve"> </w:t>
            </w:r>
            <w:r w:rsidRPr="00CC0F32">
              <w:rPr>
                <w:rFonts w:ascii="Liberation Serif" w:hAnsi="Liberation Serif"/>
                <w:sz w:val="18"/>
                <w:szCs w:val="18"/>
              </w:rPr>
              <w:t>помогли провести школьники: они приготовили выступление о биографии А. Чехова, слайд-презентацию «Интересные факты из жизни А. Чехова», сценку по рассказу «Неудача».</w:t>
            </w:r>
          </w:p>
        </w:tc>
      </w:tr>
      <w:tr w:rsidR="00E95325" w:rsidRPr="00CC0F32" w14:paraId="69AD0AC2"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07D19EF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Межрегиональная акция </w:t>
            </w:r>
            <w:r w:rsidRPr="00CC0F32">
              <w:rPr>
                <w:rFonts w:ascii="Liberation Serif" w:hAnsi="Liberation Serif"/>
                <w:b/>
                <w:i/>
                <w:sz w:val="18"/>
                <w:szCs w:val="18"/>
              </w:rPr>
              <w:t>«Почитаем вместе книги М. М. Пришвина о природе России»</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F7615E"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дошкольники </w:t>
            </w:r>
          </w:p>
          <w:p w14:paraId="0FCB15FD" w14:textId="2CC85F29"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(35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7D17323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2 библиотеки приняли участие в акции по продвижению чтения среди детских библиотек России.</w:t>
            </w:r>
          </w:p>
          <w:p w14:paraId="7DEF8296" w14:textId="77777777" w:rsidR="00E95325" w:rsidRPr="00CC0F32" w:rsidRDefault="00E95325" w:rsidP="002241F0">
            <w:pPr>
              <w:numPr>
                <w:ilvl w:val="0"/>
                <w:numId w:val="64"/>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ЦДБ: в ходе беседы-путешествия </w:t>
            </w:r>
            <w:r w:rsidRPr="00CC0F32">
              <w:rPr>
                <w:rFonts w:ascii="Liberation Serif" w:hAnsi="Liberation Serif"/>
                <w:b/>
                <w:i/>
                <w:sz w:val="18"/>
                <w:szCs w:val="18"/>
              </w:rPr>
              <w:t>«В гостях у Михаила Пришвина»</w:t>
            </w:r>
            <w:r w:rsidRPr="00CC0F32">
              <w:rPr>
                <w:rFonts w:ascii="Liberation Serif" w:hAnsi="Liberation Serif"/>
                <w:sz w:val="18"/>
                <w:szCs w:val="18"/>
              </w:rPr>
              <w:t xml:space="preserve"> ребята «определяли» запах цветов, слушали чтение рассказа «Еж», ответили на вопросы викторины, сыграли в подвижную игру «Ежик-ловишка» и смастерили из цветной бумаги главного героя.</w:t>
            </w:r>
          </w:p>
          <w:p w14:paraId="68719D51" w14:textId="77777777" w:rsidR="00E95325" w:rsidRPr="00CC0F32" w:rsidRDefault="00E95325" w:rsidP="002241F0">
            <w:pPr>
              <w:numPr>
                <w:ilvl w:val="0"/>
                <w:numId w:val="64"/>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Филиал №3: на часе знакомства </w:t>
            </w:r>
            <w:r w:rsidRPr="00CC0F32">
              <w:rPr>
                <w:rFonts w:ascii="Liberation Serif" w:hAnsi="Liberation Serif"/>
                <w:b/>
                <w:i/>
                <w:sz w:val="18"/>
                <w:szCs w:val="18"/>
              </w:rPr>
              <w:t>«Жизнь зверей и птиц в произведениях Михаила Пришвина»</w:t>
            </w:r>
            <w:r w:rsidRPr="00CC0F32">
              <w:rPr>
                <w:rFonts w:ascii="Liberation Serif" w:hAnsi="Liberation Serif"/>
                <w:sz w:val="18"/>
                <w:szCs w:val="18"/>
              </w:rPr>
              <w:t xml:space="preserve"> дети с помощью слайд-презентации познакомились с интересными фактами из жизни писателя и его книгами, слушали чтение рассказов «Еж», «Медведь», «Говорящий грач», «Изобретатель». </w:t>
            </w:r>
          </w:p>
        </w:tc>
      </w:tr>
      <w:tr w:rsidR="00E95325" w:rsidRPr="00CC0F32" w14:paraId="5D00EE27"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2E82A89E" w14:textId="77777777" w:rsidR="00E95325" w:rsidRPr="00CC0F32" w:rsidRDefault="00E95325" w:rsidP="00C5045A">
            <w:pPr>
              <w:tabs>
                <w:tab w:val="left" w:pos="2352"/>
              </w:tabs>
              <w:ind w:right="-79"/>
              <w:jc w:val="both"/>
              <w:rPr>
                <w:rFonts w:ascii="Liberation Serif" w:hAnsi="Liberation Serif"/>
                <w:sz w:val="18"/>
                <w:szCs w:val="18"/>
              </w:rPr>
            </w:pPr>
            <w:r w:rsidRPr="00CC0F32">
              <w:rPr>
                <w:rFonts w:ascii="Liberation Serif" w:hAnsi="Liberation Serif"/>
                <w:sz w:val="18"/>
                <w:szCs w:val="18"/>
              </w:rPr>
              <w:t xml:space="preserve">Ежегодная межрегиональная акция </w:t>
            </w:r>
            <w:r w:rsidRPr="00CC0F32">
              <w:rPr>
                <w:rFonts w:ascii="Liberation Serif" w:hAnsi="Liberation Serif"/>
                <w:b/>
                <w:i/>
                <w:sz w:val="18"/>
                <w:szCs w:val="18"/>
              </w:rPr>
              <w:t>«Рождественская книга»</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6284B7"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дошкольники, младшие школьники, подростки </w:t>
            </w:r>
          </w:p>
          <w:p w14:paraId="658B7DB4" w14:textId="365F12D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(27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3362471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2 библиотеки присоединились к акции, организованной Курганской областной детско-юношеской библиотекой.</w:t>
            </w:r>
          </w:p>
          <w:p w14:paraId="5C4E425A" w14:textId="77777777" w:rsidR="00E95325" w:rsidRPr="00CC0F32" w:rsidRDefault="00E95325" w:rsidP="002241F0">
            <w:pPr>
              <w:numPr>
                <w:ilvl w:val="0"/>
                <w:numId w:val="65"/>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ЦБ: На громких чтениях </w:t>
            </w:r>
            <w:r w:rsidRPr="00CC0F32">
              <w:rPr>
                <w:rFonts w:ascii="Liberation Serif" w:hAnsi="Liberation Serif"/>
                <w:b/>
                <w:i/>
                <w:sz w:val="18"/>
                <w:szCs w:val="18"/>
              </w:rPr>
              <w:t>«Рождественское чудо»</w:t>
            </w:r>
            <w:r w:rsidRPr="00CC0F32">
              <w:rPr>
                <w:rFonts w:ascii="Liberation Serif" w:hAnsi="Liberation Serif"/>
                <w:sz w:val="18"/>
                <w:szCs w:val="18"/>
              </w:rPr>
              <w:t xml:space="preserve"> воспитанники воскресной школы прослушали легенду «Почему к Рождеству наряжают именно елку», рассказ «Доброе сердце» и «Рождественскую сказку про варежки» и обсудили их. Закончилась встреча чаепитием с колядками, викториной, загадками и подарками: праздничными открытками.</w:t>
            </w:r>
          </w:p>
          <w:p w14:paraId="41546058" w14:textId="77777777" w:rsidR="00E95325" w:rsidRPr="00CC0F32" w:rsidRDefault="00E95325" w:rsidP="002241F0">
            <w:pPr>
              <w:numPr>
                <w:ilvl w:val="0"/>
                <w:numId w:val="65"/>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Филиал №3: На познавательно-игровом мероприятии </w:t>
            </w:r>
            <w:r w:rsidRPr="00CC0F32">
              <w:rPr>
                <w:rFonts w:ascii="Liberation Serif" w:hAnsi="Liberation Serif"/>
                <w:b/>
                <w:i/>
                <w:sz w:val="18"/>
                <w:szCs w:val="18"/>
              </w:rPr>
              <w:t>«Рождественская сказка про Ангела»</w:t>
            </w:r>
            <w:r w:rsidRPr="00CC0F32">
              <w:rPr>
                <w:rFonts w:ascii="Liberation Serif" w:hAnsi="Liberation Serif"/>
                <w:sz w:val="18"/>
                <w:szCs w:val="18"/>
              </w:rPr>
              <w:t xml:space="preserve"> дети познакомились с историей праздника, играли в игру «Рождество», слушали чтение «Предания о рождественской ёлке», сказок «Рождественский ангел» С. Черного и «Ангел Рождества» Т. Якутиной.  На мастер-классе дети изготовили из подручных материалов игрушечных ангелов.</w:t>
            </w:r>
          </w:p>
        </w:tc>
      </w:tr>
      <w:tr w:rsidR="00E95325" w:rsidRPr="00CC0F32" w14:paraId="1FD7322E"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07BD3460" w14:textId="77777777" w:rsidR="00E95325" w:rsidRPr="00CC0F32" w:rsidRDefault="00E95325" w:rsidP="00C5045A">
            <w:pPr>
              <w:tabs>
                <w:tab w:val="left" w:pos="2352"/>
              </w:tabs>
              <w:ind w:right="-79"/>
              <w:jc w:val="both"/>
              <w:rPr>
                <w:rFonts w:ascii="Liberation Serif" w:hAnsi="Liberation Serif"/>
                <w:sz w:val="18"/>
                <w:szCs w:val="18"/>
              </w:rPr>
            </w:pPr>
            <w:r w:rsidRPr="00CC0F32">
              <w:rPr>
                <w:rFonts w:ascii="Liberation Serif" w:hAnsi="Liberation Serif"/>
                <w:sz w:val="18"/>
                <w:szCs w:val="18"/>
              </w:rPr>
              <w:t xml:space="preserve">Всероссийская акция </w:t>
            </w:r>
            <w:r w:rsidRPr="00CC0F32">
              <w:rPr>
                <w:rFonts w:ascii="Liberation Serif" w:hAnsi="Liberation Serif"/>
                <w:b/>
                <w:i/>
                <w:sz w:val="18"/>
                <w:szCs w:val="18"/>
              </w:rPr>
              <w:t>«Библионочь»</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8EF110"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06C2B06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Акция прошла в формате онлайн. Библиотеки размещали материалы в соц. сетях, видеохостинге, сайтах и блогах.</w:t>
            </w:r>
          </w:p>
          <w:p w14:paraId="75F64518"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ЦБ:</w:t>
            </w:r>
          </w:p>
          <w:p w14:paraId="03C5A1B8" w14:textId="77777777" w:rsidR="00E95325" w:rsidRPr="00CC0F32" w:rsidRDefault="00E95325" w:rsidP="002241F0">
            <w:pPr>
              <w:numPr>
                <w:ilvl w:val="0"/>
                <w:numId w:val="86"/>
              </w:numPr>
              <w:tabs>
                <w:tab w:val="left" w:pos="2352"/>
              </w:tabs>
              <w:ind w:left="453"/>
              <w:jc w:val="both"/>
              <w:rPr>
                <w:rFonts w:ascii="Liberation Serif" w:hAnsi="Liberation Serif"/>
                <w:sz w:val="18"/>
                <w:szCs w:val="18"/>
              </w:rPr>
            </w:pPr>
            <w:r w:rsidRPr="00CC0F32">
              <w:rPr>
                <w:rFonts w:ascii="Liberation Serif" w:hAnsi="Liberation Serif"/>
                <w:sz w:val="18"/>
                <w:szCs w:val="18"/>
              </w:rPr>
              <w:t>мастер-класс «Цветы победы» (младшие школьники);</w:t>
            </w:r>
          </w:p>
          <w:p w14:paraId="4FD9D29B" w14:textId="77777777" w:rsidR="00E95325" w:rsidRPr="00CC0F32" w:rsidRDefault="00E95325" w:rsidP="002241F0">
            <w:pPr>
              <w:numPr>
                <w:ilvl w:val="0"/>
                <w:numId w:val="86"/>
              </w:numPr>
              <w:tabs>
                <w:tab w:val="left" w:pos="2352"/>
              </w:tabs>
              <w:ind w:left="453"/>
              <w:jc w:val="both"/>
              <w:rPr>
                <w:rFonts w:ascii="Liberation Serif" w:hAnsi="Liberation Serif"/>
                <w:sz w:val="18"/>
                <w:szCs w:val="18"/>
              </w:rPr>
            </w:pPr>
            <w:r w:rsidRPr="00CC0F32">
              <w:rPr>
                <w:rFonts w:ascii="Liberation Serif" w:hAnsi="Liberation Serif"/>
                <w:sz w:val="18"/>
                <w:szCs w:val="18"/>
              </w:rPr>
              <w:t>виртуальная экскурсия «Памятные места боевой славы» (молодежь);</w:t>
            </w:r>
          </w:p>
          <w:p w14:paraId="72715813" w14:textId="77777777" w:rsidR="00E95325" w:rsidRPr="00CC0F32" w:rsidRDefault="00E95325" w:rsidP="002241F0">
            <w:pPr>
              <w:numPr>
                <w:ilvl w:val="0"/>
                <w:numId w:val="86"/>
              </w:numPr>
              <w:tabs>
                <w:tab w:val="left" w:pos="2352"/>
              </w:tabs>
              <w:ind w:left="453"/>
              <w:jc w:val="both"/>
              <w:rPr>
                <w:rFonts w:ascii="Liberation Serif" w:hAnsi="Liberation Serif"/>
                <w:sz w:val="18"/>
                <w:szCs w:val="18"/>
              </w:rPr>
            </w:pPr>
            <w:r w:rsidRPr="00CC0F32">
              <w:rPr>
                <w:rFonts w:ascii="Liberation Serif" w:hAnsi="Liberation Serif"/>
                <w:sz w:val="18"/>
                <w:szCs w:val="18"/>
              </w:rPr>
              <w:t>кроссворд «Знатоки истории Победы» (подростки, молодежь).</w:t>
            </w:r>
          </w:p>
          <w:p w14:paraId="014CD3F5"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 xml:space="preserve">ЦДБ: </w:t>
            </w:r>
          </w:p>
          <w:p w14:paraId="7B6C05A3" w14:textId="77777777" w:rsidR="00E95325" w:rsidRPr="00CC0F32" w:rsidRDefault="00E95325" w:rsidP="002241F0">
            <w:pPr>
              <w:numPr>
                <w:ilvl w:val="0"/>
                <w:numId w:val="105"/>
              </w:numPr>
              <w:tabs>
                <w:tab w:val="left" w:pos="2352"/>
              </w:tabs>
              <w:ind w:left="453"/>
              <w:jc w:val="both"/>
              <w:rPr>
                <w:rFonts w:ascii="Liberation Serif" w:hAnsi="Liberation Serif"/>
                <w:sz w:val="18"/>
                <w:szCs w:val="18"/>
              </w:rPr>
            </w:pPr>
            <w:r w:rsidRPr="00CC0F32">
              <w:rPr>
                <w:rFonts w:ascii="Liberation Serif" w:hAnsi="Liberation Serif"/>
                <w:sz w:val="18"/>
                <w:szCs w:val="18"/>
              </w:rPr>
              <w:t>сетевой фото-флешмоб «Я держу в руках фотографию деда»;</w:t>
            </w:r>
          </w:p>
          <w:p w14:paraId="7A2141C9" w14:textId="77777777" w:rsidR="00E95325" w:rsidRPr="00CC0F32" w:rsidRDefault="00E95325" w:rsidP="002241F0">
            <w:pPr>
              <w:numPr>
                <w:ilvl w:val="0"/>
                <w:numId w:val="105"/>
              </w:numPr>
              <w:tabs>
                <w:tab w:val="left" w:pos="2352"/>
              </w:tabs>
              <w:ind w:left="453"/>
              <w:jc w:val="both"/>
              <w:rPr>
                <w:rFonts w:ascii="Liberation Serif" w:hAnsi="Liberation Serif"/>
                <w:sz w:val="18"/>
                <w:szCs w:val="18"/>
              </w:rPr>
            </w:pPr>
            <w:r w:rsidRPr="00CC0F32">
              <w:rPr>
                <w:rFonts w:ascii="Liberation Serif" w:hAnsi="Liberation Serif"/>
                <w:sz w:val="18"/>
                <w:szCs w:val="18"/>
              </w:rPr>
              <w:t>виртуальные выставки: «Блокада Ленинграда», «Город наш непокоренный, неприступный Сталинград», «Последнюю песню пою я под топором палача» (М. Джалиль), «Пролог Победы» (битва за Москву), «Крепка броня и танки наши быстры» (УДТК), «Недетская война», «Советские асы в небе Великой Отечественной», «Медали фронтовиков», «Война – не место для детей»;</w:t>
            </w:r>
          </w:p>
          <w:p w14:paraId="68E5C643" w14:textId="77777777" w:rsidR="00E95325" w:rsidRPr="00CC0F32" w:rsidRDefault="00E95325" w:rsidP="002241F0">
            <w:pPr>
              <w:numPr>
                <w:ilvl w:val="0"/>
                <w:numId w:val="105"/>
              </w:numPr>
              <w:tabs>
                <w:tab w:val="left" w:pos="2352"/>
              </w:tabs>
              <w:ind w:left="453"/>
              <w:jc w:val="both"/>
              <w:rPr>
                <w:rFonts w:ascii="Liberation Serif" w:hAnsi="Liberation Serif"/>
                <w:sz w:val="18"/>
                <w:szCs w:val="18"/>
              </w:rPr>
            </w:pPr>
            <w:r w:rsidRPr="00CC0F32">
              <w:rPr>
                <w:rFonts w:ascii="Liberation Serif" w:hAnsi="Liberation Serif"/>
                <w:sz w:val="18"/>
                <w:szCs w:val="18"/>
              </w:rPr>
              <w:t xml:space="preserve">видеоролики с чтением библиотекарями стихов и рассказов (А. Дементьев «Баллада о матери», В. Богомолов «58 дней в огне» и «Рейс «Ласточки», Я. Ершов «Витя Коробков», А. Гайдар «Поход», С. Алексеев «Тульские пряники», А. Твардовский «Рассказ танкиста», С. Алексеев «Трое» и «Победа»); </w:t>
            </w:r>
          </w:p>
          <w:p w14:paraId="51F3D720" w14:textId="77777777" w:rsidR="00E95325" w:rsidRPr="00CC0F32" w:rsidRDefault="00E95325" w:rsidP="002241F0">
            <w:pPr>
              <w:numPr>
                <w:ilvl w:val="0"/>
                <w:numId w:val="105"/>
              </w:numPr>
              <w:tabs>
                <w:tab w:val="left" w:pos="2352"/>
              </w:tabs>
              <w:ind w:left="453"/>
              <w:jc w:val="both"/>
              <w:rPr>
                <w:rFonts w:ascii="Liberation Serif" w:hAnsi="Liberation Serif"/>
                <w:sz w:val="18"/>
                <w:szCs w:val="18"/>
              </w:rPr>
            </w:pPr>
            <w:r w:rsidRPr="00CC0F32">
              <w:rPr>
                <w:rFonts w:ascii="Liberation Serif" w:hAnsi="Liberation Serif"/>
                <w:sz w:val="18"/>
                <w:szCs w:val="18"/>
              </w:rPr>
              <w:t>заочный онлайн-конкурс чтецов «Мы о войне стихами говорим».</w:t>
            </w:r>
          </w:p>
          <w:p w14:paraId="1290B7DA"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Филиал №1:</w:t>
            </w:r>
          </w:p>
          <w:p w14:paraId="54E9D5C6" w14:textId="77777777" w:rsidR="00E95325" w:rsidRPr="00CC0F32" w:rsidRDefault="00E95325" w:rsidP="002241F0">
            <w:pPr>
              <w:numPr>
                <w:ilvl w:val="0"/>
                <w:numId w:val="73"/>
              </w:numPr>
              <w:tabs>
                <w:tab w:val="left" w:pos="2352"/>
              </w:tabs>
              <w:ind w:left="453"/>
              <w:jc w:val="both"/>
              <w:rPr>
                <w:rFonts w:ascii="Liberation Serif" w:hAnsi="Liberation Serif"/>
                <w:sz w:val="18"/>
                <w:szCs w:val="18"/>
              </w:rPr>
            </w:pPr>
            <w:r w:rsidRPr="00CC0F32">
              <w:rPr>
                <w:rFonts w:ascii="Liberation Serif" w:hAnsi="Liberation Serif"/>
                <w:sz w:val="18"/>
                <w:szCs w:val="18"/>
              </w:rPr>
              <w:t>видео-викторина «Дорогами войны» (подростки);</w:t>
            </w:r>
          </w:p>
          <w:p w14:paraId="29BAF3E2" w14:textId="77777777" w:rsidR="00E95325" w:rsidRPr="00CC0F32" w:rsidRDefault="00E95325" w:rsidP="002241F0">
            <w:pPr>
              <w:numPr>
                <w:ilvl w:val="0"/>
                <w:numId w:val="73"/>
              </w:numPr>
              <w:tabs>
                <w:tab w:val="left" w:pos="2352"/>
              </w:tabs>
              <w:ind w:left="453"/>
              <w:jc w:val="both"/>
              <w:rPr>
                <w:rFonts w:ascii="Liberation Serif" w:hAnsi="Liberation Serif"/>
                <w:sz w:val="18"/>
                <w:szCs w:val="18"/>
              </w:rPr>
            </w:pPr>
            <w:r w:rsidRPr="00CC0F32">
              <w:rPr>
                <w:rFonts w:ascii="Liberation Serif" w:hAnsi="Liberation Serif"/>
                <w:sz w:val="18"/>
                <w:szCs w:val="18"/>
              </w:rPr>
              <w:t>военное караоке «Мы с песней дошли до Победы» (подростки);</w:t>
            </w:r>
          </w:p>
          <w:p w14:paraId="042AEE9C" w14:textId="77777777" w:rsidR="00E95325" w:rsidRPr="00CC0F32" w:rsidRDefault="00E95325" w:rsidP="002241F0">
            <w:pPr>
              <w:numPr>
                <w:ilvl w:val="0"/>
                <w:numId w:val="73"/>
              </w:numPr>
              <w:tabs>
                <w:tab w:val="left" w:pos="2352"/>
              </w:tabs>
              <w:ind w:left="453"/>
              <w:jc w:val="both"/>
              <w:rPr>
                <w:rFonts w:ascii="Liberation Serif" w:hAnsi="Liberation Serif"/>
                <w:sz w:val="18"/>
                <w:szCs w:val="18"/>
              </w:rPr>
            </w:pPr>
            <w:r w:rsidRPr="00CC0F32">
              <w:rPr>
                <w:rFonts w:ascii="Liberation Serif" w:hAnsi="Liberation Serif"/>
                <w:sz w:val="18"/>
                <w:szCs w:val="18"/>
              </w:rPr>
              <w:t>мастер-класс «Цветок Победы!»</w:t>
            </w:r>
            <w:r w:rsidRPr="00CC0F32">
              <w:rPr>
                <w:rFonts w:ascii="Liberation Serif" w:hAnsi="Liberation Serif"/>
                <w:sz w:val="18"/>
                <w:szCs w:val="18"/>
              </w:rPr>
              <w:tab/>
              <w:t>(младшие школьники, подростки);</w:t>
            </w:r>
          </w:p>
          <w:p w14:paraId="7E10916A" w14:textId="77777777" w:rsidR="00E95325" w:rsidRPr="00CC0F32" w:rsidRDefault="00E95325" w:rsidP="002241F0">
            <w:pPr>
              <w:numPr>
                <w:ilvl w:val="0"/>
                <w:numId w:val="73"/>
              </w:numPr>
              <w:tabs>
                <w:tab w:val="left" w:pos="2352"/>
              </w:tabs>
              <w:ind w:left="453"/>
              <w:jc w:val="both"/>
              <w:rPr>
                <w:rFonts w:ascii="Liberation Serif" w:hAnsi="Liberation Serif"/>
                <w:sz w:val="18"/>
                <w:szCs w:val="18"/>
              </w:rPr>
            </w:pPr>
            <w:r w:rsidRPr="00CC0F32">
              <w:rPr>
                <w:rFonts w:ascii="Liberation Serif" w:hAnsi="Liberation Serif"/>
                <w:sz w:val="18"/>
                <w:szCs w:val="18"/>
              </w:rPr>
              <w:t>виртуальная выставка «Великая война, великая Победа» (младшие школьники, подростки);</w:t>
            </w:r>
          </w:p>
          <w:p w14:paraId="5CA778EE" w14:textId="77777777" w:rsidR="00E95325" w:rsidRPr="00CC0F32" w:rsidRDefault="00E95325" w:rsidP="002241F0">
            <w:pPr>
              <w:numPr>
                <w:ilvl w:val="0"/>
                <w:numId w:val="73"/>
              </w:numPr>
              <w:tabs>
                <w:tab w:val="left" w:pos="2352"/>
              </w:tabs>
              <w:ind w:left="453"/>
              <w:jc w:val="both"/>
              <w:rPr>
                <w:rFonts w:ascii="Liberation Serif" w:hAnsi="Liberation Serif"/>
                <w:sz w:val="18"/>
                <w:szCs w:val="18"/>
              </w:rPr>
            </w:pPr>
            <w:r w:rsidRPr="00CC0F32">
              <w:rPr>
                <w:rFonts w:ascii="Liberation Serif" w:hAnsi="Liberation Serif"/>
                <w:sz w:val="18"/>
                <w:szCs w:val="18"/>
              </w:rPr>
              <w:t>поэтическая площадка «Мы о войне стихами говорим» (молодежь).</w:t>
            </w:r>
          </w:p>
        </w:tc>
      </w:tr>
      <w:tr w:rsidR="00E95325" w:rsidRPr="00CC0F32" w14:paraId="2903BF3D"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1DACE1E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Международная акция </w:t>
            </w:r>
            <w:r w:rsidRPr="00CC0F32">
              <w:rPr>
                <w:rFonts w:ascii="Liberation Serif" w:hAnsi="Liberation Serif"/>
                <w:b/>
                <w:i/>
                <w:sz w:val="18"/>
                <w:szCs w:val="18"/>
              </w:rPr>
              <w:t>«Читаем детям о войне»</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626668"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35FF6C5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Акция прошла в формате онлайн. Библиотеки размещали материалы в соц. сетях, видеохостинге, сайтах и блогах.</w:t>
            </w:r>
          </w:p>
          <w:p w14:paraId="22EB0C4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ЦБ</w:t>
            </w:r>
            <w:r w:rsidRPr="00CC0F32">
              <w:rPr>
                <w:rFonts w:ascii="Liberation Serif" w:hAnsi="Liberation Serif"/>
                <w:sz w:val="18"/>
                <w:szCs w:val="18"/>
              </w:rPr>
              <w:t xml:space="preserve"> – громкие чтения:</w:t>
            </w:r>
          </w:p>
          <w:p w14:paraId="2E4404F9" w14:textId="77777777" w:rsidR="00E95325" w:rsidRPr="00CC0F32" w:rsidRDefault="00E95325" w:rsidP="002241F0">
            <w:pPr>
              <w:numPr>
                <w:ilvl w:val="0"/>
                <w:numId w:val="87"/>
              </w:numPr>
              <w:tabs>
                <w:tab w:val="left" w:pos="2352"/>
              </w:tabs>
              <w:ind w:left="453"/>
              <w:jc w:val="both"/>
              <w:rPr>
                <w:rFonts w:ascii="Liberation Serif" w:hAnsi="Liberation Serif"/>
                <w:sz w:val="18"/>
                <w:szCs w:val="18"/>
              </w:rPr>
            </w:pPr>
            <w:r w:rsidRPr="00CC0F32">
              <w:rPr>
                <w:rFonts w:ascii="Liberation Serif" w:hAnsi="Liberation Serif"/>
                <w:sz w:val="18"/>
                <w:szCs w:val="18"/>
              </w:rPr>
              <w:t>отрывка из книги Ю. Германа «Вот как это было» (младшие школьники);</w:t>
            </w:r>
          </w:p>
          <w:p w14:paraId="027F88DF" w14:textId="77777777" w:rsidR="00E95325" w:rsidRPr="00CC0F32" w:rsidRDefault="00E95325" w:rsidP="002241F0">
            <w:pPr>
              <w:numPr>
                <w:ilvl w:val="0"/>
                <w:numId w:val="87"/>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А. Митяева «Землянка» (младшие школьники);</w:t>
            </w:r>
          </w:p>
          <w:p w14:paraId="71B28044" w14:textId="77777777" w:rsidR="00E95325" w:rsidRPr="00CC0F32" w:rsidRDefault="00E95325" w:rsidP="002241F0">
            <w:pPr>
              <w:numPr>
                <w:ilvl w:val="0"/>
                <w:numId w:val="87"/>
              </w:numPr>
              <w:tabs>
                <w:tab w:val="left" w:pos="2352"/>
              </w:tabs>
              <w:ind w:left="453"/>
              <w:jc w:val="both"/>
              <w:rPr>
                <w:rFonts w:ascii="Liberation Serif" w:hAnsi="Liberation Serif"/>
                <w:sz w:val="18"/>
                <w:szCs w:val="18"/>
              </w:rPr>
            </w:pPr>
            <w:r w:rsidRPr="00CC0F32">
              <w:rPr>
                <w:rFonts w:ascii="Liberation Serif" w:hAnsi="Liberation Serif"/>
                <w:sz w:val="18"/>
                <w:szCs w:val="18"/>
              </w:rPr>
              <w:t>стихотворения Р. Казаковой «На фотографии в газете» (подростки).</w:t>
            </w:r>
          </w:p>
          <w:p w14:paraId="67EFA5D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ЦДБ</w:t>
            </w:r>
            <w:r w:rsidRPr="00CC0F32">
              <w:rPr>
                <w:rFonts w:ascii="Liberation Serif" w:hAnsi="Liberation Serif"/>
                <w:sz w:val="18"/>
                <w:szCs w:val="18"/>
              </w:rPr>
              <w:t xml:space="preserve"> – громкие чтения: </w:t>
            </w:r>
          </w:p>
          <w:p w14:paraId="6FB93018" w14:textId="77777777" w:rsidR="00E95325" w:rsidRPr="00CC0F32" w:rsidRDefault="00E95325" w:rsidP="002241F0">
            <w:pPr>
              <w:numPr>
                <w:ilvl w:val="0"/>
                <w:numId w:val="106"/>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С. Алексеева «Титаев» (младшие школьники);</w:t>
            </w:r>
          </w:p>
          <w:p w14:paraId="2E76FB83" w14:textId="77777777" w:rsidR="00E95325" w:rsidRPr="00CC0F32" w:rsidRDefault="00E95325" w:rsidP="002241F0">
            <w:pPr>
              <w:numPr>
                <w:ilvl w:val="0"/>
                <w:numId w:val="106"/>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А. Митяева А. «Шестой неполный» (младшие школьники);</w:t>
            </w:r>
          </w:p>
          <w:p w14:paraId="259B8E8F" w14:textId="77777777" w:rsidR="00E95325" w:rsidRPr="00CC0F32" w:rsidRDefault="00E95325" w:rsidP="002241F0">
            <w:pPr>
              <w:numPr>
                <w:ilvl w:val="0"/>
                <w:numId w:val="106"/>
              </w:numPr>
              <w:tabs>
                <w:tab w:val="left" w:pos="2352"/>
              </w:tabs>
              <w:ind w:left="453"/>
              <w:jc w:val="both"/>
              <w:rPr>
                <w:rFonts w:ascii="Liberation Serif" w:hAnsi="Liberation Serif"/>
                <w:sz w:val="18"/>
                <w:szCs w:val="18"/>
              </w:rPr>
            </w:pPr>
            <w:r w:rsidRPr="00CC0F32">
              <w:rPr>
                <w:rFonts w:ascii="Liberation Serif" w:hAnsi="Liberation Serif"/>
                <w:sz w:val="18"/>
                <w:szCs w:val="18"/>
              </w:rPr>
              <w:t>отрывка из рассказа А. Очкина «Иван – я, Федоровы – мы» (подростки);</w:t>
            </w:r>
          </w:p>
          <w:p w14:paraId="5BB8BFBE" w14:textId="77777777" w:rsidR="00E95325" w:rsidRPr="00CC0F32" w:rsidRDefault="00E95325" w:rsidP="002241F0">
            <w:pPr>
              <w:numPr>
                <w:ilvl w:val="0"/>
                <w:numId w:val="106"/>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Л. Кассиля «Таран» (младшие школьники).</w:t>
            </w:r>
          </w:p>
          <w:p w14:paraId="59A0B3E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№1:</w:t>
            </w:r>
            <w:r w:rsidRPr="00CC0F32">
              <w:rPr>
                <w:rFonts w:ascii="Liberation Serif" w:hAnsi="Liberation Serif"/>
                <w:sz w:val="18"/>
                <w:szCs w:val="18"/>
              </w:rPr>
              <w:t xml:space="preserve"> громкие чтения «Победа в лицах на книжных страницах» (младшие школьники).</w:t>
            </w:r>
          </w:p>
          <w:p w14:paraId="0522F45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№3:</w:t>
            </w:r>
            <w:r w:rsidRPr="00CC0F32">
              <w:rPr>
                <w:rFonts w:ascii="Liberation Serif" w:hAnsi="Liberation Serif"/>
                <w:sz w:val="18"/>
                <w:szCs w:val="18"/>
              </w:rPr>
              <w:t xml:space="preserve"> урок истории «Четвероногие помощники на фронте» (младшие школьники).</w:t>
            </w:r>
          </w:p>
        </w:tc>
      </w:tr>
      <w:tr w:rsidR="00E95325" w:rsidRPr="00CC0F32" w14:paraId="7150CBEA"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0FCC4BA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Акция </w:t>
            </w:r>
            <w:r w:rsidRPr="00CC0F32">
              <w:rPr>
                <w:rFonts w:ascii="Liberation Serif" w:hAnsi="Liberation Serif"/>
                <w:b/>
                <w:i/>
                <w:sz w:val="18"/>
                <w:szCs w:val="18"/>
              </w:rPr>
              <w:t>«Пушкинский день России»</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7ED388"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3B85D30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Акция прошла в формате онлайн. Библиотеки размещали материалы в соц. сетях, видеохостинге, сайтах и блогах.</w:t>
            </w:r>
          </w:p>
          <w:p w14:paraId="17FDD6D1"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ЦБ:</w:t>
            </w:r>
          </w:p>
          <w:p w14:paraId="0026BB8A" w14:textId="77777777" w:rsidR="00E95325" w:rsidRPr="00CC0F32" w:rsidRDefault="00E95325" w:rsidP="002241F0">
            <w:pPr>
              <w:numPr>
                <w:ilvl w:val="0"/>
                <w:numId w:val="88"/>
              </w:numPr>
              <w:tabs>
                <w:tab w:val="left" w:pos="2352"/>
              </w:tabs>
              <w:ind w:left="453"/>
              <w:jc w:val="both"/>
              <w:rPr>
                <w:rFonts w:ascii="Liberation Serif" w:hAnsi="Liberation Serif"/>
                <w:sz w:val="18"/>
                <w:szCs w:val="18"/>
              </w:rPr>
            </w:pPr>
            <w:r w:rsidRPr="00CC0F32">
              <w:rPr>
                <w:rFonts w:ascii="Liberation Serif" w:hAnsi="Liberation Serif"/>
                <w:sz w:val="18"/>
                <w:szCs w:val="18"/>
              </w:rPr>
              <w:t>громкие чтения отрывка из романа «Евгений Онегин» (подростки);</w:t>
            </w:r>
          </w:p>
          <w:p w14:paraId="68F545AB" w14:textId="36DE75B1" w:rsidR="00E95325" w:rsidRPr="00CC0F32" w:rsidRDefault="00E95325" w:rsidP="002241F0">
            <w:pPr>
              <w:numPr>
                <w:ilvl w:val="0"/>
                <w:numId w:val="88"/>
              </w:numPr>
              <w:tabs>
                <w:tab w:val="left" w:pos="2352"/>
              </w:tabs>
              <w:ind w:left="453"/>
              <w:jc w:val="both"/>
              <w:rPr>
                <w:rFonts w:ascii="Liberation Serif" w:hAnsi="Liberation Serif"/>
                <w:sz w:val="18"/>
                <w:szCs w:val="18"/>
              </w:rPr>
            </w:pPr>
            <w:r w:rsidRPr="00CC0F32">
              <w:rPr>
                <w:rFonts w:ascii="Liberation Serif" w:hAnsi="Liberation Serif"/>
                <w:sz w:val="18"/>
                <w:szCs w:val="18"/>
              </w:rPr>
              <w:t>громкие чтения стихотворения «Осень» (</w:t>
            </w:r>
            <w:r w:rsidR="008324A8">
              <w:rPr>
                <w:rFonts w:ascii="Liberation Serif" w:hAnsi="Liberation Serif"/>
                <w:sz w:val="18"/>
                <w:szCs w:val="18"/>
              </w:rPr>
              <w:t>м</w:t>
            </w:r>
            <w:r w:rsidRPr="00CC0F32">
              <w:rPr>
                <w:rFonts w:ascii="Liberation Serif" w:hAnsi="Liberation Serif"/>
                <w:sz w:val="18"/>
                <w:szCs w:val="18"/>
              </w:rPr>
              <w:t>олодежь).</w:t>
            </w:r>
          </w:p>
          <w:p w14:paraId="247E953B"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 xml:space="preserve">ЦДБ: </w:t>
            </w:r>
          </w:p>
          <w:p w14:paraId="272FADB6" w14:textId="77777777" w:rsidR="00E95325" w:rsidRPr="00CC0F32" w:rsidRDefault="00E95325" w:rsidP="002241F0">
            <w:pPr>
              <w:numPr>
                <w:ilvl w:val="0"/>
                <w:numId w:val="108"/>
              </w:numPr>
              <w:tabs>
                <w:tab w:val="left" w:pos="2352"/>
              </w:tabs>
              <w:ind w:left="453"/>
              <w:jc w:val="both"/>
              <w:rPr>
                <w:rFonts w:ascii="Liberation Serif" w:hAnsi="Liberation Serif"/>
                <w:sz w:val="18"/>
                <w:szCs w:val="18"/>
              </w:rPr>
            </w:pPr>
            <w:r w:rsidRPr="00CC0F32">
              <w:rPr>
                <w:rFonts w:ascii="Liberation Serif" w:hAnsi="Liberation Serif"/>
                <w:sz w:val="18"/>
                <w:szCs w:val="18"/>
              </w:rPr>
              <w:t>аудио-чтение по ролям «Сказки о рыбаке и рыбке» (младшие школьники);</w:t>
            </w:r>
          </w:p>
          <w:p w14:paraId="6B27D836" w14:textId="77777777" w:rsidR="00E95325" w:rsidRPr="00CC0F32" w:rsidRDefault="00E95325" w:rsidP="002241F0">
            <w:pPr>
              <w:numPr>
                <w:ilvl w:val="0"/>
                <w:numId w:val="108"/>
              </w:numPr>
              <w:tabs>
                <w:tab w:val="left" w:pos="2352"/>
              </w:tabs>
              <w:ind w:left="453"/>
              <w:jc w:val="both"/>
              <w:rPr>
                <w:rFonts w:ascii="Liberation Serif" w:hAnsi="Liberation Serif"/>
                <w:sz w:val="18"/>
                <w:szCs w:val="18"/>
              </w:rPr>
            </w:pPr>
            <w:r w:rsidRPr="00CC0F32">
              <w:rPr>
                <w:rFonts w:ascii="Liberation Serif" w:hAnsi="Liberation Serif"/>
                <w:sz w:val="18"/>
                <w:szCs w:val="18"/>
              </w:rPr>
              <w:t>громкое чтение стихотворения «Казак» (подростки).</w:t>
            </w:r>
          </w:p>
          <w:p w14:paraId="729E7930"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Филиал №1:</w:t>
            </w:r>
          </w:p>
          <w:p w14:paraId="449C2418" w14:textId="455BDCC0" w:rsidR="00E95325" w:rsidRPr="00CC0F32" w:rsidRDefault="00E95325" w:rsidP="002241F0">
            <w:pPr>
              <w:numPr>
                <w:ilvl w:val="0"/>
                <w:numId w:val="75"/>
              </w:numPr>
              <w:tabs>
                <w:tab w:val="left" w:pos="2352"/>
              </w:tabs>
              <w:ind w:left="312" w:hanging="312"/>
              <w:jc w:val="both"/>
              <w:rPr>
                <w:rFonts w:ascii="Liberation Serif" w:hAnsi="Liberation Serif"/>
                <w:sz w:val="18"/>
                <w:szCs w:val="18"/>
              </w:rPr>
            </w:pPr>
            <w:r w:rsidRPr="00CC0F32">
              <w:rPr>
                <w:rFonts w:ascii="Liberation Serif" w:hAnsi="Liberation Serif"/>
                <w:sz w:val="18"/>
                <w:szCs w:val="18"/>
              </w:rPr>
              <w:t>обзор книг «Давайте Пушкина читать!» (подростки);</w:t>
            </w:r>
          </w:p>
          <w:p w14:paraId="352177B9" w14:textId="77777777" w:rsidR="00E95325" w:rsidRPr="00CC0F32" w:rsidRDefault="00E95325" w:rsidP="002241F0">
            <w:pPr>
              <w:numPr>
                <w:ilvl w:val="0"/>
                <w:numId w:val="75"/>
              </w:numPr>
              <w:tabs>
                <w:tab w:val="left" w:pos="2352"/>
              </w:tabs>
              <w:ind w:left="312" w:hanging="312"/>
              <w:jc w:val="both"/>
              <w:rPr>
                <w:rFonts w:ascii="Liberation Serif" w:hAnsi="Liberation Serif"/>
                <w:sz w:val="18"/>
                <w:szCs w:val="18"/>
              </w:rPr>
            </w:pPr>
            <w:r w:rsidRPr="00CC0F32">
              <w:rPr>
                <w:rFonts w:ascii="Liberation Serif" w:hAnsi="Liberation Serif"/>
                <w:sz w:val="18"/>
                <w:szCs w:val="18"/>
              </w:rPr>
              <w:t>онлайн-викторина «Хранимый памятью народа» (подростки);</w:t>
            </w:r>
          </w:p>
          <w:p w14:paraId="5FFAC73A" w14:textId="77777777" w:rsidR="00E95325" w:rsidRPr="00CC0F32" w:rsidRDefault="00E95325" w:rsidP="002241F0">
            <w:pPr>
              <w:numPr>
                <w:ilvl w:val="0"/>
                <w:numId w:val="75"/>
              </w:numPr>
              <w:tabs>
                <w:tab w:val="left" w:pos="2352"/>
              </w:tabs>
              <w:ind w:left="312" w:hanging="312"/>
              <w:jc w:val="both"/>
              <w:rPr>
                <w:rFonts w:ascii="Liberation Serif" w:hAnsi="Liberation Serif"/>
                <w:sz w:val="18"/>
                <w:szCs w:val="18"/>
              </w:rPr>
            </w:pPr>
            <w:r w:rsidRPr="00CC0F32">
              <w:rPr>
                <w:rFonts w:ascii="Liberation Serif" w:hAnsi="Liberation Serif"/>
                <w:sz w:val="18"/>
                <w:szCs w:val="18"/>
              </w:rPr>
              <w:t>онлайн-викторина «Волшебная страна Лукоморье» (младшие школьники);</w:t>
            </w:r>
          </w:p>
          <w:p w14:paraId="32B9DFCD" w14:textId="77777777" w:rsidR="00E95325" w:rsidRPr="00CC0F32" w:rsidRDefault="00E95325" w:rsidP="002241F0">
            <w:pPr>
              <w:numPr>
                <w:ilvl w:val="0"/>
                <w:numId w:val="75"/>
              </w:numPr>
              <w:tabs>
                <w:tab w:val="left" w:pos="2352"/>
              </w:tabs>
              <w:ind w:left="312" w:hanging="312"/>
              <w:jc w:val="both"/>
              <w:rPr>
                <w:rFonts w:ascii="Liberation Serif" w:hAnsi="Liberation Serif"/>
                <w:sz w:val="18"/>
                <w:szCs w:val="18"/>
              </w:rPr>
            </w:pPr>
            <w:r w:rsidRPr="00CC0F32">
              <w:rPr>
                <w:rFonts w:ascii="Liberation Serif" w:hAnsi="Liberation Serif"/>
                <w:sz w:val="18"/>
                <w:szCs w:val="18"/>
              </w:rPr>
              <w:t>виртуальная выставка «Возлюбленные и музы Пушкина» (молодежь);</w:t>
            </w:r>
          </w:p>
          <w:p w14:paraId="1FCB8C3F" w14:textId="77777777" w:rsidR="00E95325" w:rsidRPr="00CC0F32" w:rsidRDefault="00E95325" w:rsidP="002241F0">
            <w:pPr>
              <w:numPr>
                <w:ilvl w:val="0"/>
                <w:numId w:val="75"/>
              </w:numPr>
              <w:tabs>
                <w:tab w:val="left" w:pos="2352"/>
              </w:tabs>
              <w:ind w:left="312" w:hanging="312"/>
              <w:jc w:val="both"/>
              <w:rPr>
                <w:rFonts w:ascii="Liberation Serif" w:hAnsi="Liberation Serif"/>
                <w:sz w:val="18"/>
                <w:szCs w:val="18"/>
              </w:rPr>
            </w:pPr>
            <w:r w:rsidRPr="00CC0F32">
              <w:rPr>
                <w:rFonts w:ascii="Liberation Serif" w:hAnsi="Liberation Serif"/>
                <w:sz w:val="18"/>
                <w:szCs w:val="18"/>
              </w:rPr>
              <w:t>виртуальная выставка «Дружбой верною крепки» (молодежь);</w:t>
            </w:r>
          </w:p>
          <w:p w14:paraId="5ED01F62" w14:textId="70307E66" w:rsidR="00E95325" w:rsidRPr="00CC0F32" w:rsidRDefault="00E95325" w:rsidP="002241F0">
            <w:pPr>
              <w:numPr>
                <w:ilvl w:val="0"/>
                <w:numId w:val="75"/>
              </w:numPr>
              <w:tabs>
                <w:tab w:val="left" w:pos="2352"/>
              </w:tabs>
              <w:ind w:left="312" w:hanging="312"/>
              <w:jc w:val="both"/>
              <w:rPr>
                <w:rFonts w:ascii="Liberation Serif" w:hAnsi="Liberation Serif"/>
                <w:sz w:val="18"/>
                <w:szCs w:val="18"/>
              </w:rPr>
            </w:pPr>
            <w:r w:rsidRPr="00CC0F32">
              <w:rPr>
                <w:rFonts w:ascii="Liberation Serif" w:hAnsi="Liberation Serif"/>
                <w:sz w:val="18"/>
                <w:szCs w:val="18"/>
              </w:rPr>
              <w:t>караоке «Я Вас любил» (молодежь).</w:t>
            </w:r>
          </w:p>
        </w:tc>
      </w:tr>
      <w:tr w:rsidR="00E95325" w:rsidRPr="00CC0F32" w14:paraId="49D52998"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43ABBDA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Библиотечный фестиваль чтения </w:t>
            </w:r>
            <w:r w:rsidRPr="00CC0F32">
              <w:rPr>
                <w:rFonts w:ascii="Liberation Serif" w:hAnsi="Liberation Serif"/>
                <w:b/>
                <w:i/>
                <w:sz w:val="18"/>
                <w:szCs w:val="18"/>
              </w:rPr>
              <w:t>«Город читающих детей»</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969970"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62893042" w14:textId="784848F4"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Ежегодная акция, которую организует ЦДБ, прошла в формате онлайн. Библиотеки размещали свои материалы на страницах в соц. сетях, видеохостинге, сайтах и блогах.</w:t>
            </w:r>
          </w:p>
          <w:p w14:paraId="440D3442"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ЦБ:</w:t>
            </w:r>
          </w:p>
          <w:p w14:paraId="499AB17A" w14:textId="77777777" w:rsidR="00E95325" w:rsidRPr="00CC0F32" w:rsidRDefault="00E95325" w:rsidP="002241F0">
            <w:pPr>
              <w:numPr>
                <w:ilvl w:val="0"/>
                <w:numId w:val="9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кукольный спектакль «Маша и медведь» (дошкольники, младшие школьники);</w:t>
            </w:r>
          </w:p>
          <w:p w14:paraId="4E976591" w14:textId="77777777" w:rsidR="00E95325" w:rsidRPr="00CC0F32" w:rsidRDefault="00E95325" w:rsidP="002241F0">
            <w:pPr>
              <w:numPr>
                <w:ilvl w:val="0"/>
                <w:numId w:val="9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мастер-класс «Роза для Маленького принца» (младшие школьники);</w:t>
            </w:r>
          </w:p>
          <w:p w14:paraId="21205A1F" w14:textId="77777777" w:rsidR="00E95325" w:rsidRPr="00CC0F32" w:rsidRDefault="00E95325" w:rsidP="002241F0">
            <w:pPr>
              <w:numPr>
                <w:ilvl w:val="0"/>
                <w:numId w:val="9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мастер-класс «Кто живет у нас на даче?» (дошкольники, младшие школьники).</w:t>
            </w:r>
          </w:p>
          <w:p w14:paraId="712E270F"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 xml:space="preserve">ЦДБ: </w:t>
            </w:r>
          </w:p>
          <w:p w14:paraId="129D5573" w14:textId="77777777" w:rsidR="00E95325" w:rsidRPr="00CC0F32" w:rsidRDefault="00E95325" w:rsidP="002241F0">
            <w:pPr>
              <w:numPr>
                <w:ilvl w:val="0"/>
                <w:numId w:val="11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сетевая акция «Я и книга вместе»;</w:t>
            </w:r>
          </w:p>
          <w:p w14:paraId="38E3DEF1" w14:textId="77777777" w:rsidR="00E95325" w:rsidRPr="00CC0F32" w:rsidRDefault="00E95325" w:rsidP="002241F0">
            <w:pPr>
              <w:numPr>
                <w:ilvl w:val="0"/>
                <w:numId w:val="11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 xml:space="preserve">видеоролики театрализованного чтения сказок Г. Цыферова «Надо подумать» и «Про пароходик» (дошкольники); </w:t>
            </w:r>
          </w:p>
          <w:p w14:paraId="18EC85F1" w14:textId="77777777" w:rsidR="00E95325" w:rsidRPr="00CC0F32" w:rsidRDefault="00E95325" w:rsidP="002241F0">
            <w:pPr>
              <w:numPr>
                <w:ilvl w:val="0"/>
                <w:numId w:val="11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кукольные постановки по мотивам сказок П. Бажова «Огневушка-поскакушка», С. Прокофьевой «Чудесные перышки» (дошкольники, младшие школьники);</w:t>
            </w:r>
          </w:p>
          <w:p w14:paraId="44DB1F7B" w14:textId="77777777" w:rsidR="00E95325" w:rsidRPr="00CC0F32" w:rsidRDefault="00E95325" w:rsidP="002241F0">
            <w:pPr>
              <w:numPr>
                <w:ilvl w:val="0"/>
                <w:numId w:val="11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презентация аудиокниги Н. Дашевской «Вилли»;</w:t>
            </w:r>
          </w:p>
          <w:p w14:paraId="25537C9D" w14:textId="77777777" w:rsidR="00E95325" w:rsidRPr="00CC0F32" w:rsidRDefault="00E95325" w:rsidP="002241F0">
            <w:pPr>
              <w:numPr>
                <w:ilvl w:val="0"/>
                <w:numId w:val="11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видео-история фестиваля чтения «Город читающих детей»;</w:t>
            </w:r>
          </w:p>
          <w:p w14:paraId="0EE05F17" w14:textId="77777777" w:rsidR="00E95325" w:rsidRPr="00CC0F32" w:rsidRDefault="00E95325" w:rsidP="002241F0">
            <w:pPr>
              <w:numPr>
                <w:ilvl w:val="0"/>
                <w:numId w:val="110"/>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посты о книгах: Т. Михеевой «Бельчонок Тинки», О. Роя «Джинглики» (дошкольники, младшие школьники).</w:t>
            </w:r>
          </w:p>
          <w:p w14:paraId="50ACB6D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№1:</w:t>
            </w:r>
            <w:r w:rsidRPr="00CC0F32">
              <w:rPr>
                <w:rFonts w:ascii="Liberation Serif" w:hAnsi="Liberation Serif"/>
                <w:sz w:val="18"/>
                <w:szCs w:val="18"/>
              </w:rPr>
              <w:t xml:space="preserve"> виртуальная выставка книжных новинок «Книги нашего века» (подростки).</w:t>
            </w:r>
          </w:p>
          <w:p w14:paraId="0CEF4CDF"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 xml:space="preserve">Филиал №3: </w:t>
            </w:r>
          </w:p>
          <w:p w14:paraId="5364B6AA" w14:textId="77777777" w:rsidR="00E95325" w:rsidRPr="00CC0F32" w:rsidRDefault="00E95325" w:rsidP="002241F0">
            <w:pPr>
              <w:numPr>
                <w:ilvl w:val="0"/>
                <w:numId w:val="102"/>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 xml:space="preserve">видео-сказка «Сказка про Куклу» (дошкольники, младшие школьники);  </w:t>
            </w:r>
          </w:p>
          <w:p w14:paraId="59C085AD" w14:textId="77777777" w:rsidR="00E95325" w:rsidRPr="00CC0F32" w:rsidRDefault="00E95325" w:rsidP="002241F0">
            <w:pPr>
              <w:numPr>
                <w:ilvl w:val="0"/>
                <w:numId w:val="102"/>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 xml:space="preserve">громкое чтение «Веселые стихи Усачева» (младшие школьники). </w:t>
            </w:r>
          </w:p>
        </w:tc>
      </w:tr>
      <w:tr w:rsidR="00E95325" w:rsidRPr="00CC0F32" w14:paraId="34022B1C"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11A98DB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Международная акция </w:t>
            </w:r>
            <w:r w:rsidRPr="00CC0F32">
              <w:rPr>
                <w:rFonts w:ascii="Liberation Serif" w:hAnsi="Liberation Serif"/>
                <w:b/>
                <w:i/>
                <w:sz w:val="18"/>
                <w:szCs w:val="18"/>
              </w:rPr>
              <w:t>«Книжка на ладошке»</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ADF1EE"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1C27128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Акция для дошкольников прошла в формате онлайн. Библиотеки размещали свои материалы на страницах в соц. сетях, видеохостинге, сайтах и блогах.</w:t>
            </w:r>
          </w:p>
          <w:p w14:paraId="21FD869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ЦДБ</w:t>
            </w:r>
            <w:r w:rsidRPr="00CC0F32">
              <w:rPr>
                <w:rFonts w:ascii="Liberation Serif" w:hAnsi="Liberation Serif"/>
                <w:sz w:val="18"/>
                <w:szCs w:val="18"/>
              </w:rPr>
              <w:t>: видеоролик «Дракончик Пыхалка» (с чтением отрывка из книги Д. Емца).</w:t>
            </w:r>
          </w:p>
          <w:p w14:paraId="16209996"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 xml:space="preserve">Филиал №1: </w:t>
            </w:r>
            <w:r w:rsidRPr="00CC0F32">
              <w:rPr>
                <w:rFonts w:ascii="Liberation Serif" w:hAnsi="Liberation Serif"/>
                <w:b/>
                <w:i/>
                <w:sz w:val="18"/>
                <w:szCs w:val="18"/>
              </w:rPr>
              <w:tab/>
            </w:r>
          </w:p>
          <w:p w14:paraId="7BB0BD58" w14:textId="77777777" w:rsidR="00E95325" w:rsidRPr="00CC0F32" w:rsidRDefault="00E95325" w:rsidP="002241F0">
            <w:pPr>
              <w:numPr>
                <w:ilvl w:val="0"/>
                <w:numId w:val="77"/>
              </w:numPr>
              <w:tabs>
                <w:tab w:val="left" w:pos="2352"/>
              </w:tabs>
              <w:ind w:left="312"/>
              <w:jc w:val="both"/>
              <w:rPr>
                <w:rFonts w:ascii="Liberation Serif" w:hAnsi="Liberation Serif"/>
                <w:sz w:val="18"/>
                <w:szCs w:val="18"/>
              </w:rPr>
            </w:pPr>
            <w:r w:rsidRPr="00CC0F32">
              <w:rPr>
                <w:rFonts w:ascii="Liberation Serif" w:hAnsi="Liberation Serif"/>
                <w:sz w:val="18"/>
                <w:szCs w:val="18"/>
              </w:rPr>
              <w:t>громкие чтения «Веселые рассказы Т. Крюковой»;</w:t>
            </w:r>
          </w:p>
          <w:p w14:paraId="465CDF77" w14:textId="77777777" w:rsidR="00E95325" w:rsidRPr="00CC0F32" w:rsidRDefault="00E95325" w:rsidP="002241F0">
            <w:pPr>
              <w:numPr>
                <w:ilvl w:val="0"/>
                <w:numId w:val="77"/>
              </w:numPr>
              <w:tabs>
                <w:tab w:val="left" w:pos="2352"/>
              </w:tabs>
              <w:ind w:left="312"/>
              <w:jc w:val="both"/>
              <w:rPr>
                <w:rFonts w:ascii="Liberation Serif" w:hAnsi="Liberation Serif"/>
                <w:sz w:val="18"/>
                <w:szCs w:val="18"/>
              </w:rPr>
            </w:pPr>
            <w:r w:rsidRPr="00CC0F32">
              <w:rPr>
                <w:rFonts w:ascii="Liberation Serif" w:hAnsi="Liberation Serif"/>
                <w:sz w:val="18"/>
                <w:szCs w:val="18"/>
              </w:rPr>
              <w:t xml:space="preserve">громкие чтения «Жили-были ежики». </w:t>
            </w:r>
          </w:p>
          <w:p w14:paraId="73F5B3D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№3:</w:t>
            </w:r>
            <w:r w:rsidRPr="00CC0F32">
              <w:rPr>
                <w:rFonts w:ascii="Liberation Serif" w:hAnsi="Liberation Serif"/>
                <w:sz w:val="18"/>
                <w:szCs w:val="18"/>
              </w:rPr>
              <w:t xml:space="preserve"> громкие чтения рассказов Э. Шима.</w:t>
            </w:r>
          </w:p>
        </w:tc>
      </w:tr>
      <w:tr w:rsidR="00E95325" w:rsidRPr="00CC0F32" w14:paraId="0BB01E10"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523C948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Областная акция тотального чтения </w:t>
            </w:r>
            <w:r w:rsidRPr="00CC0F32">
              <w:rPr>
                <w:rFonts w:ascii="Liberation Serif" w:hAnsi="Liberation Serif"/>
                <w:b/>
                <w:i/>
                <w:sz w:val="18"/>
                <w:szCs w:val="18"/>
              </w:rPr>
              <w:t>«День чтения»</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1B0A8E"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 дошкольники, (32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1D70F20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Акция прошла в формате онлайн. Библиотеки размещали материалы в соц. сетях, видеохостинге, сайтах и блогах.</w:t>
            </w:r>
          </w:p>
          <w:p w14:paraId="1101EDE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ЦБ</w:t>
            </w:r>
            <w:r w:rsidRPr="00CC0F32">
              <w:rPr>
                <w:rFonts w:ascii="Liberation Serif" w:hAnsi="Liberation Serif"/>
                <w:sz w:val="18"/>
                <w:szCs w:val="18"/>
              </w:rPr>
              <w:t xml:space="preserve"> – громкие чтения для младших школьников и подростков:</w:t>
            </w:r>
          </w:p>
          <w:p w14:paraId="12109E52" w14:textId="77777777" w:rsidR="00E95325" w:rsidRPr="00CC0F32" w:rsidRDefault="00E95325" w:rsidP="002241F0">
            <w:pPr>
              <w:numPr>
                <w:ilvl w:val="0"/>
                <w:numId w:val="91"/>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С. Алексеева «Дом»;</w:t>
            </w:r>
          </w:p>
          <w:p w14:paraId="22967CBE" w14:textId="77777777" w:rsidR="00E95325" w:rsidRPr="00CC0F32" w:rsidRDefault="00E95325" w:rsidP="002241F0">
            <w:pPr>
              <w:numPr>
                <w:ilvl w:val="0"/>
                <w:numId w:val="91"/>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А. Митяева «Бескозырка»;</w:t>
            </w:r>
          </w:p>
          <w:p w14:paraId="023C4D69" w14:textId="77777777" w:rsidR="00E95325" w:rsidRPr="00CC0F32" w:rsidRDefault="00E95325" w:rsidP="002241F0">
            <w:pPr>
              <w:numPr>
                <w:ilvl w:val="0"/>
                <w:numId w:val="91"/>
              </w:numPr>
              <w:tabs>
                <w:tab w:val="left" w:pos="2352"/>
              </w:tabs>
              <w:ind w:left="453"/>
              <w:jc w:val="both"/>
              <w:rPr>
                <w:rFonts w:ascii="Liberation Serif" w:hAnsi="Liberation Serif"/>
                <w:sz w:val="18"/>
                <w:szCs w:val="18"/>
              </w:rPr>
            </w:pPr>
            <w:r w:rsidRPr="00CC0F32">
              <w:rPr>
                <w:rFonts w:ascii="Liberation Serif" w:hAnsi="Liberation Serif"/>
                <w:sz w:val="18"/>
                <w:szCs w:val="18"/>
              </w:rPr>
              <w:t>отрывка из повести Е. Верейской Три девочки»;</w:t>
            </w:r>
          </w:p>
          <w:p w14:paraId="5E725417" w14:textId="77777777" w:rsidR="00E95325" w:rsidRPr="00CC0F32" w:rsidRDefault="00E95325" w:rsidP="002241F0">
            <w:pPr>
              <w:numPr>
                <w:ilvl w:val="0"/>
                <w:numId w:val="91"/>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И. Никулиной «Бабушкин кактус»;</w:t>
            </w:r>
          </w:p>
          <w:p w14:paraId="6310D0DF" w14:textId="77777777" w:rsidR="00E95325" w:rsidRPr="00CC0F32" w:rsidRDefault="00E95325" w:rsidP="002241F0">
            <w:pPr>
              <w:numPr>
                <w:ilvl w:val="0"/>
                <w:numId w:val="91"/>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А. Митяева «Самовар».</w:t>
            </w:r>
          </w:p>
          <w:p w14:paraId="1729D5A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ЦДБ</w:t>
            </w:r>
            <w:r w:rsidRPr="00CC0F32">
              <w:rPr>
                <w:rFonts w:ascii="Liberation Serif" w:hAnsi="Liberation Serif"/>
                <w:sz w:val="18"/>
                <w:szCs w:val="18"/>
              </w:rPr>
              <w:t>:</w:t>
            </w:r>
          </w:p>
          <w:p w14:paraId="3AF71F72" w14:textId="77777777" w:rsidR="00E95325" w:rsidRPr="00CC0F32" w:rsidRDefault="00E95325" w:rsidP="002241F0">
            <w:pPr>
              <w:numPr>
                <w:ilvl w:val="0"/>
                <w:numId w:val="119"/>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видеоролик «Защитникам и жителям блокадного Ленинграда посвящается…» (младшие школьники);</w:t>
            </w:r>
          </w:p>
          <w:p w14:paraId="357E2AD6" w14:textId="77777777" w:rsidR="00E95325" w:rsidRPr="00CC0F32" w:rsidRDefault="00E95325" w:rsidP="002241F0">
            <w:pPr>
              <w:numPr>
                <w:ilvl w:val="0"/>
                <w:numId w:val="119"/>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видеозапись чтения отрывка «Блокадного дневника Лены Мухиной» (подростки);</w:t>
            </w:r>
          </w:p>
          <w:p w14:paraId="443E2617" w14:textId="77777777" w:rsidR="00E95325" w:rsidRPr="00CC0F32" w:rsidRDefault="00E95325" w:rsidP="002241F0">
            <w:pPr>
              <w:numPr>
                <w:ilvl w:val="0"/>
                <w:numId w:val="119"/>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видеоролик «Рассказ Сергея Алексеева «Какой род войск сражается?» (младшие школьники);</w:t>
            </w:r>
          </w:p>
          <w:p w14:paraId="1F480BBC" w14:textId="77777777" w:rsidR="00E95325" w:rsidRPr="00CC0F32" w:rsidRDefault="00E95325" w:rsidP="002241F0">
            <w:pPr>
              <w:numPr>
                <w:ilvl w:val="0"/>
                <w:numId w:val="119"/>
              </w:numPr>
              <w:tabs>
                <w:tab w:val="left" w:pos="2352"/>
              </w:tabs>
              <w:ind w:left="312" w:hanging="284"/>
              <w:rPr>
                <w:rFonts w:ascii="Liberation Serif" w:hAnsi="Liberation Serif"/>
                <w:sz w:val="18"/>
                <w:szCs w:val="18"/>
              </w:rPr>
            </w:pPr>
            <w:r w:rsidRPr="00CC0F32">
              <w:rPr>
                <w:rFonts w:ascii="Liberation Serif" w:hAnsi="Liberation Serif"/>
                <w:sz w:val="18"/>
                <w:szCs w:val="18"/>
              </w:rPr>
              <w:t>видеозапись чтения рассказа Э. Фоняковой «Оладьи из кофейной гущи» (младшие школьники);</w:t>
            </w:r>
          </w:p>
          <w:p w14:paraId="29F6FACC" w14:textId="77777777" w:rsidR="00E95325" w:rsidRPr="00CC0F32" w:rsidRDefault="00E95325" w:rsidP="002241F0">
            <w:pPr>
              <w:numPr>
                <w:ilvl w:val="0"/>
                <w:numId w:val="119"/>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буктрейлер по дилогии В. Клепова «Четверо из России» (подростки);</w:t>
            </w:r>
          </w:p>
          <w:p w14:paraId="0300333D" w14:textId="77777777" w:rsidR="00E95325" w:rsidRPr="00CC0F32" w:rsidRDefault="00E95325" w:rsidP="002241F0">
            <w:pPr>
              <w:numPr>
                <w:ilvl w:val="0"/>
                <w:numId w:val="119"/>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 xml:space="preserve">видеоролик «Книга Вадима Шефнера «Сестра печали» (молодежь). </w:t>
            </w:r>
          </w:p>
          <w:p w14:paraId="39BA5772"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Филиал №1:</w:t>
            </w:r>
            <w:r w:rsidRPr="00CC0F32">
              <w:rPr>
                <w:rFonts w:ascii="Liberation Serif" w:hAnsi="Liberation Serif"/>
                <w:b/>
                <w:i/>
                <w:sz w:val="18"/>
                <w:szCs w:val="18"/>
              </w:rPr>
              <w:tab/>
            </w:r>
          </w:p>
          <w:p w14:paraId="3CB9714E" w14:textId="77777777" w:rsidR="00E95325" w:rsidRPr="00CC0F32" w:rsidRDefault="00E95325" w:rsidP="002241F0">
            <w:pPr>
              <w:numPr>
                <w:ilvl w:val="0"/>
                <w:numId w:val="78"/>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громкое чтение «О подвиге, о мужестве, о славе» (младшие школьники);</w:t>
            </w:r>
          </w:p>
          <w:p w14:paraId="313C935B" w14:textId="77777777" w:rsidR="00E95325" w:rsidRPr="00CC0F32" w:rsidRDefault="00E95325" w:rsidP="002241F0">
            <w:pPr>
              <w:numPr>
                <w:ilvl w:val="0"/>
                <w:numId w:val="78"/>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видео-обзор «Мужали мальчишки в бою» (младшие школьники);</w:t>
            </w:r>
          </w:p>
          <w:p w14:paraId="7BEDD19D" w14:textId="77777777" w:rsidR="00E95325" w:rsidRPr="00CC0F32" w:rsidRDefault="00E95325" w:rsidP="002241F0">
            <w:pPr>
              <w:numPr>
                <w:ilvl w:val="0"/>
                <w:numId w:val="78"/>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видео-презентация «Хранят страницы горький след войны» (молодежь).</w:t>
            </w:r>
          </w:p>
          <w:p w14:paraId="6D8F5FC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№2</w:t>
            </w:r>
            <w:r w:rsidRPr="00CC0F32">
              <w:rPr>
                <w:rFonts w:ascii="Liberation Serif" w:hAnsi="Liberation Serif"/>
                <w:sz w:val="18"/>
                <w:szCs w:val="18"/>
              </w:rPr>
              <w:t>: громкое чтение книги А. Митяева «Подвиг солдата» (дошкольники) состоялось на детской площадке МДОУ №17, видеозапись мероприятия размещена ВКонтакте.</w:t>
            </w:r>
          </w:p>
          <w:p w14:paraId="305A5D4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№3</w:t>
            </w:r>
            <w:r w:rsidRPr="00CC0F32">
              <w:rPr>
                <w:rFonts w:ascii="Liberation Serif" w:hAnsi="Liberation Serif"/>
                <w:sz w:val="18"/>
                <w:szCs w:val="18"/>
              </w:rPr>
              <w:t xml:space="preserve"> – громкие чтения для младших школьников:</w:t>
            </w:r>
          </w:p>
          <w:p w14:paraId="15B9AD70" w14:textId="77777777" w:rsidR="00E95325" w:rsidRPr="00CC0F32" w:rsidRDefault="00E95325" w:rsidP="002241F0">
            <w:pPr>
              <w:numPr>
                <w:ilvl w:val="0"/>
                <w:numId w:val="96"/>
              </w:numPr>
              <w:tabs>
                <w:tab w:val="left" w:pos="2352"/>
              </w:tabs>
              <w:ind w:left="453"/>
              <w:jc w:val="both"/>
              <w:rPr>
                <w:rFonts w:ascii="Liberation Serif" w:hAnsi="Liberation Serif"/>
                <w:sz w:val="18"/>
                <w:szCs w:val="18"/>
              </w:rPr>
            </w:pPr>
            <w:r w:rsidRPr="00CC0F32">
              <w:rPr>
                <w:rFonts w:ascii="Liberation Serif" w:hAnsi="Liberation Serif"/>
                <w:sz w:val="18"/>
                <w:szCs w:val="18"/>
              </w:rPr>
              <w:t>рассказа А. Глебова «Как горшок воевал»;</w:t>
            </w:r>
          </w:p>
          <w:p w14:paraId="0F3F5517" w14:textId="77777777" w:rsidR="00E95325" w:rsidRPr="00CC0F32" w:rsidRDefault="00E95325" w:rsidP="002241F0">
            <w:pPr>
              <w:numPr>
                <w:ilvl w:val="0"/>
                <w:numId w:val="96"/>
              </w:numPr>
              <w:tabs>
                <w:tab w:val="left" w:pos="2352"/>
              </w:tabs>
              <w:ind w:left="453"/>
              <w:jc w:val="both"/>
              <w:rPr>
                <w:rFonts w:ascii="Liberation Serif" w:hAnsi="Liberation Serif"/>
                <w:sz w:val="18"/>
                <w:szCs w:val="18"/>
              </w:rPr>
            </w:pPr>
            <w:r w:rsidRPr="00CC0F32">
              <w:rPr>
                <w:rFonts w:ascii="Liberation Serif" w:hAnsi="Liberation Serif"/>
                <w:sz w:val="18"/>
                <w:szCs w:val="18"/>
              </w:rPr>
              <w:t xml:space="preserve">стихотворение А. Сафронова «Шумел сурово Брянский лес». </w:t>
            </w:r>
          </w:p>
        </w:tc>
      </w:tr>
      <w:tr w:rsidR="00E95325" w:rsidRPr="00CC0F32" w14:paraId="7A1B2247"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7E7E02F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Всероссийская акция </w:t>
            </w:r>
            <w:r w:rsidRPr="00CC0F32">
              <w:rPr>
                <w:rFonts w:ascii="Liberation Serif" w:hAnsi="Liberation Serif"/>
                <w:b/>
                <w:i/>
                <w:sz w:val="18"/>
                <w:szCs w:val="18"/>
              </w:rPr>
              <w:t>«Ночь искусств»</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446538"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31EBE4B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Акция прошла в формате онлайн. Библиотеки размещали материалы в соц. сетях, видеохостинге, сайтах и блогах.</w:t>
            </w:r>
          </w:p>
          <w:p w14:paraId="41B141D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ЦБ</w:t>
            </w:r>
            <w:r w:rsidRPr="00CC0F32">
              <w:rPr>
                <w:rFonts w:ascii="Liberation Serif" w:hAnsi="Liberation Serif"/>
                <w:sz w:val="18"/>
                <w:szCs w:val="18"/>
              </w:rPr>
              <w:t>:</w:t>
            </w:r>
          </w:p>
          <w:p w14:paraId="48382315" w14:textId="77777777" w:rsidR="00E95325" w:rsidRPr="00CC0F32" w:rsidRDefault="00E95325" w:rsidP="002241F0">
            <w:pPr>
              <w:numPr>
                <w:ilvl w:val="0"/>
                <w:numId w:val="92"/>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минуты вопросов и ответов «Память о войне» (младшие школьники, подростки);</w:t>
            </w:r>
          </w:p>
          <w:p w14:paraId="2CA6C322" w14:textId="77777777" w:rsidR="00E95325" w:rsidRPr="00CC0F32" w:rsidRDefault="00E95325" w:rsidP="002241F0">
            <w:pPr>
              <w:numPr>
                <w:ilvl w:val="0"/>
                <w:numId w:val="92"/>
              </w:numPr>
              <w:tabs>
                <w:tab w:val="left" w:pos="2352"/>
              </w:tabs>
              <w:ind w:left="312" w:hanging="284"/>
              <w:jc w:val="both"/>
              <w:rPr>
                <w:rFonts w:ascii="Liberation Serif" w:hAnsi="Liberation Serif"/>
                <w:sz w:val="18"/>
                <w:szCs w:val="18"/>
              </w:rPr>
            </w:pPr>
            <w:r w:rsidRPr="00CC0F32">
              <w:rPr>
                <w:rFonts w:ascii="Liberation Serif" w:hAnsi="Liberation Serif"/>
                <w:sz w:val="18"/>
                <w:szCs w:val="18"/>
              </w:rPr>
              <w:t>викторина «Вспомним книги о войне» (молодежь).</w:t>
            </w:r>
          </w:p>
          <w:p w14:paraId="1498B56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ЦДБ</w:t>
            </w:r>
            <w:r w:rsidRPr="00CC0F32">
              <w:rPr>
                <w:rFonts w:ascii="Liberation Serif" w:hAnsi="Liberation Serif"/>
                <w:sz w:val="18"/>
                <w:szCs w:val="18"/>
              </w:rPr>
              <w:t>:</w:t>
            </w:r>
          </w:p>
          <w:p w14:paraId="4174509D" w14:textId="77777777" w:rsidR="00E95325" w:rsidRPr="00CC0F32" w:rsidRDefault="00E95325" w:rsidP="002241F0">
            <w:pPr>
              <w:numPr>
                <w:ilvl w:val="0"/>
                <w:numId w:val="120"/>
              </w:numPr>
              <w:tabs>
                <w:tab w:val="left" w:pos="2352"/>
              </w:tabs>
              <w:ind w:left="453"/>
              <w:jc w:val="both"/>
              <w:rPr>
                <w:rFonts w:ascii="Liberation Serif" w:hAnsi="Liberation Serif"/>
                <w:sz w:val="18"/>
                <w:szCs w:val="18"/>
              </w:rPr>
            </w:pPr>
            <w:r w:rsidRPr="00CC0F32">
              <w:rPr>
                <w:rFonts w:ascii="Liberation Serif" w:hAnsi="Liberation Serif"/>
                <w:sz w:val="18"/>
                <w:szCs w:val="18"/>
              </w:rPr>
              <w:t>видеоролик «Созвездие Обранта» (молодежь);</w:t>
            </w:r>
          </w:p>
          <w:p w14:paraId="26457E37" w14:textId="77777777" w:rsidR="00E95325" w:rsidRPr="00CC0F32" w:rsidRDefault="00E95325" w:rsidP="002241F0">
            <w:pPr>
              <w:numPr>
                <w:ilvl w:val="0"/>
                <w:numId w:val="120"/>
              </w:numPr>
              <w:tabs>
                <w:tab w:val="left" w:pos="2352"/>
              </w:tabs>
              <w:ind w:left="453"/>
              <w:jc w:val="both"/>
              <w:rPr>
                <w:rFonts w:ascii="Liberation Serif" w:hAnsi="Liberation Serif"/>
                <w:sz w:val="18"/>
                <w:szCs w:val="18"/>
              </w:rPr>
            </w:pPr>
            <w:r w:rsidRPr="00CC0F32">
              <w:rPr>
                <w:rFonts w:ascii="Liberation Serif" w:hAnsi="Liberation Serif"/>
                <w:sz w:val="18"/>
                <w:szCs w:val="18"/>
              </w:rPr>
              <w:t>видеоролик «Маленькие радости тяжелой войны» (младшие школьники);</w:t>
            </w:r>
          </w:p>
          <w:p w14:paraId="5307BC07" w14:textId="77777777" w:rsidR="00E95325" w:rsidRPr="00CC0F32" w:rsidRDefault="00E95325" w:rsidP="002241F0">
            <w:pPr>
              <w:numPr>
                <w:ilvl w:val="0"/>
                <w:numId w:val="120"/>
              </w:numPr>
              <w:tabs>
                <w:tab w:val="left" w:pos="2352"/>
              </w:tabs>
              <w:ind w:left="453"/>
              <w:jc w:val="both"/>
              <w:rPr>
                <w:rFonts w:ascii="Liberation Serif" w:hAnsi="Liberation Serif"/>
                <w:sz w:val="18"/>
                <w:szCs w:val="18"/>
              </w:rPr>
            </w:pPr>
            <w:r w:rsidRPr="00CC0F32">
              <w:rPr>
                <w:rFonts w:ascii="Liberation Serif" w:hAnsi="Liberation Serif"/>
                <w:sz w:val="18"/>
                <w:szCs w:val="18"/>
              </w:rPr>
              <w:t>громкие чтения рассказа «Кино про победу. Митя» (младшие школьники);</w:t>
            </w:r>
          </w:p>
          <w:p w14:paraId="6AC52D49" w14:textId="77777777" w:rsidR="00E95325" w:rsidRPr="00CC0F32" w:rsidRDefault="00E95325" w:rsidP="002241F0">
            <w:pPr>
              <w:numPr>
                <w:ilvl w:val="0"/>
                <w:numId w:val="120"/>
              </w:numPr>
              <w:tabs>
                <w:tab w:val="left" w:pos="2352"/>
              </w:tabs>
              <w:ind w:left="453"/>
              <w:jc w:val="both"/>
              <w:rPr>
                <w:rFonts w:ascii="Liberation Serif" w:hAnsi="Liberation Serif"/>
                <w:sz w:val="18"/>
                <w:szCs w:val="18"/>
              </w:rPr>
            </w:pPr>
            <w:r w:rsidRPr="00CC0F32">
              <w:rPr>
                <w:rFonts w:ascii="Liberation Serif" w:hAnsi="Liberation Serif"/>
                <w:sz w:val="18"/>
                <w:szCs w:val="18"/>
              </w:rPr>
              <w:t>видеоролик «Блокадной вечности мгновенья» (подростки, молодежь).</w:t>
            </w:r>
          </w:p>
          <w:p w14:paraId="29673412"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Филиал №1:</w:t>
            </w:r>
          </w:p>
          <w:p w14:paraId="77455567" w14:textId="77777777" w:rsidR="00E95325" w:rsidRPr="00CC0F32" w:rsidRDefault="00E95325" w:rsidP="002241F0">
            <w:pPr>
              <w:numPr>
                <w:ilvl w:val="0"/>
                <w:numId w:val="79"/>
              </w:numPr>
              <w:tabs>
                <w:tab w:val="left" w:pos="2352"/>
              </w:tabs>
              <w:ind w:left="453"/>
              <w:jc w:val="both"/>
              <w:rPr>
                <w:rFonts w:ascii="Liberation Serif" w:hAnsi="Liberation Serif"/>
                <w:sz w:val="18"/>
                <w:szCs w:val="18"/>
              </w:rPr>
            </w:pPr>
            <w:r w:rsidRPr="00CC0F32">
              <w:rPr>
                <w:rFonts w:ascii="Liberation Serif" w:hAnsi="Liberation Serif"/>
                <w:sz w:val="18"/>
                <w:szCs w:val="18"/>
              </w:rPr>
              <w:t>виртуальный мастер-класс «Военная техника» (младшие школьники, подростки);</w:t>
            </w:r>
          </w:p>
          <w:p w14:paraId="39EA3978" w14:textId="77777777" w:rsidR="00E95325" w:rsidRPr="00CC0F32" w:rsidRDefault="00E95325" w:rsidP="002241F0">
            <w:pPr>
              <w:numPr>
                <w:ilvl w:val="0"/>
                <w:numId w:val="79"/>
              </w:numPr>
              <w:tabs>
                <w:tab w:val="left" w:pos="2352"/>
              </w:tabs>
              <w:ind w:left="453"/>
              <w:jc w:val="both"/>
              <w:rPr>
                <w:rFonts w:ascii="Liberation Serif" w:hAnsi="Liberation Serif"/>
                <w:sz w:val="18"/>
                <w:szCs w:val="18"/>
              </w:rPr>
            </w:pPr>
            <w:r w:rsidRPr="00CC0F32">
              <w:rPr>
                <w:rFonts w:ascii="Liberation Serif" w:hAnsi="Liberation Serif"/>
                <w:sz w:val="18"/>
                <w:szCs w:val="18"/>
              </w:rPr>
              <w:t>виртуальная викторина «Искусство, опаленное войной» (подростки);</w:t>
            </w:r>
          </w:p>
          <w:p w14:paraId="69AB7D8B" w14:textId="77777777" w:rsidR="00E95325" w:rsidRPr="00CC0F32" w:rsidRDefault="00E95325" w:rsidP="002241F0">
            <w:pPr>
              <w:numPr>
                <w:ilvl w:val="0"/>
                <w:numId w:val="79"/>
              </w:numPr>
              <w:tabs>
                <w:tab w:val="left" w:pos="2352"/>
              </w:tabs>
              <w:ind w:left="453"/>
              <w:jc w:val="both"/>
              <w:rPr>
                <w:rFonts w:ascii="Liberation Serif" w:hAnsi="Liberation Serif"/>
                <w:sz w:val="18"/>
                <w:szCs w:val="18"/>
              </w:rPr>
            </w:pPr>
            <w:r w:rsidRPr="00CC0F32">
              <w:rPr>
                <w:rFonts w:ascii="Liberation Serif" w:hAnsi="Liberation Serif"/>
                <w:sz w:val="18"/>
                <w:szCs w:val="18"/>
              </w:rPr>
              <w:t>видеопрочтение стихотворения «Девять страничек. Страшные строчки…» (младшие школьники);</w:t>
            </w:r>
          </w:p>
          <w:p w14:paraId="72FC2C3D" w14:textId="77777777" w:rsidR="00E95325" w:rsidRPr="00CC0F32" w:rsidRDefault="00E95325" w:rsidP="002241F0">
            <w:pPr>
              <w:numPr>
                <w:ilvl w:val="0"/>
                <w:numId w:val="79"/>
              </w:numPr>
              <w:tabs>
                <w:tab w:val="left" w:pos="2352"/>
              </w:tabs>
              <w:ind w:left="453"/>
              <w:jc w:val="both"/>
              <w:rPr>
                <w:rFonts w:ascii="Liberation Serif" w:hAnsi="Liberation Serif"/>
                <w:sz w:val="18"/>
                <w:szCs w:val="18"/>
              </w:rPr>
            </w:pPr>
            <w:r w:rsidRPr="00CC0F32">
              <w:rPr>
                <w:rFonts w:ascii="Liberation Serif" w:hAnsi="Liberation Serif"/>
                <w:sz w:val="18"/>
                <w:szCs w:val="18"/>
              </w:rPr>
              <w:t>виртуальная мультимедийная выставка «Художественная летопись войны» (молодёжь);</w:t>
            </w:r>
          </w:p>
          <w:p w14:paraId="4F3A0BD5" w14:textId="77777777" w:rsidR="00E95325" w:rsidRPr="00CC0F32" w:rsidRDefault="00E95325" w:rsidP="002241F0">
            <w:pPr>
              <w:numPr>
                <w:ilvl w:val="0"/>
                <w:numId w:val="79"/>
              </w:numPr>
              <w:tabs>
                <w:tab w:val="left" w:pos="2352"/>
              </w:tabs>
              <w:ind w:left="453"/>
              <w:jc w:val="both"/>
              <w:rPr>
                <w:rFonts w:ascii="Liberation Serif" w:hAnsi="Liberation Serif"/>
                <w:sz w:val="18"/>
                <w:szCs w:val="18"/>
              </w:rPr>
            </w:pPr>
            <w:r w:rsidRPr="00CC0F32">
              <w:rPr>
                <w:rFonts w:ascii="Liberation Serif" w:hAnsi="Liberation Serif"/>
                <w:sz w:val="18"/>
                <w:szCs w:val="18"/>
              </w:rPr>
              <w:t>Интернет-музыкальная площадка «Песни в бою и на привале» (молодежь);</w:t>
            </w:r>
          </w:p>
          <w:p w14:paraId="00E4C4F9" w14:textId="77777777" w:rsidR="00E95325" w:rsidRPr="00CC0F32" w:rsidRDefault="00E95325" w:rsidP="002241F0">
            <w:pPr>
              <w:numPr>
                <w:ilvl w:val="0"/>
                <w:numId w:val="79"/>
              </w:numPr>
              <w:tabs>
                <w:tab w:val="left" w:pos="2352"/>
              </w:tabs>
              <w:ind w:left="453"/>
              <w:jc w:val="both"/>
              <w:rPr>
                <w:rFonts w:ascii="Liberation Serif" w:hAnsi="Liberation Serif"/>
                <w:sz w:val="18"/>
                <w:szCs w:val="18"/>
              </w:rPr>
            </w:pPr>
            <w:r w:rsidRPr="00CC0F32">
              <w:rPr>
                <w:rFonts w:ascii="Liberation Serif" w:hAnsi="Liberation Serif"/>
                <w:sz w:val="18"/>
                <w:szCs w:val="18"/>
              </w:rPr>
              <w:t>киновикторина «Легендарные фильмы о войне» (молодежь).</w:t>
            </w:r>
          </w:p>
          <w:p w14:paraId="636528B8"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Филиал №2:</w:t>
            </w:r>
          </w:p>
          <w:p w14:paraId="3AD817C0" w14:textId="77777777" w:rsidR="00E95325" w:rsidRPr="00CC0F32" w:rsidRDefault="00E95325" w:rsidP="002241F0">
            <w:pPr>
              <w:numPr>
                <w:ilvl w:val="0"/>
                <w:numId w:val="97"/>
              </w:numPr>
              <w:tabs>
                <w:tab w:val="left" w:pos="2352"/>
              </w:tabs>
              <w:ind w:left="453"/>
              <w:jc w:val="both"/>
              <w:rPr>
                <w:rFonts w:ascii="Liberation Serif" w:hAnsi="Liberation Serif"/>
                <w:sz w:val="18"/>
                <w:szCs w:val="18"/>
              </w:rPr>
            </w:pPr>
            <w:r w:rsidRPr="00CC0F32">
              <w:rPr>
                <w:rFonts w:ascii="Liberation Serif" w:hAnsi="Liberation Serif"/>
                <w:sz w:val="18"/>
                <w:szCs w:val="18"/>
              </w:rPr>
              <w:t>виртуальная выставка «Искусство тоже воевало» (молодежь);</w:t>
            </w:r>
          </w:p>
          <w:p w14:paraId="0F13FE30" w14:textId="77777777" w:rsidR="00E95325" w:rsidRPr="00CC0F32" w:rsidRDefault="00E95325" w:rsidP="002241F0">
            <w:pPr>
              <w:numPr>
                <w:ilvl w:val="0"/>
                <w:numId w:val="97"/>
              </w:numPr>
              <w:tabs>
                <w:tab w:val="left" w:pos="2352"/>
              </w:tabs>
              <w:ind w:left="453"/>
              <w:jc w:val="both"/>
              <w:rPr>
                <w:rFonts w:ascii="Liberation Serif" w:hAnsi="Liberation Serif"/>
                <w:sz w:val="18"/>
                <w:szCs w:val="18"/>
              </w:rPr>
            </w:pPr>
            <w:r w:rsidRPr="00CC0F32">
              <w:rPr>
                <w:rFonts w:ascii="Liberation Serif" w:hAnsi="Liberation Serif"/>
                <w:sz w:val="18"/>
                <w:szCs w:val="18"/>
              </w:rPr>
              <w:t>слайд-презентация «10 книг о Великой Отечественной войне» (молодежь);</w:t>
            </w:r>
          </w:p>
          <w:p w14:paraId="0D0B3E53" w14:textId="77777777" w:rsidR="00E95325" w:rsidRPr="00CC0F32" w:rsidRDefault="00E95325" w:rsidP="002241F0">
            <w:pPr>
              <w:numPr>
                <w:ilvl w:val="0"/>
                <w:numId w:val="97"/>
              </w:numPr>
              <w:tabs>
                <w:tab w:val="left" w:pos="2352"/>
              </w:tabs>
              <w:ind w:left="453"/>
              <w:jc w:val="both"/>
              <w:rPr>
                <w:rFonts w:ascii="Liberation Serif" w:hAnsi="Liberation Serif"/>
                <w:sz w:val="18"/>
                <w:szCs w:val="18"/>
              </w:rPr>
            </w:pPr>
            <w:r w:rsidRPr="00CC0F32">
              <w:rPr>
                <w:rFonts w:ascii="Liberation Serif" w:hAnsi="Liberation Serif"/>
                <w:sz w:val="18"/>
                <w:szCs w:val="18"/>
              </w:rPr>
              <w:t>филворд «Города-герои» (подростки, молодежь).</w:t>
            </w:r>
          </w:p>
          <w:p w14:paraId="0362A33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№3:</w:t>
            </w:r>
            <w:r w:rsidRPr="00CC0F32">
              <w:rPr>
                <w:rFonts w:ascii="Liberation Serif" w:hAnsi="Liberation Serif"/>
                <w:sz w:val="18"/>
                <w:szCs w:val="18"/>
              </w:rPr>
              <w:t xml:space="preserve"> слайд-презентация «Дети в блокаду глазами художников» (младшие школьники, подростки).</w:t>
            </w:r>
          </w:p>
        </w:tc>
      </w:tr>
      <w:tr w:rsidR="00E95325" w:rsidRPr="00CC0F32" w14:paraId="6A22C6C6"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7DFF06A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Библиотечная акция </w:t>
            </w:r>
            <w:r w:rsidRPr="00CC0F32">
              <w:rPr>
                <w:rFonts w:ascii="Liberation Serif" w:hAnsi="Liberation Serif"/>
                <w:b/>
                <w:i/>
                <w:sz w:val="18"/>
                <w:szCs w:val="18"/>
              </w:rPr>
              <w:t>«День дошкольника»</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AC6DC7"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 дошкольники</w:t>
            </w:r>
          </w:p>
          <w:p w14:paraId="3BB06262" w14:textId="768A4CAD"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 (72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78BB185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Акция для дошкольников, которую несколько лет организует ЦДБ, прошла в формате онлайн. Библиотеки размещали свои материалы на страницах в соц. сетях, видеохостинге, сайтах и блогах.</w:t>
            </w:r>
          </w:p>
          <w:p w14:paraId="3CA20AD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ЦБ</w:t>
            </w:r>
            <w:r w:rsidRPr="00CC0F32">
              <w:rPr>
                <w:rFonts w:ascii="Liberation Serif" w:hAnsi="Liberation Serif"/>
                <w:sz w:val="18"/>
                <w:szCs w:val="18"/>
              </w:rPr>
              <w:t>:</w:t>
            </w:r>
          </w:p>
          <w:p w14:paraId="2F8795EE" w14:textId="77777777" w:rsidR="00E95325" w:rsidRPr="00CC0F32" w:rsidRDefault="00E95325" w:rsidP="002241F0">
            <w:pPr>
              <w:numPr>
                <w:ilvl w:val="0"/>
                <w:numId w:val="94"/>
              </w:numPr>
              <w:tabs>
                <w:tab w:val="left" w:pos="2352"/>
              </w:tabs>
              <w:ind w:left="453"/>
              <w:jc w:val="both"/>
              <w:rPr>
                <w:rFonts w:ascii="Liberation Serif" w:hAnsi="Liberation Serif"/>
                <w:sz w:val="18"/>
                <w:szCs w:val="18"/>
              </w:rPr>
            </w:pPr>
            <w:r w:rsidRPr="00CC0F32">
              <w:rPr>
                <w:rFonts w:ascii="Liberation Serif" w:hAnsi="Liberation Serif"/>
                <w:sz w:val="18"/>
                <w:szCs w:val="18"/>
              </w:rPr>
              <w:t>обзор книги Ю. Мориц «Большой секрет для маленькой компании»;</w:t>
            </w:r>
          </w:p>
          <w:p w14:paraId="7F8F9689" w14:textId="77777777" w:rsidR="00E95325" w:rsidRPr="00CC0F32" w:rsidRDefault="00E95325" w:rsidP="002241F0">
            <w:pPr>
              <w:numPr>
                <w:ilvl w:val="0"/>
                <w:numId w:val="94"/>
              </w:numPr>
              <w:tabs>
                <w:tab w:val="left" w:pos="2352"/>
              </w:tabs>
              <w:ind w:left="453"/>
              <w:jc w:val="both"/>
              <w:rPr>
                <w:rFonts w:ascii="Liberation Serif" w:hAnsi="Liberation Serif"/>
                <w:sz w:val="18"/>
                <w:szCs w:val="18"/>
              </w:rPr>
            </w:pPr>
            <w:r w:rsidRPr="00CC0F32">
              <w:rPr>
                <w:rFonts w:ascii="Liberation Serif" w:hAnsi="Liberation Serif"/>
                <w:sz w:val="18"/>
                <w:szCs w:val="18"/>
              </w:rPr>
              <w:t>громкие чтения отрывка из книги А. Усачева «Умная собачка Соня»;</w:t>
            </w:r>
          </w:p>
          <w:p w14:paraId="428F061F" w14:textId="77777777" w:rsidR="00E95325" w:rsidRPr="00CC0F32" w:rsidRDefault="00E95325" w:rsidP="002241F0">
            <w:pPr>
              <w:numPr>
                <w:ilvl w:val="0"/>
                <w:numId w:val="94"/>
              </w:numPr>
              <w:tabs>
                <w:tab w:val="left" w:pos="2352"/>
              </w:tabs>
              <w:ind w:left="453"/>
              <w:jc w:val="both"/>
              <w:rPr>
                <w:rFonts w:ascii="Liberation Serif" w:hAnsi="Liberation Serif"/>
                <w:sz w:val="18"/>
                <w:szCs w:val="18"/>
              </w:rPr>
            </w:pPr>
            <w:r w:rsidRPr="00CC0F32">
              <w:rPr>
                <w:rFonts w:ascii="Liberation Serif" w:hAnsi="Liberation Serif"/>
                <w:sz w:val="18"/>
                <w:szCs w:val="18"/>
              </w:rPr>
              <w:t>громкие чтения из книги С. Прокофьевой «Маша и Ойка»;</w:t>
            </w:r>
          </w:p>
          <w:p w14:paraId="03EAB2F3" w14:textId="77777777" w:rsidR="00E95325" w:rsidRPr="00CC0F32" w:rsidRDefault="00E95325" w:rsidP="002241F0">
            <w:pPr>
              <w:numPr>
                <w:ilvl w:val="0"/>
                <w:numId w:val="94"/>
              </w:numPr>
              <w:tabs>
                <w:tab w:val="left" w:pos="2352"/>
              </w:tabs>
              <w:ind w:left="453"/>
              <w:jc w:val="both"/>
              <w:rPr>
                <w:rFonts w:ascii="Liberation Serif" w:hAnsi="Liberation Serif"/>
                <w:sz w:val="18"/>
                <w:szCs w:val="18"/>
              </w:rPr>
            </w:pPr>
            <w:r w:rsidRPr="00CC0F32">
              <w:rPr>
                <w:rFonts w:ascii="Liberation Serif" w:hAnsi="Liberation Serif"/>
                <w:sz w:val="18"/>
                <w:szCs w:val="18"/>
              </w:rPr>
              <w:t>громкие чтения сказа П. Бажова «Серебряное копытце».</w:t>
            </w:r>
          </w:p>
          <w:p w14:paraId="5DDFC60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ЦДБ</w:t>
            </w:r>
            <w:r w:rsidRPr="00CC0F32">
              <w:rPr>
                <w:rFonts w:ascii="Liberation Serif" w:hAnsi="Liberation Serif"/>
                <w:sz w:val="18"/>
                <w:szCs w:val="18"/>
              </w:rPr>
              <w:t>:</w:t>
            </w:r>
          </w:p>
          <w:p w14:paraId="6CBCEBC2" w14:textId="77777777" w:rsidR="00E95325" w:rsidRPr="00CC0F32" w:rsidRDefault="00E95325" w:rsidP="002241F0">
            <w:pPr>
              <w:numPr>
                <w:ilvl w:val="0"/>
                <w:numId w:val="121"/>
              </w:numPr>
              <w:tabs>
                <w:tab w:val="left" w:pos="2352"/>
              </w:tabs>
              <w:ind w:left="453"/>
              <w:jc w:val="both"/>
              <w:rPr>
                <w:rFonts w:ascii="Liberation Serif" w:hAnsi="Liberation Serif"/>
                <w:sz w:val="18"/>
                <w:szCs w:val="18"/>
              </w:rPr>
            </w:pPr>
            <w:r w:rsidRPr="00CC0F32">
              <w:rPr>
                <w:rFonts w:ascii="Liberation Serif" w:hAnsi="Liberation Serif"/>
                <w:sz w:val="18"/>
                <w:szCs w:val="18"/>
              </w:rPr>
              <w:t>громкие чтения «Ежик Молчок, или История дружбы»;</w:t>
            </w:r>
          </w:p>
          <w:p w14:paraId="26AD5CED" w14:textId="77777777" w:rsidR="00E95325" w:rsidRPr="00CC0F32" w:rsidRDefault="00E95325" w:rsidP="002241F0">
            <w:pPr>
              <w:numPr>
                <w:ilvl w:val="0"/>
                <w:numId w:val="121"/>
              </w:numPr>
              <w:tabs>
                <w:tab w:val="left" w:pos="2352"/>
              </w:tabs>
              <w:ind w:left="453"/>
              <w:jc w:val="both"/>
              <w:rPr>
                <w:rFonts w:ascii="Liberation Serif" w:hAnsi="Liberation Serif"/>
                <w:sz w:val="18"/>
                <w:szCs w:val="18"/>
              </w:rPr>
            </w:pPr>
            <w:r w:rsidRPr="00CC0F32">
              <w:rPr>
                <w:rFonts w:ascii="Liberation Serif" w:hAnsi="Liberation Serif"/>
                <w:sz w:val="18"/>
                <w:szCs w:val="18"/>
              </w:rPr>
              <w:t>видео-обзор выставки «С книжной полки на экран»;</w:t>
            </w:r>
          </w:p>
          <w:p w14:paraId="63D2B5DB" w14:textId="77777777" w:rsidR="00E95325" w:rsidRPr="00CC0F32" w:rsidRDefault="00E95325" w:rsidP="002241F0">
            <w:pPr>
              <w:numPr>
                <w:ilvl w:val="0"/>
                <w:numId w:val="121"/>
              </w:numPr>
              <w:tabs>
                <w:tab w:val="left" w:pos="2352"/>
              </w:tabs>
              <w:ind w:left="453"/>
              <w:jc w:val="both"/>
              <w:rPr>
                <w:rFonts w:ascii="Liberation Serif" w:hAnsi="Liberation Serif"/>
                <w:sz w:val="18"/>
                <w:szCs w:val="18"/>
              </w:rPr>
            </w:pPr>
            <w:r w:rsidRPr="00CC0F32">
              <w:rPr>
                <w:rFonts w:ascii="Liberation Serif" w:hAnsi="Liberation Serif"/>
                <w:sz w:val="18"/>
                <w:szCs w:val="18"/>
              </w:rPr>
              <w:t>видеоролик «На зеленой на сосне жила белочка в дупле»;</w:t>
            </w:r>
          </w:p>
          <w:p w14:paraId="25977085" w14:textId="77777777" w:rsidR="00E95325" w:rsidRPr="00CC0F32" w:rsidRDefault="00E95325" w:rsidP="002241F0">
            <w:pPr>
              <w:numPr>
                <w:ilvl w:val="0"/>
                <w:numId w:val="121"/>
              </w:numPr>
              <w:tabs>
                <w:tab w:val="left" w:pos="2352"/>
              </w:tabs>
              <w:ind w:left="453"/>
              <w:jc w:val="both"/>
              <w:rPr>
                <w:rFonts w:ascii="Liberation Serif" w:hAnsi="Liberation Serif"/>
                <w:sz w:val="18"/>
                <w:szCs w:val="18"/>
              </w:rPr>
            </w:pPr>
            <w:r w:rsidRPr="00CC0F32">
              <w:rPr>
                <w:rFonts w:ascii="Liberation Serif" w:hAnsi="Liberation Serif"/>
                <w:sz w:val="18"/>
                <w:szCs w:val="18"/>
              </w:rPr>
              <w:t>кукольная инсценировка сказки Л. Воронковой «Маша-растеряша».</w:t>
            </w:r>
          </w:p>
          <w:p w14:paraId="3DC46F9D"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Филиал №1:</w:t>
            </w:r>
          </w:p>
          <w:p w14:paraId="33FAB6F3" w14:textId="77777777" w:rsidR="00E95325" w:rsidRPr="00CC0F32" w:rsidRDefault="00E95325" w:rsidP="002241F0">
            <w:pPr>
              <w:numPr>
                <w:ilvl w:val="0"/>
                <w:numId w:val="94"/>
              </w:numPr>
              <w:tabs>
                <w:tab w:val="left" w:pos="2352"/>
              </w:tabs>
              <w:ind w:left="453"/>
              <w:jc w:val="both"/>
              <w:rPr>
                <w:rFonts w:ascii="Liberation Serif" w:hAnsi="Liberation Serif"/>
                <w:sz w:val="18"/>
                <w:szCs w:val="18"/>
              </w:rPr>
            </w:pPr>
            <w:r w:rsidRPr="00CC0F32">
              <w:rPr>
                <w:rFonts w:ascii="Liberation Serif" w:hAnsi="Liberation Serif"/>
                <w:sz w:val="18"/>
                <w:szCs w:val="18"/>
              </w:rPr>
              <w:t>медиа-игра «Сказочные секретики»;</w:t>
            </w:r>
          </w:p>
          <w:p w14:paraId="344944BF" w14:textId="77777777" w:rsidR="00E95325" w:rsidRPr="00CC0F32" w:rsidRDefault="00E95325" w:rsidP="002241F0">
            <w:pPr>
              <w:numPr>
                <w:ilvl w:val="0"/>
                <w:numId w:val="94"/>
              </w:numPr>
              <w:tabs>
                <w:tab w:val="left" w:pos="2352"/>
              </w:tabs>
              <w:ind w:left="453"/>
              <w:jc w:val="both"/>
              <w:rPr>
                <w:rFonts w:ascii="Liberation Serif" w:hAnsi="Liberation Serif"/>
                <w:sz w:val="18"/>
                <w:szCs w:val="18"/>
              </w:rPr>
            </w:pPr>
            <w:r w:rsidRPr="00CC0F32">
              <w:rPr>
                <w:rFonts w:ascii="Liberation Serif" w:hAnsi="Liberation Serif"/>
                <w:sz w:val="18"/>
                <w:szCs w:val="18"/>
              </w:rPr>
              <w:t>заочный конкурс рисунков «Мой любимый сказочный герой».</w:t>
            </w:r>
          </w:p>
          <w:p w14:paraId="79DF1D4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№2:</w:t>
            </w:r>
            <w:r w:rsidRPr="00CC0F32">
              <w:rPr>
                <w:rFonts w:ascii="Liberation Serif" w:hAnsi="Liberation Serif"/>
                <w:sz w:val="18"/>
                <w:szCs w:val="18"/>
              </w:rPr>
              <w:t xml:space="preserve"> викторины «Все о птицах» и «В гости сказка к нам пришла» проведены на детских площадках МДОУ №17.</w:t>
            </w:r>
          </w:p>
          <w:p w14:paraId="7F72974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№3:</w:t>
            </w:r>
            <w:r w:rsidRPr="00CC0F32">
              <w:rPr>
                <w:rFonts w:ascii="Liberation Serif" w:hAnsi="Liberation Serif"/>
                <w:sz w:val="18"/>
                <w:szCs w:val="18"/>
              </w:rPr>
              <w:t xml:space="preserve"> громкое чтение «Динозаврик ищет маму».</w:t>
            </w:r>
          </w:p>
        </w:tc>
      </w:tr>
      <w:tr w:rsidR="00E95325" w:rsidRPr="00CC0F32" w14:paraId="4028D995"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5330927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Всероссийская акция </w:t>
            </w:r>
            <w:r w:rsidRPr="00CC0F32">
              <w:rPr>
                <w:rFonts w:ascii="Liberation Serif" w:hAnsi="Liberation Serif"/>
                <w:b/>
                <w:i/>
                <w:sz w:val="18"/>
                <w:szCs w:val="18"/>
              </w:rPr>
              <w:t>«Читаем Шергина вместе»</w:t>
            </w:r>
            <w:r w:rsidRPr="00CC0F32">
              <w:rPr>
                <w:rFonts w:ascii="Liberation Serif" w:hAnsi="Liberation Serif"/>
                <w:sz w:val="18"/>
                <w:szCs w:val="18"/>
              </w:rPr>
              <w:t xml:space="preserve"> (ЦБ)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70A938"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42187AB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ЦБ подготовила громкое онлайн-чтение архангельской были «Корабельные вожи» для участия в акции памяти писателя, художника и фольклориста, уроженца Архангельска Б. Шергина. Видеоролик предназначен младшим школьникам и подросткам.</w:t>
            </w:r>
          </w:p>
        </w:tc>
      </w:tr>
      <w:tr w:rsidR="00E95325" w:rsidRPr="00CC0F32" w14:paraId="473E6A0A"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7A3002D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Международная акция </w:t>
            </w:r>
            <w:r w:rsidRPr="00CC0F32">
              <w:rPr>
                <w:rFonts w:ascii="Liberation Serif" w:hAnsi="Liberation Serif"/>
                <w:b/>
                <w:i/>
                <w:sz w:val="18"/>
                <w:szCs w:val="18"/>
              </w:rPr>
              <w:t xml:space="preserve">«Книговички-2020» </w:t>
            </w:r>
            <w:r w:rsidRPr="00CC0F32">
              <w:rPr>
                <w:rFonts w:ascii="Liberation Serif" w:hAnsi="Liberation Serif"/>
                <w:sz w:val="18"/>
                <w:szCs w:val="18"/>
              </w:rPr>
              <w:t>(ЦБ)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E8F607"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6A3325C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ЦБ подготовила онлайн-мастер-классы «Елочный шар» и «Новогодняя открытка» для младших школьников и подростков.</w:t>
            </w:r>
          </w:p>
        </w:tc>
      </w:tr>
      <w:tr w:rsidR="00E95325" w:rsidRPr="00CC0F32" w14:paraId="49FF388B"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4076D46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Межрегиональная акция </w:t>
            </w:r>
            <w:r w:rsidRPr="00CC0F32">
              <w:rPr>
                <w:rFonts w:ascii="Liberation Serif" w:hAnsi="Liberation Serif"/>
                <w:b/>
                <w:i/>
                <w:sz w:val="18"/>
                <w:szCs w:val="18"/>
              </w:rPr>
              <w:t xml:space="preserve">«Читаем сказы Павла Петровича Бажова» </w:t>
            </w:r>
            <w:r w:rsidRPr="00CC0F32">
              <w:rPr>
                <w:rFonts w:ascii="Liberation Serif" w:hAnsi="Liberation Serif"/>
                <w:sz w:val="18"/>
                <w:szCs w:val="18"/>
              </w:rPr>
              <w:t>(ЦДБ)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1210C0"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дошкольники, младшие школьники </w:t>
            </w:r>
          </w:p>
          <w:p w14:paraId="29C04ECA" w14:textId="1BFC388C"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(75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519B522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ЦДБ приняла участие в акции, организованной детской библиотекой имени П. Бажова г. Каменска-Уральского, проведя 4 мероприятия: </w:t>
            </w:r>
          </w:p>
          <w:p w14:paraId="4EAB99E7" w14:textId="77777777" w:rsidR="00E95325" w:rsidRPr="00CC0F32" w:rsidRDefault="00E95325" w:rsidP="002241F0">
            <w:pPr>
              <w:numPr>
                <w:ilvl w:val="0"/>
                <w:numId w:val="61"/>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на беседе-игре </w:t>
            </w:r>
            <w:r w:rsidRPr="00CC0F32">
              <w:rPr>
                <w:rFonts w:ascii="Liberation Serif" w:hAnsi="Liberation Serif"/>
                <w:b/>
                <w:i/>
                <w:sz w:val="18"/>
                <w:szCs w:val="18"/>
              </w:rPr>
              <w:t>«След копытца серебрится»</w:t>
            </w:r>
            <w:r w:rsidRPr="00CC0F32">
              <w:rPr>
                <w:rFonts w:ascii="Liberation Serif" w:hAnsi="Liberation Serif"/>
                <w:sz w:val="18"/>
                <w:szCs w:val="18"/>
              </w:rPr>
              <w:t xml:space="preserve"> малыши слушали чтение отрывков сказа «Серебряное копытце», раскрасили сказочного козлика, собрали целую шкатулку бумажных разноцветных «каменьев», из которых смастерили себе украшения и посмотрели мультфильм;</w:t>
            </w:r>
          </w:p>
          <w:p w14:paraId="283C16CD" w14:textId="77777777" w:rsidR="00E95325" w:rsidRPr="00CC0F32" w:rsidRDefault="00E95325" w:rsidP="002241F0">
            <w:pPr>
              <w:numPr>
                <w:ilvl w:val="0"/>
                <w:numId w:val="61"/>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на литературной игре </w:t>
            </w:r>
            <w:r w:rsidRPr="00CC0F32">
              <w:rPr>
                <w:rFonts w:ascii="Liberation Serif" w:hAnsi="Liberation Serif"/>
                <w:b/>
                <w:i/>
                <w:sz w:val="18"/>
                <w:szCs w:val="18"/>
              </w:rPr>
              <w:t>«Искры бажовских сказов»</w:t>
            </w:r>
            <w:r w:rsidRPr="00CC0F32">
              <w:rPr>
                <w:rFonts w:ascii="Liberation Serif" w:hAnsi="Liberation Serif"/>
                <w:sz w:val="18"/>
                <w:szCs w:val="18"/>
              </w:rPr>
              <w:t xml:space="preserve"> дети угадывали героев сказов, участвовали в конкурсах от Хозяйки Медной горы и бабки Синюшки, а затем «посетили» мини-музей камня и посмотрели мультфильм;</w:t>
            </w:r>
          </w:p>
          <w:p w14:paraId="24436ED2" w14:textId="77777777" w:rsidR="00E95325" w:rsidRPr="00CC0F32" w:rsidRDefault="00E95325" w:rsidP="002241F0">
            <w:pPr>
              <w:numPr>
                <w:ilvl w:val="0"/>
                <w:numId w:val="61"/>
              </w:numPr>
              <w:tabs>
                <w:tab w:val="left" w:pos="2352"/>
              </w:tabs>
              <w:ind w:left="312" w:hanging="284"/>
              <w:contextualSpacing/>
              <w:jc w:val="both"/>
              <w:rPr>
                <w:rFonts w:ascii="Liberation Serif" w:hAnsi="Liberation Serif"/>
                <w:sz w:val="18"/>
                <w:szCs w:val="18"/>
              </w:rPr>
            </w:pPr>
            <w:r w:rsidRPr="00CC0F32">
              <w:rPr>
                <w:rFonts w:ascii="Liberation Serif" w:hAnsi="Liberation Serif"/>
                <w:sz w:val="18"/>
                <w:szCs w:val="18"/>
              </w:rPr>
              <w:t xml:space="preserve">на часе театрализованной сказки </w:t>
            </w:r>
            <w:r w:rsidRPr="00CC0F32">
              <w:rPr>
                <w:rFonts w:ascii="Liberation Serif" w:hAnsi="Liberation Serif"/>
                <w:b/>
                <w:i/>
                <w:sz w:val="18"/>
                <w:szCs w:val="18"/>
              </w:rPr>
              <w:t>«Как Огневушка-Поскакушка добрым людям помогла»</w:t>
            </w:r>
            <w:r w:rsidRPr="00CC0F32">
              <w:rPr>
                <w:rFonts w:ascii="Liberation Serif" w:hAnsi="Liberation Serif"/>
                <w:sz w:val="18"/>
                <w:szCs w:val="18"/>
              </w:rPr>
              <w:t xml:space="preserve"> воспитанники ГБУСОН СО «Центр социальной помощи семье и детям» посмотрели кукольную постановку «Огневушка-Поскакушка», ответили на вопросы викторины, играли в игру на внимание «Делай как Огневушка» и собирали лопатками рассыпанные «камни-самоцветы».</w:t>
            </w:r>
          </w:p>
        </w:tc>
      </w:tr>
      <w:tr w:rsidR="00E95325" w:rsidRPr="00CC0F32" w14:paraId="09B47BE4"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5F29068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Международная акция </w:t>
            </w:r>
            <w:r w:rsidRPr="00CC0F32">
              <w:rPr>
                <w:rFonts w:ascii="Liberation Serif" w:hAnsi="Liberation Serif"/>
                <w:b/>
                <w:i/>
                <w:sz w:val="18"/>
                <w:szCs w:val="18"/>
              </w:rPr>
              <w:t>«Читаем русскую классику»</w:t>
            </w:r>
            <w:r w:rsidRPr="00CC0F32">
              <w:rPr>
                <w:rFonts w:ascii="Liberation Serif" w:hAnsi="Liberation Serif"/>
                <w:sz w:val="18"/>
                <w:szCs w:val="18"/>
              </w:rPr>
              <w:t xml:space="preserve"> (филиал №1)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0E8333"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молодежь </w:t>
            </w:r>
          </w:p>
          <w:p w14:paraId="43ED8287" w14:textId="6E1970EF"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(74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09B5421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 рамках акции, объявленной Волгоградской областной библиотекой, в ГАПОУ СО УрЖТ проведен поэтический марафон </w:t>
            </w:r>
            <w:r w:rsidRPr="00CC0F32">
              <w:rPr>
                <w:rFonts w:ascii="Liberation Serif" w:hAnsi="Liberation Serif"/>
                <w:b/>
                <w:i/>
                <w:sz w:val="18"/>
                <w:szCs w:val="18"/>
              </w:rPr>
              <w:t xml:space="preserve">«День чтения вслух». </w:t>
            </w:r>
            <w:r w:rsidRPr="00CC0F32">
              <w:rPr>
                <w:rFonts w:ascii="Liberation Serif" w:hAnsi="Liberation Serif"/>
                <w:sz w:val="18"/>
                <w:szCs w:val="18"/>
              </w:rPr>
              <w:t>Для чтения выбраны стихи Ф. Тютчева и А. Фета. Библиотекарь рассказала о личной жизни поэтов и их творческом пути. Студенты читали произведения поэтов под лирическую музыку и обсуждали прочитанное.</w:t>
            </w:r>
          </w:p>
        </w:tc>
      </w:tr>
      <w:tr w:rsidR="00E95325" w:rsidRPr="00CC0F32" w14:paraId="39736BCC"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6C019B0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Акция </w:t>
            </w:r>
            <w:r w:rsidRPr="00CC0F32">
              <w:rPr>
                <w:rFonts w:ascii="Liberation Serif" w:hAnsi="Liberation Serif"/>
                <w:b/>
                <w:i/>
                <w:sz w:val="18"/>
                <w:szCs w:val="18"/>
              </w:rPr>
              <w:t>«Первый читатель 2020 года»</w:t>
            </w:r>
            <w:r w:rsidRPr="00CC0F32">
              <w:rPr>
                <w:rFonts w:ascii="Liberation Serif" w:hAnsi="Liberation Serif"/>
                <w:sz w:val="18"/>
                <w:szCs w:val="18"/>
              </w:rPr>
              <w:t xml:space="preserve"> (филиал №1)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E6C730" w14:textId="2D591A1B"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 (15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2374231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Первые читатели 2020 года получили сладкие призы от библиотекарей, радостные эмоции, а, главное, смогли взять любимую книгу и насладиться чтением в зимние вечера.</w:t>
            </w:r>
          </w:p>
        </w:tc>
      </w:tr>
      <w:tr w:rsidR="00E95325" w:rsidRPr="00CC0F32" w14:paraId="2ECF7BB0"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1BFB324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Акция </w:t>
            </w:r>
            <w:r w:rsidRPr="00CC0F32">
              <w:rPr>
                <w:rFonts w:ascii="Liberation Serif" w:hAnsi="Liberation Serif"/>
                <w:b/>
                <w:i/>
                <w:sz w:val="18"/>
                <w:szCs w:val="18"/>
              </w:rPr>
              <w:t>«Книги на вес»</w:t>
            </w:r>
            <w:r w:rsidRPr="00CC0F32">
              <w:rPr>
                <w:rFonts w:ascii="Liberation Serif" w:hAnsi="Liberation Serif"/>
                <w:sz w:val="18"/>
                <w:szCs w:val="18"/>
              </w:rPr>
              <w:t xml:space="preserve"> (филиал №1)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C56880"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 подростки</w:t>
            </w:r>
          </w:p>
          <w:p w14:paraId="4646B6A3"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(17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21D977A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Каждый читатель мог взвесить взятые им на дом библиотечные книги, записать вес на измерительном стенде и стать обладателем почетного титула «Самый весомый читатель». Рекорд акции – вес в 3,1 кг. Участники акции старались чаще посещать библиотеку, чтобы успеть за короткое время прочитать выбранные книги, ведь каждый хотел стать победителем. Общий вес всех книг, взвешенных и прочитанных ребятами за период акции, 22 кг!</w:t>
            </w:r>
          </w:p>
        </w:tc>
      </w:tr>
      <w:tr w:rsidR="00E95325" w:rsidRPr="00CC0F32" w14:paraId="008C4CCB"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68C8CFC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Акция </w:t>
            </w:r>
            <w:r w:rsidRPr="00CC0F32">
              <w:rPr>
                <w:rFonts w:ascii="Liberation Serif" w:hAnsi="Liberation Serif"/>
                <w:b/>
                <w:i/>
                <w:sz w:val="18"/>
                <w:szCs w:val="18"/>
              </w:rPr>
              <w:t>«Новогоднее поздравление»</w:t>
            </w:r>
            <w:r w:rsidRPr="00CC0F32">
              <w:rPr>
                <w:rFonts w:ascii="Liberation Serif" w:hAnsi="Liberation Serif"/>
                <w:sz w:val="18"/>
                <w:szCs w:val="18"/>
              </w:rPr>
              <w:t xml:space="preserve"> (филиал №1)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D6D728"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 (16 чел.)</w:t>
            </w:r>
          </w:p>
          <w:p w14:paraId="1F0914A4" w14:textId="77777777" w:rsidR="00E95325" w:rsidRPr="00CC0F32" w:rsidRDefault="00E95325" w:rsidP="00656C51">
            <w:pPr>
              <w:tabs>
                <w:tab w:val="left" w:pos="2352"/>
              </w:tabs>
              <w:jc w:val="center"/>
              <w:rPr>
                <w:rFonts w:ascii="Liberation Serif" w:hAnsi="Liberation Serif"/>
                <w:sz w:val="18"/>
                <w:szCs w:val="18"/>
              </w:rPr>
            </w:pP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3A699BD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 последние дни года каждый из читателей мог получить предсказания-пожелания от библиотеки на 2021 год. </w:t>
            </w:r>
          </w:p>
        </w:tc>
      </w:tr>
      <w:tr w:rsidR="00E95325" w:rsidRPr="00CC0F32" w14:paraId="5FE7C028" w14:textId="77777777" w:rsidTr="00645484">
        <w:tc>
          <w:tcPr>
            <w:tcW w:w="1838" w:type="dxa"/>
            <w:tcBorders>
              <w:top w:val="single" w:sz="4" w:space="0" w:color="auto"/>
              <w:left w:val="single" w:sz="4" w:space="0" w:color="auto"/>
              <w:bottom w:val="single" w:sz="4" w:space="0" w:color="auto"/>
              <w:right w:val="single" w:sz="4" w:space="0" w:color="auto"/>
            </w:tcBorders>
            <w:shd w:val="clear" w:color="auto" w:fill="auto"/>
          </w:tcPr>
          <w:p w14:paraId="216AB86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Сетевая акция </w:t>
            </w:r>
            <w:r w:rsidRPr="00CC0F32">
              <w:rPr>
                <w:rFonts w:ascii="Liberation Serif" w:hAnsi="Liberation Serif"/>
                <w:b/>
                <w:i/>
                <w:sz w:val="18"/>
                <w:szCs w:val="18"/>
              </w:rPr>
              <w:t>«Глаза в глаза: человек и природа»</w:t>
            </w:r>
            <w:r w:rsidRPr="00CC0F32">
              <w:rPr>
                <w:rFonts w:ascii="Liberation Serif" w:hAnsi="Liberation Serif"/>
                <w:sz w:val="18"/>
                <w:szCs w:val="18"/>
              </w:rPr>
              <w:t xml:space="preserve"> (филиал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AD0533"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дошкольники, младшие школьники </w:t>
            </w:r>
          </w:p>
          <w:p w14:paraId="1630104C" w14:textId="04CC1778"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(63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4CEDF54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В рамках акции, организованной центральной детской библиотекой г. Кулебаки, состоялась 3 литературных прогулки по книгам Н. Сладкова «Лесные сказки». Дети «побывали» в его зеленом доме, разгадывали тайны и загадки природы, учились владеть лесной грамотой.</w:t>
            </w:r>
          </w:p>
        </w:tc>
      </w:tr>
    </w:tbl>
    <w:p w14:paraId="58C39D64" w14:textId="77777777" w:rsidR="00E95325" w:rsidRPr="00640673" w:rsidRDefault="00E95325" w:rsidP="00E95325">
      <w:pPr>
        <w:tabs>
          <w:tab w:val="left" w:pos="2352"/>
        </w:tabs>
        <w:jc w:val="both"/>
        <w:rPr>
          <w:rFonts w:ascii="Liberation Serif" w:hAnsi="Liberation Serif"/>
          <w:b/>
          <w:sz w:val="20"/>
          <w:szCs w:val="20"/>
        </w:rPr>
      </w:pPr>
    </w:p>
    <w:p w14:paraId="6379DD84"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Акции за пределами библиотеки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59"/>
        <w:gridCol w:w="6917"/>
      </w:tblGrid>
      <w:tr w:rsidR="00E95325" w:rsidRPr="00CC0F32" w14:paraId="50AB4BAF" w14:textId="77777777" w:rsidTr="00611E41">
        <w:tc>
          <w:tcPr>
            <w:tcW w:w="1838" w:type="dxa"/>
            <w:shd w:val="clear" w:color="auto" w:fill="auto"/>
          </w:tcPr>
          <w:p w14:paraId="55340923" w14:textId="77777777" w:rsidR="00E95325" w:rsidRPr="00CC0F32" w:rsidRDefault="00E95325" w:rsidP="00C5045A">
            <w:pPr>
              <w:tabs>
                <w:tab w:val="left" w:pos="2352"/>
              </w:tabs>
              <w:jc w:val="both"/>
              <w:rPr>
                <w:rFonts w:ascii="Liberation Serif" w:hAnsi="Liberation Serif"/>
                <w:b/>
                <w:sz w:val="20"/>
                <w:szCs w:val="20"/>
              </w:rPr>
            </w:pPr>
            <w:r w:rsidRPr="00CC0F32">
              <w:rPr>
                <w:rFonts w:ascii="Liberation Serif" w:hAnsi="Liberation Serif"/>
                <w:b/>
                <w:sz w:val="20"/>
                <w:szCs w:val="20"/>
              </w:rPr>
              <w:t>форма, название</w:t>
            </w:r>
          </w:p>
        </w:tc>
        <w:tc>
          <w:tcPr>
            <w:tcW w:w="1559" w:type="dxa"/>
            <w:shd w:val="clear" w:color="auto" w:fill="auto"/>
          </w:tcPr>
          <w:p w14:paraId="484F6B0A" w14:textId="77777777" w:rsidR="00E95325" w:rsidRPr="00CC0F32" w:rsidRDefault="00E95325" w:rsidP="00656C51">
            <w:pPr>
              <w:tabs>
                <w:tab w:val="left" w:pos="2352"/>
              </w:tabs>
              <w:jc w:val="center"/>
              <w:rPr>
                <w:rFonts w:ascii="Liberation Serif" w:hAnsi="Liberation Serif"/>
                <w:b/>
                <w:sz w:val="20"/>
                <w:szCs w:val="20"/>
              </w:rPr>
            </w:pPr>
            <w:r w:rsidRPr="00CC0F32">
              <w:rPr>
                <w:rFonts w:ascii="Liberation Serif" w:hAnsi="Liberation Serif"/>
                <w:b/>
                <w:sz w:val="20"/>
                <w:szCs w:val="20"/>
              </w:rPr>
              <w:t>целевая аудитория</w:t>
            </w:r>
          </w:p>
        </w:tc>
        <w:tc>
          <w:tcPr>
            <w:tcW w:w="6917" w:type="dxa"/>
            <w:shd w:val="clear" w:color="auto" w:fill="auto"/>
          </w:tcPr>
          <w:p w14:paraId="29CA4AFB" w14:textId="77777777" w:rsidR="00E95325" w:rsidRPr="00CC0F32" w:rsidRDefault="00E95325" w:rsidP="00C5045A">
            <w:pPr>
              <w:tabs>
                <w:tab w:val="left" w:pos="2352"/>
              </w:tabs>
              <w:jc w:val="both"/>
              <w:rPr>
                <w:rFonts w:ascii="Liberation Serif" w:hAnsi="Liberation Serif"/>
                <w:b/>
                <w:sz w:val="20"/>
                <w:szCs w:val="20"/>
              </w:rPr>
            </w:pPr>
            <w:r w:rsidRPr="00CC0F32">
              <w:rPr>
                <w:rFonts w:ascii="Liberation Serif" w:hAnsi="Liberation Serif"/>
                <w:b/>
                <w:sz w:val="20"/>
                <w:szCs w:val="20"/>
              </w:rPr>
              <w:t>содержание</w:t>
            </w:r>
          </w:p>
        </w:tc>
      </w:tr>
      <w:tr w:rsidR="00E95325" w:rsidRPr="00CC0F32" w14:paraId="3893FE57" w14:textId="77777777" w:rsidTr="00611E41">
        <w:tc>
          <w:tcPr>
            <w:tcW w:w="1838" w:type="dxa"/>
            <w:tcBorders>
              <w:top w:val="single" w:sz="4" w:space="0" w:color="auto"/>
              <w:left w:val="single" w:sz="4" w:space="0" w:color="auto"/>
              <w:bottom w:val="single" w:sz="4" w:space="0" w:color="auto"/>
              <w:right w:val="single" w:sz="4" w:space="0" w:color="auto"/>
            </w:tcBorders>
            <w:shd w:val="clear" w:color="auto" w:fill="auto"/>
          </w:tcPr>
          <w:p w14:paraId="568363D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Акция </w:t>
            </w:r>
            <w:r w:rsidRPr="00CC0F32">
              <w:rPr>
                <w:rFonts w:ascii="Liberation Serif" w:hAnsi="Liberation Serif"/>
                <w:b/>
                <w:i/>
                <w:sz w:val="18"/>
                <w:szCs w:val="18"/>
              </w:rPr>
              <w:t>«Стихи в кармане»</w:t>
            </w:r>
            <w:r w:rsidRPr="00CC0F32">
              <w:rPr>
                <w:rFonts w:ascii="Liberation Serif" w:hAnsi="Liberation Serif"/>
                <w:sz w:val="18"/>
                <w:szCs w:val="18"/>
              </w:rPr>
              <w:t xml:space="preserve"> (филиал №1)</w:t>
            </w:r>
          </w:p>
          <w:p w14:paraId="099B400D" w14:textId="77777777" w:rsidR="00E95325" w:rsidRPr="00CC0F32" w:rsidRDefault="00E95325" w:rsidP="00C5045A">
            <w:pPr>
              <w:tabs>
                <w:tab w:val="left" w:pos="2352"/>
              </w:tabs>
              <w:jc w:val="both"/>
              <w:rPr>
                <w:rFonts w:ascii="Liberation Serif" w:hAnsi="Liberation Serif"/>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F4E4A0"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 (15 чел.)</w:t>
            </w:r>
          </w:p>
          <w:p w14:paraId="04F3A6EB" w14:textId="77777777" w:rsidR="00E95325" w:rsidRPr="00CC0F32" w:rsidRDefault="00E95325" w:rsidP="00656C51">
            <w:pPr>
              <w:tabs>
                <w:tab w:val="left" w:pos="2352"/>
              </w:tabs>
              <w:jc w:val="center"/>
              <w:rPr>
                <w:rFonts w:ascii="Liberation Serif" w:hAnsi="Liberation Serif"/>
                <w:sz w:val="18"/>
                <w:szCs w:val="18"/>
              </w:rPr>
            </w:pP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1257423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Цель уличной акции во Всемирный день поэзии – привлечь внимание горожан к творчеству великих поэтов. Им было предложено прочитать стихотворение: свое любимое или предложенное библиотекарями.  Жители города с удовольствием общались и вспоминали свои любимые стихи А. Пушкина, М. Лермонтова, Н. Некрасова, С. Есенина, А. Барто.</w:t>
            </w:r>
          </w:p>
        </w:tc>
      </w:tr>
      <w:tr w:rsidR="00E95325" w:rsidRPr="00CC0F32" w14:paraId="7C479D33" w14:textId="77777777" w:rsidTr="00611E41">
        <w:tc>
          <w:tcPr>
            <w:tcW w:w="1838" w:type="dxa"/>
            <w:tcBorders>
              <w:top w:val="single" w:sz="4" w:space="0" w:color="auto"/>
              <w:left w:val="single" w:sz="4" w:space="0" w:color="auto"/>
              <w:bottom w:val="single" w:sz="4" w:space="0" w:color="auto"/>
              <w:right w:val="single" w:sz="4" w:space="0" w:color="auto"/>
            </w:tcBorders>
            <w:shd w:val="clear" w:color="auto" w:fill="auto"/>
          </w:tcPr>
          <w:p w14:paraId="2091189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Минутки безопасности </w:t>
            </w:r>
            <w:r w:rsidRPr="00CC0F32">
              <w:rPr>
                <w:rFonts w:ascii="Liberation Serif" w:hAnsi="Liberation Serif"/>
                <w:b/>
                <w:i/>
                <w:sz w:val="18"/>
                <w:szCs w:val="18"/>
              </w:rPr>
              <w:t>«Зимняя прогулка»</w:t>
            </w:r>
            <w:r w:rsidRPr="00CC0F32">
              <w:rPr>
                <w:rFonts w:ascii="Liberation Serif" w:hAnsi="Liberation Serif"/>
                <w:sz w:val="18"/>
                <w:szCs w:val="18"/>
              </w:rPr>
              <w:t xml:space="preserve"> (ЦБ)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ADDC1D" w14:textId="77777777" w:rsidR="00656C51"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 xml:space="preserve">дошкольники </w:t>
            </w:r>
          </w:p>
          <w:p w14:paraId="7969092E" w14:textId="1CAD4E9F"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(63 чел.)</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4D922FF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набережной реки Уфы в игровой форме дети познакомились с безопасностью в зимний период. Помогла им в этом Баба Яга, которая, не зная правил поведения, гуляя по набережной, навредила своему здоровью. Такое познавательное и оздоровительное мероприятие пользовалось успехом у дошкольных учреждений.</w:t>
            </w:r>
          </w:p>
        </w:tc>
      </w:tr>
    </w:tbl>
    <w:p w14:paraId="6266B8BE" w14:textId="77777777" w:rsidR="00E95325" w:rsidRPr="00640673" w:rsidRDefault="00E95325" w:rsidP="00E95325">
      <w:pPr>
        <w:tabs>
          <w:tab w:val="left" w:pos="2352"/>
        </w:tabs>
        <w:jc w:val="both"/>
        <w:rPr>
          <w:rFonts w:ascii="Liberation Serif" w:hAnsi="Liberation Serif"/>
          <w:b/>
          <w:sz w:val="20"/>
          <w:szCs w:val="20"/>
        </w:rPr>
      </w:pPr>
    </w:p>
    <w:p w14:paraId="19CA3DBF" w14:textId="77777777" w:rsidR="00E95325" w:rsidRPr="00CC0F32" w:rsidRDefault="00E95325" w:rsidP="00E95325">
      <w:pPr>
        <w:tabs>
          <w:tab w:val="left" w:pos="2352"/>
        </w:tabs>
        <w:ind w:left="708" w:hanging="708"/>
        <w:jc w:val="center"/>
        <w:rPr>
          <w:rFonts w:ascii="Liberation Serif" w:hAnsi="Liberation Serif"/>
          <w:b/>
          <w:sz w:val="20"/>
          <w:szCs w:val="20"/>
        </w:rPr>
      </w:pPr>
      <w:r w:rsidRPr="00CC0F32">
        <w:rPr>
          <w:rFonts w:ascii="Liberation Serif" w:hAnsi="Liberation Serif"/>
          <w:b/>
          <w:sz w:val="20"/>
          <w:szCs w:val="20"/>
        </w:rPr>
        <w:t>Мероприятия</w:t>
      </w:r>
    </w:p>
    <w:p w14:paraId="7EAF915D" w14:textId="77777777" w:rsidR="00E95325" w:rsidRPr="00CC0F32" w:rsidRDefault="00E95325" w:rsidP="00656C51">
      <w:pPr>
        <w:tabs>
          <w:tab w:val="left" w:pos="2352"/>
        </w:tabs>
        <w:ind w:firstLine="709"/>
        <w:jc w:val="both"/>
        <w:rPr>
          <w:rFonts w:ascii="Liberation Serif" w:hAnsi="Liberation Serif"/>
          <w:sz w:val="20"/>
          <w:szCs w:val="20"/>
        </w:rPr>
      </w:pPr>
      <w:r w:rsidRPr="00CC0F32">
        <w:rPr>
          <w:rFonts w:ascii="Liberation Serif" w:hAnsi="Liberation Serif"/>
          <w:sz w:val="20"/>
          <w:szCs w:val="20"/>
        </w:rPr>
        <w:t>В ЦБС реализуются программы продвижению книги и чтения:</w:t>
      </w:r>
    </w:p>
    <w:p w14:paraId="306899D7" w14:textId="77777777" w:rsidR="00E95325" w:rsidRPr="00CC0F32" w:rsidRDefault="00E95325" w:rsidP="002241F0">
      <w:pPr>
        <w:numPr>
          <w:ilvl w:val="0"/>
          <w:numId w:val="59"/>
        </w:numPr>
        <w:tabs>
          <w:tab w:val="left" w:pos="2352"/>
        </w:tabs>
        <w:ind w:left="426"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 xml:space="preserve">ЦБ: </w:t>
      </w:r>
      <w:r w:rsidRPr="00CC0F32">
        <w:rPr>
          <w:rFonts w:ascii="Liberation Serif" w:eastAsia="Calibri" w:hAnsi="Liberation Serif"/>
          <w:b/>
          <w:i/>
          <w:kern w:val="2"/>
          <w:sz w:val="20"/>
          <w:szCs w:val="20"/>
          <w:lang w:eastAsia="ar-SA"/>
        </w:rPr>
        <w:t>«Молодежный ЧИТАЙмер»</w:t>
      </w:r>
      <w:r w:rsidRPr="00CC0F32">
        <w:rPr>
          <w:rFonts w:ascii="Liberation Serif" w:eastAsia="Calibri" w:hAnsi="Liberation Serif"/>
          <w:kern w:val="2"/>
          <w:sz w:val="20"/>
          <w:szCs w:val="20"/>
          <w:lang w:eastAsia="ar-SA"/>
        </w:rPr>
        <w:t xml:space="preserve">, ее цель – создание условий по продвижению книги и чтения у молодежи через организацию культурно-массовых мероприятий; </w:t>
      </w:r>
      <w:r w:rsidRPr="00CC0F32">
        <w:rPr>
          <w:rFonts w:ascii="Liberation Serif" w:eastAsia="Calibri" w:hAnsi="Liberation Serif"/>
          <w:b/>
          <w:i/>
          <w:kern w:val="2"/>
          <w:sz w:val="20"/>
          <w:szCs w:val="20"/>
          <w:lang w:eastAsia="ar-SA"/>
        </w:rPr>
        <w:t>«Библиотечный проспект»</w:t>
      </w:r>
      <w:r w:rsidRPr="00CC0F32">
        <w:rPr>
          <w:rFonts w:ascii="Liberation Serif" w:eastAsia="Calibri" w:hAnsi="Liberation Serif"/>
          <w:kern w:val="2"/>
          <w:sz w:val="20"/>
          <w:szCs w:val="20"/>
          <w:lang w:eastAsia="ar-SA"/>
        </w:rPr>
        <w:t xml:space="preserve">: продвижение книги и чтения у молодежи; </w:t>
      </w:r>
      <w:r w:rsidRPr="00CC0F32">
        <w:rPr>
          <w:rFonts w:ascii="Liberation Serif" w:hAnsi="Liberation Serif"/>
          <w:b/>
          <w:i/>
          <w:sz w:val="20"/>
          <w:szCs w:val="20"/>
        </w:rPr>
        <w:t>«Букстарт»</w:t>
      </w:r>
      <w:r w:rsidRPr="00CC0F32">
        <w:rPr>
          <w:rFonts w:ascii="Liberation Serif" w:hAnsi="Liberation Serif"/>
          <w:sz w:val="20"/>
          <w:szCs w:val="20"/>
        </w:rPr>
        <w:t>: программа по приобщению детей к чтению.</w:t>
      </w:r>
    </w:p>
    <w:p w14:paraId="37E2AD17" w14:textId="77777777" w:rsidR="00E95325" w:rsidRPr="00CC0F32" w:rsidRDefault="00E95325" w:rsidP="002241F0">
      <w:pPr>
        <w:numPr>
          <w:ilvl w:val="0"/>
          <w:numId w:val="59"/>
        </w:numPr>
        <w:tabs>
          <w:tab w:val="left" w:pos="2352"/>
        </w:tabs>
        <w:ind w:left="426"/>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 xml:space="preserve">Филиал №1: </w:t>
      </w:r>
      <w:r w:rsidRPr="00CC0F32">
        <w:rPr>
          <w:rFonts w:ascii="Liberation Serif" w:eastAsia="Calibri" w:hAnsi="Liberation Serif"/>
          <w:b/>
          <w:i/>
          <w:kern w:val="2"/>
          <w:sz w:val="20"/>
          <w:szCs w:val="20"/>
          <w:lang w:eastAsia="ar-SA"/>
        </w:rPr>
        <w:t>«Чтение с пользой и увлечением»</w:t>
      </w:r>
      <w:r w:rsidRPr="00CC0F32">
        <w:rPr>
          <w:rFonts w:ascii="Liberation Serif" w:eastAsia="Calibri" w:hAnsi="Liberation Serif"/>
          <w:kern w:val="2"/>
          <w:sz w:val="20"/>
          <w:szCs w:val="20"/>
          <w:lang w:eastAsia="ar-SA"/>
        </w:rPr>
        <w:t xml:space="preserve"> – программа направлена на повышение статуса книги и позиционирование чтения как интересного занятия, приносящего пользу и удовольствие, на развитие читательского вкуса и культуры чтения, включает мероприятия, направленные на организацию досуга читателей; </w:t>
      </w:r>
      <w:r w:rsidRPr="00CC0F32">
        <w:rPr>
          <w:rFonts w:ascii="Liberation Serif" w:eastAsia="Calibri" w:hAnsi="Liberation Serif"/>
          <w:b/>
          <w:i/>
          <w:kern w:val="2"/>
          <w:sz w:val="20"/>
          <w:szCs w:val="20"/>
          <w:lang w:eastAsia="ar-SA"/>
        </w:rPr>
        <w:t xml:space="preserve">«Новое поколение выбирает чтение!» </w:t>
      </w:r>
      <w:r w:rsidRPr="00CC0F32">
        <w:rPr>
          <w:rFonts w:ascii="Liberation Serif" w:eastAsia="Calibri" w:hAnsi="Liberation Serif"/>
          <w:kern w:val="2"/>
          <w:sz w:val="20"/>
          <w:szCs w:val="20"/>
          <w:lang w:eastAsia="ar-SA"/>
        </w:rPr>
        <w:t xml:space="preserve"> – ориентирована на продвижение чтения, повышение престижа книги и библиотеки среди подростков.</w:t>
      </w:r>
    </w:p>
    <w:p w14:paraId="0E1718FC" w14:textId="77777777" w:rsidR="00E95325" w:rsidRPr="00CC0F32" w:rsidRDefault="00E95325" w:rsidP="002241F0">
      <w:pPr>
        <w:numPr>
          <w:ilvl w:val="0"/>
          <w:numId w:val="59"/>
        </w:numPr>
        <w:tabs>
          <w:tab w:val="left" w:pos="2352"/>
        </w:tabs>
        <w:ind w:left="426"/>
        <w:jc w:val="both"/>
        <w:rPr>
          <w:rFonts w:ascii="Liberation Serif" w:eastAsia="Calibri" w:hAnsi="Liberation Serif"/>
          <w:color w:val="000000"/>
          <w:kern w:val="2"/>
          <w:sz w:val="20"/>
          <w:szCs w:val="20"/>
          <w:lang w:eastAsia="ar-SA"/>
        </w:rPr>
      </w:pPr>
      <w:r w:rsidRPr="00CC0F32">
        <w:rPr>
          <w:rFonts w:ascii="Liberation Serif" w:eastAsia="Calibri" w:hAnsi="Liberation Serif"/>
          <w:color w:val="000000"/>
          <w:kern w:val="2"/>
          <w:sz w:val="20"/>
          <w:szCs w:val="20"/>
          <w:lang w:eastAsia="ar-SA"/>
        </w:rPr>
        <w:t xml:space="preserve">Филиал №2: </w:t>
      </w:r>
      <w:r w:rsidRPr="00CC0F32">
        <w:rPr>
          <w:rFonts w:ascii="Liberation Serif" w:eastAsia="Calibri" w:hAnsi="Liberation Serif"/>
          <w:b/>
          <w:i/>
          <w:color w:val="000000"/>
          <w:kern w:val="2"/>
          <w:sz w:val="20"/>
          <w:szCs w:val="20"/>
          <w:lang w:eastAsia="ar-SA"/>
        </w:rPr>
        <w:t>«Создание центра творческого чтения в библиотеке-филиале»</w:t>
      </w:r>
      <w:r w:rsidRPr="00CC0F32">
        <w:rPr>
          <w:rFonts w:ascii="Liberation Serif" w:eastAsia="Calibri" w:hAnsi="Liberation Serif"/>
          <w:color w:val="000000"/>
          <w:kern w:val="2"/>
          <w:sz w:val="20"/>
          <w:szCs w:val="20"/>
          <w:lang w:eastAsia="ar-SA"/>
        </w:rPr>
        <w:t xml:space="preserve"> для всех категорий пользователей, включает блоки: «Комплексные формы продвижения книги и чтения», «Библиотека – площадка для коммуникаций и проведения досуга», «Выставочная деятельность», «Библиографическая продукция»;</w:t>
      </w:r>
    </w:p>
    <w:p w14:paraId="272635EB" w14:textId="77777777" w:rsidR="00E95325" w:rsidRPr="00CC0F32" w:rsidRDefault="00E95325" w:rsidP="002241F0">
      <w:pPr>
        <w:numPr>
          <w:ilvl w:val="0"/>
          <w:numId w:val="59"/>
        </w:numPr>
        <w:tabs>
          <w:tab w:val="left" w:pos="2352"/>
        </w:tabs>
        <w:ind w:left="426"/>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 xml:space="preserve">Филиал №3: </w:t>
      </w:r>
      <w:r w:rsidRPr="00CC0F32">
        <w:rPr>
          <w:rFonts w:ascii="Liberation Serif" w:eastAsia="Calibri" w:hAnsi="Liberation Serif"/>
          <w:b/>
          <w:i/>
          <w:kern w:val="2"/>
          <w:sz w:val="20"/>
          <w:szCs w:val="20"/>
          <w:lang w:eastAsia="ar-SA"/>
        </w:rPr>
        <w:t>«Читая – думай, твори, играй»</w:t>
      </w:r>
      <w:r w:rsidRPr="00CC0F32">
        <w:rPr>
          <w:rFonts w:ascii="Liberation Serif" w:eastAsia="Calibri" w:hAnsi="Liberation Serif"/>
          <w:kern w:val="2"/>
          <w:sz w:val="20"/>
          <w:szCs w:val="20"/>
          <w:lang w:eastAsia="ar-SA"/>
        </w:rPr>
        <w:t xml:space="preserve"> для дошкольников, младших школьников, подростков, ее цель – пробуждение и поддержание детского интереса к книге и чтению. </w:t>
      </w:r>
    </w:p>
    <w:p w14:paraId="7FEF3EF3" w14:textId="77777777" w:rsidR="00E95325" w:rsidRPr="00640673" w:rsidRDefault="00E95325" w:rsidP="00E95325">
      <w:pPr>
        <w:tabs>
          <w:tab w:val="left" w:pos="2352"/>
        </w:tabs>
        <w:ind w:firstLine="567"/>
        <w:jc w:val="both"/>
        <w:rPr>
          <w:rFonts w:ascii="Liberation Serif" w:hAnsi="Liberation Seri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1441"/>
        <w:gridCol w:w="6181"/>
      </w:tblGrid>
      <w:tr w:rsidR="00E95325" w:rsidRPr="00CC0F32" w14:paraId="79A1DE3E" w14:textId="77777777" w:rsidTr="00611E41">
        <w:tc>
          <w:tcPr>
            <w:tcW w:w="2595" w:type="dxa"/>
            <w:shd w:val="clear" w:color="auto" w:fill="auto"/>
          </w:tcPr>
          <w:p w14:paraId="184EF487"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445" w:type="dxa"/>
            <w:shd w:val="clear" w:color="auto" w:fill="auto"/>
          </w:tcPr>
          <w:p w14:paraId="2807A973" w14:textId="77777777" w:rsidR="00E95325" w:rsidRPr="00CC0F32" w:rsidRDefault="00E95325" w:rsidP="00656C51">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274" w:type="dxa"/>
            <w:shd w:val="clear" w:color="auto" w:fill="auto"/>
          </w:tcPr>
          <w:p w14:paraId="48FC626A"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содержание</w:t>
            </w:r>
          </w:p>
          <w:p w14:paraId="15585AD8" w14:textId="77777777" w:rsidR="00E95325" w:rsidRPr="00CC0F32" w:rsidRDefault="00E95325" w:rsidP="00C5045A">
            <w:pPr>
              <w:tabs>
                <w:tab w:val="left" w:pos="2352"/>
              </w:tabs>
              <w:jc w:val="both"/>
              <w:rPr>
                <w:rFonts w:ascii="Liberation Serif" w:hAnsi="Liberation Serif"/>
                <w:b/>
                <w:sz w:val="18"/>
                <w:szCs w:val="18"/>
              </w:rPr>
            </w:pPr>
          </w:p>
        </w:tc>
      </w:tr>
      <w:tr w:rsidR="00E95325" w:rsidRPr="00CC0F32" w14:paraId="2F4959AD"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51D7DF3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Литературный час </w:t>
            </w:r>
            <w:r w:rsidRPr="00CC0F32">
              <w:rPr>
                <w:rFonts w:ascii="Liberation Serif" w:hAnsi="Liberation Serif"/>
                <w:b/>
                <w:i/>
                <w:sz w:val="18"/>
                <w:szCs w:val="18"/>
              </w:rPr>
              <w:t>«И вся земля была ему наследством»</w:t>
            </w:r>
            <w:r w:rsidRPr="00CC0F32">
              <w:rPr>
                <w:rFonts w:ascii="Liberation Serif" w:hAnsi="Liberation Serif"/>
                <w:sz w:val="18"/>
                <w:szCs w:val="18"/>
              </w:rPr>
              <w:t xml:space="preserve"> (ЦБ)</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19A3F94"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7585F65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встрече к 130-летию со дня рождения Б. Пастернака студенты КПК узнали об интересных фактах его биографии, о поворотных событиях в жизни, о близких людях. Состоялось знакомство с творчеством автора: поэзией, прозой, романом «Доктор Живаго». Во время встречи звучали песни на стихи Б. Пастернака.</w:t>
            </w:r>
          </w:p>
        </w:tc>
      </w:tr>
      <w:tr w:rsidR="00E95325" w:rsidRPr="00CC0F32" w14:paraId="3CFD5304"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2C02207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Час исторического портрета </w:t>
            </w:r>
            <w:r w:rsidRPr="00CC0F32">
              <w:rPr>
                <w:rFonts w:ascii="Liberation Serif" w:hAnsi="Liberation Serif"/>
                <w:b/>
                <w:i/>
                <w:sz w:val="18"/>
                <w:szCs w:val="18"/>
              </w:rPr>
              <w:t>«Так хочется весь мир обнять»</w:t>
            </w:r>
            <w:r w:rsidRPr="00CC0F32">
              <w:rPr>
                <w:rFonts w:ascii="Liberation Serif" w:hAnsi="Liberation Serif"/>
                <w:sz w:val="18"/>
                <w:szCs w:val="18"/>
              </w:rPr>
              <w:t xml:space="preserve"> (ЦБ)</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8A4F855"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1BD7B31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Мероприятие было посвящено Дню снятия блокады и 110-летию со дня рождения поэтессы, чье творчество напрямую связано с Ленинградом – О. Берггольц. Беседа сопровождалась слайд-презентацией, в которой звучали ее стихи, и видео о жизни блокадного Ленинграда.</w:t>
            </w:r>
          </w:p>
        </w:tc>
      </w:tr>
      <w:tr w:rsidR="00E95325" w:rsidRPr="00CC0F32" w14:paraId="6892FDEB"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5D66910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Библиотечный час </w:t>
            </w:r>
            <w:r w:rsidRPr="00CC0F32">
              <w:rPr>
                <w:rFonts w:ascii="Liberation Serif" w:hAnsi="Liberation Serif"/>
                <w:b/>
                <w:i/>
                <w:sz w:val="18"/>
                <w:szCs w:val="18"/>
              </w:rPr>
              <w:t>«Писатели в белых халатах»</w:t>
            </w:r>
            <w:r w:rsidRPr="00CC0F32">
              <w:rPr>
                <w:rFonts w:ascii="Liberation Serif" w:hAnsi="Liberation Serif"/>
                <w:sz w:val="18"/>
                <w:szCs w:val="18"/>
              </w:rPr>
              <w:t xml:space="preserve"> (ЦДБ)</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2D590F4"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1626C65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В историю мировой литературы вошли имена выдающихся писателей, знающих медицину: Д. Алигьери, Ф. Рабле, А. Конан Дойль, В. Вересаев, В. Аксёнов. Студенты ГБПОУ СПО «СОМК» узнали об опыте работы врачами А. Чехова, М. Булгакова, С. Лукьяненко; познакомились с отрывками из произведений «Хирургия» (А. Чехов), «Акушер-ха» (Т. Соломатина), «Записки юного врача» (М. Булгаков).</w:t>
            </w:r>
          </w:p>
        </w:tc>
      </w:tr>
      <w:tr w:rsidR="00E95325" w:rsidRPr="00CC0F32" w14:paraId="79E03817"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6A24212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Громкое чтение </w:t>
            </w:r>
            <w:r w:rsidRPr="00CC0F32">
              <w:rPr>
                <w:rFonts w:ascii="Liberation Serif" w:hAnsi="Liberation Serif"/>
                <w:b/>
                <w:i/>
                <w:sz w:val="18"/>
                <w:szCs w:val="18"/>
              </w:rPr>
              <w:t>«Книжка в гости к нам пришла»</w:t>
            </w:r>
            <w:r w:rsidRPr="00CC0F32">
              <w:rPr>
                <w:rFonts w:ascii="Liberation Serif" w:hAnsi="Liberation Serif"/>
                <w:sz w:val="18"/>
                <w:szCs w:val="18"/>
              </w:rPr>
              <w:t xml:space="preserve"> (ЦДБ)</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0719780B"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771EF66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Мероприятие в рамках клуба «УМка» состоялось на крыльце детского сада. Малыши послушали чтение «Сказки о глупом мышонке» В. Сутеева с показом плоских пальчиковых кукол и полистали яркие книжки-малышки для детей возраста 2-3-х лет с выставки «Моя первая книжка». </w:t>
            </w:r>
          </w:p>
        </w:tc>
      </w:tr>
      <w:tr w:rsidR="00E95325" w:rsidRPr="00CC0F32" w14:paraId="503807BD"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29D4C6A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Громкие чтения </w:t>
            </w:r>
            <w:r w:rsidRPr="00CC0F32">
              <w:rPr>
                <w:rFonts w:ascii="Liberation Serif" w:hAnsi="Liberation Serif"/>
                <w:b/>
                <w:i/>
                <w:sz w:val="18"/>
                <w:szCs w:val="18"/>
              </w:rPr>
              <w:t>«Мамам и бабушкам строчки посвящаем»</w:t>
            </w:r>
            <w:r w:rsidRPr="00CC0F32">
              <w:rPr>
                <w:rFonts w:ascii="Liberation Serif" w:hAnsi="Liberation Serif"/>
                <w:sz w:val="18"/>
                <w:szCs w:val="18"/>
              </w:rPr>
              <w:t xml:space="preserve"> (ЦДБ)</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2D6286B"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4CD987B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Дети узнали историю праздника 8 Марта, познакомились с произведениями из сборников С. Седова «Сказки про мам» и С. Летовой «Бабушка и мы». В творческой части мероприятия они составили групповые коллажи-открытки из журнальных вырезок. </w:t>
            </w:r>
          </w:p>
        </w:tc>
      </w:tr>
      <w:tr w:rsidR="00E95325" w:rsidRPr="00CC0F32" w14:paraId="5D4C8C4A"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108DC77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Квест-игра </w:t>
            </w:r>
            <w:r w:rsidRPr="00CC0F32">
              <w:rPr>
                <w:rFonts w:ascii="Liberation Serif" w:hAnsi="Liberation Serif"/>
                <w:b/>
                <w:i/>
                <w:sz w:val="18"/>
                <w:szCs w:val="18"/>
              </w:rPr>
              <w:t xml:space="preserve">«Путешествие с Алисой» </w:t>
            </w:r>
            <w:r w:rsidRPr="00CC0F32">
              <w:rPr>
                <w:rFonts w:ascii="Liberation Serif" w:hAnsi="Liberation Serif"/>
                <w:sz w:val="18"/>
                <w:szCs w:val="18"/>
              </w:rPr>
              <w:t>(филиал №1)</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2A29BFA1"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1EA93B1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Ребята вместе с Алисой побывали в гостях у героев Л. Кэррола: у Белого кролика выпили чудо-зелье для уменьшения роста, у Чеширского кота отгадали кроссворд, у загадочной Гусеницы – головоломку, а у Червонной королевы сыграли в крокет. На каждой станции команды зарабатывали баллы и получали подсказки, из которых нужно было составить ключевое слово.</w:t>
            </w:r>
          </w:p>
        </w:tc>
      </w:tr>
      <w:tr w:rsidR="00E95325" w:rsidRPr="00CC0F32" w14:paraId="253B9B87"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5CAECFC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Квест-игра по сказкам братьев Гримм </w:t>
            </w:r>
            <w:r w:rsidRPr="00CC0F32">
              <w:rPr>
                <w:rFonts w:ascii="Liberation Serif" w:hAnsi="Liberation Serif"/>
                <w:b/>
                <w:i/>
                <w:sz w:val="18"/>
                <w:szCs w:val="18"/>
              </w:rPr>
              <w:t xml:space="preserve">«Сказочный мир» </w:t>
            </w:r>
            <w:r w:rsidRPr="00CC0F32">
              <w:rPr>
                <w:rFonts w:ascii="Liberation Serif" w:hAnsi="Liberation Serif"/>
                <w:sz w:val="18"/>
                <w:szCs w:val="18"/>
              </w:rPr>
              <w:t>(филиал №1)</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39668194"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2C85D4A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 гостях у «госпожи Метелицы» ребята собирали снежинки, в «городе Бремене» пели песни, в «пряничном домике» их ждала ведьма, у которой были припасены пряники с вопросами, а в «пещере гномов» надо было вспомнить сказки, где есть гномы. На каждой остановке участники находили кусочки пазлов, из которых были собраны картинки по сказкам Гримм. </w:t>
            </w:r>
          </w:p>
        </w:tc>
      </w:tr>
      <w:tr w:rsidR="00E95325" w:rsidRPr="00CC0F32" w14:paraId="1D2DD460"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7ACA5ED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Литературная игра «</w:t>
            </w:r>
            <w:r w:rsidRPr="00CC0F32">
              <w:rPr>
                <w:rFonts w:ascii="Liberation Serif" w:hAnsi="Liberation Serif"/>
                <w:b/>
                <w:i/>
                <w:sz w:val="18"/>
                <w:szCs w:val="18"/>
              </w:rPr>
              <w:t>Про мышку и книжку»</w:t>
            </w:r>
            <w:r w:rsidRPr="00CC0F32">
              <w:rPr>
                <w:rFonts w:ascii="Liberation Serif" w:hAnsi="Liberation Serif"/>
                <w:sz w:val="18"/>
                <w:szCs w:val="18"/>
              </w:rPr>
              <w:t xml:space="preserve"> (филиал №1)</w:t>
            </w:r>
          </w:p>
          <w:p w14:paraId="40A60F70" w14:textId="77777777" w:rsidR="00E95325" w:rsidRPr="00CC0F32" w:rsidRDefault="00E95325" w:rsidP="00C5045A">
            <w:pPr>
              <w:tabs>
                <w:tab w:val="left" w:pos="2352"/>
              </w:tabs>
              <w:jc w:val="both"/>
              <w:rPr>
                <w:rFonts w:ascii="Liberation Serif" w:hAnsi="Liberation Serif"/>
                <w:sz w:val="18"/>
                <w:szCs w:val="18"/>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3DAB1CB8"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6879A14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На встречу с книжными героями – мышами – дети слушали стихотворение-игру В. Лунина «Мыши и сыр», «построили» домик из сыра, ответили на вопросы викторин «Верим – не верим», «Мышки в книжках». Малыши с удовольствием играли в игру «Кошки-мышки», собирали припасы в конкурсе «Зернышки». </w:t>
            </w:r>
          </w:p>
        </w:tc>
      </w:tr>
      <w:tr w:rsidR="00E95325" w:rsidRPr="00CC0F32" w14:paraId="1DF0F843"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023932B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Литературная игра- путешествие </w:t>
            </w:r>
            <w:r w:rsidRPr="00CC0F32">
              <w:rPr>
                <w:rFonts w:ascii="Liberation Serif" w:hAnsi="Liberation Serif"/>
                <w:b/>
                <w:i/>
                <w:sz w:val="18"/>
                <w:szCs w:val="18"/>
              </w:rPr>
              <w:t>«Фантазии синьора Родари»</w:t>
            </w:r>
            <w:r w:rsidRPr="00CC0F32">
              <w:rPr>
                <w:rFonts w:ascii="Liberation Serif" w:hAnsi="Liberation Serif"/>
                <w:sz w:val="18"/>
                <w:szCs w:val="18"/>
              </w:rPr>
              <w:t xml:space="preserve"> (филиал №1)</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675AF656"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27A91E0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поезде «Голубая стрела» дети путешествовали по удивительной стране, придуманной Дж. Родари.  На станциях «Загадочная», «Сказочная викторина», «Стол находок» они вспоминали героев сказок, определяли, какому персонажу принадлежат забытые вещи. На остановке «Вкусняшки» – отведали фрукты и овощи, а на конечной станции – посмотрели мультфильм.</w:t>
            </w:r>
          </w:p>
        </w:tc>
      </w:tr>
      <w:tr w:rsidR="00E95325" w:rsidRPr="00CC0F32" w14:paraId="7C89EB13"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4070EB6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Игровая беседа </w:t>
            </w:r>
            <w:r w:rsidRPr="00CC0F32">
              <w:rPr>
                <w:rFonts w:ascii="Liberation Serif" w:hAnsi="Liberation Serif"/>
                <w:b/>
                <w:i/>
                <w:sz w:val="18"/>
                <w:szCs w:val="18"/>
              </w:rPr>
              <w:t>«Веселый урок с Агнией Барто»</w:t>
            </w:r>
            <w:r w:rsidRPr="00CC0F32">
              <w:rPr>
                <w:rFonts w:ascii="Liberation Serif" w:hAnsi="Liberation Serif"/>
                <w:sz w:val="18"/>
                <w:szCs w:val="18"/>
              </w:rPr>
              <w:t xml:space="preserve"> (филиал №2)</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7035F5A"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676DDB7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Встреча к дню рождения поэтессы началась со всем известных строк про громко плачущую Таню и мишку с оторванной лапой. Дети участвовали в викторине по стихам А. Барто, в конкурсе на лучшего знатока ее стихов, а затем нарисовали игрушки из ее произведений.</w:t>
            </w:r>
          </w:p>
        </w:tc>
      </w:tr>
      <w:tr w:rsidR="00E95325" w:rsidRPr="00CC0F32" w14:paraId="36962A4C" w14:textId="77777777" w:rsidTr="00611E41">
        <w:tc>
          <w:tcPr>
            <w:tcW w:w="2595" w:type="dxa"/>
            <w:tcBorders>
              <w:top w:val="single" w:sz="4" w:space="0" w:color="auto"/>
              <w:left w:val="single" w:sz="4" w:space="0" w:color="auto"/>
              <w:bottom w:val="single" w:sz="4" w:space="0" w:color="auto"/>
              <w:right w:val="single" w:sz="4" w:space="0" w:color="auto"/>
            </w:tcBorders>
            <w:shd w:val="clear" w:color="auto" w:fill="auto"/>
          </w:tcPr>
          <w:p w14:paraId="520C3F9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Книжное знакомство </w:t>
            </w:r>
            <w:r w:rsidRPr="00CC0F32">
              <w:rPr>
                <w:rFonts w:ascii="Liberation Serif" w:hAnsi="Liberation Serif"/>
                <w:b/>
                <w:i/>
                <w:sz w:val="18"/>
                <w:szCs w:val="18"/>
              </w:rPr>
              <w:t>«По страницам «Каштанки»</w:t>
            </w:r>
            <w:r w:rsidRPr="00CC0F32">
              <w:rPr>
                <w:rFonts w:ascii="Liberation Serif" w:hAnsi="Liberation Serif"/>
                <w:sz w:val="18"/>
                <w:szCs w:val="18"/>
              </w:rPr>
              <w:t xml:space="preserve"> (филиал №2)</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3AF0A8A0" w14:textId="77777777" w:rsidR="00E95325" w:rsidRPr="00CC0F32" w:rsidRDefault="00E95325" w:rsidP="00656C51">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3D81C60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Дети познакомились с А. Чеховым и героиней его рассказа – забавной и талантливой Каштанкой, на мастер-классе смастерили собачек в технике оригами и посмотрели мультфильм.</w:t>
            </w:r>
          </w:p>
        </w:tc>
      </w:tr>
    </w:tbl>
    <w:p w14:paraId="6A95F456" w14:textId="77777777" w:rsidR="00656C51" w:rsidRDefault="00656C51" w:rsidP="00E95325">
      <w:pPr>
        <w:tabs>
          <w:tab w:val="left" w:pos="2352"/>
        </w:tabs>
        <w:ind w:firstLine="567"/>
        <w:jc w:val="both"/>
        <w:rPr>
          <w:rFonts w:ascii="Liberation Serif" w:eastAsia="Calibri" w:hAnsi="Liberation Serif"/>
          <w:sz w:val="20"/>
          <w:szCs w:val="20"/>
          <w:lang w:eastAsia="en-US"/>
        </w:rPr>
      </w:pPr>
    </w:p>
    <w:p w14:paraId="39E16AD8" w14:textId="36DA2A4F" w:rsidR="00E95325" w:rsidRPr="00CC0F32" w:rsidRDefault="00E95325" w:rsidP="00656C51">
      <w:pPr>
        <w:tabs>
          <w:tab w:val="left" w:pos="2352"/>
        </w:tabs>
        <w:ind w:firstLine="709"/>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 xml:space="preserve">Филиал №1 стал творческой площадкой для муниципальных конкурсов. В конкурсе чтецов, посвященном 160-летию со дня рождения А. Чехова </w:t>
      </w:r>
      <w:r w:rsidRPr="00CC0F32">
        <w:rPr>
          <w:rFonts w:ascii="Liberation Serif" w:eastAsia="Calibri" w:hAnsi="Liberation Serif"/>
          <w:b/>
          <w:i/>
          <w:sz w:val="20"/>
          <w:szCs w:val="20"/>
          <w:lang w:eastAsia="en-US"/>
        </w:rPr>
        <w:t>«Чеховские чтения»</w:t>
      </w:r>
      <w:r w:rsidRPr="00CC0F32">
        <w:rPr>
          <w:rFonts w:ascii="Liberation Serif" w:eastAsia="Calibri" w:hAnsi="Liberation Serif"/>
          <w:sz w:val="20"/>
          <w:szCs w:val="20"/>
          <w:lang w:eastAsia="en-US"/>
        </w:rPr>
        <w:t xml:space="preserve"> 65 школьников среднего и старшего возраста читали произведения великого писателя. В муниципальном этапе Всероссийского конкурса юных чтецов </w:t>
      </w:r>
      <w:r w:rsidRPr="00CC0F32">
        <w:rPr>
          <w:rFonts w:ascii="Liberation Serif" w:eastAsia="Calibri" w:hAnsi="Liberation Serif"/>
          <w:b/>
          <w:i/>
          <w:sz w:val="20"/>
          <w:szCs w:val="20"/>
          <w:lang w:eastAsia="en-US"/>
        </w:rPr>
        <w:t>«Живая классика»</w:t>
      </w:r>
      <w:r w:rsidRPr="00CC0F32">
        <w:rPr>
          <w:rFonts w:ascii="Liberation Serif" w:eastAsia="Calibri" w:hAnsi="Liberation Serif"/>
          <w:sz w:val="20"/>
          <w:szCs w:val="20"/>
          <w:lang w:eastAsia="en-US"/>
        </w:rPr>
        <w:t xml:space="preserve"> приняли участие 48 победителей школьных этапов, которые впечатлили зрителей и жюри прекрасным прочтением произведений современных и классических авторов. Победители получили путевку на региональный этап конкурса.</w:t>
      </w:r>
    </w:p>
    <w:p w14:paraId="17CCB404" w14:textId="77777777" w:rsidR="00E95325" w:rsidRPr="00CC0F32" w:rsidRDefault="00E95325" w:rsidP="00656C51">
      <w:pPr>
        <w:tabs>
          <w:tab w:val="left" w:pos="2352"/>
        </w:tabs>
        <w:ind w:firstLine="709"/>
        <w:jc w:val="both"/>
        <w:rPr>
          <w:rFonts w:ascii="Liberation Serif" w:eastAsia="Calibri" w:hAnsi="Liberation Serif"/>
          <w:sz w:val="20"/>
          <w:szCs w:val="20"/>
          <w:lang w:eastAsia="en-US"/>
        </w:rPr>
      </w:pPr>
      <w:r w:rsidRPr="00CC0F32">
        <w:rPr>
          <w:rFonts w:ascii="Liberation Serif" w:eastAsia="Calibri" w:hAnsi="Liberation Serif"/>
          <w:b/>
          <w:sz w:val="20"/>
          <w:szCs w:val="20"/>
          <w:lang w:eastAsia="en-US"/>
        </w:rPr>
        <w:t>Онлайн-формат</w:t>
      </w:r>
      <w:r w:rsidRPr="00CC0F32">
        <w:rPr>
          <w:rFonts w:ascii="Liberation Serif" w:eastAsia="Calibri" w:hAnsi="Liberation Serif"/>
          <w:sz w:val="20"/>
          <w:szCs w:val="20"/>
          <w:lang w:eastAsia="en-US"/>
        </w:rPr>
        <w:t xml:space="preserve"> помогает вести работу по продвижению книги и чтения. Библиотекари подготовили такие творческие материалы: </w:t>
      </w:r>
    </w:p>
    <w:p w14:paraId="2322C53D" w14:textId="77777777" w:rsidR="00E95325" w:rsidRPr="00CC0F32" w:rsidRDefault="00E95325" w:rsidP="002241F0">
      <w:pPr>
        <w:numPr>
          <w:ilvl w:val="0"/>
          <w:numId w:val="101"/>
        </w:numPr>
        <w:tabs>
          <w:tab w:val="left" w:pos="2352"/>
        </w:tabs>
        <w:ind w:left="426"/>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ЦБ: поэтическая встреча «У камина…»,</w:t>
      </w:r>
      <w:r w:rsidRPr="00CC0F32">
        <w:rPr>
          <w:rFonts w:ascii="Liberation Serif" w:hAnsi="Liberation Serif"/>
          <w:sz w:val="20"/>
          <w:szCs w:val="20"/>
        </w:rPr>
        <w:t xml:space="preserve"> </w:t>
      </w:r>
      <w:r w:rsidRPr="00CC0F32">
        <w:rPr>
          <w:rFonts w:ascii="Liberation Serif" w:eastAsia="Calibri" w:hAnsi="Liberation Serif"/>
          <w:sz w:val="20"/>
          <w:szCs w:val="20"/>
          <w:lang w:eastAsia="en-US"/>
        </w:rPr>
        <w:t>аудиосказка в картинках «Колобок»;</w:t>
      </w:r>
    </w:p>
    <w:p w14:paraId="07F56917" w14:textId="77777777" w:rsidR="00E95325" w:rsidRPr="00CC0F32" w:rsidRDefault="00E95325" w:rsidP="002241F0">
      <w:pPr>
        <w:numPr>
          <w:ilvl w:val="0"/>
          <w:numId w:val="101"/>
        </w:numPr>
        <w:tabs>
          <w:tab w:val="left" w:pos="2352"/>
        </w:tabs>
        <w:ind w:left="426"/>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ЦДБ: интервью «Встреча в читальном…», онлайн-викторина «Библиофил», видео-обзоры выставок «Это — ваша библиотека!» и «По следам Сетона-Томпсона»,</w:t>
      </w:r>
      <w:r w:rsidRPr="00CC0F32">
        <w:rPr>
          <w:rFonts w:ascii="Liberation Serif" w:hAnsi="Liberation Serif"/>
          <w:sz w:val="20"/>
          <w:szCs w:val="20"/>
        </w:rPr>
        <w:t xml:space="preserve"> видеоролики </w:t>
      </w:r>
      <w:r w:rsidRPr="00CC0F32">
        <w:rPr>
          <w:rFonts w:ascii="Liberation Serif" w:eastAsia="Calibri" w:hAnsi="Liberation Serif"/>
          <w:sz w:val="20"/>
          <w:szCs w:val="20"/>
          <w:lang w:eastAsia="en-US"/>
        </w:rPr>
        <w:t>«Новое поступление книг», «В ожидании чуда», «Маленькие да удаленькие», «Литературная угадайка»;</w:t>
      </w:r>
    </w:p>
    <w:p w14:paraId="6CCD461C" w14:textId="77777777" w:rsidR="00E95325" w:rsidRPr="00CC0F32" w:rsidRDefault="00E95325" w:rsidP="002241F0">
      <w:pPr>
        <w:numPr>
          <w:ilvl w:val="0"/>
          <w:numId w:val="101"/>
        </w:numPr>
        <w:tabs>
          <w:tab w:val="left" w:pos="2352"/>
        </w:tabs>
        <w:ind w:left="426"/>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Филиал №1: интеллектуальная онлайн-игра «Угадай название книги!», онлайн-викторина «Штурманы книжных морей», виртуальный интеллектуальный клуб «Что? Где? Когда?», видеоролик</w:t>
      </w:r>
      <w:r w:rsidRPr="00CC0F32">
        <w:rPr>
          <w:rFonts w:ascii="Liberation Serif" w:hAnsi="Liberation Serif"/>
          <w:sz w:val="20"/>
          <w:szCs w:val="20"/>
        </w:rPr>
        <w:t xml:space="preserve"> </w:t>
      </w:r>
      <w:r w:rsidRPr="00CC0F32">
        <w:rPr>
          <w:rFonts w:ascii="Liberation Serif" w:eastAsia="Calibri" w:hAnsi="Liberation Serif"/>
          <w:sz w:val="20"/>
          <w:szCs w:val="20"/>
          <w:lang w:eastAsia="en-US"/>
        </w:rPr>
        <w:t>«Моя любимая книга».</w:t>
      </w:r>
    </w:p>
    <w:p w14:paraId="1A078733" w14:textId="77777777" w:rsidR="00E95325" w:rsidRPr="00640673" w:rsidRDefault="00E95325" w:rsidP="00E95325">
      <w:pPr>
        <w:tabs>
          <w:tab w:val="left" w:pos="2352"/>
        </w:tabs>
        <w:ind w:firstLine="567"/>
        <w:jc w:val="both"/>
        <w:rPr>
          <w:rFonts w:ascii="Liberation Serif" w:hAnsi="Liberation Serif"/>
          <w:b/>
          <w:sz w:val="20"/>
          <w:szCs w:val="20"/>
        </w:rPr>
      </w:pPr>
    </w:p>
    <w:p w14:paraId="2DDA8014"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Год 75-летия Победы в Великой Отечественной войне</w:t>
      </w:r>
    </w:p>
    <w:p w14:paraId="32703CDC" w14:textId="46E238C4" w:rsidR="00E95325"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ЦБС реализуется проект </w:t>
      </w:r>
      <w:r w:rsidRPr="00CC0F32">
        <w:rPr>
          <w:rFonts w:ascii="Liberation Serif" w:hAnsi="Liberation Serif"/>
          <w:b/>
          <w:i/>
          <w:sz w:val="20"/>
          <w:szCs w:val="20"/>
        </w:rPr>
        <w:t>«Война. Победа. Память»</w:t>
      </w:r>
      <w:r w:rsidRPr="00CC0F32">
        <w:rPr>
          <w:rFonts w:ascii="Liberation Serif" w:hAnsi="Liberation Serif"/>
          <w:sz w:val="20"/>
          <w:szCs w:val="20"/>
        </w:rPr>
        <w:t>, действующий в 2019-2020гг. Его цель: организовать подготовку и празднование 75-летнего юбилея Победы в Великой Отечественной войне в библиотеках МБУ ЦБС ГО Красноуфимск. Формы реализации проекта: организация и проведение в библиотеках МБУ ЦБС ГО Красноуфимск массовых мероприятий, патриотических акций и конкурсов; оформление книжных и виртуальных выставок, выпуск библиографических пособий, проведение профессиональных мероприятий: семинаров и конкурсов.</w:t>
      </w:r>
    </w:p>
    <w:p w14:paraId="6FA89636" w14:textId="77777777" w:rsidR="00305E9C" w:rsidRPr="00CC0F32" w:rsidRDefault="00305E9C" w:rsidP="00E95325">
      <w:pPr>
        <w:tabs>
          <w:tab w:val="left" w:pos="2352"/>
        </w:tabs>
        <w:ind w:firstLine="567"/>
        <w:jc w:val="both"/>
        <w:rPr>
          <w:rFonts w:ascii="Liberation Serif" w:hAnsi="Liberation Seri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6208"/>
      </w:tblGrid>
      <w:tr w:rsidR="00E95325" w:rsidRPr="00CC0F32" w14:paraId="77E9C0B4"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16DB833D" w14:textId="77777777" w:rsidR="00E95325" w:rsidRPr="00CC0F32" w:rsidRDefault="00E95325" w:rsidP="00C5045A">
            <w:pPr>
              <w:tabs>
                <w:tab w:val="left" w:pos="2352"/>
              </w:tabs>
              <w:rPr>
                <w:rFonts w:ascii="Liberation Serif" w:hAnsi="Liberation Serif"/>
                <w:b/>
                <w:sz w:val="18"/>
                <w:szCs w:val="18"/>
              </w:rPr>
            </w:pPr>
            <w:r w:rsidRPr="00CC0F32">
              <w:rPr>
                <w:rFonts w:ascii="Liberation Serif" w:hAnsi="Liberation Serif"/>
                <w:b/>
                <w:sz w:val="18"/>
                <w:szCs w:val="18"/>
              </w:rPr>
              <w:t>форма, название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46814A" w14:textId="77777777" w:rsidR="00E95325" w:rsidRPr="00CC0F32" w:rsidRDefault="00E95325" w:rsidP="00305E9C">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71DAF4AF" w14:textId="77777777" w:rsidR="00E95325" w:rsidRPr="00CC0F32" w:rsidRDefault="00E95325" w:rsidP="00C5045A">
            <w:pPr>
              <w:tabs>
                <w:tab w:val="left" w:pos="2352"/>
              </w:tabs>
              <w:rPr>
                <w:rFonts w:ascii="Liberation Serif" w:hAnsi="Liberation Serif"/>
                <w:b/>
                <w:sz w:val="18"/>
                <w:szCs w:val="18"/>
              </w:rPr>
            </w:pPr>
            <w:r w:rsidRPr="00CC0F32">
              <w:rPr>
                <w:rFonts w:ascii="Liberation Serif" w:hAnsi="Liberation Serif"/>
                <w:b/>
                <w:sz w:val="18"/>
                <w:szCs w:val="18"/>
              </w:rPr>
              <w:t>содержание</w:t>
            </w:r>
          </w:p>
        </w:tc>
      </w:tr>
      <w:tr w:rsidR="00E95325" w:rsidRPr="00CC0F32" w14:paraId="75D51EE5"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5D929F3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III всероссийская акция </w:t>
            </w:r>
            <w:r w:rsidRPr="00CC0F32">
              <w:rPr>
                <w:rFonts w:ascii="Liberation Serif" w:hAnsi="Liberation Serif"/>
                <w:b/>
                <w:i/>
                <w:sz w:val="18"/>
                <w:szCs w:val="18"/>
              </w:rPr>
              <w:t>«200 минут чтения: Сталинграду посвящается»</w:t>
            </w:r>
            <w:r w:rsidRPr="00CC0F32">
              <w:rPr>
                <w:rFonts w:ascii="Liberation Serif" w:hAnsi="Liberation Serif"/>
                <w:sz w:val="18"/>
                <w:szCs w:val="18"/>
              </w:rPr>
              <w:t xml:space="preserve"> (ЦБС)</w:t>
            </w:r>
            <w:r w:rsidRPr="00CC0F32">
              <w:rPr>
                <w:rFonts w:ascii="Liberation Serif" w:hAnsi="Liberation Serif"/>
                <w:sz w:val="18"/>
                <w:szCs w:val="18"/>
              </w:rPr>
              <w:tab/>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15AA65" w14:textId="77777777" w:rsidR="00305E9C"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 подростки</w:t>
            </w:r>
          </w:p>
          <w:p w14:paraId="5CF2FB7D" w14:textId="09F43804"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 xml:space="preserve"> (155 чел.)</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70A6C39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Библиотеки Красноуфимска второй год участвуют в акции, организованной Волгоградским МУК «Централизованная система детских библиотек».</w:t>
            </w:r>
          </w:p>
          <w:p w14:paraId="48A9BE16" w14:textId="77777777" w:rsidR="00E95325" w:rsidRPr="00CC0F32" w:rsidRDefault="00E95325" w:rsidP="002241F0">
            <w:pPr>
              <w:numPr>
                <w:ilvl w:val="0"/>
                <w:numId w:val="67"/>
              </w:numPr>
              <w:tabs>
                <w:tab w:val="left" w:pos="312"/>
              </w:tabs>
              <w:ind w:left="29" w:firstLine="0"/>
              <w:jc w:val="both"/>
              <w:rPr>
                <w:rFonts w:ascii="Liberation Serif" w:hAnsi="Liberation Serif"/>
                <w:sz w:val="18"/>
                <w:szCs w:val="18"/>
              </w:rPr>
            </w:pPr>
            <w:r w:rsidRPr="00CC0F32">
              <w:rPr>
                <w:rFonts w:ascii="Liberation Serif" w:hAnsi="Liberation Serif"/>
                <w:sz w:val="18"/>
                <w:szCs w:val="18"/>
              </w:rPr>
              <w:t xml:space="preserve">ЦБ: патриотический час </w:t>
            </w:r>
            <w:r w:rsidRPr="00CC0F32">
              <w:rPr>
                <w:rFonts w:ascii="Liberation Serif" w:hAnsi="Liberation Serif"/>
                <w:b/>
                <w:i/>
                <w:sz w:val="18"/>
                <w:szCs w:val="18"/>
              </w:rPr>
              <w:t>«Сталинградской битве посвящается…»</w:t>
            </w:r>
            <w:r w:rsidRPr="00CC0F32">
              <w:rPr>
                <w:rFonts w:ascii="Liberation Serif" w:hAnsi="Liberation Serif"/>
                <w:sz w:val="18"/>
                <w:szCs w:val="18"/>
              </w:rPr>
              <w:t xml:space="preserve"> – подростки слушали чтение рассказа С. Алексеева «Ни шагу назад», с помощью слайд-презентации узнали о боях на Мамаевом кургане, о героях Сталинграда: В. Зайцеве, Я. Павлове, о красноуфимце А. Ширшове – участнике битвы на Волге, смотрели видеоролик о вкладе Красноуфимска в победу под Сталинградом. (6 мероприятий)</w:t>
            </w:r>
          </w:p>
          <w:p w14:paraId="32EE2A2F" w14:textId="77777777" w:rsidR="00E95325" w:rsidRPr="00CC0F32" w:rsidRDefault="00E95325" w:rsidP="002241F0">
            <w:pPr>
              <w:numPr>
                <w:ilvl w:val="0"/>
                <w:numId w:val="67"/>
              </w:numPr>
              <w:tabs>
                <w:tab w:val="left" w:pos="171"/>
              </w:tabs>
              <w:ind w:left="29" w:firstLine="0"/>
              <w:jc w:val="both"/>
              <w:rPr>
                <w:rFonts w:ascii="Liberation Serif" w:hAnsi="Liberation Serif"/>
                <w:sz w:val="18"/>
                <w:szCs w:val="18"/>
              </w:rPr>
            </w:pPr>
            <w:r w:rsidRPr="00CC0F32">
              <w:rPr>
                <w:rFonts w:ascii="Liberation Serif" w:hAnsi="Liberation Serif"/>
                <w:sz w:val="18"/>
                <w:szCs w:val="18"/>
              </w:rPr>
              <w:t xml:space="preserve">ЦДБ: час памяти </w:t>
            </w:r>
            <w:r w:rsidRPr="00CC0F32">
              <w:rPr>
                <w:rFonts w:ascii="Liberation Serif" w:hAnsi="Liberation Serif"/>
                <w:b/>
                <w:i/>
                <w:sz w:val="18"/>
                <w:szCs w:val="18"/>
              </w:rPr>
              <w:t>«Великие герои великой битвы»</w:t>
            </w:r>
            <w:r w:rsidRPr="00CC0F32">
              <w:rPr>
                <w:rFonts w:ascii="Liberation Serif" w:hAnsi="Liberation Serif"/>
                <w:sz w:val="18"/>
                <w:szCs w:val="18"/>
              </w:rPr>
              <w:t xml:space="preserve"> – дети познакомились с книгой А. Очкина «Иван – я, Федоровы – мы» и с героями Сталинградской битвы: Я. Павловым, В. Зайцевым, Н. Качуевской, М. Паникахой, М. Путиловым.</w:t>
            </w:r>
          </w:p>
        </w:tc>
      </w:tr>
      <w:tr w:rsidR="00E95325" w:rsidRPr="00CC0F32" w14:paraId="58D95FD8"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1E2363D8" w14:textId="1CBFD4B9" w:rsidR="00E95325" w:rsidRPr="00CC0F32" w:rsidRDefault="00E95325" w:rsidP="00640673">
            <w:pPr>
              <w:tabs>
                <w:tab w:val="left" w:pos="2352"/>
              </w:tabs>
              <w:jc w:val="both"/>
              <w:rPr>
                <w:rFonts w:ascii="Liberation Serif" w:hAnsi="Liberation Serif"/>
                <w:sz w:val="18"/>
                <w:szCs w:val="18"/>
              </w:rPr>
            </w:pPr>
            <w:r w:rsidRPr="00CC0F32">
              <w:rPr>
                <w:rFonts w:ascii="Liberation Serif" w:hAnsi="Liberation Serif"/>
                <w:sz w:val="18"/>
                <w:szCs w:val="18"/>
              </w:rPr>
              <w:t xml:space="preserve">Всероссийская акция </w:t>
            </w:r>
            <w:r w:rsidRPr="00CC0F32">
              <w:rPr>
                <w:rFonts w:ascii="Liberation Serif" w:hAnsi="Liberation Serif"/>
                <w:b/>
                <w:i/>
                <w:sz w:val="18"/>
                <w:szCs w:val="18"/>
              </w:rPr>
              <w:t>«Читаем о блокаде»</w:t>
            </w:r>
            <w:r w:rsidRPr="00CC0F32">
              <w:rPr>
                <w:rFonts w:ascii="Liberation Serif" w:hAnsi="Liberation Serif"/>
                <w:sz w:val="18"/>
                <w:szCs w:val="18"/>
              </w:rPr>
              <w:t xml:space="preserve"> (ЦБС)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3CF3D7" w14:textId="77777777" w:rsidR="00305E9C"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 xml:space="preserve">младшие школьники, подростки, молодежь </w:t>
            </w:r>
          </w:p>
          <w:p w14:paraId="57538B90" w14:textId="1A50B9A6"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(381 чел.)</w:t>
            </w:r>
          </w:p>
          <w:p w14:paraId="3B1DFB50" w14:textId="77777777" w:rsidR="00E95325" w:rsidRPr="00CC0F32" w:rsidRDefault="00E95325" w:rsidP="00305E9C">
            <w:pPr>
              <w:tabs>
                <w:tab w:val="left" w:pos="2352"/>
              </w:tabs>
              <w:jc w:val="center"/>
              <w:rPr>
                <w:rFonts w:ascii="Liberation Serif" w:hAnsi="Liberation Serif"/>
                <w:sz w:val="18"/>
                <w:szCs w:val="18"/>
              </w:rPr>
            </w:pP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083F0A6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11-ти мероприятиях в рамках акции, организованной Нижегородской областной детской библиотекой, читатели познакомились с такими произведениями:</w:t>
            </w:r>
          </w:p>
          <w:p w14:paraId="757EB8D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ЦБ: </w:t>
            </w:r>
          </w:p>
          <w:p w14:paraId="19858BB0" w14:textId="77777777" w:rsidR="00E95325" w:rsidRPr="00CC0F32" w:rsidRDefault="00E95325" w:rsidP="002241F0">
            <w:pPr>
              <w:numPr>
                <w:ilvl w:val="0"/>
                <w:numId w:val="68"/>
              </w:numPr>
              <w:tabs>
                <w:tab w:val="left" w:pos="2352"/>
              </w:tabs>
              <w:ind w:left="171" w:hanging="142"/>
              <w:jc w:val="both"/>
              <w:rPr>
                <w:rFonts w:ascii="Liberation Serif" w:eastAsia="Calibri" w:hAnsi="Liberation Serif"/>
                <w:kern w:val="2"/>
                <w:sz w:val="18"/>
                <w:szCs w:val="18"/>
                <w:lang w:eastAsia="ar-SA"/>
              </w:rPr>
            </w:pPr>
            <w:r w:rsidRPr="00CC0F32">
              <w:rPr>
                <w:rFonts w:ascii="Liberation Serif" w:eastAsia="Calibri" w:hAnsi="Liberation Serif"/>
                <w:kern w:val="2"/>
                <w:sz w:val="18"/>
                <w:szCs w:val="18"/>
                <w:lang w:eastAsia="ar-SA"/>
              </w:rPr>
              <w:t xml:space="preserve">патриотический час </w:t>
            </w:r>
            <w:r w:rsidRPr="00CC0F32">
              <w:rPr>
                <w:rFonts w:ascii="Liberation Serif" w:eastAsia="Calibri" w:hAnsi="Liberation Serif"/>
                <w:b/>
                <w:i/>
                <w:kern w:val="2"/>
                <w:sz w:val="18"/>
                <w:szCs w:val="18"/>
                <w:lang w:eastAsia="ar-SA"/>
              </w:rPr>
              <w:t>«Подвиг Ленинграда»</w:t>
            </w:r>
            <w:r w:rsidRPr="00CC0F32">
              <w:rPr>
                <w:rFonts w:ascii="Liberation Serif" w:eastAsia="Calibri" w:hAnsi="Liberation Serif"/>
                <w:kern w:val="2"/>
                <w:sz w:val="18"/>
                <w:szCs w:val="18"/>
                <w:lang w:eastAsia="ar-SA"/>
              </w:rPr>
              <w:t xml:space="preserve"> – «Ленинградские сказки» Ю. Яковлевой, «Война, блокада, я и другие» Л. Пожедаевой, стихи О. Берггольц и А. Прокофьева;</w:t>
            </w:r>
          </w:p>
          <w:p w14:paraId="334C9D5B" w14:textId="77777777" w:rsidR="00E95325" w:rsidRPr="00CC0F32" w:rsidRDefault="00E95325" w:rsidP="002241F0">
            <w:pPr>
              <w:numPr>
                <w:ilvl w:val="0"/>
                <w:numId w:val="68"/>
              </w:numPr>
              <w:tabs>
                <w:tab w:val="left" w:pos="2352"/>
              </w:tabs>
              <w:ind w:left="171" w:hanging="142"/>
              <w:jc w:val="both"/>
              <w:rPr>
                <w:rFonts w:ascii="Liberation Serif" w:eastAsia="Calibri" w:hAnsi="Liberation Serif"/>
                <w:kern w:val="2"/>
                <w:sz w:val="18"/>
                <w:szCs w:val="18"/>
                <w:lang w:eastAsia="ar-SA"/>
              </w:rPr>
            </w:pPr>
            <w:r w:rsidRPr="00CC0F32">
              <w:rPr>
                <w:rFonts w:ascii="Liberation Serif" w:eastAsia="Calibri" w:hAnsi="Liberation Serif"/>
                <w:kern w:val="2"/>
                <w:sz w:val="18"/>
                <w:szCs w:val="18"/>
                <w:lang w:eastAsia="ar-SA"/>
              </w:rPr>
              <w:t xml:space="preserve">громкие чтения </w:t>
            </w:r>
            <w:r w:rsidRPr="00CC0F32">
              <w:rPr>
                <w:rFonts w:ascii="Liberation Serif" w:eastAsia="Calibri" w:hAnsi="Liberation Serif"/>
                <w:b/>
                <w:i/>
                <w:kern w:val="2"/>
                <w:sz w:val="18"/>
                <w:szCs w:val="18"/>
                <w:lang w:eastAsia="ar-SA"/>
              </w:rPr>
              <w:t>«Блокада в памяти людской»</w:t>
            </w:r>
            <w:r w:rsidRPr="00CC0F32">
              <w:rPr>
                <w:rFonts w:ascii="Liberation Serif" w:eastAsia="Calibri" w:hAnsi="Liberation Serif"/>
                <w:kern w:val="2"/>
                <w:sz w:val="18"/>
                <w:szCs w:val="18"/>
                <w:lang w:eastAsia="ar-SA"/>
              </w:rPr>
              <w:t xml:space="preserve"> – «Муся и Серафим» А. Антоновской, «Маленьких у войны не бывает» Т. Кудрявцевой.</w:t>
            </w:r>
          </w:p>
          <w:p w14:paraId="1D3D6B4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ЦДБ: </w:t>
            </w:r>
          </w:p>
          <w:p w14:paraId="584A2823" w14:textId="77777777" w:rsidR="00E95325" w:rsidRPr="00CC0F32" w:rsidRDefault="00E95325" w:rsidP="002241F0">
            <w:pPr>
              <w:numPr>
                <w:ilvl w:val="0"/>
                <w:numId w:val="66"/>
              </w:numPr>
              <w:tabs>
                <w:tab w:val="left" w:pos="2352"/>
              </w:tabs>
              <w:ind w:left="171" w:hanging="142"/>
              <w:jc w:val="both"/>
              <w:rPr>
                <w:rFonts w:ascii="Liberation Serif" w:hAnsi="Liberation Serif"/>
                <w:sz w:val="18"/>
                <w:szCs w:val="18"/>
              </w:rPr>
            </w:pPr>
            <w:r w:rsidRPr="00CC0F32">
              <w:rPr>
                <w:rFonts w:ascii="Liberation Serif" w:hAnsi="Liberation Serif"/>
                <w:sz w:val="18"/>
                <w:szCs w:val="18"/>
              </w:rPr>
              <w:t xml:space="preserve">громкие чтения </w:t>
            </w:r>
            <w:r w:rsidRPr="00CC0F32">
              <w:rPr>
                <w:rFonts w:ascii="Liberation Serif" w:hAnsi="Liberation Serif"/>
                <w:b/>
                <w:i/>
                <w:sz w:val="18"/>
                <w:szCs w:val="18"/>
              </w:rPr>
              <w:t>«В блокадные дни…»</w:t>
            </w:r>
            <w:r w:rsidRPr="00CC0F32">
              <w:rPr>
                <w:rFonts w:ascii="Liberation Serif" w:hAnsi="Liberation Serif"/>
                <w:sz w:val="18"/>
                <w:szCs w:val="18"/>
              </w:rPr>
              <w:t xml:space="preserve"> – рассказы В. Воскобойникова («Голод блокады», «Максим Емельянович Твердохлеб») и отрывок из книги Э. Фоняковой «Хлеб той зимы» (рассказ «Оладьи из кофейной гущи»);</w:t>
            </w:r>
          </w:p>
          <w:p w14:paraId="2FF2A547" w14:textId="77777777" w:rsidR="00E95325" w:rsidRPr="00CC0F32" w:rsidRDefault="00E95325" w:rsidP="002241F0">
            <w:pPr>
              <w:numPr>
                <w:ilvl w:val="0"/>
                <w:numId w:val="66"/>
              </w:numPr>
              <w:tabs>
                <w:tab w:val="left" w:pos="2352"/>
              </w:tabs>
              <w:ind w:left="171" w:hanging="142"/>
              <w:jc w:val="both"/>
              <w:rPr>
                <w:rFonts w:ascii="Liberation Serif" w:hAnsi="Liberation Serif"/>
                <w:sz w:val="18"/>
                <w:szCs w:val="18"/>
              </w:rPr>
            </w:pPr>
            <w:r w:rsidRPr="00CC0F32">
              <w:rPr>
                <w:rFonts w:ascii="Liberation Serif" w:hAnsi="Liberation Serif"/>
                <w:sz w:val="18"/>
                <w:szCs w:val="18"/>
              </w:rPr>
              <w:t xml:space="preserve">обзор книг </w:t>
            </w:r>
            <w:r w:rsidRPr="00CC0F32">
              <w:rPr>
                <w:rFonts w:ascii="Liberation Serif" w:hAnsi="Liberation Serif"/>
                <w:b/>
                <w:i/>
                <w:sz w:val="18"/>
                <w:szCs w:val="18"/>
              </w:rPr>
              <w:t xml:space="preserve">«Страницы блокадного Ленинграда» – </w:t>
            </w:r>
            <w:r w:rsidRPr="00CC0F32">
              <w:rPr>
                <w:rFonts w:ascii="Liberation Serif" w:hAnsi="Liberation Serif"/>
                <w:sz w:val="18"/>
                <w:szCs w:val="18"/>
              </w:rPr>
              <w:t xml:space="preserve">«Жила, была» И. Миксона, «Дети блокады» М. Сухачева, «Хлеб той зимы» Э. Фоняковой и др. </w:t>
            </w:r>
          </w:p>
          <w:p w14:paraId="0ABB511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Филиал №1:</w:t>
            </w:r>
          </w:p>
          <w:p w14:paraId="4F23817A" w14:textId="77777777" w:rsidR="00E95325" w:rsidRPr="00CC0F32" w:rsidRDefault="00E95325" w:rsidP="002241F0">
            <w:pPr>
              <w:numPr>
                <w:ilvl w:val="0"/>
                <w:numId w:val="69"/>
              </w:numPr>
              <w:tabs>
                <w:tab w:val="left" w:pos="2352"/>
              </w:tabs>
              <w:ind w:left="171" w:hanging="142"/>
              <w:jc w:val="both"/>
              <w:rPr>
                <w:rFonts w:ascii="Liberation Serif" w:eastAsia="Calibri" w:hAnsi="Liberation Serif"/>
                <w:kern w:val="2"/>
                <w:sz w:val="18"/>
                <w:szCs w:val="18"/>
                <w:lang w:eastAsia="ar-SA"/>
              </w:rPr>
            </w:pPr>
            <w:r w:rsidRPr="00CC0F32">
              <w:rPr>
                <w:rFonts w:ascii="Liberation Serif" w:eastAsia="Calibri" w:hAnsi="Liberation Serif"/>
                <w:kern w:val="2"/>
                <w:sz w:val="18"/>
                <w:szCs w:val="18"/>
                <w:lang w:eastAsia="ar-SA"/>
              </w:rPr>
              <w:t xml:space="preserve">урок мужества </w:t>
            </w:r>
            <w:r w:rsidRPr="00CC0F32">
              <w:rPr>
                <w:rFonts w:ascii="Liberation Serif" w:eastAsia="Calibri" w:hAnsi="Liberation Serif"/>
                <w:b/>
                <w:i/>
                <w:kern w:val="2"/>
                <w:sz w:val="18"/>
                <w:szCs w:val="18"/>
                <w:lang w:eastAsia="ar-SA"/>
              </w:rPr>
              <w:t>«Я говорю с тобой из Ленинграда»</w:t>
            </w:r>
            <w:r w:rsidRPr="00CC0F32">
              <w:rPr>
                <w:rFonts w:ascii="Liberation Serif" w:eastAsia="Calibri" w:hAnsi="Liberation Serif"/>
                <w:kern w:val="2"/>
                <w:sz w:val="18"/>
                <w:szCs w:val="18"/>
                <w:lang w:eastAsia="ar-SA"/>
              </w:rPr>
              <w:t xml:space="preserve"> – «Война, блокада, я и другие…» Л. Пожедаевой.</w:t>
            </w:r>
          </w:p>
          <w:p w14:paraId="202B0B2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Филиал №3:</w:t>
            </w:r>
          </w:p>
          <w:p w14:paraId="2E5784E0" w14:textId="77777777" w:rsidR="00E95325" w:rsidRPr="00CC0F32" w:rsidRDefault="00E95325" w:rsidP="002241F0">
            <w:pPr>
              <w:numPr>
                <w:ilvl w:val="0"/>
                <w:numId w:val="69"/>
              </w:numPr>
              <w:tabs>
                <w:tab w:val="left" w:pos="2352"/>
              </w:tabs>
              <w:ind w:left="171" w:hanging="142"/>
              <w:jc w:val="both"/>
              <w:rPr>
                <w:rFonts w:ascii="Liberation Serif" w:eastAsia="Calibri" w:hAnsi="Liberation Serif"/>
                <w:kern w:val="2"/>
                <w:sz w:val="18"/>
                <w:szCs w:val="18"/>
                <w:lang w:eastAsia="ar-SA"/>
              </w:rPr>
            </w:pPr>
            <w:r w:rsidRPr="00CC0F32">
              <w:rPr>
                <w:rFonts w:ascii="Liberation Serif" w:eastAsia="Calibri" w:hAnsi="Liberation Serif"/>
                <w:kern w:val="2"/>
                <w:sz w:val="18"/>
                <w:szCs w:val="18"/>
                <w:lang w:eastAsia="ar-SA"/>
              </w:rPr>
              <w:t xml:space="preserve">урок мужества </w:t>
            </w:r>
            <w:r w:rsidRPr="00CC0F32">
              <w:rPr>
                <w:rFonts w:ascii="Liberation Serif" w:eastAsia="Calibri" w:hAnsi="Liberation Serif"/>
                <w:b/>
                <w:i/>
                <w:kern w:val="2"/>
                <w:sz w:val="18"/>
                <w:szCs w:val="18"/>
                <w:lang w:eastAsia="ar-SA"/>
              </w:rPr>
              <w:t>«Блокада Ленинграда» –</w:t>
            </w:r>
            <w:r w:rsidRPr="00CC0F32">
              <w:rPr>
                <w:rFonts w:ascii="Liberation Serif" w:eastAsia="Calibri" w:hAnsi="Liberation Serif"/>
                <w:kern w:val="2"/>
                <w:sz w:val="18"/>
                <w:szCs w:val="18"/>
                <w:lang w:eastAsia="ar-SA"/>
              </w:rPr>
              <w:t xml:space="preserve"> рассказы из книг С. Алексеева «От Москвы до Берлина» и В. Воскобойникова «Победа будет за нами»;</w:t>
            </w:r>
          </w:p>
          <w:p w14:paraId="6E915792" w14:textId="77777777" w:rsidR="00E95325" w:rsidRPr="00CC0F32" w:rsidRDefault="00E95325" w:rsidP="002241F0">
            <w:pPr>
              <w:numPr>
                <w:ilvl w:val="0"/>
                <w:numId w:val="69"/>
              </w:numPr>
              <w:tabs>
                <w:tab w:val="left" w:pos="2352"/>
              </w:tabs>
              <w:ind w:left="171" w:hanging="142"/>
              <w:jc w:val="both"/>
              <w:rPr>
                <w:rFonts w:ascii="Liberation Serif" w:eastAsia="Calibri" w:hAnsi="Liberation Serif"/>
                <w:kern w:val="2"/>
                <w:sz w:val="18"/>
                <w:szCs w:val="18"/>
                <w:lang w:eastAsia="ar-SA"/>
              </w:rPr>
            </w:pPr>
            <w:r w:rsidRPr="00CC0F32">
              <w:rPr>
                <w:rFonts w:ascii="Liberation Serif" w:eastAsia="Calibri" w:hAnsi="Liberation Serif"/>
                <w:kern w:val="2"/>
                <w:sz w:val="18"/>
                <w:szCs w:val="18"/>
                <w:lang w:eastAsia="ar-SA"/>
              </w:rPr>
              <w:t xml:space="preserve">патриотическая викторина </w:t>
            </w:r>
            <w:r w:rsidRPr="00CC0F32">
              <w:rPr>
                <w:rFonts w:ascii="Liberation Serif" w:eastAsia="Calibri" w:hAnsi="Liberation Serif"/>
                <w:b/>
                <w:i/>
                <w:kern w:val="2"/>
                <w:sz w:val="18"/>
                <w:szCs w:val="18"/>
                <w:lang w:eastAsia="ar-SA"/>
              </w:rPr>
              <w:t>«Блокадный Ленинград»</w:t>
            </w:r>
            <w:r w:rsidRPr="00CC0F32">
              <w:rPr>
                <w:rFonts w:ascii="Liberation Serif" w:eastAsia="Calibri" w:hAnsi="Liberation Serif"/>
                <w:kern w:val="2"/>
                <w:sz w:val="18"/>
                <w:szCs w:val="18"/>
                <w:lang w:eastAsia="ar-SA"/>
              </w:rPr>
              <w:t xml:space="preserve"> – команды участников отвечали на вопросы о блокадном Ленинграде, о трудной жизни ленинградцев, о победе наших войск, о памятниках и обелисках, о детях блокады и «Дороге Жизни». </w:t>
            </w:r>
          </w:p>
        </w:tc>
      </w:tr>
      <w:tr w:rsidR="00E95325" w:rsidRPr="00CC0F32" w14:paraId="71AC0209"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263EB93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III всероссийская акция </w:t>
            </w:r>
            <w:r w:rsidRPr="00CC0F32">
              <w:rPr>
                <w:rFonts w:ascii="Liberation Serif" w:hAnsi="Liberation Serif"/>
                <w:b/>
                <w:i/>
                <w:sz w:val="18"/>
                <w:szCs w:val="18"/>
              </w:rPr>
              <w:t>«Сильные духом: читаем книги о разведчиках и партизанах»</w:t>
            </w:r>
            <w:r w:rsidRPr="00CC0F32">
              <w:rPr>
                <w:rFonts w:ascii="Liberation Serif" w:hAnsi="Liberation Serif"/>
                <w:sz w:val="18"/>
                <w:szCs w:val="18"/>
              </w:rPr>
              <w:t xml:space="preserve"> (ЦБС)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3F8AD4" w14:textId="77777777" w:rsidR="00305E9C"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 xml:space="preserve">младшие школьники, молодежь </w:t>
            </w:r>
          </w:p>
          <w:p w14:paraId="4F541AFE" w14:textId="256322EC"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(134 чел.)</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689C5BF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2 библиотеки участвовали в акции, организованной МКУ Талицкого городского округа.</w:t>
            </w:r>
          </w:p>
          <w:p w14:paraId="5180D67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Филиал №1: </w:t>
            </w:r>
          </w:p>
          <w:p w14:paraId="56B074DC" w14:textId="77777777" w:rsidR="00E95325" w:rsidRPr="00CC0F32" w:rsidRDefault="00E95325" w:rsidP="002241F0">
            <w:pPr>
              <w:numPr>
                <w:ilvl w:val="0"/>
                <w:numId w:val="70"/>
              </w:numPr>
              <w:tabs>
                <w:tab w:val="left" w:pos="2352"/>
              </w:tabs>
              <w:ind w:left="171" w:hanging="142"/>
              <w:jc w:val="both"/>
              <w:rPr>
                <w:rFonts w:ascii="Liberation Serif" w:eastAsia="Calibri" w:hAnsi="Liberation Serif"/>
                <w:kern w:val="2"/>
                <w:sz w:val="18"/>
                <w:szCs w:val="18"/>
                <w:lang w:eastAsia="ar-SA"/>
              </w:rPr>
            </w:pPr>
            <w:r w:rsidRPr="00CC0F32">
              <w:rPr>
                <w:rFonts w:ascii="Liberation Serif" w:eastAsia="Calibri" w:hAnsi="Liberation Serif"/>
                <w:kern w:val="2"/>
                <w:sz w:val="18"/>
                <w:szCs w:val="18"/>
                <w:lang w:eastAsia="ar-SA"/>
              </w:rPr>
              <w:t xml:space="preserve">на слайд-беседе </w:t>
            </w:r>
            <w:r w:rsidRPr="00CC0F32">
              <w:rPr>
                <w:rFonts w:ascii="Liberation Serif" w:eastAsia="Calibri" w:hAnsi="Liberation Serif"/>
                <w:b/>
                <w:i/>
                <w:kern w:val="2"/>
                <w:sz w:val="18"/>
                <w:szCs w:val="18"/>
                <w:lang w:eastAsia="ar-SA"/>
              </w:rPr>
              <w:t>«Жизнь короткая, но яркая»</w:t>
            </w:r>
            <w:r w:rsidRPr="00CC0F32">
              <w:rPr>
                <w:rFonts w:ascii="Liberation Serif" w:eastAsia="Calibri" w:hAnsi="Liberation Serif"/>
                <w:kern w:val="2"/>
                <w:sz w:val="18"/>
                <w:szCs w:val="18"/>
                <w:lang w:eastAsia="ar-SA"/>
              </w:rPr>
              <w:t xml:space="preserve"> дети «познакомились» с легендарным разведчиком Николаем Кузнецовым: узнали о детстве будущего разведчика, о том, как он выполнял задания в тылу врага, рассмотрели книги о разведчике с выставки;</w:t>
            </w:r>
          </w:p>
          <w:p w14:paraId="4A800FC3" w14:textId="77777777" w:rsidR="00E95325" w:rsidRPr="00CC0F32" w:rsidRDefault="00E95325" w:rsidP="002241F0">
            <w:pPr>
              <w:numPr>
                <w:ilvl w:val="0"/>
                <w:numId w:val="70"/>
              </w:numPr>
              <w:tabs>
                <w:tab w:val="left" w:pos="2352"/>
              </w:tabs>
              <w:ind w:left="171" w:hanging="142"/>
              <w:jc w:val="both"/>
              <w:rPr>
                <w:rFonts w:ascii="Liberation Serif" w:eastAsia="Calibri" w:hAnsi="Liberation Serif"/>
                <w:kern w:val="2"/>
                <w:sz w:val="18"/>
                <w:szCs w:val="18"/>
                <w:lang w:eastAsia="ar-SA"/>
              </w:rPr>
            </w:pPr>
            <w:r w:rsidRPr="00CC0F32">
              <w:rPr>
                <w:rFonts w:ascii="Liberation Serif" w:eastAsia="Calibri" w:hAnsi="Liberation Serif"/>
                <w:kern w:val="2"/>
                <w:sz w:val="18"/>
                <w:szCs w:val="18"/>
                <w:lang w:eastAsia="ar-SA"/>
              </w:rPr>
              <w:t xml:space="preserve">в ходе беседы </w:t>
            </w:r>
            <w:r w:rsidRPr="00CC0F32">
              <w:rPr>
                <w:rFonts w:ascii="Liberation Serif" w:eastAsia="Calibri" w:hAnsi="Liberation Serif"/>
                <w:b/>
                <w:i/>
                <w:kern w:val="2"/>
                <w:sz w:val="18"/>
                <w:szCs w:val="18"/>
                <w:lang w:eastAsia="ar-SA"/>
              </w:rPr>
              <w:t>«Легенда советской разведки»</w:t>
            </w:r>
            <w:r w:rsidRPr="00CC0F32">
              <w:rPr>
                <w:rFonts w:ascii="Liberation Serif" w:eastAsia="Calibri" w:hAnsi="Liberation Serif"/>
                <w:kern w:val="2"/>
                <w:sz w:val="18"/>
                <w:szCs w:val="18"/>
                <w:lang w:eastAsia="ar-SA"/>
              </w:rPr>
              <w:t xml:space="preserve"> студентам ГАПОУ СО УрЖТ были прочитаны отрывки из книг Т. Гладкова «Николай Кузнецов», Л. Брюхановой, В. Кузнецова «…И стал разведчиком».</w:t>
            </w:r>
          </w:p>
          <w:p w14:paraId="2DE97EA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Филиал №3: патриотическая беседа </w:t>
            </w:r>
            <w:r w:rsidRPr="00CC0F32">
              <w:rPr>
                <w:rFonts w:ascii="Liberation Serif" w:hAnsi="Liberation Serif"/>
                <w:b/>
                <w:i/>
                <w:sz w:val="18"/>
                <w:szCs w:val="18"/>
              </w:rPr>
              <w:t>«Дети войны»</w:t>
            </w:r>
            <w:r w:rsidRPr="00CC0F32">
              <w:rPr>
                <w:rFonts w:ascii="Liberation Serif" w:hAnsi="Liberation Serif"/>
                <w:sz w:val="18"/>
                <w:szCs w:val="18"/>
              </w:rPr>
              <w:t xml:space="preserve"> посвящена малоизвестным именам: Коля Печененко, Алеша Воднев, Валя Пономарева, Жора Юзов, Юра Жданко, Сережа Алешков. </w:t>
            </w:r>
          </w:p>
        </w:tc>
      </w:tr>
      <w:tr w:rsidR="00E95325" w:rsidRPr="00CC0F32" w14:paraId="3FB937A6"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6ED716C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Час исторической памяти </w:t>
            </w:r>
            <w:r w:rsidRPr="00CC0F32">
              <w:rPr>
                <w:rFonts w:ascii="Liberation Serif" w:hAnsi="Liberation Serif"/>
                <w:b/>
                <w:i/>
                <w:sz w:val="18"/>
                <w:szCs w:val="18"/>
              </w:rPr>
              <w:t>«Блокада в памяти людской»</w:t>
            </w:r>
            <w:r w:rsidRPr="00CC0F32">
              <w:rPr>
                <w:rFonts w:ascii="Liberation Serif" w:hAnsi="Liberation Serif"/>
                <w:sz w:val="18"/>
                <w:szCs w:val="18"/>
              </w:rPr>
              <w:t xml:space="preserve"> (ЦБ)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915503" w14:textId="77777777"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7E773F0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Студенты услышали цифры страшной статистики блокады, историю стойкости и неимоверных страданий ленинградцев. Рассказ библиотекаря сопровождался показом видеороликов «Дорога жизни», «Один день из жизни блокадника» и стихами О. Берггольц. Закончилась встреча минутой молчания.</w:t>
            </w:r>
          </w:p>
        </w:tc>
      </w:tr>
      <w:tr w:rsidR="00E95325" w:rsidRPr="00CC0F32" w14:paraId="1EDC796B"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3F98A1F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Классный час </w:t>
            </w:r>
            <w:r w:rsidRPr="00CC0F32">
              <w:rPr>
                <w:rFonts w:ascii="Liberation Serif" w:hAnsi="Liberation Serif"/>
                <w:b/>
                <w:i/>
                <w:sz w:val="18"/>
                <w:szCs w:val="18"/>
              </w:rPr>
              <w:t>«Я вам пишу из Ленинграда…»</w:t>
            </w:r>
            <w:r w:rsidRPr="00CC0F32">
              <w:rPr>
                <w:rFonts w:ascii="Liberation Serif" w:hAnsi="Liberation Serif"/>
                <w:sz w:val="18"/>
                <w:szCs w:val="18"/>
              </w:rPr>
              <w:t xml:space="preserve"> (ЦБ)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8A3F38" w14:textId="77777777"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1BA833E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Проникновенный рассказ о том, как жили и выживали ленинградцы в страшную пору блокады сопровождался слайд-презентацией со стихами и песнями. Память павших ленинградцев почтили минутой молчания. </w:t>
            </w:r>
          </w:p>
        </w:tc>
      </w:tr>
      <w:tr w:rsidR="00E95325" w:rsidRPr="00CC0F32" w14:paraId="21308821"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0B2AB67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Громкие чтения </w:t>
            </w:r>
            <w:r w:rsidRPr="00CC0F32">
              <w:rPr>
                <w:rFonts w:ascii="Liberation Serif" w:hAnsi="Liberation Serif"/>
                <w:b/>
                <w:i/>
                <w:sz w:val="18"/>
                <w:szCs w:val="18"/>
              </w:rPr>
              <w:t>«Грозно грянула война»</w:t>
            </w:r>
            <w:r w:rsidRPr="00CC0F32">
              <w:rPr>
                <w:rFonts w:ascii="Liberation Serif" w:hAnsi="Liberation Serif"/>
                <w:sz w:val="18"/>
                <w:szCs w:val="18"/>
              </w:rPr>
              <w:t xml:space="preserve"> (ЦБ)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A5EC37" w14:textId="77777777"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 младшие школьники</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7863A15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Библиотекарь рассказала о героическом подвиге советского народа в Великую Отечественную войну и прочитала рассказ А. Митяева «Мешок овсянки». Мероприятие сопровождалось показом слайд-презентации и видеоролика «Героические страницы прошлого».</w:t>
            </w:r>
          </w:p>
        </w:tc>
      </w:tr>
      <w:tr w:rsidR="00E95325" w:rsidRPr="00CC0F32" w14:paraId="4ABD5EC7"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5DE327F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III межрегиональная акция </w:t>
            </w:r>
            <w:r w:rsidRPr="00CC0F32">
              <w:rPr>
                <w:rFonts w:ascii="Liberation Serif" w:hAnsi="Liberation Serif"/>
                <w:b/>
                <w:i/>
                <w:sz w:val="18"/>
                <w:szCs w:val="18"/>
              </w:rPr>
              <w:t>«Безграничное чтение»</w:t>
            </w:r>
            <w:r w:rsidRPr="00CC0F32">
              <w:rPr>
                <w:rFonts w:ascii="Liberation Serif" w:hAnsi="Liberation Serif"/>
                <w:sz w:val="18"/>
                <w:szCs w:val="18"/>
              </w:rPr>
              <w:t xml:space="preserve"> (филиал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232623" w14:textId="77777777" w:rsidR="00305E9C"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 xml:space="preserve">младшие школьники </w:t>
            </w:r>
          </w:p>
          <w:p w14:paraId="6E81F21E" w14:textId="0BBDD1B8"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(21 чел.)</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0A32679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Тема патриотического часа </w:t>
            </w:r>
            <w:r w:rsidRPr="00CC0F32">
              <w:rPr>
                <w:rFonts w:ascii="Liberation Serif" w:hAnsi="Liberation Serif"/>
                <w:b/>
                <w:i/>
                <w:sz w:val="18"/>
                <w:szCs w:val="18"/>
              </w:rPr>
              <w:t>«Героями не рождаются, героями становятся»</w:t>
            </w:r>
            <w:r w:rsidRPr="00CC0F32">
              <w:rPr>
                <w:rFonts w:ascii="Liberation Serif" w:hAnsi="Liberation Serif"/>
                <w:sz w:val="18"/>
                <w:szCs w:val="18"/>
              </w:rPr>
              <w:t xml:space="preserve"> в рамках акции, организованной ЦБС г. Пскова – подвиг Александра Матросова. Дети посмотрели отрывок из фильма «Рядовой Александр Матросов», слушали фрагменты книги И. Легостаева «Бросок в бессмертие» и отметили то, что в нашем городе есть улица имени этого героя.</w:t>
            </w:r>
          </w:p>
        </w:tc>
      </w:tr>
      <w:tr w:rsidR="00E95325" w:rsidRPr="00CC0F32" w14:paraId="3B85F751"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5DE9DE5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Беседа </w:t>
            </w:r>
            <w:r w:rsidRPr="00CC0F32">
              <w:rPr>
                <w:rFonts w:ascii="Liberation Serif" w:hAnsi="Liberation Serif"/>
                <w:b/>
                <w:i/>
                <w:sz w:val="18"/>
                <w:szCs w:val="18"/>
              </w:rPr>
              <w:t>«Как животные помогали в годы Великой Отечественной войны»</w:t>
            </w:r>
            <w:r w:rsidRPr="00CC0F32">
              <w:rPr>
                <w:rFonts w:ascii="Liberation Serif" w:hAnsi="Liberation Serif"/>
                <w:sz w:val="18"/>
                <w:szCs w:val="18"/>
              </w:rPr>
              <w:t xml:space="preserve"> (филиал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03BEF1" w14:textId="77777777"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5AC10FB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В ходе встречи библиотекари ответили на вопросы: что делали животные во время войны? как животные помогали защитникам тыла и фронта? Вторая часть мероприятия – чтение и обсуждение рассказа А. Митяева «Серьги для ослика».</w:t>
            </w:r>
          </w:p>
        </w:tc>
      </w:tr>
      <w:tr w:rsidR="00E95325" w:rsidRPr="00CC0F32" w14:paraId="03F202AA"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1D6DAB9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Тематический час </w:t>
            </w:r>
            <w:r w:rsidRPr="00CC0F32">
              <w:rPr>
                <w:rFonts w:ascii="Liberation Serif" w:hAnsi="Liberation Serif"/>
                <w:b/>
                <w:i/>
                <w:sz w:val="18"/>
                <w:szCs w:val="18"/>
              </w:rPr>
              <w:t>«Война прошла по детским судьбам»</w:t>
            </w:r>
            <w:r w:rsidRPr="00CC0F32">
              <w:rPr>
                <w:rFonts w:ascii="Liberation Serif" w:hAnsi="Liberation Serif"/>
                <w:sz w:val="18"/>
                <w:szCs w:val="18"/>
              </w:rPr>
              <w:t xml:space="preserve"> (филиал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5D103C" w14:textId="77777777" w:rsidR="00E95325" w:rsidRPr="00CC0F32"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подростки</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744486B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Герои мероприятия – дети войны. На примере книг В. Богомолова «Иван», В. Катаева «Сын полка», Л. Космодемьянской «Повесть о Зое и Шуре» слушатели узнали о трагической судьбе детей Великой Отечественной войны.</w:t>
            </w:r>
          </w:p>
        </w:tc>
      </w:tr>
      <w:tr w:rsidR="00E95325" w:rsidRPr="00CC0F32" w14:paraId="1BC62EED" w14:textId="77777777" w:rsidTr="00611E41">
        <w:tc>
          <w:tcPr>
            <w:tcW w:w="2547" w:type="dxa"/>
            <w:tcBorders>
              <w:top w:val="single" w:sz="4" w:space="0" w:color="auto"/>
              <w:left w:val="single" w:sz="4" w:space="0" w:color="auto"/>
              <w:bottom w:val="single" w:sz="4" w:space="0" w:color="auto"/>
              <w:right w:val="single" w:sz="4" w:space="0" w:color="auto"/>
            </w:tcBorders>
            <w:shd w:val="clear" w:color="auto" w:fill="auto"/>
          </w:tcPr>
          <w:p w14:paraId="765CECE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Всероссийская акция памяти </w:t>
            </w:r>
            <w:r w:rsidRPr="00CC0F32">
              <w:rPr>
                <w:rFonts w:ascii="Liberation Serif" w:hAnsi="Liberation Serif"/>
                <w:b/>
                <w:i/>
                <w:sz w:val="18"/>
                <w:szCs w:val="18"/>
              </w:rPr>
              <w:t>«Блокадный хлеб»</w:t>
            </w:r>
            <w:r w:rsidRPr="00CC0F32">
              <w:rPr>
                <w:rFonts w:ascii="Liberation Serif" w:hAnsi="Liberation Serif"/>
                <w:sz w:val="18"/>
                <w:szCs w:val="18"/>
              </w:rPr>
              <w:t xml:space="preserve"> (филиал №2)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20957F" w14:textId="77777777" w:rsidR="00305E9C" w:rsidRDefault="00E95325" w:rsidP="00305E9C">
            <w:pPr>
              <w:tabs>
                <w:tab w:val="left" w:pos="2352"/>
              </w:tabs>
              <w:jc w:val="center"/>
              <w:rPr>
                <w:rFonts w:ascii="Liberation Serif" w:hAnsi="Liberation Serif"/>
                <w:sz w:val="18"/>
                <w:szCs w:val="18"/>
              </w:rPr>
            </w:pPr>
            <w:r w:rsidRPr="00CC0F32">
              <w:rPr>
                <w:rFonts w:ascii="Liberation Serif" w:hAnsi="Liberation Serif"/>
                <w:sz w:val="18"/>
                <w:szCs w:val="18"/>
              </w:rPr>
              <w:t xml:space="preserve">младшие школьники, </w:t>
            </w:r>
          </w:p>
          <w:p w14:paraId="65FA30A3" w14:textId="55515769" w:rsidR="00E95325" w:rsidRPr="00CC0F32" w:rsidRDefault="00305E9C" w:rsidP="00305E9C">
            <w:pPr>
              <w:tabs>
                <w:tab w:val="left" w:pos="2352"/>
              </w:tabs>
              <w:jc w:val="center"/>
              <w:rPr>
                <w:rFonts w:ascii="Liberation Serif" w:hAnsi="Liberation Serif"/>
                <w:sz w:val="18"/>
                <w:szCs w:val="18"/>
              </w:rPr>
            </w:pPr>
            <w:r>
              <w:rPr>
                <w:rFonts w:ascii="Liberation Serif" w:hAnsi="Liberation Serif"/>
                <w:sz w:val="18"/>
                <w:szCs w:val="18"/>
              </w:rPr>
              <w:t>(</w:t>
            </w:r>
            <w:r w:rsidR="00E95325" w:rsidRPr="00CC0F32">
              <w:rPr>
                <w:rFonts w:ascii="Liberation Serif" w:hAnsi="Liberation Serif"/>
                <w:sz w:val="18"/>
                <w:szCs w:val="18"/>
              </w:rPr>
              <w:t>27 чел</w:t>
            </w:r>
            <w:r>
              <w:rPr>
                <w:rFonts w:ascii="Liberation Serif" w:hAnsi="Liberation Serif"/>
                <w:sz w:val="18"/>
                <w:szCs w:val="18"/>
              </w:rPr>
              <w:t>.)</w:t>
            </w:r>
          </w:p>
        </w:tc>
        <w:tc>
          <w:tcPr>
            <w:tcW w:w="6208" w:type="dxa"/>
            <w:tcBorders>
              <w:top w:val="single" w:sz="4" w:space="0" w:color="auto"/>
              <w:left w:val="single" w:sz="4" w:space="0" w:color="auto"/>
              <w:bottom w:val="single" w:sz="4" w:space="0" w:color="auto"/>
              <w:right w:val="single" w:sz="4" w:space="0" w:color="auto"/>
            </w:tcBorders>
            <w:shd w:val="clear" w:color="auto" w:fill="auto"/>
          </w:tcPr>
          <w:p w14:paraId="4A28D6D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 рамках акции к 76-й годовщине снятия блокады Ленинграда библиотекари провели беседу </w:t>
            </w:r>
            <w:r w:rsidRPr="00CC0F32">
              <w:rPr>
                <w:rFonts w:ascii="Liberation Serif" w:hAnsi="Liberation Serif"/>
                <w:b/>
                <w:i/>
                <w:sz w:val="18"/>
                <w:szCs w:val="18"/>
              </w:rPr>
              <w:t>«Блокадный хлеб».</w:t>
            </w:r>
            <w:r w:rsidRPr="00CC0F32">
              <w:rPr>
                <w:rFonts w:ascii="Liberation Serif" w:hAnsi="Liberation Serif"/>
                <w:sz w:val="18"/>
                <w:szCs w:val="18"/>
              </w:rPr>
              <w:t xml:space="preserve"> После рассказа о мужестве и стойкости ленинградцев и чтения рассказа Л. Платонова «Маринка» дети получили по кусочку черного хлеба.</w:t>
            </w:r>
          </w:p>
        </w:tc>
      </w:tr>
    </w:tbl>
    <w:p w14:paraId="1D02FE82" w14:textId="77777777" w:rsidR="00E95325" w:rsidRPr="00640673" w:rsidRDefault="00E95325" w:rsidP="00E95325">
      <w:pPr>
        <w:tabs>
          <w:tab w:val="left" w:pos="2352"/>
        </w:tabs>
        <w:ind w:firstLine="567"/>
        <w:jc w:val="both"/>
        <w:rPr>
          <w:rFonts w:ascii="Liberation Serif" w:hAnsi="Liberation Serif"/>
          <w:b/>
          <w:sz w:val="20"/>
          <w:szCs w:val="20"/>
        </w:rPr>
      </w:pPr>
    </w:p>
    <w:p w14:paraId="16EA94D9" w14:textId="77777777" w:rsidR="00E95325" w:rsidRPr="00CC0F32" w:rsidRDefault="00E95325" w:rsidP="00701FAF">
      <w:pPr>
        <w:tabs>
          <w:tab w:val="left" w:pos="2352"/>
        </w:tabs>
        <w:ind w:firstLine="709"/>
        <w:jc w:val="both"/>
        <w:rPr>
          <w:rFonts w:ascii="Liberation Serif" w:hAnsi="Liberation Serif"/>
          <w:sz w:val="20"/>
          <w:szCs w:val="20"/>
        </w:rPr>
      </w:pPr>
      <w:r w:rsidRPr="00CC0F32">
        <w:rPr>
          <w:rFonts w:ascii="Liberation Serif" w:hAnsi="Liberation Serif"/>
          <w:b/>
          <w:sz w:val="20"/>
          <w:szCs w:val="20"/>
        </w:rPr>
        <w:t>День Победы</w:t>
      </w:r>
      <w:r w:rsidRPr="00CC0F32">
        <w:rPr>
          <w:rFonts w:ascii="Liberation Serif" w:hAnsi="Liberation Serif"/>
          <w:sz w:val="20"/>
          <w:szCs w:val="20"/>
        </w:rPr>
        <w:t xml:space="preserve"> библиотеки отметили в формате онлайн, размещая свои материалы на страницах в соц. сетях, видеохостинге, сайтах и блогах.</w:t>
      </w:r>
    </w:p>
    <w:p w14:paraId="405D1795" w14:textId="77777777" w:rsidR="00E95325" w:rsidRPr="00CC0F32" w:rsidRDefault="00E95325" w:rsidP="00701FAF">
      <w:pPr>
        <w:tabs>
          <w:tab w:val="left" w:pos="2352"/>
        </w:tabs>
        <w:ind w:firstLine="709"/>
        <w:jc w:val="both"/>
        <w:rPr>
          <w:rFonts w:ascii="Liberation Serif" w:hAnsi="Liberation Serif"/>
          <w:b/>
          <w:i/>
          <w:sz w:val="20"/>
          <w:szCs w:val="20"/>
        </w:rPr>
      </w:pPr>
      <w:r w:rsidRPr="00CC0F32">
        <w:rPr>
          <w:rFonts w:ascii="Liberation Serif" w:hAnsi="Liberation Serif"/>
          <w:b/>
          <w:i/>
          <w:sz w:val="20"/>
          <w:szCs w:val="20"/>
        </w:rPr>
        <w:t>Филиал №1:</w:t>
      </w:r>
    </w:p>
    <w:p w14:paraId="4E5E854C" w14:textId="77777777" w:rsidR="00E95325" w:rsidRPr="00CC0F32" w:rsidRDefault="00E95325" w:rsidP="002241F0">
      <w:pPr>
        <w:numPr>
          <w:ilvl w:val="0"/>
          <w:numId w:val="74"/>
        </w:numPr>
        <w:tabs>
          <w:tab w:val="left" w:pos="2352"/>
        </w:tabs>
        <w:ind w:left="709"/>
        <w:jc w:val="both"/>
        <w:rPr>
          <w:rFonts w:ascii="Liberation Serif" w:hAnsi="Liberation Serif"/>
          <w:sz w:val="20"/>
          <w:szCs w:val="20"/>
        </w:rPr>
      </w:pPr>
      <w:r w:rsidRPr="00CC0F32">
        <w:rPr>
          <w:rFonts w:ascii="Liberation Serif" w:hAnsi="Liberation Serif"/>
          <w:sz w:val="20"/>
          <w:szCs w:val="20"/>
        </w:rPr>
        <w:t>слайд-презентация «Маленький герой большой войны» (младшие школьники);</w:t>
      </w:r>
    </w:p>
    <w:p w14:paraId="1B2C8A1B" w14:textId="77777777" w:rsidR="00E95325" w:rsidRPr="00CC0F32" w:rsidRDefault="00E95325" w:rsidP="002241F0">
      <w:pPr>
        <w:numPr>
          <w:ilvl w:val="0"/>
          <w:numId w:val="74"/>
        </w:numPr>
        <w:tabs>
          <w:tab w:val="left" w:pos="2352"/>
        </w:tabs>
        <w:ind w:left="709"/>
        <w:jc w:val="both"/>
        <w:rPr>
          <w:rFonts w:ascii="Liberation Serif" w:hAnsi="Liberation Serif"/>
          <w:sz w:val="20"/>
          <w:szCs w:val="20"/>
        </w:rPr>
      </w:pPr>
      <w:r w:rsidRPr="00CC0F32">
        <w:rPr>
          <w:rFonts w:ascii="Liberation Serif" w:hAnsi="Liberation Serif"/>
          <w:sz w:val="20"/>
          <w:szCs w:val="20"/>
        </w:rPr>
        <w:t>виртуальная выставка «Книги, вдохновившие кино» (подростки);</w:t>
      </w:r>
    </w:p>
    <w:p w14:paraId="16BAEAF4" w14:textId="77777777" w:rsidR="00E95325" w:rsidRPr="00CC0F32" w:rsidRDefault="00E95325" w:rsidP="002241F0">
      <w:pPr>
        <w:numPr>
          <w:ilvl w:val="0"/>
          <w:numId w:val="74"/>
        </w:numPr>
        <w:tabs>
          <w:tab w:val="left" w:pos="2352"/>
        </w:tabs>
        <w:ind w:left="709"/>
        <w:jc w:val="both"/>
        <w:rPr>
          <w:rFonts w:ascii="Liberation Serif" w:hAnsi="Liberation Serif"/>
          <w:sz w:val="20"/>
          <w:szCs w:val="20"/>
        </w:rPr>
      </w:pPr>
      <w:r w:rsidRPr="00CC0F32">
        <w:rPr>
          <w:rFonts w:ascii="Liberation Serif" w:hAnsi="Liberation Serif"/>
          <w:sz w:val="20"/>
          <w:szCs w:val="20"/>
        </w:rPr>
        <w:t>виртуальная выставка-хроника «Мой край не обошла война» (молодежь);</w:t>
      </w:r>
    </w:p>
    <w:p w14:paraId="1BD44E83" w14:textId="77777777" w:rsidR="00E95325" w:rsidRPr="00CC0F32" w:rsidRDefault="00E95325" w:rsidP="002241F0">
      <w:pPr>
        <w:numPr>
          <w:ilvl w:val="0"/>
          <w:numId w:val="74"/>
        </w:numPr>
        <w:tabs>
          <w:tab w:val="left" w:pos="2352"/>
        </w:tabs>
        <w:ind w:left="709"/>
        <w:jc w:val="both"/>
        <w:rPr>
          <w:rFonts w:ascii="Liberation Serif" w:hAnsi="Liberation Serif"/>
          <w:sz w:val="20"/>
          <w:szCs w:val="20"/>
        </w:rPr>
      </w:pPr>
      <w:r w:rsidRPr="00CC0F32">
        <w:rPr>
          <w:rFonts w:ascii="Liberation Serif" w:hAnsi="Liberation Serif"/>
          <w:sz w:val="20"/>
          <w:szCs w:val="20"/>
        </w:rPr>
        <w:t xml:space="preserve">мастер-класс «Георгиевская ленточка» (подростки, молодежь). </w:t>
      </w:r>
    </w:p>
    <w:p w14:paraId="3AD4B016" w14:textId="77777777" w:rsidR="00E95325" w:rsidRPr="00CC0F32" w:rsidRDefault="00E95325" w:rsidP="00701FAF">
      <w:pPr>
        <w:tabs>
          <w:tab w:val="left" w:pos="2352"/>
        </w:tabs>
        <w:ind w:left="709"/>
        <w:jc w:val="both"/>
        <w:rPr>
          <w:rFonts w:ascii="Liberation Serif" w:hAnsi="Liberation Serif"/>
          <w:b/>
          <w:i/>
          <w:sz w:val="20"/>
          <w:szCs w:val="20"/>
        </w:rPr>
      </w:pPr>
      <w:r w:rsidRPr="00CC0F32">
        <w:rPr>
          <w:rFonts w:ascii="Liberation Serif" w:hAnsi="Liberation Serif"/>
          <w:b/>
          <w:i/>
          <w:sz w:val="20"/>
          <w:szCs w:val="20"/>
        </w:rPr>
        <w:t xml:space="preserve">Филиал №3: </w:t>
      </w:r>
    </w:p>
    <w:p w14:paraId="0C741430" w14:textId="77777777" w:rsidR="00E95325" w:rsidRPr="00CC0F32" w:rsidRDefault="00E95325" w:rsidP="002241F0">
      <w:pPr>
        <w:numPr>
          <w:ilvl w:val="0"/>
          <w:numId w:val="74"/>
        </w:numPr>
        <w:tabs>
          <w:tab w:val="left" w:pos="2352"/>
        </w:tabs>
        <w:ind w:left="851"/>
        <w:jc w:val="both"/>
        <w:rPr>
          <w:rFonts w:ascii="Liberation Serif" w:hAnsi="Liberation Serif"/>
          <w:sz w:val="20"/>
          <w:szCs w:val="20"/>
        </w:rPr>
      </w:pPr>
      <w:r w:rsidRPr="00CC0F32">
        <w:rPr>
          <w:rFonts w:ascii="Liberation Serif" w:hAnsi="Liberation Serif"/>
          <w:sz w:val="20"/>
          <w:szCs w:val="20"/>
        </w:rPr>
        <w:t>филворд «Животные в боевом строю» (младшие школьники);</w:t>
      </w:r>
    </w:p>
    <w:p w14:paraId="5C3720E5" w14:textId="77777777" w:rsidR="00E95325" w:rsidRPr="00CC0F32" w:rsidRDefault="00E95325" w:rsidP="002241F0">
      <w:pPr>
        <w:numPr>
          <w:ilvl w:val="0"/>
          <w:numId w:val="74"/>
        </w:numPr>
        <w:tabs>
          <w:tab w:val="left" w:pos="2352"/>
        </w:tabs>
        <w:ind w:left="851"/>
        <w:jc w:val="both"/>
        <w:rPr>
          <w:rFonts w:ascii="Liberation Serif" w:hAnsi="Liberation Serif"/>
          <w:sz w:val="20"/>
          <w:szCs w:val="20"/>
        </w:rPr>
      </w:pPr>
      <w:r w:rsidRPr="00CC0F32">
        <w:rPr>
          <w:rFonts w:ascii="Liberation Serif" w:hAnsi="Liberation Serif"/>
          <w:sz w:val="20"/>
          <w:szCs w:val="20"/>
        </w:rPr>
        <w:t>викторина «Весна Победы» (подростки).</w:t>
      </w:r>
    </w:p>
    <w:p w14:paraId="49F5D884" w14:textId="77777777" w:rsidR="00E95325" w:rsidRPr="00CC0F32" w:rsidRDefault="00E95325" w:rsidP="00701FAF">
      <w:pPr>
        <w:tabs>
          <w:tab w:val="left" w:pos="2352"/>
        </w:tabs>
        <w:ind w:firstLine="709"/>
        <w:jc w:val="both"/>
        <w:rPr>
          <w:rFonts w:ascii="Liberation Serif" w:hAnsi="Liberation Serif"/>
          <w:sz w:val="20"/>
          <w:szCs w:val="20"/>
        </w:rPr>
      </w:pPr>
      <w:r w:rsidRPr="00CC0F32">
        <w:rPr>
          <w:rFonts w:ascii="Liberation Serif" w:hAnsi="Liberation Serif"/>
          <w:sz w:val="20"/>
          <w:szCs w:val="20"/>
        </w:rPr>
        <w:t xml:space="preserve">Также в рамках Года памяти и славы библиотекари размещали на </w:t>
      </w:r>
      <w:r w:rsidRPr="00CC0F32">
        <w:rPr>
          <w:rFonts w:ascii="Liberation Serif" w:hAnsi="Liberation Serif"/>
          <w:b/>
          <w:sz w:val="20"/>
          <w:szCs w:val="20"/>
        </w:rPr>
        <w:t>онлайн-площадках</w:t>
      </w:r>
      <w:r w:rsidRPr="00CC0F32">
        <w:rPr>
          <w:rFonts w:ascii="Liberation Serif" w:hAnsi="Liberation Serif"/>
          <w:sz w:val="20"/>
          <w:szCs w:val="20"/>
        </w:rPr>
        <w:t xml:space="preserve"> следующие творческие продукты:</w:t>
      </w:r>
    </w:p>
    <w:p w14:paraId="77802C4C" w14:textId="77777777" w:rsidR="00E95325" w:rsidRPr="00CC0F32" w:rsidRDefault="00E95325" w:rsidP="00E95325">
      <w:pPr>
        <w:tabs>
          <w:tab w:val="left" w:pos="2352"/>
        </w:tabs>
        <w:ind w:firstLine="567"/>
        <w:jc w:val="both"/>
        <w:rPr>
          <w:rFonts w:ascii="Liberation Serif" w:hAnsi="Liberation Serif"/>
          <w:b/>
          <w:i/>
          <w:sz w:val="20"/>
          <w:szCs w:val="20"/>
        </w:rPr>
      </w:pPr>
      <w:r w:rsidRPr="00CC0F32">
        <w:rPr>
          <w:rFonts w:ascii="Liberation Serif" w:hAnsi="Liberation Serif"/>
          <w:b/>
          <w:i/>
          <w:sz w:val="20"/>
          <w:szCs w:val="20"/>
        </w:rPr>
        <w:t>ЦБ:</w:t>
      </w:r>
    </w:p>
    <w:p w14:paraId="0B30527A" w14:textId="77777777" w:rsidR="00E95325" w:rsidRPr="00CC0F32" w:rsidRDefault="00E95325" w:rsidP="002241F0">
      <w:pPr>
        <w:numPr>
          <w:ilvl w:val="0"/>
          <w:numId w:val="93"/>
        </w:numPr>
        <w:tabs>
          <w:tab w:val="left" w:pos="2352"/>
        </w:tabs>
        <w:ind w:left="851"/>
        <w:jc w:val="both"/>
        <w:rPr>
          <w:rFonts w:ascii="Liberation Serif" w:hAnsi="Liberation Serif"/>
          <w:sz w:val="20"/>
          <w:szCs w:val="20"/>
        </w:rPr>
      </w:pPr>
      <w:r w:rsidRPr="00CC0F32">
        <w:rPr>
          <w:rFonts w:ascii="Liberation Serif" w:hAnsi="Liberation Serif"/>
          <w:sz w:val="20"/>
          <w:szCs w:val="20"/>
        </w:rPr>
        <w:t>мастер-класс «Голубь мира» (младшие школьники, подростки);</w:t>
      </w:r>
    </w:p>
    <w:p w14:paraId="57D8D754" w14:textId="77777777" w:rsidR="00E95325" w:rsidRPr="00CC0F32" w:rsidRDefault="00E95325" w:rsidP="002241F0">
      <w:pPr>
        <w:numPr>
          <w:ilvl w:val="0"/>
          <w:numId w:val="93"/>
        </w:numPr>
        <w:tabs>
          <w:tab w:val="left" w:pos="2352"/>
        </w:tabs>
        <w:ind w:left="851"/>
        <w:jc w:val="both"/>
        <w:rPr>
          <w:rFonts w:ascii="Liberation Serif" w:hAnsi="Liberation Serif"/>
          <w:sz w:val="20"/>
          <w:szCs w:val="20"/>
        </w:rPr>
      </w:pPr>
      <w:r w:rsidRPr="00CC0F32">
        <w:rPr>
          <w:rFonts w:ascii="Liberation Serif" w:hAnsi="Liberation Serif"/>
          <w:sz w:val="20"/>
          <w:szCs w:val="20"/>
        </w:rPr>
        <w:t>мастер-класс «Голубь мира из ладошки» (младшие школьники, подростки);</w:t>
      </w:r>
    </w:p>
    <w:p w14:paraId="34C99685" w14:textId="77777777" w:rsidR="00E95325" w:rsidRPr="00CC0F32" w:rsidRDefault="00E95325" w:rsidP="002241F0">
      <w:pPr>
        <w:numPr>
          <w:ilvl w:val="0"/>
          <w:numId w:val="93"/>
        </w:numPr>
        <w:tabs>
          <w:tab w:val="left" w:pos="2352"/>
        </w:tabs>
        <w:ind w:left="851"/>
        <w:jc w:val="both"/>
        <w:rPr>
          <w:rFonts w:ascii="Liberation Serif" w:hAnsi="Liberation Serif"/>
          <w:sz w:val="20"/>
          <w:szCs w:val="20"/>
        </w:rPr>
      </w:pPr>
      <w:r w:rsidRPr="00CC0F32">
        <w:rPr>
          <w:rFonts w:ascii="Liberation Serif" w:hAnsi="Liberation Serif"/>
          <w:sz w:val="20"/>
          <w:szCs w:val="20"/>
        </w:rPr>
        <w:t>видео-мозаика «Неизвестному солдату посвящается…» (младшие школьники, подростки);</w:t>
      </w:r>
    </w:p>
    <w:p w14:paraId="34A04076" w14:textId="77777777" w:rsidR="00E95325" w:rsidRPr="00CC0F32" w:rsidRDefault="00E95325" w:rsidP="002241F0">
      <w:pPr>
        <w:numPr>
          <w:ilvl w:val="0"/>
          <w:numId w:val="93"/>
        </w:numPr>
        <w:tabs>
          <w:tab w:val="left" w:pos="2352"/>
        </w:tabs>
        <w:ind w:left="851"/>
        <w:jc w:val="both"/>
        <w:rPr>
          <w:rFonts w:ascii="Liberation Serif" w:hAnsi="Liberation Serif"/>
          <w:sz w:val="20"/>
          <w:szCs w:val="20"/>
        </w:rPr>
      </w:pPr>
      <w:r w:rsidRPr="00CC0F32">
        <w:rPr>
          <w:rFonts w:ascii="Liberation Serif" w:hAnsi="Liberation Serif"/>
          <w:sz w:val="20"/>
          <w:szCs w:val="20"/>
        </w:rPr>
        <w:t>видеоролик «24 июня 1945 года».</w:t>
      </w:r>
    </w:p>
    <w:p w14:paraId="02D5C809" w14:textId="77777777" w:rsidR="00E95325" w:rsidRPr="00CC0F32" w:rsidRDefault="00E95325" w:rsidP="00E95325">
      <w:pPr>
        <w:tabs>
          <w:tab w:val="left" w:pos="2352"/>
        </w:tabs>
        <w:ind w:left="556"/>
        <w:jc w:val="both"/>
        <w:rPr>
          <w:rFonts w:ascii="Liberation Serif" w:hAnsi="Liberation Serif"/>
          <w:b/>
          <w:i/>
          <w:sz w:val="20"/>
          <w:szCs w:val="20"/>
        </w:rPr>
      </w:pPr>
      <w:r w:rsidRPr="00CC0F32">
        <w:rPr>
          <w:rFonts w:ascii="Liberation Serif" w:hAnsi="Liberation Serif"/>
          <w:b/>
          <w:i/>
          <w:sz w:val="20"/>
          <w:szCs w:val="20"/>
        </w:rPr>
        <w:t>ЦДБ:</w:t>
      </w:r>
    </w:p>
    <w:p w14:paraId="5E67BA97" w14:textId="77777777" w:rsidR="00E95325" w:rsidRPr="00CC0F32" w:rsidRDefault="00E95325" w:rsidP="002241F0">
      <w:pPr>
        <w:numPr>
          <w:ilvl w:val="0"/>
          <w:numId w:val="109"/>
        </w:numPr>
        <w:tabs>
          <w:tab w:val="left" w:pos="2352"/>
        </w:tabs>
        <w:ind w:left="851"/>
        <w:jc w:val="both"/>
        <w:rPr>
          <w:rFonts w:ascii="Liberation Serif" w:hAnsi="Liberation Serif"/>
          <w:sz w:val="20"/>
          <w:szCs w:val="20"/>
        </w:rPr>
      </w:pPr>
      <w:r w:rsidRPr="00CC0F32">
        <w:rPr>
          <w:rFonts w:ascii="Liberation Serif" w:hAnsi="Liberation Serif"/>
          <w:sz w:val="20"/>
          <w:szCs w:val="20"/>
        </w:rPr>
        <w:t>видеоролики с громким чтением: стихотворения «На Красной площади парад», рассказа С. Алексеева «22 июня».</w:t>
      </w:r>
    </w:p>
    <w:p w14:paraId="4C6E0AF9" w14:textId="77777777" w:rsidR="00E95325" w:rsidRPr="00CC0F32" w:rsidRDefault="00E95325" w:rsidP="00E95325">
      <w:pPr>
        <w:tabs>
          <w:tab w:val="left" w:pos="2352"/>
        </w:tabs>
        <w:ind w:left="556"/>
        <w:jc w:val="both"/>
        <w:rPr>
          <w:rFonts w:ascii="Liberation Serif" w:hAnsi="Liberation Serif"/>
          <w:b/>
          <w:i/>
          <w:sz w:val="20"/>
          <w:szCs w:val="20"/>
        </w:rPr>
      </w:pPr>
      <w:r w:rsidRPr="00CC0F32">
        <w:rPr>
          <w:rFonts w:ascii="Liberation Serif" w:hAnsi="Liberation Serif"/>
          <w:b/>
          <w:i/>
          <w:sz w:val="20"/>
          <w:szCs w:val="20"/>
        </w:rPr>
        <w:t xml:space="preserve">Филиал №1: </w:t>
      </w:r>
    </w:p>
    <w:p w14:paraId="34A7D450" w14:textId="77777777" w:rsidR="00E95325" w:rsidRPr="00CC0F32" w:rsidRDefault="00E95325" w:rsidP="002241F0">
      <w:pPr>
        <w:numPr>
          <w:ilvl w:val="0"/>
          <w:numId w:val="80"/>
        </w:numPr>
        <w:tabs>
          <w:tab w:val="left" w:pos="2352"/>
        </w:tabs>
        <w:ind w:left="851"/>
        <w:jc w:val="both"/>
        <w:rPr>
          <w:rFonts w:ascii="Liberation Serif" w:hAnsi="Liberation Serif"/>
          <w:sz w:val="20"/>
          <w:szCs w:val="20"/>
        </w:rPr>
      </w:pPr>
      <w:r w:rsidRPr="00CC0F32">
        <w:rPr>
          <w:rFonts w:ascii="Liberation Serif" w:hAnsi="Liberation Serif"/>
          <w:sz w:val="20"/>
          <w:szCs w:val="20"/>
        </w:rPr>
        <w:t>литературно-музыкальная композиция «Цветет сирень под мирным небом» (к Дню памяти и скорби, молодежь);</w:t>
      </w:r>
    </w:p>
    <w:p w14:paraId="2588E372" w14:textId="77777777" w:rsidR="00E95325" w:rsidRPr="00CC0F32" w:rsidRDefault="00E95325" w:rsidP="002241F0">
      <w:pPr>
        <w:numPr>
          <w:ilvl w:val="0"/>
          <w:numId w:val="80"/>
        </w:numPr>
        <w:tabs>
          <w:tab w:val="left" w:pos="2352"/>
        </w:tabs>
        <w:ind w:left="851"/>
        <w:jc w:val="both"/>
        <w:rPr>
          <w:rFonts w:ascii="Liberation Serif" w:hAnsi="Liberation Serif"/>
          <w:sz w:val="20"/>
          <w:szCs w:val="20"/>
        </w:rPr>
      </w:pPr>
      <w:r w:rsidRPr="00CC0F32">
        <w:rPr>
          <w:rFonts w:ascii="Liberation Serif" w:hAnsi="Liberation Serif"/>
          <w:sz w:val="20"/>
          <w:szCs w:val="20"/>
        </w:rPr>
        <w:t>онлайн-викторина «Герои на все времена» (молодежь).</w:t>
      </w:r>
    </w:p>
    <w:p w14:paraId="0F8A52DA"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b/>
          <w:i/>
          <w:sz w:val="20"/>
          <w:szCs w:val="20"/>
        </w:rPr>
        <w:t>Филиал №3:</w:t>
      </w:r>
      <w:r w:rsidRPr="00CC0F32">
        <w:rPr>
          <w:rFonts w:ascii="Liberation Serif" w:hAnsi="Liberation Serif"/>
          <w:sz w:val="20"/>
          <w:szCs w:val="20"/>
        </w:rPr>
        <w:t xml:space="preserve"> видеоролик «Знакомство с книгой стихов «Долгое эхо войны» (подростки, молодежь).</w:t>
      </w:r>
    </w:p>
    <w:p w14:paraId="48991EC8" w14:textId="77777777" w:rsidR="00E95325" w:rsidRPr="00640673" w:rsidRDefault="00E95325" w:rsidP="00E95325">
      <w:pPr>
        <w:tabs>
          <w:tab w:val="left" w:pos="2352"/>
        </w:tabs>
        <w:ind w:firstLine="567"/>
        <w:jc w:val="both"/>
        <w:rPr>
          <w:rFonts w:ascii="Liberation Serif" w:hAnsi="Liberation Serif"/>
          <w:b/>
          <w:sz w:val="20"/>
          <w:szCs w:val="20"/>
        </w:rPr>
      </w:pPr>
    </w:p>
    <w:p w14:paraId="353EB13A" w14:textId="77777777" w:rsidR="00E95325" w:rsidRPr="00CC0F32" w:rsidRDefault="00E95325" w:rsidP="00E95325">
      <w:pPr>
        <w:tabs>
          <w:tab w:val="left" w:pos="2352"/>
        </w:tabs>
        <w:jc w:val="both"/>
        <w:rPr>
          <w:rFonts w:ascii="Liberation Serif" w:hAnsi="Liberation Serif"/>
          <w:sz w:val="20"/>
          <w:szCs w:val="20"/>
        </w:rPr>
      </w:pPr>
      <w:r w:rsidRPr="00CC0F32">
        <w:rPr>
          <w:rFonts w:ascii="Liberation Serif" w:hAnsi="Liberation Serif"/>
          <w:b/>
          <w:sz w:val="20"/>
          <w:szCs w:val="20"/>
        </w:rPr>
        <w:t>Социально значимые темы</w:t>
      </w:r>
      <w:r w:rsidRPr="00CC0F32">
        <w:rPr>
          <w:rFonts w:ascii="Liberation Serif" w:hAnsi="Liberation Serif"/>
          <w:sz w:val="20"/>
          <w:szCs w:val="20"/>
        </w:rPr>
        <w:t xml:space="preserve"> </w:t>
      </w:r>
    </w:p>
    <w:p w14:paraId="4121DE5A" w14:textId="77777777" w:rsidR="00E95325" w:rsidRPr="00CC0F32" w:rsidRDefault="00E95325" w:rsidP="00E95325">
      <w:pPr>
        <w:tabs>
          <w:tab w:val="left" w:pos="2352"/>
        </w:tabs>
        <w:jc w:val="center"/>
        <w:rPr>
          <w:rFonts w:ascii="Liberation Serif" w:hAnsi="Liberation Serif"/>
          <w:b/>
          <w:sz w:val="20"/>
          <w:szCs w:val="20"/>
        </w:rPr>
      </w:pPr>
    </w:p>
    <w:p w14:paraId="4B5C0C32"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Профилактика опасного поведения</w:t>
      </w:r>
    </w:p>
    <w:p w14:paraId="254CAA6A" w14:textId="3061726B" w:rsidR="00E95325" w:rsidRPr="00CC0F32" w:rsidRDefault="00E95325" w:rsidP="00701FAF">
      <w:pPr>
        <w:tabs>
          <w:tab w:val="left" w:pos="2352"/>
        </w:tabs>
        <w:ind w:firstLine="709"/>
        <w:jc w:val="both"/>
        <w:rPr>
          <w:rFonts w:ascii="Liberation Serif" w:hAnsi="Liberation Serif"/>
          <w:sz w:val="20"/>
          <w:szCs w:val="20"/>
        </w:rPr>
      </w:pPr>
      <w:r w:rsidRPr="00CC0F32">
        <w:rPr>
          <w:rFonts w:ascii="Liberation Serif" w:hAnsi="Liberation Serif"/>
          <w:sz w:val="20"/>
          <w:szCs w:val="20"/>
        </w:rPr>
        <w:t xml:space="preserve">ЦБС принимает участие в реализации </w:t>
      </w:r>
      <w:r w:rsidRPr="00CC0F32">
        <w:rPr>
          <w:rFonts w:ascii="Liberation Serif" w:hAnsi="Liberation Serif"/>
          <w:b/>
          <w:sz w:val="20"/>
          <w:szCs w:val="20"/>
        </w:rPr>
        <w:t>городской программы по социальной реабилитации несовершеннолетних</w:t>
      </w:r>
      <w:r w:rsidRPr="00CC0F32">
        <w:rPr>
          <w:rFonts w:ascii="Liberation Serif" w:hAnsi="Liberation Serif"/>
          <w:sz w:val="20"/>
          <w:szCs w:val="20"/>
        </w:rPr>
        <w:t xml:space="preserve">, находящихся в социально </w:t>
      </w:r>
      <w:r w:rsidR="00596BB1" w:rsidRPr="00CC0F32">
        <w:rPr>
          <w:rFonts w:ascii="Liberation Serif" w:hAnsi="Liberation Serif"/>
          <w:sz w:val="20"/>
          <w:szCs w:val="20"/>
        </w:rPr>
        <w:t>опасном положении,</w:t>
      </w:r>
      <w:r w:rsidRPr="00CC0F32">
        <w:rPr>
          <w:rFonts w:ascii="Liberation Serif" w:hAnsi="Liberation Serif"/>
          <w:sz w:val="20"/>
          <w:szCs w:val="20"/>
        </w:rPr>
        <w:t xml:space="preserve"> и ведет работу с субъектами профилактики – пользователями библиотек (таких в 2020г. было 8 человек). Библиотеки (ЦБ, ЦДБ, филиал №1) составляют индивидуальные программы реабилитации и адаптации несовершеннолетних, срок реализации программ 6 месяцев. Отчеты о проделанной работе предоставляются согласно указанным в индивидуальных программах срокам, даются рекомендации о снятии несовершеннолетних с учета или о продолжении реабилитации. Дети участвуют в массовых мероприятиях, проводимых библиотеками, с ними ведется индивидуальная работа.</w:t>
      </w:r>
    </w:p>
    <w:p w14:paraId="09326C98" w14:textId="77777777" w:rsidR="00E95325" w:rsidRPr="00CC0F32" w:rsidRDefault="00E95325" w:rsidP="00701FAF">
      <w:pPr>
        <w:tabs>
          <w:tab w:val="left" w:pos="2352"/>
        </w:tabs>
        <w:ind w:firstLine="709"/>
        <w:jc w:val="both"/>
        <w:rPr>
          <w:rFonts w:ascii="Liberation Serif" w:hAnsi="Liberation Serif"/>
          <w:sz w:val="20"/>
          <w:szCs w:val="20"/>
        </w:rPr>
      </w:pPr>
      <w:r w:rsidRPr="00CC0F32">
        <w:rPr>
          <w:rFonts w:ascii="Liberation Serif" w:hAnsi="Liberation Serif"/>
          <w:sz w:val="20"/>
          <w:szCs w:val="20"/>
        </w:rPr>
        <w:t>Основная площадка для работы библиотек с несовершеннолетними в условиях ограничений по обслуживанию читателей и проведения массовых мероприятий – социальные сети. Особенно активно библиотеки работают в с удаленными пользователями в сети ВКонтакте, т.к. именно эта площадка привлекательна для детей и подростков и позволяет «сблизить» библиотеку и юного пользователя в социальных сетях. Библиотекари размещают видеоролики, онлайн-викторины, мастер-классы, видеозаписи громких чтений, библиографические пособия разнообразной тематики: детская и подростковая литература, Великая Отечественная война, социализация личности, праздничный календарь, ЗОЖ. Материалы о книгах: циклы постов, виртуальные выставки, буктрейлеры знакомят с современной литературой, позволяющей найти ответы на самые главные жизненные вопросы в период взросления.</w:t>
      </w:r>
    </w:p>
    <w:p w14:paraId="6E7CACA7" w14:textId="77777777" w:rsidR="00E95325" w:rsidRPr="00CC0F32" w:rsidRDefault="00E95325" w:rsidP="00E95325">
      <w:pPr>
        <w:tabs>
          <w:tab w:val="left" w:pos="2352"/>
        </w:tabs>
        <w:ind w:firstLine="567"/>
        <w:jc w:val="both"/>
        <w:rPr>
          <w:rFonts w:ascii="Liberation Serif" w:hAnsi="Liberation Serif"/>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1447"/>
        <w:gridCol w:w="6296"/>
      </w:tblGrid>
      <w:tr w:rsidR="00E95325" w:rsidRPr="00CC0F32" w14:paraId="3670CA55" w14:textId="77777777" w:rsidTr="00611E41">
        <w:tc>
          <w:tcPr>
            <w:tcW w:w="2474" w:type="dxa"/>
            <w:shd w:val="clear" w:color="auto" w:fill="auto"/>
          </w:tcPr>
          <w:p w14:paraId="3FF86DAA"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449" w:type="dxa"/>
            <w:shd w:val="clear" w:color="auto" w:fill="auto"/>
          </w:tcPr>
          <w:p w14:paraId="3893FB49"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целевая аудитория</w:t>
            </w:r>
          </w:p>
        </w:tc>
        <w:tc>
          <w:tcPr>
            <w:tcW w:w="6391" w:type="dxa"/>
            <w:shd w:val="clear" w:color="auto" w:fill="auto"/>
          </w:tcPr>
          <w:p w14:paraId="201BE1E9"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содержание</w:t>
            </w:r>
          </w:p>
          <w:p w14:paraId="68B65892" w14:textId="77777777" w:rsidR="00E95325" w:rsidRPr="00CC0F32" w:rsidRDefault="00E95325" w:rsidP="00C5045A">
            <w:pPr>
              <w:tabs>
                <w:tab w:val="left" w:pos="2352"/>
              </w:tabs>
              <w:jc w:val="both"/>
              <w:rPr>
                <w:rFonts w:ascii="Liberation Serif" w:hAnsi="Liberation Serif"/>
                <w:b/>
                <w:sz w:val="18"/>
                <w:szCs w:val="18"/>
              </w:rPr>
            </w:pPr>
          </w:p>
        </w:tc>
      </w:tr>
      <w:tr w:rsidR="00E95325" w:rsidRPr="00CC0F32" w14:paraId="420778F8" w14:textId="77777777" w:rsidTr="00611E41">
        <w:tc>
          <w:tcPr>
            <w:tcW w:w="2474" w:type="dxa"/>
            <w:shd w:val="clear" w:color="auto" w:fill="auto"/>
          </w:tcPr>
          <w:p w14:paraId="200EEAE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 xml:space="preserve">Всероссийский День правовой помощи детям </w:t>
            </w:r>
            <w:r w:rsidRPr="00CC0F32">
              <w:rPr>
                <w:rFonts w:ascii="Liberation Serif" w:hAnsi="Liberation Serif"/>
                <w:sz w:val="18"/>
                <w:szCs w:val="18"/>
              </w:rPr>
              <w:t>(ЦБС)</w:t>
            </w:r>
          </w:p>
        </w:tc>
        <w:tc>
          <w:tcPr>
            <w:tcW w:w="1449" w:type="dxa"/>
            <w:shd w:val="clear" w:color="auto" w:fill="auto"/>
          </w:tcPr>
          <w:p w14:paraId="7757944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391" w:type="dxa"/>
            <w:shd w:val="clear" w:color="auto" w:fill="auto"/>
          </w:tcPr>
          <w:p w14:paraId="75E1917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Акция проведена в формате онлайн, библиотеки размещали свои материалы на страницах в соц. сетях, видеохостинге, сайтах и блогах.</w:t>
            </w:r>
          </w:p>
          <w:p w14:paraId="699631F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Филиал №1: видеоролик «Хочу и надо. Могу и должен» (младшие школьники, подростки)</w:t>
            </w:r>
          </w:p>
        </w:tc>
      </w:tr>
      <w:tr w:rsidR="00E95325" w:rsidRPr="00CC0F32" w14:paraId="458A5F9E" w14:textId="77777777" w:rsidTr="00611E41">
        <w:tc>
          <w:tcPr>
            <w:tcW w:w="2474" w:type="dxa"/>
            <w:tcBorders>
              <w:top w:val="single" w:sz="4" w:space="0" w:color="auto"/>
              <w:left w:val="single" w:sz="4" w:space="0" w:color="auto"/>
              <w:bottom w:val="single" w:sz="4" w:space="0" w:color="auto"/>
              <w:right w:val="single" w:sz="4" w:space="0" w:color="auto"/>
            </w:tcBorders>
            <w:shd w:val="clear" w:color="auto" w:fill="auto"/>
          </w:tcPr>
          <w:p w14:paraId="33B88A5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Беседа-игра</w:t>
            </w:r>
            <w:r w:rsidRPr="00CC0F32">
              <w:rPr>
                <w:rFonts w:ascii="Liberation Serif" w:hAnsi="Liberation Serif"/>
                <w:b/>
                <w:i/>
                <w:sz w:val="18"/>
                <w:szCs w:val="18"/>
              </w:rPr>
              <w:t xml:space="preserve"> «Седьмой лепесток» </w:t>
            </w:r>
            <w:r w:rsidRPr="00CC0F32">
              <w:rPr>
                <w:rFonts w:ascii="Liberation Serif" w:hAnsi="Liberation Serif"/>
                <w:sz w:val="18"/>
                <w:szCs w:val="18"/>
              </w:rPr>
              <w:t>(филиал №3)</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499F6FE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младшие школьники</w:t>
            </w:r>
          </w:p>
        </w:tc>
        <w:tc>
          <w:tcPr>
            <w:tcW w:w="6391" w:type="dxa"/>
            <w:tcBorders>
              <w:top w:val="single" w:sz="4" w:space="0" w:color="auto"/>
              <w:left w:val="single" w:sz="4" w:space="0" w:color="auto"/>
              <w:bottom w:val="single" w:sz="4" w:space="0" w:color="auto"/>
              <w:right w:val="single" w:sz="4" w:space="0" w:color="auto"/>
            </w:tcBorders>
            <w:shd w:val="clear" w:color="auto" w:fill="auto"/>
          </w:tcPr>
          <w:p w14:paraId="04943A3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Тема беседы к Международному дню инвалидов – доброта и уважение к людям, чем-то отличающихся от всех. Также представлены книги В. Крапивина «Та сторона, где ветер»; М.   Самарского «Радуга для друга», «Формула добра», «Остров везения», Ю. Казакова «Арктур – гончий пес».</w:t>
            </w:r>
          </w:p>
        </w:tc>
      </w:tr>
    </w:tbl>
    <w:p w14:paraId="31888F69" w14:textId="77777777" w:rsidR="00701FAF" w:rsidRDefault="00701FAF" w:rsidP="00E95325">
      <w:pPr>
        <w:tabs>
          <w:tab w:val="left" w:pos="2352"/>
        </w:tabs>
        <w:ind w:firstLine="567"/>
        <w:jc w:val="both"/>
        <w:rPr>
          <w:rFonts w:ascii="Liberation Serif" w:hAnsi="Liberation Serif"/>
          <w:sz w:val="20"/>
          <w:szCs w:val="20"/>
        </w:rPr>
      </w:pPr>
    </w:p>
    <w:p w14:paraId="6883121A" w14:textId="2F4DC61C" w:rsidR="00E95325" w:rsidRPr="00CC0F32" w:rsidRDefault="00E95325" w:rsidP="00701FAF">
      <w:pPr>
        <w:tabs>
          <w:tab w:val="left" w:pos="2352"/>
        </w:tabs>
        <w:ind w:firstLine="709"/>
        <w:jc w:val="both"/>
        <w:rPr>
          <w:rFonts w:ascii="Liberation Serif" w:hAnsi="Liberation Serif"/>
          <w:sz w:val="20"/>
          <w:szCs w:val="20"/>
        </w:rPr>
      </w:pPr>
      <w:r w:rsidRPr="00CC0F32">
        <w:rPr>
          <w:rFonts w:ascii="Liberation Serif" w:hAnsi="Liberation Serif"/>
          <w:sz w:val="20"/>
          <w:szCs w:val="20"/>
        </w:rPr>
        <w:t>Филиал №2 подготовил для публикации в соц</w:t>
      </w:r>
      <w:r w:rsidR="00D1561F">
        <w:rPr>
          <w:rFonts w:ascii="Liberation Serif" w:hAnsi="Liberation Serif"/>
          <w:sz w:val="20"/>
          <w:szCs w:val="20"/>
        </w:rPr>
        <w:t>иальных</w:t>
      </w:r>
      <w:r w:rsidRPr="00CC0F32">
        <w:rPr>
          <w:rFonts w:ascii="Liberation Serif" w:hAnsi="Liberation Serif"/>
          <w:sz w:val="20"/>
          <w:szCs w:val="20"/>
        </w:rPr>
        <w:t xml:space="preserve"> сетях познавательный виртуальный час «Осторожно будь с огнем утром, вечером и днем».</w:t>
      </w:r>
    </w:p>
    <w:p w14:paraId="075A6A42" w14:textId="77777777" w:rsidR="00E95325" w:rsidRPr="000C3561" w:rsidRDefault="00E95325" w:rsidP="00E95325">
      <w:pPr>
        <w:tabs>
          <w:tab w:val="left" w:pos="2352"/>
        </w:tabs>
        <w:jc w:val="both"/>
        <w:rPr>
          <w:rFonts w:ascii="Liberation Serif" w:hAnsi="Liberation Serif"/>
          <w:bCs/>
          <w:sz w:val="20"/>
          <w:szCs w:val="20"/>
        </w:rPr>
      </w:pPr>
    </w:p>
    <w:p w14:paraId="32AB0E4A"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Работа с людьми с ограниченными возможностями здоровья</w:t>
      </w:r>
    </w:p>
    <w:p w14:paraId="674FFC14" w14:textId="77777777" w:rsidR="00E95325" w:rsidRPr="00CC0F32" w:rsidRDefault="00E95325" w:rsidP="00701FAF">
      <w:pPr>
        <w:tabs>
          <w:tab w:val="left" w:pos="2352"/>
        </w:tabs>
        <w:ind w:firstLine="709"/>
        <w:jc w:val="both"/>
        <w:rPr>
          <w:rFonts w:ascii="Liberation Serif" w:hAnsi="Liberation Serif"/>
          <w:sz w:val="20"/>
          <w:szCs w:val="20"/>
        </w:rPr>
      </w:pPr>
      <w:r w:rsidRPr="00CC0F32">
        <w:rPr>
          <w:rFonts w:ascii="Liberation Serif" w:hAnsi="Liberation Serif"/>
          <w:sz w:val="20"/>
          <w:szCs w:val="20"/>
        </w:rPr>
        <w:t>Детская библиотека проводит мероприятия для младших школьников и подростков, обучающихся в ГКОУ СО «Красноуфимская школа, реализующая адаптированные общеобразовательные программы», воспитанников МАДОУ «Детский сад № 16» и ГБУСОН СО «Центр социальной помощи семье и детям города Красноуфимска и Красноуфимского района». За полугодие проведено 4 мероприятия различной тематики (литературные и познавательные, кукольный спектакль) для 50 детей.</w:t>
      </w:r>
    </w:p>
    <w:p w14:paraId="02868B3F" w14:textId="164DC61C" w:rsidR="00E95325" w:rsidRDefault="00E95325" w:rsidP="00701FAF">
      <w:pPr>
        <w:tabs>
          <w:tab w:val="left" w:pos="2352"/>
        </w:tabs>
        <w:ind w:firstLine="709"/>
        <w:jc w:val="both"/>
        <w:rPr>
          <w:rFonts w:ascii="Liberation Serif" w:hAnsi="Liberation Serif"/>
          <w:sz w:val="20"/>
          <w:szCs w:val="20"/>
        </w:rPr>
      </w:pPr>
      <w:r w:rsidRPr="00CC0F32">
        <w:rPr>
          <w:rFonts w:ascii="Liberation Serif" w:hAnsi="Liberation Serif"/>
          <w:sz w:val="20"/>
          <w:szCs w:val="20"/>
        </w:rPr>
        <w:t>Уже не первый год филиал №1 работает с коррекционными классами МКОУ ОШ №4, с логопедической группой МАДОУ «Центр развития ребенка – детский сад». За полугодие проведено 4 мероприятий, в них приняло участие 33 человека. ЦБ провела 2 мероприятия для 51 ребенка из логопедической группы МАДОУ «Центр развития ребенка – детский сад».</w:t>
      </w:r>
    </w:p>
    <w:p w14:paraId="40B5EB53" w14:textId="77777777" w:rsidR="00392800" w:rsidRPr="000C3561" w:rsidRDefault="00392800" w:rsidP="00701FAF">
      <w:pPr>
        <w:tabs>
          <w:tab w:val="left" w:pos="2352"/>
        </w:tabs>
        <w:ind w:firstLine="709"/>
        <w:jc w:val="both"/>
        <w:rPr>
          <w:rFonts w:ascii="Liberation Serif" w:hAnsi="Liberation Seri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660"/>
        <w:gridCol w:w="6350"/>
      </w:tblGrid>
      <w:tr w:rsidR="00E95325" w:rsidRPr="00CC0F32" w14:paraId="196BD0B5" w14:textId="77777777" w:rsidTr="00611E41">
        <w:tc>
          <w:tcPr>
            <w:tcW w:w="2304" w:type="dxa"/>
            <w:shd w:val="clear" w:color="auto" w:fill="auto"/>
          </w:tcPr>
          <w:p w14:paraId="7E98ACA6"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660" w:type="dxa"/>
            <w:shd w:val="clear" w:color="auto" w:fill="auto"/>
          </w:tcPr>
          <w:p w14:paraId="4224686C" w14:textId="77777777" w:rsidR="00E95325" w:rsidRPr="00CC0F32" w:rsidRDefault="00E95325" w:rsidP="00701FAF">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350" w:type="dxa"/>
            <w:shd w:val="clear" w:color="auto" w:fill="auto"/>
          </w:tcPr>
          <w:p w14:paraId="09C6DB6B"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содержание</w:t>
            </w:r>
          </w:p>
          <w:p w14:paraId="2CDC45BB" w14:textId="77777777" w:rsidR="00E95325" w:rsidRPr="00CC0F32" w:rsidRDefault="00E95325" w:rsidP="00C5045A">
            <w:pPr>
              <w:tabs>
                <w:tab w:val="left" w:pos="2352"/>
              </w:tabs>
              <w:jc w:val="both"/>
              <w:rPr>
                <w:rFonts w:ascii="Liberation Serif" w:hAnsi="Liberation Serif"/>
                <w:b/>
                <w:sz w:val="18"/>
                <w:szCs w:val="18"/>
              </w:rPr>
            </w:pPr>
          </w:p>
        </w:tc>
      </w:tr>
      <w:tr w:rsidR="00E95325" w:rsidRPr="00CC0F32" w14:paraId="462B786B" w14:textId="77777777" w:rsidTr="00611E41">
        <w:tc>
          <w:tcPr>
            <w:tcW w:w="2304" w:type="dxa"/>
            <w:tcBorders>
              <w:top w:val="single" w:sz="4" w:space="0" w:color="auto"/>
              <w:left w:val="single" w:sz="4" w:space="0" w:color="auto"/>
              <w:bottom w:val="single" w:sz="4" w:space="0" w:color="auto"/>
              <w:right w:val="single" w:sz="4" w:space="0" w:color="auto"/>
            </w:tcBorders>
            <w:shd w:val="clear" w:color="auto" w:fill="auto"/>
          </w:tcPr>
          <w:p w14:paraId="583264F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Громкие чтения </w:t>
            </w:r>
            <w:r w:rsidRPr="00CC0F32">
              <w:rPr>
                <w:rFonts w:ascii="Liberation Serif" w:hAnsi="Liberation Serif"/>
                <w:b/>
                <w:i/>
                <w:sz w:val="18"/>
                <w:szCs w:val="18"/>
              </w:rPr>
              <w:t xml:space="preserve">«Нам подвиг Сталинграда не забыть» </w:t>
            </w:r>
            <w:r w:rsidRPr="00CC0F32">
              <w:rPr>
                <w:rFonts w:ascii="Liberation Serif" w:hAnsi="Liberation Serif"/>
                <w:sz w:val="18"/>
                <w:szCs w:val="18"/>
              </w:rPr>
              <w:t>(ЦБ)</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2057BD22"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 (логопедическая группа)</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60FF88A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мероприятии в рамках акции «200 минут чтения: Сталинграду посвящается» дошкольники через просмотр слайд-презентации узнали главные моменты битвы, о Мамаевом кургане и «Доме Павлова». Затем – громкие чтения рассказов С. Алексеева «Буль-буль», «Злая фамилия», «Победа под Сталинградом» и просмотр видеороликов о Великой Отечественной войне.</w:t>
            </w:r>
          </w:p>
        </w:tc>
      </w:tr>
      <w:tr w:rsidR="00E95325" w:rsidRPr="00CC0F32" w14:paraId="719A0F79" w14:textId="77777777" w:rsidTr="00611E41">
        <w:tc>
          <w:tcPr>
            <w:tcW w:w="2304" w:type="dxa"/>
            <w:tcBorders>
              <w:top w:val="single" w:sz="4" w:space="0" w:color="auto"/>
              <w:left w:val="single" w:sz="4" w:space="0" w:color="auto"/>
              <w:bottom w:val="single" w:sz="4" w:space="0" w:color="auto"/>
              <w:right w:val="single" w:sz="4" w:space="0" w:color="auto"/>
            </w:tcBorders>
            <w:shd w:val="clear" w:color="auto" w:fill="auto"/>
          </w:tcPr>
          <w:p w14:paraId="0CB7685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Экологический час </w:t>
            </w:r>
            <w:r w:rsidRPr="00CC0F32">
              <w:rPr>
                <w:rFonts w:ascii="Liberation Serif" w:hAnsi="Liberation Serif"/>
                <w:b/>
                <w:i/>
                <w:sz w:val="18"/>
                <w:szCs w:val="18"/>
              </w:rPr>
              <w:t>«Медведи на планете»</w:t>
            </w:r>
            <w:r w:rsidRPr="00CC0F32">
              <w:rPr>
                <w:rFonts w:ascii="Liberation Serif" w:hAnsi="Liberation Serif"/>
                <w:sz w:val="18"/>
                <w:szCs w:val="18"/>
              </w:rPr>
              <w:t xml:space="preserve"> (ЦДБ)</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732B2979"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 (коррекционная школа)</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59E2EC8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Ребята посмотрели слайд-презентацию о медведях, узнали, где и как они живут, какие виды медведей обитают в России, послушали легенду о появлении медведей. Дети вспоминали медведей – героев сказок и мультфильмов, искали следы медведя, «ловили» рыбу, отгадывали загадки и посмотрели мультфильм «Два жадных медвежонка».</w:t>
            </w:r>
          </w:p>
        </w:tc>
      </w:tr>
      <w:tr w:rsidR="00E95325" w:rsidRPr="00CC0F32" w14:paraId="0B67BDF6" w14:textId="77777777" w:rsidTr="00611E41">
        <w:tc>
          <w:tcPr>
            <w:tcW w:w="2304" w:type="dxa"/>
            <w:tcBorders>
              <w:top w:val="single" w:sz="4" w:space="0" w:color="auto"/>
              <w:left w:val="single" w:sz="4" w:space="0" w:color="auto"/>
              <w:bottom w:val="single" w:sz="4" w:space="0" w:color="auto"/>
              <w:right w:val="single" w:sz="4" w:space="0" w:color="auto"/>
            </w:tcBorders>
            <w:shd w:val="clear" w:color="auto" w:fill="auto"/>
          </w:tcPr>
          <w:p w14:paraId="3E5099E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Литературное путешествие </w:t>
            </w:r>
            <w:r w:rsidRPr="00CC0F32">
              <w:rPr>
                <w:rFonts w:ascii="Liberation Serif" w:hAnsi="Liberation Serif"/>
                <w:b/>
                <w:i/>
                <w:sz w:val="18"/>
                <w:szCs w:val="18"/>
              </w:rPr>
              <w:t xml:space="preserve">«Россыпь доброго сердца» </w:t>
            </w:r>
            <w:r w:rsidRPr="00CC0F32">
              <w:rPr>
                <w:rFonts w:ascii="Liberation Serif" w:hAnsi="Liberation Serif"/>
                <w:sz w:val="18"/>
                <w:szCs w:val="18"/>
              </w:rPr>
              <w:t>(ЦДБ)</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352C2F92"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 (группа по зрению)</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7B29BDE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Дети познакомились с творчеством В. Степанова, выполняли веселые задания в игре «Детки-конфетки», сделали «зарядку для туриста» и побывали в «стране Кукареку». В заключение – забавная песня на стихи В. Степанова «Кто как ходит?», в которой малыши «изобразили» ее героев.</w:t>
            </w:r>
          </w:p>
        </w:tc>
      </w:tr>
      <w:tr w:rsidR="00E95325" w:rsidRPr="00CC0F32" w14:paraId="6C656F6F" w14:textId="77777777" w:rsidTr="00611E41">
        <w:tc>
          <w:tcPr>
            <w:tcW w:w="2304" w:type="dxa"/>
            <w:tcBorders>
              <w:top w:val="single" w:sz="4" w:space="0" w:color="auto"/>
              <w:left w:val="single" w:sz="4" w:space="0" w:color="auto"/>
              <w:bottom w:val="single" w:sz="4" w:space="0" w:color="auto"/>
              <w:right w:val="single" w:sz="4" w:space="0" w:color="auto"/>
            </w:tcBorders>
            <w:shd w:val="clear" w:color="auto" w:fill="auto"/>
          </w:tcPr>
          <w:p w14:paraId="25EF34E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Литературно-игровой час </w:t>
            </w:r>
            <w:r w:rsidRPr="00CC0F32">
              <w:rPr>
                <w:rFonts w:ascii="Liberation Serif" w:hAnsi="Liberation Serif"/>
                <w:b/>
                <w:i/>
                <w:sz w:val="18"/>
                <w:szCs w:val="18"/>
              </w:rPr>
              <w:t>«Всех на свете нам милее сказки дедушки Корнея»</w:t>
            </w:r>
            <w:r w:rsidRPr="00CC0F32">
              <w:rPr>
                <w:rFonts w:ascii="Liberation Serif" w:hAnsi="Liberation Serif"/>
                <w:sz w:val="18"/>
                <w:szCs w:val="18"/>
              </w:rPr>
              <w:t xml:space="preserve"> (филиал №1)</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64CD2DAD"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 (логопедическая группа)</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2E5E22A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Ребята встретились с героями книг К. Чуковского: бабушка Федора провела с ними игру «Чашечки и блюдца», Айболит – конкурс «Угадай сказочные вещи», Мойдодыр – эстафету «Чистюльки». Муха-Цокотуха «напоила» всех чаем из чашек с вопросами сказочной викторины, а Бармалей не стал есть детей только потому, что они справились с конкурсом-декламацией «Узнай сказку». </w:t>
            </w:r>
          </w:p>
        </w:tc>
      </w:tr>
      <w:tr w:rsidR="00E95325" w:rsidRPr="00CC0F32" w14:paraId="61A56917" w14:textId="77777777" w:rsidTr="00611E41">
        <w:tc>
          <w:tcPr>
            <w:tcW w:w="2304" w:type="dxa"/>
            <w:tcBorders>
              <w:top w:val="single" w:sz="4" w:space="0" w:color="auto"/>
              <w:left w:val="single" w:sz="4" w:space="0" w:color="auto"/>
              <w:bottom w:val="single" w:sz="4" w:space="0" w:color="auto"/>
              <w:right w:val="single" w:sz="4" w:space="0" w:color="auto"/>
            </w:tcBorders>
            <w:shd w:val="clear" w:color="auto" w:fill="auto"/>
          </w:tcPr>
          <w:p w14:paraId="0A70E9B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Конкурсная программа </w:t>
            </w:r>
            <w:r w:rsidRPr="00CC0F32">
              <w:rPr>
                <w:rFonts w:ascii="Liberation Serif" w:hAnsi="Liberation Serif"/>
                <w:b/>
                <w:i/>
                <w:sz w:val="18"/>
                <w:szCs w:val="18"/>
              </w:rPr>
              <w:t>«Поговорим о любви»</w:t>
            </w:r>
            <w:r w:rsidRPr="00CC0F32">
              <w:rPr>
                <w:rFonts w:ascii="Liberation Serif" w:hAnsi="Liberation Serif"/>
                <w:sz w:val="18"/>
                <w:szCs w:val="18"/>
              </w:rPr>
              <w:t xml:space="preserve"> (филиал №1)</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28C1E23A"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подростки (коррекционные классы)</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3110840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Школьники приняли участие в парных играх и конкурсах: «Лирические строки», «Валентин и Валентинка» «Комплименты». В конкурсе «Я дарю тебе цветы» участники рассказали, как правильно дарить цветы, а в игре «Разбитое сердце» – определили известные пары в литературе и истории, ответили на вопросы викторины «Два сердца». На встрече звучали лирические стихи, а выиграла пара, которая набрала большее количество сердечек.</w:t>
            </w:r>
          </w:p>
        </w:tc>
      </w:tr>
    </w:tbl>
    <w:p w14:paraId="21BD76D1" w14:textId="77777777" w:rsidR="00E95325" w:rsidRPr="008048CB" w:rsidRDefault="00E95325" w:rsidP="00E95325">
      <w:pPr>
        <w:tabs>
          <w:tab w:val="left" w:pos="2352"/>
        </w:tabs>
        <w:jc w:val="both"/>
        <w:rPr>
          <w:rFonts w:ascii="Liberation Serif" w:hAnsi="Liberation Serif"/>
          <w:b/>
          <w:sz w:val="20"/>
          <w:szCs w:val="20"/>
        </w:rPr>
      </w:pPr>
    </w:p>
    <w:p w14:paraId="7C83F322"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Патриотическое воспитание</w:t>
      </w:r>
    </w:p>
    <w:p w14:paraId="6D135CEE" w14:textId="77777777" w:rsidR="00E95325" w:rsidRPr="00CC0F32" w:rsidRDefault="00E95325" w:rsidP="00701FAF">
      <w:pPr>
        <w:tabs>
          <w:tab w:val="left" w:pos="2352"/>
        </w:tabs>
        <w:ind w:firstLine="709"/>
        <w:jc w:val="both"/>
        <w:rPr>
          <w:rFonts w:ascii="Liberation Serif" w:hAnsi="Liberation Serif"/>
          <w:b/>
          <w:sz w:val="20"/>
          <w:szCs w:val="20"/>
        </w:rPr>
      </w:pPr>
      <w:r w:rsidRPr="00CC0F32">
        <w:rPr>
          <w:rFonts w:ascii="Liberation Serif" w:hAnsi="Liberation Serif"/>
          <w:sz w:val="20"/>
          <w:szCs w:val="20"/>
        </w:rPr>
        <w:t xml:space="preserve">В ЦДБ реализуется программа </w:t>
      </w:r>
      <w:r w:rsidRPr="00CC0F32">
        <w:rPr>
          <w:rFonts w:ascii="Liberation Serif" w:hAnsi="Liberation Serif"/>
          <w:b/>
          <w:i/>
          <w:sz w:val="20"/>
          <w:szCs w:val="20"/>
        </w:rPr>
        <w:t>«В память ушедших и во славу живущих»</w:t>
      </w:r>
      <w:r w:rsidRPr="00CC0F32">
        <w:rPr>
          <w:rFonts w:ascii="Liberation Serif" w:hAnsi="Liberation Serif"/>
          <w:sz w:val="20"/>
          <w:szCs w:val="20"/>
        </w:rPr>
        <w:t>: патриотическое воспитание в детской библиотеке, ее особенностью является широкий возрастной охват аудитории, от младших школьников до молодежи.</w:t>
      </w:r>
      <w:r w:rsidRPr="00CC0F32">
        <w:rPr>
          <w:rFonts w:ascii="Liberation Serif" w:hAnsi="Liberation Serif"/>
          <w:color w:val="FF0000"/>
          <w:sz w:val="20"/>
          <w:szCs w:val="20"/>
        </w:rPr>
        <w:t xml:space="preserve"> </w:t>
      </w:r>
      <w:r w:rsidRPr="00CC0F32">
        <w:rPr>
          <w:rFonts w:ascii="Liberation Serif" w:hAnsi="Liberation Serif"/>
          <w:sz w:val="20"/>
          <w:szCs w:val="20"/>
        </w:rPr>
        <w:t xml:space="preserve">В филиале №2 разработан проект </w:t>
      </w:r>
      <w:r w:rsidRPr="00CC0F32">
        <w:rPr>
          <w:rFonts w:ascii="Liberation Serif" w:hAnsi="Liberation Serif"/>
          <w:b/>
          <w:i/>
          <w:sz w:val="20"/>
          <w:szCs w:val="20"/>
        </w:rPr>
        <w:t>«И память о войне нам книга оставляет»</w:t>
      </w:r>
      <w:r w:rsidRPr="00CC0F32">
        <w:rPr>
          <w:rFonts w:ascii="Liberation Serif" w:hAnsi="Liberation Serif"/>
          <w:sz w:val="20"/>
          <w:szCs w:val="20"/>
        </w:rPr>
        <w:t>, приуроченный к 75-летию Победы, срок реализации – 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693"/>
        <w:gridCol w:w="6282"/>
      </w:tblGrid>
      <w:tr w:rsidR="00E95325" w:rsidRPr="00CC0F32" w14:paraId="304CDDF2" w14:textId="77777777" w:rsidTr="00611E41">
        <w:tc>
          <w:tcPr>
            <w:tcW w:w="2235" w:type="dxa"/>
            <w:shd w:val="clear" w:color="auto" w:fill="auto"/>
          </w:tcPr>
          <w:p w14:paraId="1AE100C9"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701" w:type="dxa"/>
            <w:shd w:val="clear" w:color="auto" w:fill="auto"/>
          </w:tcPr>
          <w:p w14:paraId="44E7EF45" w14:textId="77777777" w:rsidR="00E95325" w:rsidRPr="00CC0F32" w:rsidRDefault="00E95325" w:rsidP="00701FAF">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378" w:type="dxa"/>
            <w:shd w:val="clear" w:color="auto" w:fill="auto"/>
          </w:tcPr>
          <w:p w14:paraId="10D2F227"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содержание</w:t>
            </w:r>
          </w:p>
          <w:p w14:paraId="07A06B9B" w14:textId="77777777" w:rsidR="00E95325" w:rsidRPr="00CC0F32" w:rsidRDefault="00E95325" w:rsidP="00C5045A">
            <w:pPr>
              <w:tabs>
                <w:tab w:val="left" w:pos="2352"/>
              </w:tabs>
              <w:jc w:val="both"/>
              <w:rPr>
                <w:rFonts w:ascii="Liberation Serif" w:hAnsi="Liberation Serif"/>
                <w:b/>
                <w:sz w:val="18"/>
                <w:szCs w:val="18"/>
              </w:rPr>
            </w:pPr>
          </w:p>
        </w:tc>
      </w:tr>
      <w:tr w:rsidR="00E95325" w:rsidRPr="00CC0F32" w14:paraId="6F21765A" w14:textId="77777777" w:rsidTr="00611E41">
        <w:tc>
          <w:tcPr>
            <w:tcW w:w="2235" w:type="dxa"/>
            <w:tcBorders>
              <w:top w:val="single" w:sz="4" w:space="0" w:color="auto"/>
              <w:left w:val="single" w:sz="4" w:space="0" w:color="auto"/>
              <w:bottom w:val="single" w:sz="4" w:space="0" w:color="auto"/>
              <w:right w:val="single" w:sz="4" w:space="0" w:color="auto"/>
            </w:tcBorders>
            <w:shd w:val="clear" w:color="auto" w:fill="auto"/>
          </w:tcPr>
          <w:p w14:paraId="0FEB4F1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День России</w:t>
            </w:r>
            <w:r w:rsidRPr="00CC0F32">
              <w:rPr>
                <w:rFonts w:ascii="Liberation Serif" w:hAnsi="Liberation Serif"/>
                <w:sz w:val="18"/>
                <w:szCs w:val="18"/>
              </w:rPr>
              <w:t xml:space="preserve"> (ЦБС)</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4574A7"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709901F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День России прошел в формате онлайн, библиотеки размещали материалы на страницах в соц. сетях, видеохостинге, сайтах и блогах.</w:t>
            </w:r>
          </w:p>
          <w:p w14:paraId="38ED054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ЦБ</w:t>
            </w:r>
            <w:r w:rsidRPr="00CC0F32">
              <w:rPr>
                <w:rFonts w:ascii="Liberation Serif" w:hAnsi="Liberation Serif"/>
                <w:sz w:val="18"/>
                <w:szCs w:val="18"/>
              </w:rPr>
              <w:t>: мастер-класс «Триколор» (младшие школьники, подростки);</w:t>
            </w:r>
          </w:p>
          <w:p w14:paraId="73B33B3E" w14:textId="472F3878" w:rsidR="00E95325" w:rsidRPr="00CC0F32" w:rsidRDefault="00E95325" w:rsidP="00701FAF">
            <w:pPr>
              <w:tabs>
                <w:tab w:val="left" w:pos="2352"/>
              </w:tabs>
              <w:jc w:val="both"/>
              <w:rPr>
                <w:rFonts w:ascii="Liberation Serif" w:hAnsi="Liberation Serif"/>
                <w:sz w:val="18"/>
                <w:szCs w:val="18"/>
              </w:rPr>
            </w:pPr>
            <w:r w:rsidRPr="00CC0F32">
              <w:rPr>
                <w:rFonts w:ascii="Liberation Serif" w:hAnsi="Liberation Serif"/>
                <w:b/>
                <w:i/>
                <w:sz w:val="18"/>
                <w:szCs w:val="18"/>
              </w:rPr>
              <w:t>ЦДБ</w:t>
            </w:r>
            <w:r w:rsidRPr="00CC0F32">
              <w:rPr>
                <w:rFonts w:ascii="Liberation Serif" w:hAnsi="Liberation Serif"/>
                <w:sz w:val="18"/>
                <w:szCs w:val="18"/>
              </w:rPr>
              <w:t xml:space="preserve">: </w:t>
            </w:r>
            <w:r w:rsidR="00701FAF">
              <w:rPr>
                <w:rFonts w:ascii="Liberation Serif" w:hAnsi="Liberation Serif"/>
                <w:sz w:val="18"/>
                <w:szCs w:val="18"/>
              </w:rPr>
              <w:t>в</w:t>
            </w:r>
            <w:r w:rsidRPr="00CC0F32">
              <w:rPr>
                <w:rFonts w:ascii="Liberation Serif" w:hAnsi="Liberation Serif"/>
                <w:sz w:val="18"/>
                <w:szCs w:val="18"/>
              </w:rPr>
              <w:t>идеоролики с громким чтением сказок народов России: удмуртская «Красавица береза», русская «Курушка», башкирская «Ястреб и петух»;</w:t>
            </w:r>
          </w:p>
          <w:p w14:paraId="3DF4B06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№1:</w:t>
            </w:r>
            <w:r w:rsidRPr="00CC0F32">
              <w:rPr>
                <w:rFonts w:ascii="Liberation Serif" w:hAnsi="Liberation Serif"/>
                <w:sz w:val="18"/>
                <w:szCs w:val="18"/>
              </w:rPr>
              <w:t xml:space="preserve"> видеоролик «Я росинка твоя, Россия!» (младшие школьники, подростки);</w:t>
            </w:r>
          </w:p>
        </w:tc>
      </w:tr>
      <w:tr w:rsidR="00E95325" w:rsidRPr="00CC0F32" w14:paraId="3964A0D3" w14:textId="77777777" w:rsidTr="00611E41">
        <w:tc>
          <w:tcPr>
            <w:tcW w:w="2235" w:type="dxa"/>
            <w:tcBorders>
              <w:top w:val="single" w:sz="4" w:space="0" w:color="auto"/>
              <w:left w:val="single" w:sz="4" w:space="0" w:color="auto"/>
              <w:bottom w:val="single" w:sz="4" w:space="0" w:color="auto"/>
              <w:right w:val="single" w:sz="4" w:space="0" w:color="auto"/>
            </w:tcBorders>
            <w:shd w:val="clear" w:color="auto" w:fill="auto"/>
          </w:tcPr>
          <w:p w14:paraId="71C6475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Акция </w:t>
            </w:r>
            <w:r w:rsidRPr="00CC0F32">
              <w:rPr>
                <w:rFonts w:ascii="Liberation Serif" w:hAnsi="Liberation Serif"/>
                <w:b/>
                <w:i/>
                <w:sz w:val="18"/>
                <w:szCs w:val="18"/>
              </w:rPr>
              <w:t>«Первые в космосе»</w:t>
            </w:r>
            <w:r w:rsidRPr="00CC0F32">
              <w:rPr>
                <w:rFonts w:ascii="Liberation Serif" w:hAnsi="Liberation Serif"/>
                <w:sz w:val="18"/>
                <w:szCs w:val="18"/>
              </w:rPr>
              <w:t xml:space="preserve"> (ЦБ)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AF6802" w14:textId="77777777" w:rsidR="00701FAF"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 xml:space="preserve">младшие школьники </w:t>
            </w:r>
          </w:p>
          <w:p w14:paraId="5EABBD21" w14:textId="64AB036D"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(24 чел.)</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7D8383C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В рамках акции, организованной МБУК «Ростовская-на-Дону городская ЦБС» в ЦБ «отправился к звездам» космический дилижанс </w:t>
            </w:r>
            <w:r w:rsidRPr="00CC0F32">
              <w:rPr>
                <w:rFonts w:ascii="Liberation Serif" w:hAnsi="Liberation Serif"/>
                <w:b/>
                <w:i/>
                <w:sz w:val="18"/>
                <w:szCs w:val="18"/>
              </w:rPr>
              <w:t>«Наша дорога в космос»</w:t>
            </w:r>
            <w:r w:rsidRPr="00CC0F32">
              <w:rPr>
                <w:rFonts w:ascii="Liberation Serif" w:hAnsi="Liberation Serif"/>
                <w:sz w:val="18"/>
                <w:szCs w:val="18"/>
              </w:rPr>
              <w:t>. Школьники узнали о долгом пути освоения космоса, о многочисленных попытках человека подняться в воздух; о гении С. Королева, о первом спутнике, о первой ракете и, конечно, о первом человека в космосе. Затем – космические игры: «Посадка на чужой планете» и «Космический дождь».</w:t>
            </w:r>
          </w:p>
        </w:tc>
      </w:tr>
      <w:tr w:rsidR="00E95325" w:rsidRPr="00CC0F32" w14:paraId="6C6FB2F6" w14:textId="77777777" w:rsidTr="00611E41">
        <w:tc>
          <w:tcPr>
            <w:tcW w:w="2235" w:type="dxa"/>
            <w:tcBorders>
              <w:top w:val="single" w:sz="4" w:space="0" w:color="auto"/>
              <w:left w:val="single" w:sz="4" w:space="0" w:color="auto"/>
              <w:bottom w:val="single" w:sz="4" w:space="0" w:color="auto"/>
              <w:right w:val="single" w:sz="4" w:space="0" w:color="auto"/>
            </w:tcBorders>
            <w:shd w:val="clear" w:color="auto" w:fill="auto"/>
          </w:tcPr>
          <w:p w14:paraId="647A859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Богатырский поединок </w:t>
            </w:r>
            <w:r w:rsidRPr="00CC0F32">
              <w:rPr>
                <w:rFonts w:ascii="Liberation Serif" w:hAnsi="Liberation Serif"/>
                <w:b/>
                <w:i/>
                <w:sz w:val="18"/>
                <w:szCs w:val="18"/>
              </w:rPr>
              <w:t>«Ой вы гой еси, добры молодцы»</w:t>
            </w:r>
            <w:r w:rsidRPr="00CC0F32">
              <w:rPr>
                <w:rFonts w:ascii="Liberation Serif" w:hAnsi="Liberation Serif"/>
                <w:sz w:val="18"/>
                <w:szCs w:val="18"/>
              </w:rPr>
              <w:t xml:space="preserve"> (ЦДБ)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648C09"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 подростки</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6B5D115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Мероприятие в рамках этнокультурной программы «Все мы – Россия» посвящено былинным богатырям. Дети узнали, что у известных богатырей существовали реальные прототипы, познакомились с менее известными героями былин: Святогором, Вольгой, Микулой Селяниновичем, Никитой Кожемякой, Василисой Микулишной. Ребята выполнили задания «Отгадай богатыря», «Отгадай по прозвищу», «Составь пословицу», составили пазлы – портреты богатырей. Затем – костюмированное чтение по ролям былины «Святогор и Микула Селянинович» и составление синквейна.</w:t>
            </w:r>
          </w:p>
        </w:tc>
      </w:tr>
      <w:tr w:rsidR="00E95325" w:rsidRPr="00CC0F32" w14:paraId="64E5C302" w14:textId="77777777" w:rsidTr="00611E41">
        <w:tc>
          <w:tcPr>
            <w:tcW w:w="2235" w:type="dxa"/>
            <w:tcBorders>
              <w:top w:val="single" w:sz="4" w:space="0" w:color="auto"/>
              <w:left w:val="single" w:sz="4" w:space="0" w:color="auto"/>
              <w:bottom w:val="single" w:sz="4" w:space="0" w:color="auto"/>
              <w:right w:val="single" w:sz="4" w:space="0" w:color="auto"/>
            </w:tcBorders>
            <w:shd w:val="clear" w:color="auto" w:fill="auto"/>
          </w:tcPr>
          <w:p w14:paraId="14317E9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Историческое десантирование </w:t>
            </w:r>
            <w:r w:rsidRPr="00CC0F32">
              <w:rPr>
                <w:rFonts w:ascii="Liberation Serif" w:hAnsi="Liberation Serif"/>
                <w:b/>
                <w:i/>
                <w:sz w:val="18"/>
                <w:szCs w:val="18"/>
              </w:rPr>
              <w:t>«Рота уходит в небо»</w:t>
            </w:r>
            <w:r w:rsidRPr="00CC0F32">
              <w:rPr>
                <w:rFonts w:ascii="Liberation Serif" w:hAnsi="Liberation Serif"/>
                <w:sz w:val="18"/>
                <w:szCs w:val="18"/>
              </w:rPr>
              <w:t xml:space="preserve"> (ЦДБ)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D1CD4E"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подростки, молодежь</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10BE058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Мероприятие посвящено 20-летию подвига воинов-десантников 6-ой парашютно-десантной роты 76-ой Псковской воздушно-десантной дивизии. Выяснилось, что слушатели не знают ничего о трагическом бое 29 февраля – 1 марта 2000 года в Аргунском ущелье Чечни, унесшем жизни 84 десантников. С помощью объемной слайд-презентации библиотекарь постаралась восполнить этот пробел. Слушатели узнали о том, что происходило накануне боя, о героизме десантников, о шестерых чудом выживших солдатах, о многочисленных вопросах и нестыковках в официальной версии трагедии. </w:t>
            </w:r>
          </w:p>
        </w:tc>
      </w:tr>
      <w:tr w:rsidR="00E95325" w:rsidRPr="00CC0F32" w14:paraId="41920BC4" w14:textId="77777777" w:rsidTr="00611E41">
        <w:tc>
          <w:tcPr>
            <w:tcW w:w="2235" w:type="dxa"/>
            <w:tcBorders>
              <w:top w:val="single" w:sz="4" w:space="0" w:color="auto"/>
              <w:left w:val="single" w:sz="4" w:space="0" w:color="auto"/>
              <w:bottom w:val="single" w:sz="4" w:space="0" w:color="auto"/>
              <w:right w:val="single" w:sz="4" w:space="0" w:color="auto"/>
            </w:tcBorders>
            <w:shd w:val="clear" w:color="auto" w:fill="auto"/>
          </w:tcPr>
          <w:p w14:paraId="5D7716D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Час памяти «</w:t>
            </w:r>
            <w:r w:rsidRPr="00CC0F32">
              <w:rPr>
                <w:rFonts w:ascii="Liberation Serif" w:hAnsi="Liberation Serif"/>
                <w:b/>
                <w:i/>
                <w:sz w:val="18"/>
                <w:szCs w:val="18"/>
              </w:rPr>
              <w:t>Шестая рота – сердце боль пронзает»</w:t>
            </w:r>
            <w:r w:rsidRPr="00CC0F32">
              <w:rPr>
                <w:rFonts w:ascii="Liberation Serif" w:hAnsi="Liberation Serif"/>
                <w:sz w:val="18"/>
                <w:szCs w:val="18"/>
              </w:rPr>
              <w:t xml:space="preserve"> (филиал №1)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B329C4"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405615E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встрече прозвучал рассказ о подвиге 90 псковских десантников, 84 из которых погибли в беспощадном бою с чеченскими боевиками, выдержки из солдатских писем десантников родным и близким, стихи, отрывки из книги О. Дементьева, В. Клевцова «Шаг в бессмертие». Студенты посмотрели документальный фильм, рассказывающий о героях-десантниках и почтили их память минутой молчания.</w:t>
            </w:r>
          </w:p>
        </w:tc>
      </w:tr>
      <w:tr w:rsidR="00E95325" w:rsidRPr="00CC0F32" w14:paraId="0E155C64" w14:textId="77777777" w:rsidTr="00611E41">
        <w:tc>
          <w:tcPr>
            <w:tcW w:w="2235" w:type="dxa"/>
            <w:tcBorders>
              <w:top w:val="single" w:sz="4" w:space="0" w:color="auto"/>
              <w:left w:val="single" w:sz="4" w:space="0" w:color="auto"/>
              <w:bottom w:val="single" w:sz="4" w:space="0" w:color="auto"/>
              <w:right w:val="single" w:sz="4" w:space="0" w:color="auto"/>
            </w:tcBorders>
            <w:shd w:val="clear" w:color="auto" w:fill="auto"/>
          </w:tcPr>
          <w:p w14:paraId="1ADA2C6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Квест </w:t>
            </w:r>
            <w:r w:rsidRPr="00CC0F32">
              <w:rPr>
                <w:rFonts w:ascii="Liberation Serif" w:hAnsi="Liberation Serif"/>
                <w:b/>
                <w:i/>
                <w:sz w:val="18"/>
                <w:szCs w:val="18"/>
              </w:rPr>
              <w:t>«Солдатская смена»</w:t>
            </w:r>
            <w:r w:rsidRPr="00CC0F32">
              <w:rPr>
                <w:rFonts w:ascii="Liberation Serif" w:hAnsi="Liberation Serif"/>
                <w:sz w:val="18"/>
                <w:szCs w:val="18"/>
              </w:rPr>
              <w:t xml:space="preserve"> (филиал №1)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E743B7"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491D8F7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квест-игре в общежитии ГАПОУ СО УрЖТ команды, получив маршрутные карты, отправились на поиски заветного кода от солдатской посылки. Им предстояло пройти обучение (задания) в разных частях военного городка, и получить зачеты. Только после успешных пройденных испытаний они смогли узнать код от посылки и открыть ее.</w:t>
            </w:r>
          </w:p>
        </w:tc>
      </w:tr>
      <w:tr w:rsidR="00E95325" w:rsidRPr="00CC0F32" w14:paraId="3B24783A" w14:textId="77777777" w:rsidTr="00611E41">
        <w:tc>
          <w:tcPr>
            <w:tcW w:w="2235" w:type="dxa"/>
            <w:tcBorders>
              <w:top w:val="single" w:sz="4" w:space="0" w:color="auto"/>
              <w:left w:val="single" w:sz="4" w:space="0" w:color="auto"/>
              <w:bottom w:val="single" w:sz="4" w:space="0" w:color="auto"/>
              <w:right w:val="single" w:sz="4" w:space="0" w:color="auto"/>
            </w:tcBorders>
            <w:shd w:val="clear" w:color="auto" w:fill="auto"/>
          </w:tcPr>
          <w:p w14:paraId="6486167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Торжественная линейка, посвященная передаче Знамени Победы </w:t>
            </w:r>
            <w:r w:rsidRPr="00CC0F32">
              <w:rPr>
                <w:rFonts w:ascii="Liberation Serif" w:hAnsi="Liberation Serif"/>
                <w:b/>
                <w:i/>
                <w:sz w:val="18"/>
                <w:szCs w:val="18"/>
              </w:rPr>
              <w:t>«Я помню! Я горжусь!»</w:t>
            </w:r>
            <w:r w:rsidRPr="00CC0F32">
              <w:rPr>
                <w:rFonts w:ascii="Liberation Serif" w:hAnsi="Liberation Serif"/>
                <w:sz w:val="18"/>
                <w:szCs w:val="18"/>
              </w:rPr>
              <w:t xml:space="preserve"> (филиал №3)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1968B2" w14:textId="77777777" w:rsidR="00E95325" w:rsidRPr="00CC0F32" w:rsidRDefault="00E95325" w:rsidP="00701FAF">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74D2196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Мероприятие, в котором участвовали все обучающиеся, сотрудники КОКа и гости, проходило в МАОУ «Пудлинговская ОШ». После краткого рассказа ведущей об истории Знамени Победы ребята из клуба «Берсерк» внесли в зал Знамя Победы и встали в почетном карауле. После выступления гостей была объявлена минута молчания. </w:t>
            </w:r>
          </w:p>
        </w:tc>
      </w:tr>
    </w:tbl>
    <w:p w14:paraId="135F35B8" w14:textId="77777777" w:rsidR="00701FAF" w:rsidRDefault="00701FAF" w:rsidP="00E95325">
      <w:pPr>
        <w:tabs>
          <w:tab w:val="left" w:pos="2352"/>
        </w:tabs>
        <w:ind w:firstLine="567"/>
        <w:jc w:val="both"/>
        <w:rPr>
          <w:rFonts w:ascii="Liberation Serif" w:hAnsi="Liberation Serif"/>
          <w:b/>
          <w:sz w:val="20"/>
          <w:szCs w:val="20"/>
        </w:rPr>
      </w:pPr>
    </w:p>
    <w:p w14:paraId="012528C2" w14:textId="79963AEB" w:rsidR="00E95325" w:rsidRPr="00CC0F32" w:rsidRDefault="00E95325" w:rsidP="00701FAF">
      <w:pPr>
        <w:tabs>
          <w:tab w:val="left" w:pos="2352"/>
        </w:tabs>
        <w:ind w:firstLine="709"/>
        <w:jc w:val="both"/>
        <w:rPr>
          <w:rFonts w:ascii="Liberation Serif" w:hAnsi="Liberation Serif"/>
          <w:sz w:val="20"/>
          <w:szCs w:val="20"/>
        </w:rPr>
      </w:pPr>
      <w:r w:rsidRPr="00CC0F32">
        <w:rPr>
          <w:rFonts w:ascii="Liberation Serif" w:hAnsi="Liberation Serif"/>
          <w:b/>
          <w:sz w:val="20"/>
          <w:szCs w:val="20"/>
        </w:rPr>
        <w:t>Онлайн-формат</w:t>
      </w:r>
      <w:r w:rsidRPr="00CC0F32">
        <w:rPr>
          <w:rFonts w:ascii="Liberation Serif" w:hAnsi="Liberation Serif"/>
          <w:sz w:val="20"/>
          <w:szCs w:val="20"/>
        </w:rPr>
        <w:t xml:space="preserve"> помогает вести работу по патриотическому воспитанию. Библиотеки подготовили следующие материалы: </w:t>
      </w:r>
    </w:p>
    <w:p w14:paraId="09994C3C" w14:textId="77777777" w:rsidR="00E95325" w:rsidRPr="00CC0F32" w:rsidRDefault="00E95325" w:rsidP="002241F0">
      <w:pPr>
        <w:numPr>
          <w:ilvl w:val="0"/>
          <w:numId w:val="98"/>
        </w:numPr>
        <w:tabs>
          <w:tab w:val="left" w:pos="2352"/>
        </w:tabs>
        <w:jc w:val="both"/>
        <w:rPr>
          <w:rFonts w:ascii="Liberation Serif" w:hAnsi="Liberation Serif"/>
          <w:sz w:val="20"/>
          <w:szCs w:val="20"/>
        </w:rPr>
      </w:pPr>
      <w:r w:rsidRPr="00CC0F32">
        <w:rPr>
          <w:rFonts w:ascii="Liberation Serif" w:hAnsi="Liberation Serif"/>
          <w:b/>
          <w:i/>
          <w:sz w:val="20"/>
          <w:szCs w:val="20"/>
        </w:rPr>
        <w:t>Филиал №1:</w:t>
      </w:r>
      <w:r w:rsidRPr="00CC0F32">
        <w:rPr>
          <w:rFonts w:ascii="Liberation Serif" w:hAnsi="Liberation Serif"/>
          <w:sz w:val="20"/>
          <w:szCs w:val="20"/>
        </w:rPr>
        <w:t xml:space="preserve"> слайд-презентация к Дню российского флага «Символ доблести и народной гордости», слайд-беседа к Дню героев Отечества «Это праздник храбрых и отважных»;</w:t>
      </w:r>
    </w:p>
    <w:p w14:paraId="590E3E49" w14:textId="77777777" w:rsidR="00E95325" w:rsidRPr="00CC0F32" w:rsidRDefault="00E95325" w:rsidP="002241F0">
      <w:pPr>
        <w:numPr>
          <w:ilvl w:val="0"/>
          <w:numId w:val="98"/>
        </w:numPr>
        <w:tabs>
          <w:tab w:val="left" w:pos="2352"/>
        </w:tabs>
        <w:jc w:val="both"/>
        <w:rPr>
          <w:rFonts w:ascii="Liberation Serif" w:hAnsi="Liberation Serif"/>
          <w:sz w:val="20"/>
          <w:szCs w:val="20"/>
        </w:rPr>
      </w:pPr>
      <w:r w:rsidRPr="00CC0F32">
        <w:rPr>
          <w:rFonts w:ascii="Liberation Serif" w:hAnsi="Liberation Serif"/>
          <w:b/>
          <w:i/>
          <w:sz w:val="20"/>
          <w:szCs w:val="20"/>
        </w:rPr>
        <w:t>Филиал №2:</w:t>
      </w:r>
      <w:r w:rsidRPr="00CC0F32">
        <w:rPr>
          <w:rFonts w:ascii="Liberation Serif" w:hAnsi="Liberation Serif"/>
          <w:sz w:val="20"/>
          <w:szCs w:val="20"/>
        </w:rPr>
        <w:t xml:space="preserve"> видеопортрет «И подвиг твой мы будем помнить вечно» (о земляке, участнике боевых событий в Чечне).</w:t>
      </w:r>
    </w:p>
    <w:p w14:paraId="12786D79" w14:textId="534F76EE" w:rsidR="00E95325" w:rsidRPr="00CC0F32" w:rsidRDefault="00E95325" w:rsidP="00E95325">
      <w:pPr>
        <w:tabs>
          <w:tab w:val="left" w:pos="2352"/>
        </w:tabs>
        <w:ind w:firstLine="567"/>
        <w:jc w:val="both"/>
        <w:rPr>
          <w:rFonts w:ascii="Liberation Serif" w:hAnsi="Liberation Serif"/>
          <w:sz w:val="20"/>
          <w:szCs w:val="20"/>
        </w:rPr>
      </w:pPr>
    </w:p>
    <w:p w14:paraId="310C68D0"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Краеведение</w:t>
      </w:r>
    </w:p>
    <w:p w14:paraId="441DD3B2" w14:textId="77777777" w:rsidR="00E95325" w:rsidRPr="00CC0F32" w:rsidRDefault="00E95325" w:rsidP="004757BC">
      <w:pPr>
        <w:tabs>
          <w:tab w:val="left" w:pos="2352"/>
        </w:tabs>
        <w:ind w:firstLine="709"/>
        <w:jc w:val="both"/>
        <w:rPr>
          <w:rFonts w:ascii="Liberation Serif" w:hAnsi="Liberation Serif"/>
          <w:b/>
          <w:sz w:val="20"/>
          <w:szCs w:val="20"/>
        </w:rPr>
      </w:pPr>
      <w:r w:rsidRPr="00CC0F32">
        <w:rPr>
          <w:rFonts w:ascii="Liberation Serif" w:hAnsi="Liberation Serif"/>
          <w:sz w:val="20"/>
          <w:szCs w:val="20"/>
        </w:rPr>
        <w:t xml:space="preserve">В ЦДБ реализуется программа </w:t>
      </w:r>
      <w:r w:rsidRPr="00CC0F32">
        <w:rPr>
          <w:rFonts w:ascii="Liberation Serif" w:hAnsi="Liberation Serif"/>
          <w:b/>
          <w:i/>
          <w:sz w:val="20"/>
          <w:szCs w:val="20"/>
        </w:rPr>
        <w:t>«Наш город родной не стареет в веках»</w:t>
      </w:r>
      <w:r w:rsidRPr="00CC0F32">
        <w:rPr>
          <w:rFonts w:ascii="Liberation Serif" w:hAnsi="Liberation Serif"/>
          <w:sz w:val="20"/>
          <w:szCs w:val="20"/>
        </w:rPr>
        <w:t>, целью которой является воспитание патриотизма у младших школьников на основе изучения краеведческого материала, уважения к истории края и его культурному наследию, формирование активной социальной позиции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446"/>
        <w:gridCol w:w="6342"/>
      </w:tblGrid>
      <w:tr w:rsidR="00E95325" w:rsidRPr="00CC0F32" w14:paraId="545AB580" w14:textId="77777777" w:rsidTr="00611E41">
        <w:tc>
          <w:tcPr>
            <w:tcW w:w="2426" w:type="dxa"/>
            <w:shd w:val="clear" w:color="auto" w:fill="auto"/>
          </w:tcPr>
          <w:p w14:paraId="474F2F3A"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449" w:type="dxa"/>
            <w:shd w:val="clear" w:color="auto" w:fill="auto"/>
          </w:tcPr>
          <w:p w14:paraId="43D39C90" w14:textId="77777777" w:rsidR="00E95325" w:rsidRPr="00CC0F32" w:rsidRDefault="00E95325" w:rsidP="004757BC">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439" w:type="dxa"/>
            <w:shd w:val="clear" w:color="auto" w:fill="auto"/>
          </w:tcPr>
          <w:p w14:paraId="282A07A5"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содержание</w:t>
            </w:r>
          </w:p>
          <w:p w14:paraId="6F741BC8" w14:textId="77777777" w:rsidR="00E95325" w:rsidRPr="00CC0F32" w:rsidRDefault="00E95325" w:rsidP="00C5045A">
            <w:pPr>
              <w:tabs>
                <w:tab w:val="left" w:pos="2352"/>
              </w:tabs>
              <w:jc w:val="both"/>
              <w:rPr>
                <w:rFonts w:ascii="Liberation Serif" w:hAnsi="Liberation Serif"/>
                <w:b/>
                <w:sz w:val="18"/>
                <w:szCs w:val="18"/>
              </w:rPr>
            </w:pPr>
          </w:p>
        </w:tc>
      </w:tr>
      <w:tr w:rsidR="00E95325" w:rsidRPr="00CC0F32" w14:paraId="6833C22A" w14:textId="77777777" w:rsidTr="00611E41">
        <w:tc>
          <w:tcPr>
            <w:tcW w:w="2426" w:type="dxa"/>
            <w:shd w:val="clear" w:color="auto" w:fill="auto"/>
          </w:tcPr>
          <w:p w14:paraId="36F1D46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День города Красноуфимска</w:t>
            </w:r>
            <w:r w:rsidRPr="00CC0F32">
              <w:rPr>
                <w:rFonts w:ascii="Liberation Serif" w:hAnsi="Liberation Serif"/>
                <w:sz w:val="18"/>
                <w:szCs w:val="18"/>
              </w:rPr>
              <w:t xml:space="preserve"> (ЦБС)</w:t>
            </w:r>
          </w:p>
        </w:tc>
        <w:tc>
          <w:tcPr>
            <w:tcW w:w="1449" w:type="dxa"/>
            <w:shd w:val="clear" w:color="auto" w:fill="auto"/>
          </w:tcPr>
          <w:p w14:paraId="766F4D22"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439" w:type="dxa"/>
            <w:shd w:val="clear" w:color="auto" w:fill="auto"/>
          </w:tcPr>
          <w:p w14:paraId="26EF150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День города прошел в формате онлайн, библиотеки размещали материалы на страницах в соц. сетях, видеохостинге, сайтах и блогах.</w:t>
            </w:r>
            <w:r w:rsidRPr="00CC0F32">
              <w:rPr>
                <w:rFonts w:ascii="Liberation Serif" w:hAnsi="Liberation Serif"/>
                <w:sz w:val="18"/>
                <w:szCs w:val="18"/>
              </w:rPr>
              <w:tab/>
            </w:r>
          </w:p>
          <w:p w14:paraId="3D058062"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ЦБ:</w:t>
            </w:r>
          </w:p>
          <w:p w14:paraId="171B1236" w14:textId="77777777" w:rsidR="00E95325" w:rsidRPr="00CC0F32" w:rsidRDefault="00E95325" w:rsidP="002241F0">
            <w:pPr>
              <w:numPr>
                <w:ilvl w:val="0"/>
                <w:numId w:val="89"/>
              </w:numPr>
              <w:tabs>
                <w:tab w:val="left" w:pos="2352"/>
              </w:tabs>
              <w:ind w:left="293" w:hanging="284"/>
              <w:jc w:val="both"/>
              <w:rPr>
                <w:rFonts w:ascii="Liberation Serif" w:hAnsi="Liberation Serif"/>
                <w:sz w:val="18"/>
                <w:szCs w:val="18"/>
              </w:rPr>
            </w:pPr>
            <w:r w:rsidRPr="00CC0F32">
              <w:rPr>
                <w:rFonts w:ascii="Liberation Serif" w:hAnsi="Liberation Serif"/>
                <w:sz w:val="18"/>
                <w:szCs w:val="18"/>
              </w:rPr>
              <w:t>мастер-класс «Для тебя, моя маленькая, Родина» (младшие школьники);</w:t>
            </w:r>
          </w:p>
          <w:p w14:paraId="04965698" w14:textId="77777777" w:rsidR="00E95325" w:rsidRPr="00CC0F32" w:rsidRDefault="00E95325" w:rsidP="002241F0">
            <w:pPr>
              <w:numPr>
                <w:ilvl w:val="0"/>
                <w:numId w:val="89"/>
              </w:numPr>
              <w:tabs>
                <w:tab w:val="left" w:pos="2352"/>
              </w:tabs>
              <w:ind w:left="293" w:hanging="284"/>
              <w:jc w:val="both"/>
              <w:rPr>
                <w:rFonts w:ascii="Liberation Serif" w:hAnsi="Liberation Serif"/>
                <w:sz w:val="18"/>
                <w:szCs w:val="18"/>
              </w:rPr>
            </w:pPr>
            <w:r w:rsidRPr="00CC0F32">
              <w:rPr>
                <w:rFonts w:ascii="Liberation Serif" w:hAnsi="Liberation Serif"/>
                <w:sz w:val="18"/>
                <w:szCs w:val="18"/>
              </w:rPr>
              <w:t>виртуальная прогулка «Как радует бегущая Уфа» (молодежь);</w:t>
            </w:r>
          </w:p>
          <w:p w14:paraId="1684C8CF" w14:textId="77777777" w:rsidR="00E95325" w:rsidRPr="00CC0F32" w:rsidRDefault="00E95325" w:rsidP="002241F0">
            <w:pPr>
              <w:numPr>
                <w:ilvl w:val="0"/>
                <w:numId w:val="89"/>
              </w:numPr>
              <w:tabs>
                <w:tab w:val="left" w:pos="2352"/>
              </w:tabs>
              <w:ind w:left="293" w:hanging="284"/>
              <w:jc w:val="both"/>
              <w:rPr>
                <w:rFonts w:ascii="Liberation Serif" w:hAnsi="Liberation Serif"/>
                <w:sz w:val="18"/>
                <w:szCs w:val="18"/>
              </w:rPr>
            </w:pPr>
            <w:r w:rsidRPr="00CC0F32">
              <w:rPr>
                <w:rFonts w:ascii="Liberation Serif" w:hAnsi="Liberation Serif"/>
                <w:sz w:val="18"/>
                <w:szCs w:val="18"/>
              </w:rPr>
              <w:t>видеопрогулка по окрестностям Красноуфимска «Мой маленький «Рим» (молодежь);</w:t>
            </w:r>
          </w:p>
          <w:p w14:paraId="7F185A87" w14:textId="77777777" w:rsidR="00E95325" w:rsidRPr="00CC0F32" w:rsidRDefault="00E95325" w:rsidP="002241F0">
            <w:pPr>
              <w:numPr>
                <w:ilvl w:val="0"/>
                <w:numId w:val="89"/>
              </w:numPr>
              <w:tabs>
                <w:tab w:val="left" w:pos="2352"/>
              </w:tabs>
              <w:ind w:left="293" w:hanging="284"/>
              <w:jc w:val="both"/>
              <w:rPr>
                <w:rFonts w:ascii="Liberation Serif" w:hAnsi="Liberation Serif"/>
                <w:sz w:val="18"/>
                <w:szCs w:val="18"/>
              </w:rPr>
            </w:pPr>
            <w:r w:rsidRPr="00CC0F32">
              <w:rPr>
                <w:rFonts w:ascii="Liberation Serif" w:hAnsi="Liberation Serif"/>
                <w:sz w:val="18"/>
                <w:szCs w:val="18"/>
              </w:rPr>
              <w:t>видеоролик «С Днем рождения, Красноуфимск» (молодежь);</w:t>
            </w:r>
          </w:p>
          <w:p w14:paraId="6455E91F" w14:textId="77777777" w:rsidR="00E95325" w:rsidRPr="00CC0F32" w:rsidRDefault="00E95325" w:rsidP="002241F0">
            <w:pPr>
              <w:numPr>
                <w:ilvl w:val="0"/>
                <w:numId w:val="89"/>
              </w:numPr>
              <w:tabs>
                <w:tab w:val="left" w:pos="2352"/>
              </w:tabs>
              <w:ind w:left="293" w:hanging="284"/>
              <w:jc w:val="both"/>
              <w:rPr>
                <w:rFonts w:ascii="Liberation Serif" w:hAnsi="Liberation Serif"/>
                <w:sz w:val="18"/>
                <w:szCs w:val="18"/>
              </w:rPr>
            </w:pPr>
            <w:r w:rsidRPr="00CC0F32">
              <w:rPr>
                <w:rFonts w:ascii="Liberation Serif" w:hAnsi="Liberation Serif"/>
                <w:sz w:val="18"/>
                <w:szCs w:val="18"/>
              </w:rPr>
              <w:t>видеовикторина «Знай свой город» (подростки, молодежь).</w:t>
            </w:r>
          </w:p>
          <w:p w14:paraId="4EDD42AC"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 xml:space="preserve">ЦДБ: </w:t>
            </w:r>
          </w:p>
          <w:p w14:paraId="1953965B" w14:textId="77777777" w:rsidR="00E95325" w:rsidRPr="00CC0F32" w:rsidRDefault="00E95325" w:rsidP="002241F0">
            <w:pPr>
              <w:numPr>
                <w:ilvl w:val="0"/>
                <w:numId w:val="107"/>
              </w:numPr>
              <w:tabs>
                <w:tab w:val="left" w:pos="2352"/>
              </w:tabs>
              <w:ind w:left="293" w:hanging="284"/>
              <w:jc w:val="both"/>
              <w:rPr>
                <w:rFonts w:ascii="Liberation Serif" w:hAnsi="Liberation Serif"/>
                <w:sz w:val="18"/>
                <w:szCs w:val="18"/>
              </w:rPr>
            </w:pPr>
            <w:r w:rsidRPr="00CC0F32">
              <w:rPr>
                <w:rFonts w:ascii="Liberation Serif" w:hAnsi="Liberation Serif"/>
                <w:sz w:val="18"/>
                <w:szCs w:val="18"/>
              </w:rPr>
              <w:t>виртуальная экскурсия «Памятный знак незабытой войны» (мемориальные доски, здания, улицы Красноуфимска, связанные с войной);</w:t>
            </w:r>
          </w:p>
          <w:p w14:paraId="36BBDAAE" w14:textId="77777777" w:rsidR="00E95325" w:rsidRPr="00CC0F32" w:rsidRDefault="00E95325" w:rsidP="002241F0">
            <w:pPr>
              <w:numPr>
                <w:ilvl w:val="0"/>
                <w:numId w:val="107"/>
              </w:numPr>
              <w:tabs>
                <w:tab w:val="left" w:pos="2352"/>
              </w:tabs>
              <w:ind w:left="293" w:hanging="284"/>
              <w:jc w:val="both"/>
              <w:rPr>
                <w:rFonts w:ascii="Liberation Serif" w:hAnsi="Liberation Serif"/>
                <w:color w:val="FF0000"/>
                <w:sz w:val="18"/>
                <w:szCs w:val="18"/>
              </w:rPr>
            </w:pPr>
            <w:r w:rsidRPr="00CC0F32">
              <w:rPr>
                <w:rFonts w:ascii="Liberation Serif" w:hAnsi="Liberation Serif"/>
                <w:sz w:val="18"/>
                <w:szCs w:val="18"/>
              </w:rPr>
              <w:t>презентация-викторина «По родному городу шагая…» (младшие школьники).</w:t>
            </w:r>
            <w:r w:rsidRPr="00CC0F32">
              <w:rPr>
                <w:rFonts w:ascii="Liberation Serif" w:hAnsi="Liberation Serif"/>
                <w:color w:val="FF0000"/>
                <w:sz w:val="18"/>
                <w:szCs w:val="18"/>
              </w:rPr>
              <w:t xml:space="preserve"> </w:t>
            </w:r>
          </w:p>
          <w:p w14:paraId="5FC112D6" w14:textId="77777777" w:rsidR="00E95325" w:rsidRPr="00CC0F32" w:rsidRDefault="00E95325" w:rsidP="00C5045A">
            <w:pPr>
              <w:tabs>
                <w:tab w:val="left" w:pos="2352"/>
              </w:tabs>
              <w:jc w:val="both"/>
              <w:rPr>
                <w:rFonts w:ascii="Liberation Serif" w:hAnsi="Liberation Serif"/>
                <w:b/>
                <w:i/>
                <w:sz w:val="18"/>
                <w:szCs w:val="18"/>
              </w:rPr>
            </w:pPr>
            <w:r w:rsidRPr="00CC0F32">
              <w:rPr>
                <w:rFonts w:ascii="Liberation Serif" w:hAnsi="Liberation Serif"/>
                <w:b/>
                <w:i/>
                <w:sz w:val="18"/>
                <w:szCs w:val="18"/>
              </w:rPr>
              <w:t xml:space="preserve">Филиал №1: </w:t>
            </w:r>
          </w:p>
          <w:p w14:paraId="0CFC7C7A" w14:textId="77777777" w:rsidR="00E95325" w:rsidRPr="00CC0F32" w:rsidRDefault="00E95325" w:rsidP="002241F0">
            <w:pPr>
              <w:numPr>
                <w:ilvl w:val="0"/>
                <w:numId w:val="76"/>
              </w:numPr>
              <w:tabs>
                <w:tab w:val="left" w:pos="2352"/>
              </w:tabs>
              <w:ind w:left="293" w:hanging="293"/>
              <w:jc w:val="both"/>
              <w:rPr>
                <w:rFonts w:ascii="Liberation Serif" w:hAnsi="Liberation Serif"/>
                <w:sz w:val="18"/>
                <w:szCs w:val="18"/>
              </w:rPr>
            </w:pPr>
            <w:r w:rsidRPr="00CC0F32">
              <w:rPr>
                <w:rFonts w:ascii="Liberation Serif" w:hAnsi="Liberation Serif"/>
                <w:sz w:val="18"/>
                <w:szCs w:val="18"/>
              </w:rPr>
              <w:t>фотоконкурс «Живет книга в городе» (все категории пользователей, 11 чел.);</w:t>
            </w:r>
          </w:p>
          <w:p w14:paraId="4D401AE7" w14:textId="77777777" w:rsidR="00E95325" w:rsidRPr="00CC0F32" w:rsidRDefault="00E95325" w:rsidP="002241F0">
            <w:pPr>
              <w:numPr>
                <w:ilvl w:val="0"/>
                <w:numId w:val="76"/>
              </w:numPr>
              <w:tabs>
                <w:tab w:val="left" w:pos="2352"/>
              </w:tabs>
              <w:ind w:left="293" w:hanging="293"/>
              <w:jc w:val="both"/>
              <w:rPr>
                <w:rFonts w:ascii="Liberation Serif" w:hAnsi="Liberation Serif"/>
                <w:sz w:val="18"/>
                <w:szCs w:val="18"/>
              </w:rPr>
            </w:pPr>
            <w:r w:rsidRPr="00CC0F32">
              <w:rPr>
                <w:rFonts w:ascii="Liberation Serif" w:hAnsi="Liberation Serif"/>
                <w:sz w:val="18"/>
                <w:szCs w:val="18"/>
              </w:rPr>
              <w:t>виртуальная экскурсия «Памятники природы Красноуфимска» (подростки);</w:t>
            </w:r>
          </w:p>
          <w:p w14:paraId="2F54EDCE" w14:textId="77777777" w:rsidR="00E95325" w:rsidRPr="00CC0F32" w:rsidRDefault="00E95325" w:rsidP="002241F0">
            <w:pPr>
              <w:numPr>
                <w:ilvl w:val="0"/>
                <w:numId w:val="76"/>
              </w:numPr>
              <w:tabs>
                <w:tab w:val="left" w:pos="2352"/>
              </w:tabs>
              <w:ind w:left="293" w:hanging="293"/>
              <w:jc w:val="both"/>
              <w:rPr>
                <w:rFonts w:ascii="Liberation Serif" w:hAnsi="Liberation Serif"/>
                <w:sz w:val="18"/>
                <w:szCs w:val="18"/>
              </w:rPr>
            </w:pPr>
            <w:r w:rsidRPr="00CC0F32">
              <w:rPr>
                <w:rFonts w:ascii="Liberation Serif" w:hAnsi="Liberation Serif"/>
                <w:sz w:val="18"/>
                <w:szCs w:val="18"/>
              </w:rPr>
              <w:t>виртуальная прогулка «Мой город – капелька России».</w:t>
            </w:r>
          </w:p>
        </w:tc>
      </w:tr>
      <w:tr w:rsidR="00E95325" w:rsidRPr="00CC0F32" w14:paraId="49360488" w14:textId="77777777" w:rsidTr="00611E41">
        <w:tc>
          <w:tcPr>
            <w:tcW w:w="2426" w:type="dxa"/>
            <w:shd w:val="clear" w:color="auto" w:fill="auto"/>
          </w:tcPr>
          <w:p w14:paraId="24ACA64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Сетевая акция памяти писателя </w:t>
            </w:r>
            <w:r w:rsidRPr="00CC0F32">
              <w:rPr>
                <w:rFonts w:ascii="Liberation Serif" w:hAnsi="Liberation Serif"/>
                <w:b/>
                <w:i/>
                <w:sz w:val="18"/>
                <w:szCs w:val="18"/>
              </w:rPr>
              <w:t xml:space="preserve">«Вспоминая Командора» </w:t>
            </w:r>
            <w:r w:rsidRPr="00CC0F32">
              <w:rPr>
                <w:rFonts w:ascii="Liberation Serif" w:hAnsi="Liberation Serif"/>
                <w:sz w:val="18"/>
                <w:szCs w:val="18"/>
              </w:rPr>
              <w:t>(ЦБС)</w:t>
            </w:r>
          </w:p>
        </w:tc>
        <w:tc>
          <w:tcPr>
            <w:tcW w:w="1449" w:type="dxa"/>
            <w:shd w:val="clear" w:color="auto" w:fill="auto"/>
          </w:tcPr>
          <w:p w14:paraId="0E744758"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439" w:type="dxa"/>
            <w:shd w:val="clear" w:color="auto" w:fill="auto"/>
          </w:tcPr>
          <w:p w14:paraId="1DE1A20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ЦДБ: видеоролик «Владислав Крапивин. Писатель, которому всегда 12»;</w:t>
            </w:r>
          </w:p>
          <w:p w14:paraId="7410F28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Филиал №1: пост «Владиславу Крапивину посвящается …» (фотографии лучших книжных мероприятий и выставок библиотеки).</w:t>
            </w:r>
          </w:p>
        </w:tc>
      </w:tr>
      <w:tr w:rsidR="00E95325" w:rsidRPr="00CC0F32" w14:paraId="21AB67F2" w14:textId="77777777" w:rsidTr="00611E41">
        <w:tc>
          <w:tcPr>
            <w:tcW w:w="2426" w:type="dxa"/>
            <w:shd w:val="clear" w:color="auto" w:fill="auto"/>
          </w:tcPr>
          <w:p w14:paraId="3858B23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Квест-игра </w:t>
            </w:r>
            <w:r w:rsidRPr="00CC0F32">
              <w:rPr>
                <w:rFonts w:ascii="Liberation Serif" w:hAnsi="Liberation Serif"/>
                <w:b/>
                <w:i/>
                <w:sz w:val="18"/>
                <w:szCs w:val="18"/>
              </w:rPr>
              <w:t>«Я знаю свой поселок от А до Я»</w:t>
            </w:r>
            <w:r w:rsidRPr="00CC0F32">
              <w:rPr>
                <w:rFonts w:ascii="Liberation Serif" w:hAnsi="Liberation Serif"/>
                <w:sz w:val="18"/>
                <w:szCs w:val="18"/>
              </w:rPr>
              <w:t xml:space="preserve"> (филиал №3)</w:t>
            </w:r>
          </w:p>
        </w:tc>
        <w:tc>
          <w:tcPr>
            <w:tcW w:w="1449" w:type="dxa"/>
            <w:shd w:val="clear" w:color="auto" w:fill="auto"/>
          </w:tcPr>
          <w:p w14:paraId="3DBAD063"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 подростки (16ч.)</w:t>
            </w:r>
          </w:p>
        </w:tc>
        <w:tc>
          <w:tcPr>
            <w:tcW w:w="6439" w:type="dxa"/>
            <w:shd w:val="clear" w:color="auto" w:fill="auto"/>
          </w:tcPr>
          <w:p w14:paraId="42D933F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Квест на проверку знаний о родном поселке и умения ориентироваться в нем по видеоизображениям проведен совместно с культурно-оздоровительным комплексом (КОКом). Реклама квеста и видеоролик с подсказками размещен в сообществе Пудлинговской школы ВКонтакте. Участники по подсказкам находили места, в которых были спрятаны буквы, чтобы собрать их все и составить финальное слово. Объекты поиска были разбросаны по всему поселку, поэтому дети использовали велосипеды для быстроты. Все участники показали хорошее знание родного поселка.</w:t>
            </w:r>
          </w:p>
        </w:tc>
      </w:tr>
      <w:tr w:rsidR="00E95325" w:rsidRPr="00CC0F32" w14:paraId="483E037F" w14:textId="77777777" w:rsidTr="00611E41">
        <w:tc>
          <w:tcPr>
            <w:tcW w:w="2426" w:type="dxa"/>
            <w:shd w:val="clear" w:color="auto" w:fill="auto"/>
          </w:tcPr>
          <w:p w14:paraId="47BF60E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Фотоконкурс </w:t>
            </w:r>
            <w:r w:rsidRPr="00CC0F32">
              <w:rPr>
                <w:rFonts w:ascii="Liberation Serif" w:hAnsi="Liberation Serif"/>
                <w:b/>
                <w:i/>
                <w:sz w:val="18"/>
                <w:szCs w:val="18"/>
              </w:rPr>
              <w:t>«Природа – источник красоты»</w:t>
            </w:r>
            <w:r w:rsidRPr="00CC0F32">
              <w:rPr>
                <w:rFonts w:ascii="Liberation Serif" w:hAnsi="Liberation Serif"/>
                <w:sz w:val="18"/>
                <w:szCs w:val="18"/>
              </w:rPr>
              <w:t xml:space="preserve"> (филиал №3)</w:t>
            </w:r>
          </w:p>
        </w:tc>
        <w:tc>
          <w:tcPr>
            <w:tcW w:w="1449" w:type="dxa"/>
            <w:shd w:val="clear" w:color="auto" w:fill="auto"/>
          </w:tcPr>
          <w:p w14:paraId="13F4EA97"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 (25 чел.)</w:t>
            </w:r>
          </w:p>
        </w:tc>
        <w:tc>
          <w:tcPr>
            <w:tcW w:w="6439" w:type="dxa"/>
            <w:shd w:val="clear" w:color="auto" w:fill="auto"/>
          </w:tcPr>
          <w:p w14:paraId="35D85B9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Конкурс, цель которого – показать красоту родного края при помощи фото, организован совместно с КОКом. Рекламные материалы были размещены в сообществе Пудлинговской школы ВКонтакте. Конкурсанты – местные жители, запечатлели лес, который окружает поселок, вечерние пейзажи, реку Саранинку, Пудлинговский карьер, железнодорожный мост.</w:t>
            </w:r>
          </w:p>
        </w:tc>
      </w:tr>
    </w:tbl>
    <w:p w14:paraId="0E190AF6" w14:textId="77777777" w:rsidR="00E95325" w:rsidRPr="00CC0F32" w:rsidRDefault="00E95325" w:rsidP="00E95325">
      <w:pPr>
        <w:tabs>
          <w:tab w:val="left" w:pos="2352"/>
        </w:tabs>
        <w:jc w:val="center"/>
        <w:rPr>
          <w:rFonts w:ascii="Liberation Serif" w:hAnsi="Liberation Serif"/>
          <w:b/>
          <w:sz w:val="20"/>
          <w:szCs w:val="20"/>
        </w:rPr>
      </w:pPr>
    </w:p>
    <w:p w14:paraId="71C64174"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Семейное воспитание</w:t>
      </w:r>
    </w:p>
    <w:p w14:paraId="5DC9E0EC"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sz w:val="20"/>
          <w:szCs w:val="20"/>
        </w:rPr>
        <w:t xml:space="preserve">В филиале №1 реализуется программа </w:t>
      </w:r>
      <w:r w:rsidRPr="00CC0F32">
        <w:rPr>
          <w:rFonts w:ascii="Liberation Serif" w:hAnsi="Liberation Serif"/>
          <w:b/>
          <w:i/>
          <w:sz w:val="20"/>
          <w:szCs w:val="20"/>
        </w:rPr>
        <w:t>«Читаем всей семьей»</w:t>
      </w:r>
      <w:r w:rsidRPr="00CC0F32">
        <w:rPr>
          <w:rFonts w:ascii="Liberation Serif" w:hAnsi="Liberation Serif"/>
          <w:sz w:val="20"/>
          <w:szCs w:val="20"/>
        </w:rPr>
        <w:t>, включающая создание в библиотеке комфортных условий для семейного отдыха, самообразования, творческой самореализации, расширение сотрудничества с организациями, работающими с семьёй.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1412"/>
        <w:gridCol w:w="6332"/>
      </w:tblGrid>
      <w:tr w:rsidR="00E95325" w:rsidRPr="00CC0F32" w14:paraId="4F30EE02" w14:textId="77777777" w:rsidTr="00611E41">
        <w:tc>
          <w:tcPr>
            <w:tcW w:w="2475" w:type="dxa"/>
            <w:shd w:val="clear" w:color="auto" w:fill="auto"/>
          </w:tcPr>
          <w:p w14:paraId="24C6993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форма, название</w:t>
            </w:r>
          </w:p>
        </w:tc>
        <w:tc>
          <w:tcPr>
            <w:tcW w:w="1417" w:type="dxa"/>
            <w:shd w:val="clear" w:color="auto" w:fill="auto"/>
          </w:tcPr>
          <w:p w14:paraId="71F0F13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целевая аудитория</w:t>
            </w:r>
          </w:p>
        </w:tc>
        <w:tc>
          <w:tcPr>
            <w:tcW w:w="6422" w:type="dxa"/>
            <w:shd w:val="clear" w:color="auto" w:fill="auto"/>
          </w:tcPr>
          <w:p w14:paraId="43632FE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содержание</w:t>
            </w:r>
          </w:p>
        </w:tc>
      </w:tr>
      <w:tr w:rsidR="00E95325" w:rsidRPr="00CC0F32" w14:paraId="757AAD24" w14:textId="77777777" w:rsidTr="00611E41">
        <w:tc>
          <w:tcPr>
            <w:tcW w:w="2475" w:type="dxa"/>
            <w:tcBorders>
              <w:top w:val="single" w:sz="4" w:space="0" w:color="auto"/>
              <w:left w:val="single" w:sz="4" w:space="0" w:color="auto"/>
              <w:bottom w:val="single" w:sz="4" w:space="0" w:color="auto"/>
              <w:right w:val="single" w:sz="4" w:space="0" w:color="auto"/>
            </w:tcBorders>
            <w:shd w:val="clear" w:color="auto" w:fill="auto"/>
          </w:tcPr>
          <w:p w14:paraId="232794B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Семейная конкурсная программа </w:t>
            </w:r>
            <w:r w:rsidRPr="00CC0F32">
              <w:rPr>
                <w:rFonts w:ascii="Liberation Serif" w:hAnsi="Liberation Serif"/>
                <w:b/>
                <w:i/>
                <w:sz w:val="18"/>
                <w:szCs w:val="18"/>
              </w:rPr>
              <w:t>«Дочки-матери»</w:t>
            </w:r>
            <w:r w:rsidRPr="00CC0F32">
              <w:rPr>
                <w:rFonts w:ascii="Liberation Serif" w:hAnsi="Liberation Serif"/>
                <w:sz w:val="18"/>
                <w:szCs w:val="18"/>
              </w:rPr>
              <w:t xml:space="preserve"> (филиал №1)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8065E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младшие школьники, взрослые</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18D3193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встрече звучали добрые слова в адрес девочек, мам и бабушек. Ребята читали стихи, разгадывали загадки, отвечали на вопросы викторины «Сказочные мамы», вместе с мамами участвовали в конкурсах и эстафетах: «Комплименты», «Самая красивая», «Праздничный наряд», «Угадай крупу». Во время встречи царила атмосфера праздника, творчества, хорошего настроения. </w:t>
            </w:r>
          </w:p>
        </w:tc>
      </w:tr>
      <w:tr w:rsidR="00E95325" w:rsidRPr="00CC0F32" w14:paraId="0A228B08" w14:textId="77777777" w:rsidTr="00611E41">
        <w:tc>
          <w:tcPr>
            <w:tcW w:w="2475" w:type="dxa"/>
            <w:tcBorders>
              <w:top w:val="single" w:sz="4" w:space="0" w:color="auto"/>
              <w:left w:val="single" w:sz="4" w:space="0" w:color="auto"/>
              <w:bottom w:val="single" w:sz="4" w:space="0" w:color="auto"/>
              <w:right w:val="single" w:sz="4" w:space="0" w:color="auto"/>
            </w:tcBorders>
            <w:shd w:val="clear" w:color="auto" w:fill="auto"/>
          </w:tcPr>
          <w:p w14:paraId="7E51225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Игра-путешествие для всей семьи </w:t>
            </w:r>
            <w:r w:rsidRPr="00CC0F32">
              <w:rPr>
                <w:rFonts w:ascii="Liberation Serif" w:hAnsi="Liberation Serif"/>
                <w:b/>
                <w:i/>
                <w:sz w:val="18"/>
                <w:szCs w:val="18"/>
              </w:rPr>
              <w:t>«Страна Читалия ждет вас!»</w:t>
            </w:r>
            <w:r w:rsidRPr="00CC0F32">
              <w:rPr>
                <w:rFonts w:ascii="Liberation Serif" w:hAnsi="Liberation Serif"/>
                <w:sz w:val="18"/>
                <w:szCs w:val="18"/>
              </w:rPr>
              <w:t xml:space="preserve"> (филиал №1)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9EF23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младшие школьники, взрослые</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1BF120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Дети вместе с родителями «отправились» в страну Читалию, по пути разыскивая заблудившиеся буквы, отгадывая литературные загадки, отвечая на вопросы сказочной викторины и вспомнив правила обращения с книгой. Родители составляли слова из букв слова «шуточка», собирали школьный портфель на скорость. Наградой для ребят стали сладкие призы и книги от родителей.</w:t>
            </w:r>
          </w:p>
        </w:tc>
      </w:tr>
    </w:tbl>
    <w:p w14:paraId="6A3C5D23"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b/>
          <w:sz w:val="20"/>
          <w:szCs w:val="20"/>
        </w:rPr>
        <w:t>Онлайн-формат</w:t>
      </w:r>
      <w:r w:rsidRPr="00CC0F32">
        <w:rPr>
          <w:rFonts w:ascii="Liberation Serif" w:hAnsi="Liberation Serif"/>
          <w:sz w:val="20"/>
          <w:szCs w:val="20"/>
        </w:rPr>
        <w:t xml:space="preserve"> помогает организовать работу по семейному воспитанию. ВКонтакте размещены следующие материалы: </w:t>
      </w:r>
    </w:p>
    <w:p w14:paraId="28CE0080" w14:textId="77777777" w:rsidR="00E95325" w:rsidRPr="00CC0F32" w:rsidRDefault="00E95325" w:rsidP="002241F0">
      <w:pPr>
        <w:numPr>
          <w:ilvl w:val="0"/>
          <w:numId w:val="99"/>
        </w:numPr>
        <w:tabs>
          <w:tab w:val="left" w:pos="2352"/>
        </w:tabs>
        <w:ind w:left="426"/>
        <w:jc w:val="both"/>
        <w:rPr>
          <w:rFonts w:ascii="Liberation Serif" w:hAnsi="Liberation Serif"/>
          <w:sz w:val="20"/>
          <w:szCs w:val="20"/>
        </w:rPr>
      </w:pPr>
      <w:r w:rsidRPr="00CC0F32">
        <w:rPr>
          <w:rFonts w:ascii="Liberation Serif" w:hAnsi="Liberation Serif"/>
          <w:b/>
          <w:i/>
          <w:sz w:val="20"/>
          <w:szCs w:val="20"/>
        </w:rPr>
        <w:t>ЦБ:</w:t>
      </w:r>
      <w:r w:rsidRPr="00CC0F32">
        <w:rPr>
          <w:rFonts w:ascii="Liberation Serif" w:hAnsi="Liberation Serif"/>
          <w:sz w:val="20"/>
          <w:szCs w:val="20"/>
        </w:rPr>
        <w:t xml:space="preserve"> викторина «Бабушка рядышком с дедушкой»;</w:t>
      </w:r>
    </w:p>
    <w:p w14:paraId="01F600DA" w14:textId="77777777" w:rsidR="00E95325" w:rsidRPr="00CC0F32" w:rsidRDefault="00E95325" w:rsidP="002241F0">
      <w:pPr>
        <w:numPr>
          <w:ilvl w:val="0"/>
          <w:numId w:val="99"/>
        </w:numPr>
        <w:tabs>
          <w:tab w:val="left" w:pos="2352"/>
        </w:tabs>
        <w:ind w:left="426"/>
        <w:jc w:val="both"/>
        <w:rPr>
          <w:rFonts w:ascii="Liberation Serif" w:hAnsi="Liberation Serif"/>
          <w:sz w:val="20"/>
          <w:szCs w:val="20"/>
        </w:rPr>
      </w:pPr>
      <w:r w:rsidRPr="00CC0F32">
        <w:rPr>
          <w:rFonts w:ascii="Liberation Serif" w:hAnsi="Liberation Serif"/>
          <w:b/>
          <w:i/>
          <w:sz w:val="20"/>
          <w:szCs w:val="20"/>
        </w:rPr>
        <w:t>ЦДБ:</w:t>
      </w:r>
      <w:r w:rsidRPr="00CC0F32">
        <w:rPr>
          <w:rFonts w:ascii="Liberation Serif" w:hAnsi="Liberation Serif"/>
          <w:sz w:val="20"/>
          <w:szCs w:val="20"/>
        </w:rPr>
        <w:t xml:space="preserve"> видеоролики «Семейному чтению – наше почтение», «Садовник детских душ»;</w:t>
      </w:r>
    </w:p>
    <w:p w14:paraId="558B5035" w14:textId="77777777" w:rsidR="00E95325" w:rsidRPr="00CC0F32" w:rsidRDefault="00E95325" w:rsidP="002241F0">
      <w:pPr>
        <w:numPr>
          <w:ilvl w:val="0"/>
          <w:numId w:val="99"/>
        </w:numPr>
        <w:tabs>
          <w:tab w:val="left" w:pos="2352"/>
        </w:tabs>
        <w:ind w:left="426"/>
        <w:jc w:val="both"/>
        <w:rPr>
          <w:rFonts w:ascii="Liberation Serif" w:hAnsi="Liberation Serif"/>
          <w:sz w:val="20"/>
          <w:szCs w:val="20"/>
        </w:rPr>
      </w:pPr>
      <w:r w:rsidRPr="00CC0F32">
        <w:rPr>
          <w:rFonts w:ascii="Liberation Serif" w:hAnsi="Liberation Serif"/>
          <w:b/>
          <w:i/>
          <w:sz w:val="20"/>
          <w:szCs w:val="20"/>
        </w:rPr>
        <w:t>Филиал №1:</w:t>
      </w:r>
      <w:r w:rsidRPr="00CC0F32">
        <w:rPr>
          <w:rFonts w:ascii="Liberation Serif" w:hAnsi="Liberation Serif"/>
          <w:sz w:val="20"/>
          <w:szCs w:val="20"/>
        </w:rPr>
        <w:t xml:space="preserve"> познавательная онлайн-викторина к Дню семьи, любви и верности «Раз-ромашка, два-ромашка», онлайн-викторина «Бабули и дедули в детской литературе», видео- мастер-класс «Ромашка на ладошке», поздравительный флешмоб «Сказ от сердца и души о том, как мамы хороши», видеоролик «Все о тебе одной».</w:t>
      </w:r>
    </w:p>
    <w:p w14:paraId="5C90F71E" w14:textId="77777777" w:rsidR="00E95325" w:rsidRPr="00CC0F32" w:rsidRDefault="00E95325" w:rsidP="00E95325">
      <w:pPr>
        <w:tabs>
          <w:tab w:val="left" w:pos="2352"/>
        </w:tabs>
        <w:ind w:firstLine="567"/>
        <w:jc w:val="both"/>
        <w:rPr>
          <w:rFonts w:ascii="Liberation Serif" w:hAnsi="Liberation Serif"/>
          <w:sz w:val="20"/>
          <w:szCs w:val="20"/>
        </w:rPr>
      </w:pPr>
    </w:p>
    <w:p w14:paraId="40652007"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Работа с детьми, оказавшимися в трудной жизненной ситуации</w:t>
      </w:r>
    </w:p>
    <w:p w14:paraId="028A7620" w14:textId="507D8F48" w:rsidR="00E95325"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ЦБ сотрудничает с женской гимназией (общеобразовательное отделение с интернатом для девочек, находящихся в сложной жизненной ситуации) при ГБОУ СПО СО «Красноуфимский педагогический колледж». За полугодие проведено 4 встречи различной тематики (патриотические и развлекательные мероприятия, информатизация) для 65 воспитанниц.</w:t>
      </w:r>
    </w:p>
    <w:p w14:paraId="7BEE8E73" w14:textId="77777777" w:rsidR="004757BC" w:rsidRPr="008048CB" w:rsidRDefault="004757BC" w:rsidP="00E95325">
      <w:pPr>
        <w:tabs>
          <w:tab w:val="left" w:pos="2352"/>
        </w:tabs>
        <w:ind w:firstLine="567"/>
        <w:jc w:val="both"/>
        <w:rPr>
          <w:rFonts w:ascii="Liberation Serif" w:hAnsi="Liberation Serif"/>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495"/>
        <w:gridCol w:w="6330"/>
      </w:tblGrid>
      <w:tr w:rsidR="00E95325" w:rsidRPr="00CC0F32" w14:paraId="01D95BEF" w14:textId="77777777" w:rsidTr="00611E41">
        <w:tc>
          <w:tcPr>
            <w:tcW w:w="2388" w:type="dxa"/>
            <w:shd w:val="clear" w:color="auto" w:fill="auto"/>
          </w:tcPr>
          <w:p w14:paraId="14E26B57" w14:textId="72E937BE" w:rsidR="00E95325" w:rsidRPr="00CC0F32" w:rsidRDefault="004757BC"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w:t>
            </w:r>
            <w:r w:rsidR="00E95325" w:rsidRPr="00CC0F32">
              <w:rPr>
                <w:rFonts w:ascii="Liberation Serif" w:hAnsi="Liberation Serif"/>
                <w:b/>
                <w:sz w:val="18"/>
                <w:szCs w:val="18"/>
              </w:rPr>
              <w:t>орма, название</w:t>
            </w:r>
          </w:p>
        </w:tc>
        <w:tc>
          <w:tcPr>
            <w:tcW w:w="1503" w:type="dxa"/>
            <w:shd w:val="clear" w:color="auto" w:fill="auto"/>
          </w:tcPr>
          <w:p w14:paraId="4D3CA78C" w14:textId="77777777" w:rsidR="00E95325" w:rsidRPr="00CC0F32" w:rsidRDefault="00E95325" w:rsidP="004757BC">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423" w:type="dxa"/>
            <w:shd w:val="clear" w:color="auto" w:fill="auto"/>
          </w:tcPr>
          <w:p w14:paraId="2AF4868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sz w:val="18"/>
                <w:szCs w:val="18"/>
              </w:rPr>
              <w:t>содержание</w:t>
            </w:r>
          </w:p>
        </w:tc>
      </w:tr>
      <w:tr w:rsidR="00E95325" w:rsidRPr="00CC0F32" w14:paraId="2DF38685" w14:textId="77777777" w:rsidTr="00611E41">
        <w:tc>
          <w:tcPr>
            <w:tcW w:w="2388" w:type="dxa"/>
            <w:tcBorders>
              <w:top w:val="single" w:sz="4" w:space="0" w:color="auto"/>
              <w:left w:val="single" w:sz="4" w:space="0" w:color="auto"/>
              <w:bottom w:val="single" w:sz="4" w:space="0" w:color="auto"/>
              <w:right w:val="single" w:sz="4" w:space="0" w:color="auto"/>
            </w:tcBorders>
            <w:shd w:val="clear" w:color="auto" w:fill="auto"/>
          </w:tcPr>
          <w:p w14:paraId="0AA89B7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Патриотический час </w:t>
            </w:r>
            <w:r w:rsidRPr="00CC0F32">
              <w:rPr>
                <w:rFonts w:ascii="Liberation Serif" w:hAnsi="Liberation Serif"/>
                <w:b/>
                <w:i/>
                <w:sz w:val="18"/>
                <w:szCs w:val="18"/>
              </w:rPr>
              <w:t>«Подвиг Ленинграда»</w:t>
            </w:r>
            <w:r w:rsidRPr="00CC0F32">
              <w:rPr>
                <w:rFonts w:ascii="Liberation Serif" w:hAnsi="Liberation Serif"/>
                <w:sz w:val="18"/>
                <w:szCs w:val="18"/>
              </w:rPr>
              <w:t xml:space="preserve"> (ЦБ)</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0161148E"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подростки (гимназия)</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045E3A6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Тема беседы – героизм ленинградцев в дни блокады. Девочки слушали ленинградскую симфонию Д. Шостаковича, стихи О. Берггольц и А. Прокофьева, посмотрели видеоролик о Тане Савичевой. В заключение – обзор книг о блокаде Ленинграда.</w:t>
            </w:r>
          </w:p>
        </w:tc>
      </w:tr>
      <w:tr w:rsidR="00E95325" w:rsidRPr="00CC0F32" w14:paraId="2526E59F" w14:textId="77777777" w:rsidTr="00611E41">
        <w:tc>
          <w:tcPr>
            <w:tcW w:w="2388" w:type="dxa"/>
            <w:tcBorders>
              <w:top w:val="single" w:sz="4" w:space="0" w:color="auto"/>
              <w:left w:val="single" w:sz="4" w:space="0" w:color="auto"/>
              <w:bottom w:val="single" w:sz="4" w:space="0" w:color="auto"/>
              <w:right w:val="single" w:sz="4" w:space="0" w:color="auto"/>
            </w:tcBorders>
            <w:shd w:val="clear" w:color="auto" w:fill="auto"/>
          </w:tcPr>
          <w:p w14:paraId="727C797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Игровая программа </w:t>
            </w:r>
            <w:r w:rsidRPr="00CC0F32">
              <w:rPr>
                <w:rFonts w:ascii="Liberation Serif" w:hAnsi="Liberation Serif"/>
                <w:b/>
                <w:i/>
                <w:sz w:val="18"/>
                <w:szCs w:val="18"/>
              </w:rPr>
              <w:t>«Вечера на Святки»</w:t>
            </w:r>
            <w:r w:rsidRPr="00CC0F32">
              <w:rPr>
                <w:rFonts w:ascii="Liberation Serif" w:hAnsi="Liberation Serif"/>
                <w:sz w:val="18"/>
                <w:szCs w:val="18"/>
              </w:rPr>
              <w:t xml:space="preserve"> (ЦБ)</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C4D0E78"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подростки (гимназия)</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2330E0A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После рассказа библиотекаря о Святочных традициях и просмотра видеоролика воспитанницы отгадывали старинные загадки, приняли участие в танцевальном конкурсе и игре «Волшебный колпак», пели частушки-колядки и гадали на книгах.</w:t>
            </w:r>
          </w:p>
        </w:tc>
      </w:tr>
      <w:tr w:rsidR="00E95325" w:rsidRPr="00CC0F32" w14:paraId="5977CC3D" w14:textId="77777777" w:rsidTr="00611E41">
        <w:tc>
          <w:tcPr>
            <w:tcW w:w="2388" w:type="dxa"/>
            <w:tcBorders>
              <w:top w:val="single" w:sz="4" w:space="0" w:color="auto"/>
              <w:left w:val="single" w:sz="4" w:space="0" w:color="auto"/>
              <w:bottom w:val="single" w:sz="4" w:space="0" w:color="auto"/>
              <w:right w:val="single" w:sz="4" w:space="0" w:color="auto"/>
            </w:tcBorders>
            <w:shd w:val="clear" w:color="auto" w:fill="auto"/>
          </w:tcPr>
          <w:p w14:paraId="6043C9C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Конкурсно-игровая программа </w:t>
            </w:r>
            <w:r w:rsidRPr="00CC0F32">
              <w:rPr>
                <w:rFonts w:ascii="Liberation Serif" w:hAnsi="Liberation Serif"/>
                <w:b/>
                <w:i/>
                <w:sz w:val="18"/>
                <w:szCs w:val="18"/>
              </w:rPr>
              <w:t xml:space="preserve">«А, ну-ка, девочки!» </w:t>
            </w:r>
            <w:r w:rsidRPr="00CC0F32">
              <w:rPr>
                <w:rFonts w:ascii="Liberation Serif" w:hAnsi="Liberation Serif"/>
                <w:sz w:val="18"/>
                <w:szCs w:val="18"/>
              </w:rPr>
              <w:t>(ЦБ)</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3A06F92"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подростки (гимназия)</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5CE5082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Команды «Веснушек» и «Незабудок» участвовали в конкурсах, викторинах, играх, проявили актерские таланты. Победительницы получили призы и дипломы, остальные участницы – благодарности.</w:t>
            </w:r>
          </w:p>
        </w:tc>
      </w:tr>
    </w:tbl>
    <w:p w14:paraId="63E31FD7" w14:textId="77777777" w:rsidR="00E95325" w:rsidRPr="008048CB" w:rsidRDefault="00E95325" w:rsidP="00E95325">
      <w:pPr>
        <w:tabs>
          <w:tab w:val="left" w:pos="2352"/>
        </w:tabs>
        <w:ind w:firstLine="567"/>
        <w:jc w:val="both"/>
        <w:rPr>
          <w:rFonts w:ascii="Liberation Serif" w:hAnsi="Liberation Serif"/>
          <w:sz w:val="20"/>
          <w:szCs w:val="20"/>
        </w:rPr>
      </w:pPr>
    </w:p>
    <w:p w14:paraId="1B497996"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Экологическое просвещение</w:t>
      </w:r>
    </w:p>
    <w:p w14:paraId="6CCA3A58" w14:textId="6A5F7B5B" w:rsidR="00E95325" w:rsidRPr="00CC0F32" w:rsidRDefault="00E95325" w:rsidP="00E95325">
      <w:pPr>
        <w:tabs>
          <w:tab w:val="left" w:pos="2352"/>
        </w:tabs>
        <w:ind w:firstLine="567"/>
        <w:jc w:val="both"/>
        <w:rPr>
          <w:rFonts w:ascii="Liberation Serif" w:hAnsi="Liberation Serif"/>
          <w:i/>
          <w:sz w:val="20"/>
          <w:szCs w:val="20"/>
        </w:rPr>
      </w:pPr>
      <w:r w:rsidRPr="00CC0F32">
        <w:rPr>
          <w:rFonts w:ascii="Liberation Serif" w:hAnsi="Liberation Serif"/>
          <w:sz w:val="20"/>
          <w:szCs w:val="20"/>
        </w:rPr>
        <w:t xml:space="preserve">В филиале №3 реализуется экологическая программа </w:t>
      </w:r>
      <w:r w:rsidRPr="00CC0F32">
        <w:rPr>
          <w:rFonts w:ascii="Liberation Serif" w:hAnsi="Liberation Serif"/>
          <w:b/>
          <w:i/>
          <w:sz w:val="20"/>
          <w:szCs w:val="20"/>
        </w:rPr>
        <w:t>«Земля – наш дом»</w:t>
      </w:r>
      <w:r w:rsidRPr="00CC0F32">
        <w:rPr>
          <w:rFonts w:ascii="Liberation Serif" w:hAnsi="Liberation Serif"/>
          <w:i/>
          <w:sz w:val="20"/>
          <w:szCs w:val="20"/>
        </w:rPr>
        <w:t xml:space="preserve">, </w:t>
      </w:r>
      <w:r w:rsidRPr="00CC0F32">
        <w:rPr>
          <w:rFonts w:ascii="Liberation Serif" w:hAnsi="Liberation Serif"/>
          <w:sz w:val="20"/>
          <w:szCs w:val="20"/>
        </w:rPr>
        <w:t>направленная на формирование экологической культуры и экологического мышления у детей.</w:t>
      </w:r>
      <w:r w:rsidRPr="00CC0F32">
        <w:rPr>
          <w:rFonts w:ascii="Liberation Serif" w:hAnsi="Liberation Serif"/>
          <w:i/>
          <w:sz w:val="20"/>
          <w:szCs w:val="20"/>
        </w:rPr>
        <w:t xml:space="preserve"> </w:t>
      </w:r>
    </w:p>
    <w:p w14:paraId="6C0C4CF0" w14:textId="77777777" w:rsidR="00596BB1" w:rsidRPr="00CC0F32" w:rsidRDefault="00596BB1" w:rsidP="00E95325">
      <w:pPr>
        <w:tabs>
          <w:tab w:val="left" w:pos="2352"/>
        </w:tabs>
        <w:ind w:firstLine="567"/>
        <w:jc w:val="both"/>
        <w:rPr>
          <w:rFonts w:ascii="Liberation Serif" w:hAnsi="Liberation Seri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1434"/>
        <w:gridCol w:w="6318"/>
      </w:tblGrid>
      <w:tr w:rsidR="00E95325" w:rsidRPr="00CC0F32" w14:paraId="50FFF213" w14:textId="77777777" w:rsidTr="00611E41">
        <w:tc>
          <w:tcPr>
            <w:tcW w:w="2460" w:type="dxa"/>
            <w:shd w:val="clear" w:color="auto" w:fill="auto"/>
          </w:tcPr>
          <w:p w14:paraId="252D2D6B" w14:textId="0EA0402B" w:rsidR="00E95325" w:rsidRPr="00CC0F32" w:rsidRDefault="004757BC"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w:t>
            </w:r>
            <w:r w:rsidR="00E95325" w:rsidRPr="00CC0F32">
              <w:rPr>
                <w:rFonts w:ascii="Liberation Serif" w:hAnsi="Liberation Serif"/>
                <w:b/>
                <w:sz w:val="18"/>
                <w:szCs w:val="18"/>
              </w:rPr>
              <w:t>орма, название</w:t>
            </w:r>
          </w:p>
        </w:tc>
        <w:tc>
          <w:tcPr>
            <w:tcW w:w="1438" w:type="dxa"/>
            <w:shd w:val="clear" w:color="auto" w:fill="auto"/>
          </w:tcPr>
          <w:p w14:paraId="513427A1" w14:textId="77777777" w:rsidR="00E95325" w:rsidRPr="00CC0F32" w:rsidRDefault="00E95325" w:rsidP="004757BC">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416" w:type="dxa"/>
            <w:shd w:val="clear" w:color="auto" w:fill="auto"/>
          </w:tcPr>
          <w:p w14:paraId="58E1297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sz w:val="18"/>
                <w:szCs w:val="18"/>
              </w:rPr>
              <w:t>содержание</w:t>
            </w:r>
          </w:p>
        </w:tc>
      </w:tr>
      <w:tr w:rsidR="00E95325" w:rsidRPr="00CC0F32" w14:paraId="3E4593A0" w14:textId="77777777" w:rsidTr="00611E41">
        <w:tc>
          <w:tcPr>
            <w:tcW w:w="2460" w:type="dxa"/>
            <w:tcBorders>
              <w:top w:val="single" w:sz="4" w:space="0" w:color="auto"/>
              <w:left w:val="single" w:sz="4" w:space="0" w:color="auto"/>
              <w:bottom w:val="single" w:sz="4" w:space="0" w:color="auto"/>
              <w:right w:val="single" w:sz="4" w:space="0" w:color="auto"/>
            </w:tcBorders>
            <w:shd w:val="clear" w:color="auto" w:fill="auto"/>
          </w:tcPr>
          <w:p w14:paraId="05F69FD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Познавательная программа </w:t>
            </w:r>
            <w:r w:rsidRPr="00CC0F32">
              <w:rPr>
                <w:rFonts w:ascii="Liberation Serif" w:hAnsi="Liberation Serif"/>
                <w:b/>
                <w:i/>
                <w:sz w:val="18"/>
                <w:szCs w:val="18"/>
              </w:rPr>
              <w:t>«Белые снежинки»</w:t>
            </w:r>
            <w:r w:rsidRPr="00CC0F32">
              <w:rPr>
                <w:rFonts w:ascii="Liberation Serif" w:hAnsi="Liberation Serif"/>
                <w:sz w:val="18"/>
                <w:szCs w:val="18"/>
              </w:rPr>
              <w:t xml:space="preserve"> (ЦБ)</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615DD164"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416" w:type="dxa"/>
            <w:tcBorders>
              <w:top w:val="single" w:sz="4" w:space="0" w:color="auto"/>
              <w:left w:val="single" w:sz="4" w:space="0" w:color="auto"/>
              <w:bottom w:val="single" w:sz="4" w:space="0" w:color="auto"/>
              <w:right w:val="single" w:sz="4" w:space="0" w:color="auto"/>
            </w:tcBorders>
            <w:shd w:val="clear" w:color="auto" w:fill="auto"/>
          </w:tcPr>
          <w:p w14:paraId="6736D99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Дети в игровой форме узнали, где живут и как образуются снежинки, сколько у них лучей и какой формы они могут быть. Встреча завершилась просмотром мультфильма «Маша и медведь. Следы на снегу».</w:t>
            </w:r>
          </w:p>
        </w:tc>
      </w:tr>
      <w:tr w:rsidR="00E95325" w:rsidRPr="00CC0F32" w14:paraId="440C5CD7" w14:textId="77777777" w:rsidTr="00611E41">
        <w:tc>
          <w:tcPr>
            <w:tcW w:w="2460" w:type="dxa"/>
            <w:tcBorders>
              <w:top w:val="single" w:sz="4" w:space="0" w:color="auto"/>
              <w:left w:val="single" w:sz="4" w:space="0" w:color="auto"/>
              <w:bottom w:val="single" w:sz="4" w:space="0" w:color="auto"/>
              <w:right w:val="single" w:sz="4" w:space="0" w:color="auto"/>
            </w:tcBorders>
            <w:shd w:val="clear" w:color="auto" w:fill="auto"/>
          </w:tcPr>
          <w:p w14:paraId="0E3D35F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 Полчаса полезных знаний </w:t>
            </w:r>
            <w:r w:rsidRPr="00CC0F32">
              <w:rPr>
                <w:rFonts w:ascii="Liberation Serif" w:hAnsi="Liberation Serif"/>
                <w:b/>
                <w:i/>
                <w:sz w:val="18"/>
                <w:szCs w:val="18"/>
              </w:rPr>
              <w:t>«Как звери к зиме готовятся»</w:t>
            </w:r>
            <w:r w:rsidRPr="00CC0F32">
              <w:rPr>
                <w:rFonts w:ascii="Liberation Serif" w:hAnsi="Liberation Serif"/>
                <w:sz w:val="18"/>
                <w:szCs w:val="18"/>
              </w:rPr>
              <w:t xml:space="preserve"> (ЦБ)</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5D4B5011"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416" w:type="dxa"/>
            <w:tcBorders>
              <w:top w:val="single" w:sz="4" w:space="0" w:color="auto"/>
              <w:left w:val="single" w:sz="4" w:space="0" w:color="auto"/>
              <w:bottom w:val="single" w:sz="4" w:space="0" w:color="auto"/>
              <w:right w:val="single" w:sz="4" w:space="0" w:color="auto"/>
            </w:tcBorders>
            <w:shd w:val="clear" w:color="auto" w:fill="auto"/>
          </w:tcPr>
          <w:p w14:paraId="2D4B7D2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Дети узнали о том, как к зиме готовятся дикие животные, какие у них зимние жилища, где они прячутся от холода и вьюги, чем питаются. В заключение – мультфильм сериала «Маша и медведь» «До весны не будить!».</w:t>
            </w:r>
          </w:p>
        </w:tc>
      </w:tr>
      <w:tr w:rsidR="00E95325" w:rsidRPr="00CC0F32" w14:paraId="4F8DFAD2" w14:textId="77777777" w:rsidTr="00611E41">
        <w:tc>
          <w:tcPr>
            <w:tcW w:w="2460" w:type="dxa"/>
            <w:tcBorders>
              <w:top w:val="single" w:sz="4" w:space="0" w:color="auto"/>
              <w:left w:val="single" w:sz="4" w:space="0" w:color="auto"/>
              <w:bottom w:val="single" w:sz="4" w:space="0" w:color="auto"/>
              <w:right w:val="single" w:sz="4" w:space="0" w:color="auto"/>
            </w:tcBorders>
            <w:shd w:val="clear" w:color="auto" w:fill="auto"/>
          </w:tcPr>
          <w:p w14:paraId="295275A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Слайд-путешествие </w:t>
            </w:r>
            <w:r w:rsidRPr="00CC0F32">
              <w:rPr>
                <w:rFonts w:ascii="Liberation Serif" w:hAnsi="Liberation Serif"/>
                <w:b/>
                <w:i/>
                <w:sz w:val="18"/>
                <w:szCs w:val="18"/>
              </w:rPr>
              <w:t>«Рисует узоры мороз»</w:t>
            </w:r>
            <w:r w:rsidRPr="00CC0F32">
              <w:rPr>
                <w:rFonts w:ascii="Liberation Serif" w:hAnsi="Liberation Serif"/>
                <w:sz w:val="18"/>
                <w:szCs w:val="18"/>
              </w:rPr>
              <w:t xml:space="preserve"> (ЦДБ)</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5B776CF1"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416" w:type="dxa"/>
            <w:tcBorders>
              <w:top w:val="single" w:sz="4" w:space="0" w:color="auto"/>
              <w:left w:val="single" w:sz="4" w:space="0" w:color="auto"/>
              <w:bottom w:val="single" w:sz="4" w:space="0" w:color="auto"/>
              <w:right w:val="single" w:sz="4" w:space="0" w:color="auto"/>
            </w:tcBorders>
            <w:shd w:val="clear" w:color="auto" w:fill="auto"/>
          </w:tcPr>
          <w:p w14:paraId="0F9B300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С помощью слайд-презентации дети узнали интересные факты о снеге, снежинках, инее и увидели красоту морозных узоров на окнах. Малыши рисовали снежинки, принимали участие в игре «А мы-пингвинчики, а нам не холодно!», «Снежки, сосульки, сугробы» и посмотрели мультфильм «Девочка и зайцы».</w:t>
            </w:r>
          </w:p>
        </w:tc>
      </w:tr>
      <w:tr w:rsidR="00E95325" w:rsidRPr="00CC0F32" w14:paraId="61C635CB" w14:textId="77777777" w:rsidTr="00611E41">
        <w:tc>
          <w:tcPr>
            <w:tcW w:w="2460" w:type="dxa"/>
            <w:tcBorders>
              <w:top w:val="single" w:sz="4" w:space="0" w:color="auto"/>
              <w:left w:val="single" w:sz="4" w:space="0" w:color="auto"/>
              <w:bottom w:val="single" w:sz="4" w:space="0" w:color="auto"/>
              <w:right w:val="single" w:sz="4" w:space="0" w:color="auto"/>
            </w:tcBorders>
            <w:shd w:val="clear" w:color="auto" w:fill="auto"/>
          </w:tcPr>
          <w:p w14:paraId="14DC1D5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Интеллектуальная игра </w:t>
            </w:r>
            <w:r w:rsidRPr="00CC0F32">
              <w:rPr>
                <w:rFonts w:ascii="Liberation Serif" w:hAnsi="Liberation Serif"/>
                <w:b/>
                <w:i/>
                <w:sz w:val="18"/>
                <w:szCs w:val="18"/>
              </w:rPr>
              <w:t>«Мир больших и маленьких»</w:t>
            </w:r>
            <w:r w:rsidRPr="00CC0F32">
              <w:rPr>
                <w:rFonts w:ascii="Liberation Serif" w:hAnsi="Liberation Serif"/>
                <w:sz w:val="18"/>
                <w:szCs w:val="18"/>
              </w:rPr>
              <w:t xml:space="preserve"> (филиал №1)</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5B5D436D"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tc>
        <w:tc>
          <w:tcPr>
            <w:tcW w:w="6416" w:type="dxa"/>
            <w:tcBorders>
              <w:top w:val="single" w:sz="4" w:space="0" w:color="auto"/>
              <w:left w:val="single" w:sz="4" w:space="0" w:color="auto"/>
              <w:bottom w:val="single" w:sz="4" w:space="0" w:color="auto"/>
              <w:right w:val="single" w:sz="4" w:space="0" w:color="auto"/>
            </w:tcBorders>
            <w:shd w:val="clear" w:color="auto" w:fill="auto"/>
          </w:tcPr>
          <w:p w14:paraId="23F0A3B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Команды отгадывали самых необычных и удивительных животных.  С помощью слайд-презентации они узнали, какое животное самое большое, самое крошечное, кто чемпион среди млекопитающих или среди насекомых.</w:t>
            </w:r>
          </w:p>
        </w:tc>
      </w:tr>
      <w:tr w:rsidR="00E95325" w:rsidRPr="00CC0F32" w14:paraId="306CA594" w14:textId="77777777" w:rsidTr="00611E41">
        <w:tc>
          <w:tcPr>
            <w:tcW w:w="2460" w:type="dxa"/>
            <w:tcBorders>
              <w:top w:val="single" w:sz="4" w:space="0" w:color="auto"/>
              <w:left w:val="single" w:sz="4" w:space="0" w:color="auto"/>
              <w:bottom w:val="single" w:sz="4" w:space="0" w:color="auto"/>
              <w:right w:val="single" w:sz="4" w:space="0" w:color="auto"/>
            </w:tcBorders>
            <w:shd w:val="clear" w:color="auto" w:fill="auto"/>
          </w:tcPr>
          <w:p w14:paraId="0C0A861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Час узнавания </w:t>
            </w:r>
            <w:r w:rsidRPr="00CC0F32">
              <w:rPr>
                <w:rFonts w:ascii="Liberation Serif" w:hAnsi="Liberation Serif"/>
                <w:b/>
                <w:i/>
                <w:sz w:val="18"/>
                <w:szCs w:val="18"/>
              </w:rPr>
              <w:t xml:space="preserve">«Болотная водица, кому ни будь, да пригодится» </w:t>
            </w:r>
            <w:r w:rsidRPr="00CC0F32">
              <w:rPr>
                <w:rFonts w:ascii="Liberation Serif" w:hAnsi="Liberation Serif"/>
                <w:sz w:val="18"/>
                <w:szCs w:val="18"/>
              </w:rPr>
              <w:t>(филиал №3)</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0AC5DB13" w14:textId="09DBD50E"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p w14:paraId="63721169" w14:textId="77777777" w:rsidR="00E95325" w:rsidRPr="00CC0F32" w:rsidRDefault="00E95325" w:rsidP="004757BC">
            <w:pPr>
              <w:tabs>
                <w:tab w:val="left" w:pos="2352"/>
              </w:tabs>
              <w:jc w:val="center"/>
              <w:rPr>
                <w:rFonts w:ascii="Liberation Serif" w:hAnsi="Liberation Serif"/>
                <w:sz w:val="18"/>
                <w:szCs w:val="18"/>
              </w:rPr>
            </w:pPr>
          </w:p>
        </w:tc>
        <w:tc>
          <w:tcPr>
            <w:tcW w:w="6416" w:type="dxa"/>
            <w:tcBorders>
              <w:top w:val="single" w:sz="4" w:space="0" w:color="auto"/>
              <w:left w:val="single" w:sz="4" w:space="0" w:color="auto"/>
              <w:bottom w:val="single" w:sz="4" w:space="0" w:color="auto"/>
              <w:right w:val="single" w:sz="4" w:space="0" w:color="auto"/>
            </w:tcBorders>
            <w:shd w:val="clear" w:color="auto" w:fill="auto"/>
          </w:tcPr>
          <w:p w14:paraId="2A12DB1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Кикимора Болотовна уговорила ребят отправиться в Страну болот, но, чтобы выбраться оттуда, им пришлось выполнить задания: разгадать кроссворд, нарисовать рогоз, отгадать загадки про растения и животных болота. Прыгая по волшебным кочкам, по которым можно вернуться домой, дети познакомились с историей возникновения болот, их разновидностями, с пользой, которую приносят болота, узнали, какие болота есть в Свердловской области и как их проходить. Кикиморе пришлось отпустить детей из своего болота.</w:t>
            </w:r>
          </w:p>
        </w:tc>
      </w:tr>
    </w:tbl>
    <w:p w14:paraId="17FEAF78" w14:textId="77777777" w:rsidR="004757BC" w:rsidRDefault="004757BC" w:rsidP="00E95325">
      <w:pPr>
        <w:tabs>
          <w:tab w:val="left" w:pos="2352"/>
        </w:tabs>
        <w:ind w:firstLine="567"/>
        <w:jc w:val="both"/>
        <w:rPr>
          <w:rFonts w:ascii="Liberation Serif" w:hAnsi="Liberation Serif"/>
          <w:sz w:val="20"/>
          <w:szCs w:val="20"/>
        </w:rPr>
      </w:pPr>
    </w:p>
    <w:p w14:paraId="5318E187" w14:textId="5189368D"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w:t>
      </w:r>
      <w:r w:rsidRPr="00CC0F32">
        <w:rPr>
          <w:rFonts w:ascii="Liberation Serif" w:hAnsi="Liberation Serif"/>
          <w:b/>
          <w:sz w:val="20"/>
          <w:szCs w:val="20"/>
        </w:rPr>
        <w:t>онлайн-формате</w:t>
      </w:r>
      <w:r w:rsidRPr="00CC0F32">
        <w:rPr>
          <w:rFonts w:ascii="Liberation Serif" w:hAnsi="Liberation Serif"/>
          <w:sz w:val="20"/>
          <w:szCs w:val="20"/>
        </w:rPr>
        <w:t xml:space="preserve"> также велась работа по экологическому просвещению. Были подготовлены материалы: </w:t>
      </w:r>
    </w:p>
    <w:p w14:paraId="7C90CBCF" w14:textId="77777777" w:rsidR="00E95325" w:rsidRPr="00CC0F32" w:rsidRDefault="00E95325" w:rsidP="002241F0">
      <w:pPr>
        <w:numPr>
          <w:ilvl w:val="0"/>
          <w:numId w:val="122"/>
        </w:numPr>
        <w:tabs>
          <w:tab w:val="left" w:pos="2352"/>
        </w:tabs>
        <w:jc w:val="both"/>
        <w:rPr>
          <w:rFonts w:ascii="Liberation Serif" w:hAnsi="Liberation Serif"/>
          <w:sz w:val="20"/>
          <w:szCs w:val="20"/>
        </w:rPr>
      </w:pPr>
      <w:r w:rsidRPr="00CC0F32">
        <w:rPr>
          <w:rFonts w:ascii="Liberation Serif" w:hAnsi="Liberation Serif"/>
          <w:sz w:val="20"/>
          <w:szCs w:val="20"/>
        </w:rPr>
        <w:t xml:space="preserve">ЦБ: видеоролик «Как звери к зиме готовятся»;  </w:t>
      </w:r>
    </w:p>
    <w:p w14:paraId="59E7C73F" w14:textId="77777777" w:rsidR="00E95325" w:rsidRPr="00CC0F32" w:rsidRDefault="00E95325" w:rsidP="002241F0">
      <w:pPr>
        <w:numPr>
          <w:ilvl w:val="0"/>
          <w:numId w:val="122"/>
        </w:numPr>
        <w:tabs>
          <w:tab w:val="left" w:pos="2352"/>
        </w:tabs>
        <w:jc w:val="both"/>
        <w:rPr>
          <w:rFonts w:ascii="Liberation Serif" w:hAnsi="Liberation Serif"/>
          <w:sz w:val="20"/>
          <w:szCs w:val="20"/>
        </w:rPr>
      </w:pPr>
      <w:r w:rsidRPr="00CC0F32">
        <w:rPr>
          <w:rFonts w:ascii="Liberation Serif" w:hAnsi="Liberation Serif"/>
          <w:sz w:val="20"/>
          <w:szCs w:val="20"/>
        </w:rPr>
        <w:t>Филиал №1: виртуальный мастер-класс «Птичье угощение», видео-обзор «Животные-гиганты, животные-лилипуты», видеоролик «Осень – рыжая подружка»;</w:t>
      </w:r>
    </w:p>
    <w:p w14:paraId="2BD3B040" w14:textId="77777777" w:rsidR="00E95325" w:rsidRPr="00CC0F32" w:rsidRDefault="00E95325" w:rsidP="002241F0">
      <w:pPr>
        <w:numPr>
          <w:ilvl w:val="0"/>
          <w:numId w:val="122"/>
        </w:numPr>
        <w:tabs>
          <w:tab w:val="left" w:pos="2352"/>
        </w:tabs>
        <w:jc w:val="both"/>
        <w:rPr>
          <w:rFonts w:ascii="Liberation Serif" w:hAnsi="Liberation Serif"/>
          <w:sz w:val="20"/>
          <w:szCs w:val="20"/>
        </w:rPr>
      </w:pPr>
      <w:r w:rsidRPr="00CC0F32">
        <w:rPr>
          <w:rFonts w:ascii="Liberation Serif" w:hAnsi="Liberation Serif"/>
          <w:sz w:val="20"/>
          <w:szCs w:val="20"/>
        </w:rPr>
        <w:t xml:space="preserve">Филиал №3 организовал конкурс видеороликов </w:t>
      </w:r>
      <w:r w:rsidRPr="00CC0F32">
        <w:rPr>
          <w:rFonts w:ascii="Liberation Serif" w:hAnsi="Liberation Serif"/>
          <w:b/>
          <w:i/>
          <w:sz w:val="20"/>
          <w:szCs w:val="20"/>
        </w:rPr>
        <w:t>«Эти забавные животные»</w:t>
      </w:r>
      <w:r w:rsidRPr="00CC0F32">
        <w:rPr>
          <w:rFonts w:ascii="Liberation Serif" w:hAnsi="Liberation Serif"/>
          <w:sz w:val="20"/>
          <w:szCs w:val="20"/>
        </w:rPr>
        <w:t xml:space="preserve">, его цель – воспитание ответственного и бережного отношения к окружающей природе и домашним животным. Рекламные материалы размещены в сообществе «Слушаем новости Пудлинговской школы» ВКонтакте. 9 конкурсантов представили видео о своих кошках и собаках во время игры, прогулки и отдыха, сопровождая их рассказами о характерах и привычках питомцев. </w:t>
      </w:r>
    </w:p>
    <w:p w14:paraId="731D6475" w14:textId="77777777" w:rsidR="00E95325" w:rsidRPr="00CC0F32" w:rsidRDefault="00E95325" w:rsidP="00E95325">
      <w:pPr>
        <w:tabs>
          <w:tab w:val="left" w:pos="2352"/>
        </w:tabs>
        <w:ind w:left="1287"/>
        <w:rPr>
          <w:rFonts w:ascii="Liberation Serif" w:hAnsi="Liberation Serif"/>
          <w:sz w:val="20"/>
          <w:szCs w:val="20"/>
        </w:rPr>
      </w:pPr>
    </w:p>
    <w:p w14:paraId="49A3DB35"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Формирование здорового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429"/>
        <w:gridCol w:w="6258"/>
      </w:tblGrid>
      <w:tr w:rsidR="00E95325" w:rsidRPr="00CC0F32" w14:paraId="14C3CE4B" w14:textId="77777777" w:rsidTr="00611E41">
        <w:tc>
          <w:tcPr>
            <w:tcW w:w="2486" w:type="dxa"/>
            <w:shd w:val="clear" w:color="auto" w:fill="auto"/>
          </w:tcPr>
          <w:p w14:paraId="2E1D6017"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429" w:type="dxa"/>
            <w:shd w:val="clear" w:color="auto" w:fill="auto"/>
          </w:tcPr>
          <w:p w14:paraId="37FC120C" w14:textId="77777777" w:rsidR="00E95325" w:rsidRPr="00CC0F32" w:rsidRDefault="00E95325" w:rsidP="004757BC">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258" w:type="dxa"/>
            <w:shd w:val="clear" w:color="auto" w:fill="auto"/>
          </w:tcPr>
          <w:p w14:paraId="5C4D18F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sz w:val="18"/>
                <w:szCs w:val="18"/>
              </w:rPr>
              <w:t>содержание</w:t>
            </w:r>
          </w:p>
        </w:tc>
      </w:tr>
      <w:tr w:rsidR="00E95325" w:rsidRPr="00CC0F32" w14:paraId="0A0C033A" w14:textId="77777777" w:rsidTr="00611E41">
        <w:tc>
          <w:tcPr>
            <w:tcW w:w="2486" w:type="dxa"/>
            <w:shd w:val="clear" w:color="auto" w:fill="auto"/>
          </w:tcPr>
          <w:p w14:paraId="36CDD1D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Минутки занимательного чтения </w:t>
            </w:r>
            <w:r w:rsidRPr="00CC0F32">
              <w:rPr>
                <w:rFonts w:ascii="Liberation Serif" w:hAnsi="Liberation Serif"/>
                <w:b/>
                <w:i/>
                <w:sz w:val="18"/>
                <w:szCs w:val="18"/>
              </w:rPr>
              <w:t>«Умывальников начальник и мочалок командир»</w:t>
            </w:r>
            <w:r w:rsidRPr="00CC0F32">
              <w:rPr>
                <w:rFonts w:ascii="Liberation Serif" w:hAnsi="Liberation Serif"/>
                <w:sz w:val="18"/>
                <w:szCs w:val="18"/>
              </w:rPr>
              <w:t xml:space="preserve"> (ЦДБ)</w:t>
            </w:r>
          </w:p>
        </w:tc>
        <w:tc>
          <w:tcPr>
            <w:tcW w:w="1429" w:type="dxa"/>
            <w:shd w:val="clear" w:color="auto" w:fill="auto"/>
          </w:tcPr>
          <w:p w14:paraId="10F6E5BE"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258" w:type="dxa"/>
            <w:shd w:val="clear" w:color="auto" w:fill="auto"/>
          </w:tcPr>
          <w:p w14:paraId="6AD860F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Дети из кружка «УМка» послушали сказку К. Чуковского «Мойдодыр» и «встретились» с его друзьями: зубной щеткой, мылом, носовым платком, расчёской, зеркалом и полотенцем. Дети рассказали и показали, как надо ими пользоваться, а затем устроили «праздник чистоты» из мыльных пузырей.</w:t>
            </w:r>
          </w:p>
        </w:tc>
      </w:tr>
      <w:tr w:rsidR="00E95325" w:rsidRPr="00CC0F32" w14:paraId="3BB48A34" w14:textId="77777777" w:rsidTr="00611E41">
        <w:tc>
          <w:tcPr>
            <w:tcW w:w="2486" w:type="dxa"/>
            <w:tcBorders>
              <w:top w:val="single" w:sz="4" w:space="0" w:color="auto"/>
              <w:left w:val="single" w:sz="4" w:space="0" w:color="auto"/>
              <w:bottom w:val="single" w:sz="4" w:space="0" w:color="auto"/>
              <w:right w:val="single" w:sz="4" w:space="0" w:color="auto"/>
            </w:tcBorders>
            <w:shd w:val="clear" w:color="auto" w:fill="auto"/>
          </w:tcPr>
          <w:p w14:paraId="09E47D5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Познавательно-развлекательная программа </w:t>
            </w:r>
            <w:r w:rsidRPr="00CC0F32">
              <w:rPr>
                <w:rFonts w:ascii="Liberation Serif" w:hAnsi="Liberation Serif"/>
                <w:b/>
                <w:i/>
                <w:sz w:val="18"/>
                <w:szCs w:val="18"/>
              </w:rPr>
              <w:t>«Волшебные правила здоровья»</w:t>
            </w:r>
            <w:r w:rsidRPr="00CC0F32">
              <w:rPr>
                <w:rFonts w:ascii="Liberation Serif" w:hAnsi="Liberation Serif"/>
                <w:sz w:val="18"/>
                <w:szCs w:val="18"/>
              </w:rPr>
              <w:t xml:space="preserve"> (филиал №3)</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1DA9786E" w14:textId="77777777"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258" w:type="dxa"/>
            <w:tcBorders>
              <w:top w:val="single" w:sz="4" w:space="0" w:color="auto"/>
              <w:left w:val="single" w:sz="4" w:space="0" w:color="auto"/>
              <w:bottom w:val="single" w:sz="4" w:space="0" w:color="auto"/>
              <w:right w:val="single" w:sz="4" w:space="0" w:color="auto"/>
            </w:tcBorders>
            <w:shd w:val="clear" w:color="auto" w:fill="auto"/>
          </w:tcPr>
          <w:p w14:paraId="097DD72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Дети отправились в путешествие по Стране здоровья на веселом паровозике, выполняя на станциях различные задания: на станции «Мойдодырово» – отгадали загадки, на станции «Спортивная» – сделали зарядку, на станции «Витаминная» – собрали рассыпанные витаминки, на станции «Музыкальная» – весело танцевали. </w:t>
            </w:r>
          </w:p>
        </w:tc>
      </w:tr>
      <w:tr w:rsidR="00E95325" w:rsidRPr="00CC0F32" w14:paraId="1F5C229F" w14:textId="77777777" w:rsidTr="00611E41">
        <w:tc>
          <w:tcPr>
            <w:tcW w:w="2486" w:type="dxa"/>
            <w:tcBorders>
              <w:top w:val="single" w:sz="4" w:space="0" w:color="auto"/>
              <w:left w:val="single" w:sz="4" w:space="0" w:color="auto"/>
              <w:bottom w:val="single" w:sz="4" w:space="0" w:color="auto"/>
              <w:right w:val="single" w:sz="4" w:space="0" w:color="auto"/>
            </w:tcBorders>
            <w:shd w:val="clear" w:color="auto" w:fill="auto"/>
          </w:tcPr>
          <w:p w14:paraId="1826B0D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Спортивное соревнование </w:t>
            </w:r>
            <w:r w:rsidRPr="00CC0F32">
              <w:rPr>
                <w:rFonts w:ascii="Liberation Serif" w:hAnsi="Liberation Serif"/>
                <w:b/>
                <w:i/>
                <w:sz w:val="18"/>
                <w:szCs w:val="18"/>
              </w:rPr>
              <w:t>«Весёлые старты»</w:t>
            </w:r>
            <w:r w:rsidRPr="00CC0F32">
              <w:rPr>
                <w:rFonts w:ascii="Liberation Serif" w:hAnsi="Liberation Serif"/>
                <w:sz w:val="18"/>
                <w:szCs w:val="18"/>
              </w:rPr>
              <w:t xml:space="preserve"> (филиал №3)</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1F5B6B5F" w14:textId="34CA6DCA" w:rsidR="00E95325" w:rsidRPr="00CC0F32" w:rsidRDefault="00E95325" w:rsidP="004757BC">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 младшие школьники</w:t>
            </w:r>
          </w:p>
          <w:p w14:paraId="1132DCA1" w14:textId="77777777" w:rsidR="00E95325" w:rsidRPr="00CC0F32" w:rsidRDefault="00E95325" w:rsidP="004757BC">
            <w:pPr>
              <w:tabs>
                <w:tab w:val="left" w:pos="2352"/>
              </w:tabs>
              <w:jc w:val="center"/>
              <w:rPr>
                <w:rFonts w:ascii="Liberation Serif" w:hAnsi="Liberation Serif"/>
                <w:sz w:val="18"/>
                <w:szCs w:val="18"/>
              </w:rPr>
            </w:pPr>
          </w:p>
        </w:tc>
        <w:tc>
          <w:tcPr>
            <w:tcW w:w="6258" w:type="dxa"/>
            <w:tcBorders>
              <w:top w:val="single" w:sz="4" w:space="0" w:color="auto"/>
              <w:left w:val="single" w:sz="4" w:space="0" w:color="auto"/>
              <w:bottom w:val="single" w:sz="4" w:space="0" w:color="auto"/>
              <w:right w:val="single" w:sz="4" w:space="0" w:color="auto"/>
            </w:tcBorders>
            <w:shd w:val="clear" w:color="auto" w:fill="auto"/>
          </w:tcPr>
          <w:p w14:paraId="6746BA0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Команды «Чемпионы», «Молния», «Спорт» состязались между собой: переправлялись с помощью двух обручей, передвигались как паучки с помощью рук и ног, переносили воздушный шар на ракетке, соревновались на меткость, участвовали в эстафетах с мячом. Жюри подвело итоги и наградило участников медалями.</w:t>
            </w:r>
          </w:p>
        </w:tc>
      </w:tr>
    </w:tbl>
    <w:p w14:paraId="17F05DD3" w14:textId="77777777" w:rsidR="004757BC" w:rsidRDefault="004757BC" w:rsidP="00E95325">
      <w:pPr>
        <w:tabs>
          <w:tab w:val="left" w:pos="2352"/>
        </w:tabs>
        <w:ind w:firstLine="567"/>
        <w:jc w:val="both"/>
        <w:rPr>
          <w:rFonts w:ascii="Liberation Serif" w:hAnsi="Liberation Serif"/>
          <w:b/>
          <w:sz w:val="20"/>
          <w:szCs w:val="20"/>
        </w:rPr>
      </w:pPr>
    </w:p>
    <w:p w14:paraId="2CA8F372" w14:textId="54E2B2C0"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b/>
          <w:sz w:val="20"/>
          <w:szCs w:val="20"/>
        </w:rPr>
        <w:t>Онлайн-формат</w:t>
      </w:r>
      <w:r w:rsidRPr="00CC0F32">
        <w:rPr>
          <w:rFonts w:ascii="Liberation Serif" w:hAnsi="Liberation Serif"/>
          <w:sz w:val="20"/>
          <w:szCs w:val="20"/>
        </w:rPr>
        <w:t xml:space="preserve"> помогает организовать работу по формированию здорового образа жизни. В социальной сети ВКонтакте размещены следующие материалы: </w:t>
      </w:r>
    </w:p>
    <w:p w14:paraId="68903367" w14:textId="77777777" w:rsidR="00E95325" w:rsidRPr="00CC0F32" w:rsidRDefault="00E95325" w:rsidP="002241F0">
      <w:pPr>
        <w:numPr>
          <w:ilvl w:val="0"/>
          <w:numId w:val="112"/>
        </w:numPr>
        <w:tabs>
          <w:tab w:val="left" w:pos="2352"/>
        </w:tabs>
        <w:jc w:val="both"/>
        <w:rPr>
          <w:rFonts w:ascii="Liberation Serif" w:hAnsi="Liberation Serif"/>
          <w:sz w:val="20"/>
          <w:szCs w:val="20"/>
        </w:rPr>
      </w:pPr>
      <w:r w:rsidRPr="00CC0F32">
        <w:rPr>
          <w:rFonts w:ascii="Liberation Serif" w:hAnsi="Liberation Serif"/>
          <w:sz w:val="20"/>
          <w:szCs w:val="20"/>
        </w:rPr>
        <w:t>ЦБ: информационная страничка «В поле зрения», видеоролик «Здоровье – это здорово»;</w:t>
      </w:r>
    </w:p>
    <w:p w14:paraId="7F10F232" w14:textId="77777777" w:rsidR="00E95325" w:rsidRPr="00CC0F32" w:rsidRDefault="00E95325" w:rsidP="002241F0">
      <w:pPr>
        <w:numPr>
          <w:ilvl w:val="0"/>
          <w:numId w:val="112"/>
        </w:numPr>
        <w:tabs>
          <w:tab w:val="left" w:pos="2352"/>
        </w:tabs>
        <w:jc w:val="both"/>
        <w:rPr>
          <w:rFonts w:ascii="Liberation Serif" w:hAnsi="Liberation Serif"/>
          <w:sz w:val="20"/>
          <w:szCs w:val="20"/>
        </w:rPr>
      </w:pPr>
      <w:r w:rsidRPr="00CC0F32">
        <w:rPr>
          <w:rFonts w:ascii="Liberation Serif" w:hAnsi="Liberation Serif"/>
          <w:sz w:val="20"/>
          <w:szCs w:val="20"/>
        </w:rPr>
        <w:t xml:space="preserve">ЦДБ: онлайн-викторина «Я здоровье берегу – сам себе я помогу!», викторина «Школа веселого Светофоркина». </w:t>
      </w:r>
    </w:p>
    <w:p w14:paraId="48286B10" w14:textId="77777777" w:rsidR="00E95325" w:rsidRPr="00CC0F32" w:rsidRDefault="00E95325" w:rsidP="00E95325">
      <w:pPr>
        <w:tabs>
          <w:tab w:val="left" w:pos="2352"/>
        </w:tabs>
        <w:ind w:firstLine="567"/>
        <w:jc w:val="both"/>
        <w:rPr>
          <w:rFonts w:ascii="Liberation Serif" w:hAnsi="Liberation Serif"/>
          <w:sz w:val="20"/>
          <w:szCs w:val="20"/>
        </w:rPr>
      </w:pPr>
    </w:p>
    <w:p w14:paraId="51A02B3D"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Поликультурная деятельность</w:t>
      </w:r>
    </w:p>
    <w:p w14:paraId="30BF7DEA" w14:textId="77777777" w:rsidR="004757BC"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детской библиотеке реализуется программа «В память ушедших и во славу живущих», одно из направлений которой – этнокультурное </w:t>
      </w:r>
      <w:r w:rsidRPr="00CC0F32">
        <w:rPr>
          <w:rFonts w:ascii="Liberation Serif" w:hAnsi="Liberation Serif"/>
          <w:b/>
          <w:i/>
          <w:sz w:val="20"/>
          <w:szCs w:val="20"/>
        </w:rPr>
        <w:t>«Веков связующая нить»,</w:t>
      </w:r>
      <w:r w:rsidRPr="00CC0F32">
        <w:rPr>
          <w:rFonts w:ascii="Liberation Serif" w:hAnsi="Liberation Serif"/>
          <w:sz w:val="20"/>
          <w:szCs w:val="20"/>
        </w:rPr>
        <w:t xml:space="preserve"> ставящее задачей возрождение, сохранение и развитие культурно-исторических традиций. Проведено 4 мероприятия для 92 младших школьников и подростков: богатырский поединок </w:t>
      </w:r>
      <w:r w:rsidR="00596BB1" w:rsidRPr="00CC0F32">
        <w:rPr>
          <w:rFonts w:ascii="Liberation Serif" w:hAnsi="Liberation Serif"/>
          <w:sz w:val="20"/>
          <w:szCs w:val="20"/>
        </w:rPr>
        <w:t>«</w:t>
      </w:r>
      <w:r w:rsidRPr="00CC0F32">
        <w:rPr>
          <w:rFonts w:ascii="Liberation Serif" w:hAnsi="Liberation Serif"/>
          <w:sz w:val="20"/>
          <w:szCs w:val="20"/>
        </w:rPr>
        <w:t>Ой вы гой еси, добры молодцы».</w:t>
      </w:r>
    </w:p>
    <w:p w14:paraId="08A7A89E" w14:textId="2A926ED1" w:rsidR="00E95325" w:rsidRPr="00CC0F32" w:rsidRDefault="00E95325" w:rsidP="00E95325">
      <w:pPr>
        <w:tabs>
          <w:tab w:val="left" w:pos="2352"/>
        </w:tabs>
        <w:ind w:firstLine="567"/>
        <w:jc w:val="both"/>
        <w:rPr>
          <w:rFonts w:ascii="Liberation Serif" w:hAnsi="Liberation Serif"/>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0"/>
        <w:gridCol w:w="6237"/>
      </w:tblGrid>
      <w:tr w:rsidR="00E95325" w:rsidRPr="00CC0F32" w14:paraId="44B8E1E4" w14:textId="77777777" w:rsidTr="00611E41">
        <w:tc>
          <w:tcPr>
            <w:tcW w:w="2376" w:type="dxa"/>
            <w:shd w:val="clear" w:color="auto" w:fill="auto"/>
          </w:tcPr>
          <w:p w14:paraId="22FC66A1" w14:textId="01139326" w:rsidR="00E95325" w:rsidRPr="00CC0F32" w:rsidRDefault="00811406"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w:t>
            </w:r>
            <w:r w:rsidR="00E95325" w:rsidRPr="00CC0F32">
              <w:rPr>
                <w:rFonts w:ascii="Liberation Serif" w:hAnsi="Liberation Serif"/>
                <w:b/>
                <w:sz w:val="18"/>
                <w:szCs w:val="18"/>
              </w:rPr>
              <w:t>орма, название</w:t>
            </w:r>
          </w:p>
        </w:tc>
        <w:tc>
          <w:tcPr>
            <w:tcW w:w="1560" w:type="dxa"/>
            <w:shd w:val="clear" w:color="auto" w:fill="auto"/>
          </w:tcPr>
          <w:p w14:paraId="47F9EEED" w14:textId="77777777" w:rsidR="00E95325" w:rsidRPr="00CC0F32" w:rsidRDefault="00E95325" w:rsidP="00811406">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237" w:type="dxa"/>
            <w:shd w:val="clear" w:color="auto" w:fill="auto"/>
          </w:tcPr>
          <w:p w14:paraId="5A4FDC0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sz w:val="18"/>
                <w:szCs w:val="18"/>
              </w:rPr>
              <w:t>содержание</w:t>
            </w:r>
          </w:p>
        </w:tc>
      </w:tr>
      <w:tr w:rsidR="00E95325" w:rsidRPr="00CC0F32" w14:paraId="151FFD32" w14:textId="77777777" w:rsidTr="00611E41">
        <w:tc>
          <w:tcPr>
            <w:tcW w:w="2376" w:type="dxa"/>
            <w:shd w:val="clear" w:color="auto" w:fill="auto"/>
          </w:tcPr>
          <w:p w14:paraId="03BED08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День народов Среднего Урала</w:t>
            </w:r>
            <w:r w:rsidRPr="00CC0F32">
              <w:rPr>
                <w:rFonts w:ascii="Liberation Serif" w:hAnsi="Liberation Serif"/>
                <w:b/>
                <w:i/>
                <w:sz w:val="18"/>
                <w:szCs w:val="18"/>
              </w:rPr>
              <w:tab/>
            </w:r>
            <w:r w:rsidRPr="00CC0F32">
              <w:rPr>
                <w:rFonts w:ascii="Liberation Serif" w:hAnsi="Liberation Serif"/>
                <w:sz w:val="18"/>
                <w:szCs w:val="18"/>
              </w:rPr>
              <w:t>(ЦБС)</w:t>
            </w:r>
          </w:p>
        </w:tc>
        <w:tc>
          <w:tcPr>
            <w:tcW w:w="1560" w:type="dxa"/>
            <w:shd w:val="clear" w:color="auto" w:fill="auto"/>
          </w:tcPr>
          <w:p w14:paraId="4A51B530" w14:textId="77777777" w:rsidR="00E95325" w:rsidRPr="00CC0F32" w:rsidRDefault="00E95325" w:rsidP="00811406">
            <w:pPr>
              <w:tabs>
                <w:tab w:val="left" w:pos="2352"/>
              </w:tabs>
              <w:jc w:val="center"/>
              <w:rPr>
                <w:rFonts w:ascii="Liberation Serif" w:hAnsi="Liberation Serif"/>
                <w:sz w:val="18"/>
                <w:szCs w:val="18"/>
              </w:rPr>
            </w:pPr>
            <w:r w:rsidRPr="00CC0F32">
              <w:rPr>
                <w:rFonts w:ascii="Liberation Serif" w:hAnsi="Liberation Serif"/>
                <w:sz w:val="18"/>
                <w:szCs w:val="18"/>
              </w:rPr>
              <w:t>все категории пользователей</w:t>
            </w:r>
          </w:p>
        </w:tc>
        <w:tc>
          <w:tcPr>
            <w:tcW w:w="6237" w:type="dxa"/>
            <w:shd w:val="clear" w:color="auto" w:fill="auto"/>
          </w:tcPr>
          <w:p w14:paraId="3BA0C17D" w14:textId="245F06B1"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Праздник прошел в формате онлайн, библиотеки размещали материалы на страницах в соц. </w:t>
            </w:r>
            <w:r w:rsidR="00811406" w:rsidRPr="00CC0F32">
              <w:rPr>
                <w:rFonts w:ascii="Liberation Serif" w:hAnsi="Liberation Serif"/>
                <w:sz w:val="18"/>
                <w:szCs w:val="18"/>
              </w:rPr>
              <w:t>С</w:t>
            </w:r>
            <w:r w:rsidRPr="00CC0F32">
              <w:rPr>
                <w:rFonts w:ascii="Liberation Serif" w:hAnsi="Liberation Serif"/>
                <w:sz w:val="18"/>
                <w:szCs w:val="18"/>
              </w:rPr>
              <w:t>етях, видеохостинге, сайтах и блогах.</w:t>
            </w:r>
            <w:r w:rsidRPr="00CC0F32">
              <w:rPr>
                <w:rFonts w:ascii="Liberation Serif" w:hAnsi="Liberation Serif"/>
                <w:sz w:val="18"/>
                <w:szCs w:val="18"/>
              </w:rPr>
              <w:tab/>
            </w:r>
          </w:p>
          <w:p w14:paraId="212BA41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ЦБ</w:t>
            </w:r>
            <w:r w:rsidRPr="00CC0F32">
              <w:rPr>
                <w:rFonts w:ascii="Liberation Serif" w:hAnsi="Liberation Serif"/>
                <w:sz w:val="18"/>
                <w:szCs w:val="18"/>
              </w:rPr>
              <w:t>: книжная выставка «Урал, согретый сердцами народов» (молодежь).</w:t>
            </w:r>
          </w:p>
          <w:p w14:paraId="2242CB5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ЦДБ</w:t>
            </w:r>
            <w:r w:rsidRPr="00CC0F32">
              <w:rPr>
                <w:rFonts w:ascii="Liberation Serif" w:hAnsi="Liberation Serif"/>
                <w:sz w:val="18"/>
                <w:szCs w:val="18"/>
              </w:rPr>
              <w:t xml:space="preserve">: </w:t>
            </w:r>
          </w:p>
          <w:p w14:paraId="778093C9" w14:textId="77777777" w:rsidR="00E95325" w:rsidRPr="00CC0F32" w:rsidRDefault="00E95325" w:rsidP="002241F0">
            <w:pPr>
              <w:numPr>
                <w:ilvl w:val="0"/>
                <w:numId w:val="111"/>
              </w:numPr>
              <w:tabs>
                <w:tab w:val="left" w:pos="2352"/>
              </w:tabs>
              <w:ind w:left="351" w:hanging="284"/>
              <w:jc w:val="both"/>
              <w:rPr>
                <w:rFonts w:ascii="Liberation Serif" w:hAnsi="Liberation Serif"/>
                <w:sz w:val="18"/>
                <w:szCs w:val="18"/>
              </w:rPr>
            </w:pPr>
            <w:r w:rsidRPr="00CC0F32">
              <w:rPr>
                <w:rFonts w:ascii="Liberation Serif" w:hAnsi="Liberation Serif"/>
                <w:sz w:val="18"/>
                <w:szCs w:val="18"/>
              </w:rPr>
              <w:t>видео-обзор выставки «Соцветие Урала» (младшие школьники);</w:t>
            </w:r>
          </w:p>
          <w:p w14:paraId="1AB28088" w14:textId="77777777" w:rsidR="00E95325" w:rsidRPr="00CC0F32" w:rsidRDefault="00E95325" w:rsidP="002241F0">
            <w:pPr>
              <w:numPr>
                <w:ilvl w:val="0"/>
                <w:numId w:val="111"/>
              </w:numPr>
              <w:tabs>
                <w:tab w:val="left" w:pos="2352"/>
              </w:tabs>
              <w:ind w:left="351" w:hanging="284"/>
              <w:jc w:val="both"/>
              <w:rPr>
                <w:rFonts w:ascii="Liberation Serif" w:hAnsi="Liberation Serif"/>
                <w:sz w:val="18"/>
                <w:szCs w:val="18"/>
              </w:rPr>
            </w:pPr>
            <w:r w:rsidRPr="00CC0F32">
              <w:rPr>
                <w:rFonts w:ascii="Liberation Serif" w:hAnsi="Liberation Serif"/>
                <w:sz w:val="18"/>
                <w:szCs w:val="18"/>
              </w:rPr>
              <w:t>громкое чтение татарской сказки «Зилян» (младшие школьники);</w:t>
            </w:r>
          </w:p>
          <w:p w14:paraId="4CF99448" w14:textId="77777777" w:rsidR="00E95325" w:rsidRPr="00CC0F32" w:rsidRDefault="00E95325" w:rsidP="002241F0">
            <w:pPr>
              <w:numPr>
                <w:ilvl w:val="0"/>
                <w:numId w:val="111"/>
              </w:numPr>
              <w:tabs>
                <w:tab w:val="left" w:pos="2352"/>
              </w:tabs>
              <w:ind w:left="351" w:hanging="284"/>
              <w:jc w:val="both"/>
              <w:rPr>
                <w:rFonts w:ascii="Liberation Serif" w:hAnsi="Liberation Serif"/>
                <w:sz w:val="18"/>
                <w:szCs w:val="18"/>
              </w:rPr>
            </w:pPr>
            <w:r w:rsidRPr="00CC0F32">
              <w:rPr>
                <w:rFonts w:ascii="Liberation Serif" w:hAnsi="Liberation Serif"/>
                <w:sz w:val="18"/>
                <w:szCs w:val="18"/>
              </w:rPr>
              <w:t>видеоролик «Марийская сказка «Лиса и медведь» (младшие школьники).</w:t>
            </w:r>
          </w:p>
          <w:p w14:paraId="1DBA74C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i/>
                <w:sz w:val="18"/>
                <w:szCs w:val="18"/>
              </w:rPr>
              <w:t>Филиал №1:</w:t>
            </w:r>
            <w:r w:rsidRPr="00CC0F32">
              <w:rPr>
                <w:rFonts w:ascii="Liberation Serif" w:hAnsi="Liberation Serif"/>
                <w:sz w:val="18"/>
                <w:szCs w:val="18"/>
              </w:rPr>
              <w:t xml:space="preserve"> виртуальная выставка «Радуга национальных культур» (молодежь).</w:t>
            </w:r>
          </w:p>
        </w:tc>
      </w:tr>
      <w:tr w:rsidR="00E95325" w:rsidRPr="00CC0F32" w14:paraId="11EE313C" w14:textId="77777777" w:rsidTr="00611E41">
        <w:tc>
          <w:tcPr>
            <w:tcW w:w="2376" w:type="dxa"/>
            <w:tcBorders>
              <w:top w:val="single" w:sz="4" w:space="0" w:color="auto"/>
              <w:left w:val="single" w:sz="4" w:space="0" w:color="auto"/>
              <w:bottom w:val="single" w:sz="4" w:space="0" w:color="auto"/>
              <w:right w:val="single" w:sz="4" w:space="0" w:color="auto"/>
            </w:tcBorders>
            <w:shd w:val="clear" w:color="auto" w:fill="auto"/>
          </w:tcPr>
          <w:p w14:paraId="0741326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Посиделки </w:t>
            </w:r>
            <w:r w:rsidRPr="00CC0F32">
              <w:rPr>
                <w:rFonts w:ascii="Liberation Serif" w:hAnsi="Liberation Serif"/>
                <w:b/>
                <w:i/>
                <w:sz w:val="18"/>
                <w:szCs w:val="18"/>
              </w:rPr>
              <w:t>«Вот так Масленица!»</w:t>
            </w:r>
            <w:r w:rsidRPr="00CC0F32">
              <w:rPr>
                <w:rFonts w:ascii="Liberation Serif" w:hAnsi="Liberation Serif"/>
                <w:sz w:val="18"/>
                <w:szCs w:val="18"/>
              </w:rPr>
              <w:t xml:space="preserve"> (ЦДБ)</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B370E40" w14:textId="77777777" w:rsidR="00E95325" w:rsidRPr="00CC0F32" w:rsidRDefault="00E95325" w:rsidP="00811406">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A2AAAF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Студенты узнали о истории этого старинного праздника, его традициях и обычаях. Все дружно гадали на блинных начинках, разыграли театрализованное представление «Масленица в семье», пели частушки, угощались блинами.</w:t>
            </w:r>
          </w:p>
        </w:tc>
      </w:tr>
      <w:tr w:rsidR="00E95325" w:rsidRPr="00CC0F32" w14:paraId="1F2DA818" w14:textId="77777777" w:rsidTr="00611E41">
        <w:tc>
          <w:tcPr>
            <w:tcW w:w="2376" w:type="dxa"/>
            <w:tcBorders>
              <w:top w:val="single" w:sz="4" w:space="0" w:color="auto"/>
              <w:left w:val="single" w:sz="4" w:space="0" w:color="auto"/>
              <w:bottom w:val="single" w:sz="4" w:space="0" w:color="auto"/>
              <w:right w:val="single" w:sz="4" w:space="0" w:color="auto"/>
            </w:tcBorders>
            <w:shd w:val="clear" w:color="auto" w:fill="auto"/>
          </w:tcPr>
          <w:p w14:paraId="79E37A4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Фольклорные посиделки </w:t>
            </w:r>
            <w:r w:rsidRPr="00CC0F32">
              <w:rPr>
                <w:rFonts w:ascii="Liberation Serif" w:hAnsi="Liberation Serif"/>
                <w:b/>
                <w:i/>
                <w:sz w:val="18"/>
                <w:szCs w:val="18"/>
              </w:rPr>
              <w:t>«Блинное солнышко»</w:t>
            </w:r>
            <w:r w:rsidRPr="00CC0F32">
              <w:rPr>
                <w:rFonts w:ascii="Liberation Serif" w:hAnsi="Liberation Serif"/>
                <w:sz w:val="18"/>
                <w:szCs w:val="18"/>
              </w:rPr>
              <w:t xml:space="preserve"> (филиал №1)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6D7BBF5" w14:textId="77777777" w:rsidR="00E95325" w:rsidRPr="00CC0F32" w:rsidRDefault="00E95325" w:rsidP="00811406">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D5273B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Ребята узнали историю Масленицы, познакомились с ее обрядами и традициями, символами и угощениями. Но какая же Масленица без весёлых забав? Малыши состязались в народных играх «Сковорода», «Перетяни канат», «Платочек», «Ручеек», водили хоровод. В заключение всех ждал сюрприз: мультфильм и сладости.</w:t>
            </w:r>
          </w:p>
        </w:tc>
      </w:tr>
      <w:tr w:rsidR="00E95325" w:rsidRPr="00CC0F32" w14:paraId="24B89922" w14:textId="77777777" w:rsidTr="00611E41">
        <w:tc>
          <w:tcPr>
            <w:tcW w:w="2376" w:type="dxa"/>
            <w:tcBorders>
              <w:top w:val="single" w:sz="4" w:space="0" w:color="auto"/>
              <w:left w:val="single" w:sz="4" w:space="0" w:color="auto"/>
              <w:bottom w:val="single" w:sz="4" w:space="0" w:color="auto"/>
              <w:right w:val="single" w:sz="4" w:space="0" w:color="auto"/>
            </w:tcBorders>
            <w:shd w:val="clear" w:color="auto" w:fill="auto"/>
          </w:tcPr>
          <w:p w14:paraId="3596632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Молодежные посиделки </w:t>
            </w:r>
            <w:r w:rsidRPr="00CC0F32">
              <w:rPr>
                <w:rFonts w:ascii="Liberation Serif" w:hAnsi="Liberation Serif"/>
                <w:b/>
                <w:i/>
                <w:sz w:val="18"/>
                <w:szCs w:val="18"/>
              </w:rPr>
              <w:t>«Рождественский разгуляй»</w:t>
            </w:r>
            <w:r w:rsidRPr="00CC0F32">
              <w:rPr>
                <w:rFonts w:ascii="Liberation Serif" w:hAnsi="Liberation Serif"/>
                <w:sz w:val="18"/>
                <w:szCs w:val="18"/>
              </w:rPr>
              <w:t xml:space="preserve"> (филиал №1)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567B9F8" w14:textId="77777777" w:rsidR="00E95325" w:rsidRPr="00CC0F32" w:rsidRDefault="00E95325" w:rsidP="00811406">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7564C4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посиделках в общежитии ГАПОУ СО УрЖТ студенты узнали, как в старину встречали Новый год и Рождество, как наряжали елку, как колядовали и какие сюрпризы устраивали. Оживление и веселье вызвали розыгрыши, шутки, игры, танцы, гадания.</w:t>
            </w:r>
          </w:p>
        </w:tc>
      </w:tr>
    </w:tbl>
    <w:p w14:paraId="1ABDDB32" w14:textId="77777777" w:rsidR="00811406" w:rsidRDefault="00811406" w:rsidP="00E95325">
      <w:pPr>
        <w:tabs>
          <w:tab w:val="left" w:pos="2352"/>
        </w:tabs>
        <w:ind w:firstLine="567"/>
        <w:jc w:val="both"/>
        <w:rPr>
          <w:rFonts w:ascii="Liberation Serif" w:hAnsi="Liberation Serif"/>
          <w:sz w:val="20"/>
          <w:szCs w:val="20"/>
        </w:rPr>
      </w:pPr>
    </w:p>
    <w:p w14:paraId="58D76B51" w14:textId="714C64A4"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Для размещения в соц. сетях ЦДБ подготовила видеоролик «Уральские казаки» (интервью с представителем казачества г. Красноуфимска, казачьи песни и пляски).</w:t>
      </w:r>
    </w:p>
    <w:p w14:paraId="5B3CE495" w14:textId="77777777" w:rsidR="00E95325" w:rsidRPr="008048CB" w:rsidRDefault="00E95325" w:rsidP="00E95325">
      <w:pPr>
        <w:tabs>
          <w:tab w:val="left" w:pos="2352"/>
        </w:tabs>
        <w:ind w:firstLine="567"/>
        <w:jc w:val="both"/>
        <w:rPr>
          <w:rFonts w:ascii="Liberation Serif" w:hAnsi="Liberation Serif"/>
          <w:sz w:val="20"/>
          <w:szCs w:val="20"/>
        </w:rPr>
      </w:pPr>
    </w:p>
    <w:p w14:paraId="4A1A0005"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Развлекательно-познавательные мероприятия</w:t>
      </w:r>
    </w:p>
    <w:p w14:paraId="627F9C20" w14:textId="77777777" w:rsidR="00E95325" w:rsidRPr="00CC0F32" w:rsidRDefault="00E95325" w:rsidP="00E95325">
      <w:pPr>
        <w:tabs>
          <w:tab w:val="left" w:pos="2352"/>
        </w:tabs>
        <w:ind w:firstLine="567"/>
        <w:jc w:val="both"/>
        <w:rPr>
          <w:rFonts w:ascii="Liberation Serif" w:hAnsi="Liberation Serif"/>
          <w:b/>
          <w:i/>
          <w:sz w:val="20"/>
          <w:szCs w:val="20"/>
        </w:rPr>
      </w:pPr>
      <w:r w:rsidRPr="00CC0F32">
        <w:rPr>
          <w:rFonts w:ascii="Liberation Serif" w:hAnsi="Liberation Serif"/>
          <w:sz w:val="20"/>
          <w:szCs w:val="20"/>
        </w:rPr>
        <w:t xml:space="preserve">Продолжает работу кукольный театр </w:t>
      </w:r>
      <w:r w:rsidRPr="00CC0F32">
        <w:rPr>
          <w:rFonts w:ascii="Liberation Serif" w:hAnsi="Liberation Serif"/>
          <w:b/>
          <w:i/>
          <w:sz w:val="20"/>
          <w:szCs w:val="20"/>
        </w:rPr>
        <w:t>«Сказка»</w:t>
      </w:r>
      <w:r w:rsidRPr="00CC0F32">
        <w:rPr>
          <w:rFonts w:ascii="Liberation Serif" w:hAnsi="Liberation Serif"/>
          <w:sz w:val="20"/>
          <w:szCs w:val="20"/>
        </w:rPr>
        <w:t xml:space="preserve"> в ЦДБ. За год показано 11 постановок: «Конек-горбунок», «Все дороги ведут в библиотеку», «Заюшкина избушка», которые посмотрели 255 дошкольников и младших школьников. Видеозаписи кукольных постановок позволили перенести работу театра в формат онлайн. Библиотекари сняли видеоролики с кукольными инсценировками литературных произведений: «Пароходик» и «Надо подумать» Г. Цыферова, «Волшебные перышки» С. Прокофьевой, «Огневушка-поскакушка» П. Бажова, «Маша-растеряша» Л. Воронковой, «Остров Нехочунга».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1423"/>
        <w:gridCol w:w="6348"/>
      </w:tblGrid>
      <w:tr w:rsidR="00E95325" w:rsidRPr="00CC0F32" w14:paraId="050F1C09" w14:textId="77777777" w:rsidTr="00611E41">
        <w:tc>
          <w:tcPr>
            <w:tcW w:w="2443" w:type="dxa"/>
            <w:shd w:val="clear" w:color="auto" w:fill="auto"/>
          </w:tcPr>
          <w:p w14:paraId="54956F6F"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426" w:type="dxa"/>
            <w:shd w:val="clear" w:color="auto" w:fill="auto"/>
          </w:tcPr>
          <w:p w14:paraId="03E0E02D" w14:textId="77777777" w:rsidR="00E95325" w:rsidRPr="00CC0F32" w:rsidRDefault="00E95325" w:rsidP="00BA1020">
            <w:pPr>
              <w:tabs>
                <w:tab w:val="left" w:pos="2352"/>
              </w:tabs>
              <w:jc w:val="center"/>
              <w:rPr>
                <w:rFonts w:ascii="Liberation Serif" w:hAnsi="Liberation Serif"/>
                <w:b/>
                <w:sz w:val="18"/>
                <w:szCs w:val="18"/>
              </w:rPr>
            </w:pPr>
            <w:r w:rsidRPr="00CC0F32">
              <w:rPr>
                <w:rFonts w:ascii="Liberation Serif" w:hAnsi="Liberation Serif"/>
                <w:b/>
                <w:sz w:val="18"/>
                <w:szCs w:val="18"/>
              </w:rPr>
              <w:t>целевая аудитория</w:t>
            </w:r>
          </w:p>
        </w:tc>
        <w:tc>
          <w:tcPr>
            <w:tcW w:w="6445" w:type="dxa"/>
            <w:shd w:val="clear" w:color="auto" w:fill="auto"/>
          </w:tcPr>
          <w:p w14:paraId="6504D29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
                <w:sz w:val="18"/>
                <w:szCs w:val="18"/>
              </w:rPr>
              <w:t>содержание</w:t>
            </w:r>
          </w:p>
        </w:tc>
      </w:tr>
      <w:tr w:rsidR="00E95325" w:rsidRPr="00CC0F32" w14:paraId="7151C668" w14:textId="77777777" w:rsidTr="00611E41">
        <w:tc>
          <w:tcPr>
            <w:tcW w:w="2443" w:type="dxa"/>
            <w:tcBorders>
              <w:top w:val="single" w:sz="4" w:space="0" w:color="auto"/>
              <w:left w:val="single" w:sz="4" w:space="0" w:color="auto"/>
              <w:bottom w:val="single" w:sz="4" w:space="0" w:color="auto"/>
              <w:right w:val="single" w:sz="4" w:space="0" w:color="auto"/>
            </w:tcBorders>
            <w:shd w:val="clear" w:color="auto" w:fill="auto"/>
          </w:tcPr>
          <w:p w14:paraId="2FB33573"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Студенческий калейдоскоп </w:t>
            </w:r>
            <w:r w:rsidRPr="00CC0F32">
              <w:rPr>
                <w:rFonts w:ascii="Liberation Serif" w:hAnsi="Liberation Serif"/>
                <w:b/>
                <w:i/>
                <w:sz w:val="18"/>
                <w:szCs w:val="18"/>
              </w:rPr>
              <w:t>«Любимый праздник – день Татьяны»</w:t>
            </w:r>
            <w:r w:rsidRPr="00CC0F32">
              <w:rPr>
                <w:rFonts w:ascii="Liberation Serif" w:hAnsi="Liberation Serif"/>
                <w:sz w:val="18"/>
                <w:szCs w:val="18"/>
              </w:rPr>
              <w:t xml:space="preserve"> (ЦБ)</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09164EC1" w14:textId="77777777" w:rsidR="00E95325" w:rsidRPr="00CC0F32" w:rsidRDefault="00E95325" w:rsidP="00BA1020">
            <w:pPr>
              <w:tabs>
                <w:tab w:val="left" w:pos="2352"/>
              </w:tabs>
              <w:jc w:val="center"/>
              <w:rPr>
                <w:rFonts w:ascii="Liberation Serif" w:hAnsi="Liberation Serif"/>
                <w:sz w:val="18"/>
                <w:szCs w:val="18"/>
              </w:rPr>
            </w:pPr>
            <w:r w:rsidRPr="00CC0F32">
              <w:rPr>
                <w:rFonts w:ascii="Liberation Serif" w:hAnsi="Liberation Serif"/>
                <w:sz w:val="18"/>
                <w:szCs w:val="18"/>
              </w:rPr>
              <w:t>молодежь</w:t>
            </w:r>
          </w:p>
        </w:tc>
        <w:tc>
          <w:tcPr>
            <w:tcW w:w="6445" w:type="dxa"/>
            <w:tcBorders>
              <w:top w:val="single" w:sz="4" w:space="0" w:color="auto"/>
              <w:left w:val="single" w:sz="4" w:space="0" w:color="auto"/>
              <w:bottom w:val="single" w:sz="4" w:space="0" w:color="auto"/>
              <w:right w:val="single" w:sz="4" w:space="0" w:color="auto"/>
            </w:tcBorders>
            <w:shd w:val="clear" w:color="auto" w:fill="auto"/>
          </w:tcPr>
          <w:p w14:paraId="37D7EAA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Студенты КПК узнали историю дня Татьяны, покровительницы студентов. Затем команды участвовали в конкурсах и играх: сдавали шуточный экзамен, прятали шпаргалки, собирали стипендию и придумывали студенческие блюда. </w:t>
            </w:r>
          </w:p>
        </w:tc>
      </w:tr>
      <w:tr w:rsidR="00E95325" w:rsidRPr="00CC0F32" w14:paraId="103B775A" w14:textId="77777777" w:rsidTr="00611E41">
        <w:tc>
          <w:tcPr>
            <w:tcW w:w="2443" w:type="dxa"/>
            <w:tcBorders>
              <w:top w:val="single" w:sz="4" w:space="0" w:color="auto"/>
              <w:left w:val="single" w:sz="4" w:space="0" w:color="auto"/>
              <w:bottom w:val="single" w:sz="4" w:space="0" w:color="auto"/>
              <w:right w:val="single" w:sz="4" w:space="0" w:color="auto"/>
            </w:tcBorders>
            <w:shd w:val="clear" w:color="auto" w:fill="auto"/>
          </w:tcPr>
          <w:p w14:paraId="6935776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Урок вежливости </w:t>
            </w:r>
            <w:r w:rsidRPr="00CC0F32">
              <w:rPr>
                <w:rFonts w:ascii="Liberation Serif" w:hAnsi="Liberation Serif"/>
                <w:b/>
                <w:i/>
                <w:sz w:val="18"/>
                <w:szCs w:val="18"/>
              </w:rPr>
              <w:t>«Волшебное слово»</w:t>
            </w:r>
            <w:r w:rsidRPr="00CC0F32">
              <w:rPr>
                <w:rFonts w:ascii="Liberation Serif" w:hAnsi="Liberation Serif"/>
                <w:sz w:val="18"/>
                <w:szCs w:val="18"/>
              </w:rPr>
              <w:t xml:space="preserve"> (ЦДБ)</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3324205" w14:textId="77777777" w:rsidR="00E95325" w:rsidRPr="00CC0F32" w:rsidRDefault="00E95325" w:rsidP="00BA1020">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445" w:type="dxa"/>
            <w:tcBorders>
              <w:top w:val="single" w:sz="4" w:space="0" w:color="auto"/>
              <w:left w:val="single" w:sz="4" w:space="0" w:color="auto"/>
              <w:bottom w:val="single" w:sz="4" w:space="0" w:color="auto"/>
              <w:right w:val="single" w:sz="4" w:space="0" w:color="auto"/>
            </w:tcBorders>
            <w:shd w:val="clear" w:color="auto" w:fill="auto"/>
          </w:tcPr>
          <w:p w14:paraId="7A1B9BF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 мероприятии, приуроченному к Международному дню «спасибо», дети прослушали рассказ В. Сухомлинского «Для чего говорят «спасибо»?» и сказку Т. Лукашевой «Неприветливые звери». Малыши сыграли в игру «Комплименты», даря друг другу приятные слова, отгадали загадки, в игре «Покажи без слов» изображали жестами вежливые слова. В заключение ребята смастерили из цветной бумаги светлячка – символ слова «спасибо»</w:t>
            </w:r>
          </w:p>
        </w:tc>
      </w:tr>
      <w:tr w:rsidR="00E95325" w:rsidRPr="00CC0F32" w14:paraId="15265A5B" w14:textId="77777777" w:rsidTr="00611E41">
        <w:tc>
          <w:tcPr>
            <w:tcW w:w="2443" w:type="dxa"/>
            <w:tcBorders>
              <w:top w:val="single" w:sz="4" w:space="0" w:color="auto"/>
              <w:left w:val="single" w:sz="4" w:space="0" w:color="auto"/>
              <w:bottom w:val="single" w:sz="4" w:space="0" w:color="auto"/>
              <w:right w:val="single" w:sz="4" w:space="0" w:color="auto"/>
            </w:tcBorders>
            <w:shd w:val="clear" w:color="auto" w:fill="auto"/>
          </w:tcPr>
          <w:p w14:paraId="545E6DB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Познавательный час </w:t>
            </w:r>
            <w:r w:rsidRPr="00CC0F32">
              <w:rPr>
                <w:rFonts w:ascii="Liberation Serif" w:hAnsi="Liberation Serif"/>
                <w:b/>
                <w:i/>
                <w:sz w:val="18"/>
                <w:szCs w:val="18"/>
              </w:rPr>
              <w:t>«Современный Морозко»</w:t>
            </w:r>
            <w:r w:rsidRPr="00CC0F32">
              <w:rPr>
                <w:rFonts w:ascii="Liberation Serif" w:hAnsi="Liberation Serif"/>
                <w:sz w:val="18"/>
                <w:szCs w:val="18"/>
              </w:rPr>
              <w:t xml:space="preserve"> (ЦДБ)</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5A40442" w14:textId="77777777" w:rsidR="00E95325" w:rsidRPr="00CC0F32" w:rsidRDefault="00E95325" w:rsidP="00BA1020">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tc>
        <w:tc>
          <w:tcPr>
            <w:tcW w:w="6445" w:type="dxa"/>
            <w:tcBorders>
              <w:top w:val="single" w:sz="4" w:space="0" w:color="auto"/>
              <w:left w:val="single" w:sz="4" w:space="0" w:color="auto"/>
              <w:bottom w:val="single" w:sz="4" w:space="0" w:color="auto"/>
              <w:right w:val="single" w:sz="4" w:space="0" w:color="auto"/>
            </w:tcBorders>
            <w:shd w:val="clear" w:color="auto" w:fill="auto"/>
          </w:tcPr>
          <w:p w14:paraId="40443EB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Третьеклассники познакомились с профессией ледовара, чей праздник отмечается 16 января и попытались сотворить волшебство в «домашних» условиях: сделали искусственный снег из пены для бритья и соды и слепили из него снежную фигуру. В заключение дети посмотрели обучающее видео «Как сделать горячий лед в домашних условиях».</w:t>
            </w:r>
          </w:p>
        </w:tc>
      </w:tr>
      <w:tr w:rsidR="00E95325" w:rsidRPr="00CC0F32" w14:paraId="02D6837B" w14:textId="77777777" w:rsidTr="00611E41">
        <w:tc>
          <w:tcPr>
            <w:tcW w:w="2443" w:type="dxa"/>
            <w:tcBorders>
              <w:top w:val="single" w:sz="4" w:space="0" w:color="auto"/>
              <w:left w:val="single" w:sz="4" w:space="0" w:color="auto"/>
              <w:bottom w:val="single" w:sz="4" w:space="0" w:color="auto"/>
              <w:right w:val="single" w:sz="4" w:space="0" w:color="auto"/>
            </w:tcBorders>
            <w:shd w:val="clear" w:color="auto" w:fill="auto"/>
          </w:tcPr>
          <w:p w14:paraId="7B651C2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Игровое чтение </w:t>
            </w:r>
            <w:r w:rsidRPr="00CC0F32">
              <w:rPr>
                <w:rFonts w:ascii="Liberation Serif" w:hAnsi="Liberation Serif"/>
                <w:b/>
                <w:i/>
                <w:sz w:val="18"/>
                <w:szCs w:val="18"/>
              </w:rPr>
              <w:t>«Вежливые слова»</w:t>
            </w:r>
            <w:r w:rsidRPr="00CC0F32">
              <w:rPr>
                <w:rFonts w:ascii="Liberation Serif" w:hAnsi="Liberation Serif"/>
                <w:sz w:val="18"/>
                <w:szCs w:val="18"/>
              </w:rPr>
              <w:t xml:space="preserve"> (ЦДБ)</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70F65F8E" w14:textId="77777777" w:rsidR="00E95325" w:rsidRPr="00CC0F32" w:rsidRDefault="00E95325" w:rsidP="00BA1020">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445" w:type="dxa"/>
            <w:tcBorders>
              <w:top w:val="single" w:sz="4" w:space="0" w:color="auto"/>
              <w:left w:val="single" w:sz="4" w:space="0" w:color="auto"/>
              <w:bottom w:val="single" w:sz="4" w:space="0" w:color="auto"/>
              <w:right w:val="single" w:sz="4" w:space="0" w:color="auto"/>
            </w:tcBorders>
            <w:shd w:val="clear" w:color="auto" w:fill="auto"/>
          </w:tcPr>
          <w:p w14:paraId="36BCC4C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После чтения «Сказки о невоспитанном мышонке» С. Прокофьевой ребята «изображали» ее героев, играли в игру «Вежливые часики», отгадали загадки про вежливые слова. Затем дошкольники «оживили» бумажные солнышки, дорисовав им улыбку. </w:t>
            </w:r>
          </w:p>
        </w:tc>
      </w:tr>
      <w:tr w:rsidR="00E95325" w:rsidRPr="00CC0F32" w14:paraId="387A712A" w14:textId="77777777" w:rsidTr="00611E41">
        <w:tc>
          <w:tcPr>
            <w:tcW w:w="2443" w:type="dxa"/>
            <w:tcBorders>
              <w:top w:val="single" w:sz="4" w:space="0" w:color="auto"/>
              <w:left w:val="single" w:sz="4" w:space="0" w:color="auto"/>
              <w:bottom w:val="single" w:sz="4" w:space="0" w:color="auto"/>
              <w:right w:val="single" w:sz="4" w:space="0" w:color="auto"/>
            </w:tcBorders>
            <w:shd w:val="clear" w:color="auto" w:fill="auto"/>
          </w:tcPr>
          <w:p w14:paraId="7A7EB01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Творческая мастерская </w:t>
            </w:r>
            <w:r w:rsidRPr="00CC0F32">
              <w:rPr>
                <w:rFonts w:ascii="Liberation Serif" w:hAnsi="Liberation Serif"/>
                <w:b/>
                <w:i/>
                <w:sz w:val="18"/>
                <w:szCs w:val="18"/>
              </w:rPr>
              <w:t>«Жил-был богатырь»</w:t>
            </w:r>
            <w:r w:rsidRPr="00CC0F32">
              <w:rPr>
                <w:rFonts w:ascii="Liberation Serif" w:hAnsi="Liberation Serif"/>
                <w:sz w:val="18"/>
                <w:szCs w:val="18"/>
              </w:rPr>
              <w:t xml:space="preserve"> (ЦДБ)</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69365B37" w14:textId="77777777" w:rsidR="00E95325" w:rsidRPr="00CC0F32" w:rsidRDefault="00E95325" w:rsidP="00BA1020">
            <w:pPr>
              <w:tabs>
                <w:tab w:val="left" w:pos="2352"/>
              </w:tabs>
              <w:jc w:val="center"/>
              <w:rPr>
                <w:rFonts w:ascii="Liberation Serif" w:hAnsi="Liberation Serif"/>
                <w:sz w:val="18"/>
                <w:szCs w:val="18"/>
              </w:rPr>
            </w:pPr>
            <w:r w:rsidRPr="00CC0F32">
              <w:rPr>
                <w:rFonts w:ascii="Liberation Serif" w:hAnsi="Liberation Serif"/>
                <w:sz w:val="18"/>
                <w:szCs w:val="18"/>
              </w:rPr>
              <w:t>дошкольники</w:t>
            </w:r>
          </w:p>
        </w:tc>
        <w:tc>
          <w:tcPr>
            <w:tcW w:w="6445" w:type="dxa"/>
            <w:tcBorders>
              <w:top w:val="single" w:sz="4" w:space="0" w:color="auto"/>
              <w:left w:val="single" w:sz="4" w:space="0" w:color="auto"/>
              <w:bottom w:val="single" w:sz="4" w:space="0" w:color="auto"/>
              <w:right w:val="single" w:sz="4" w:space="0" w:color="auto"/>
            </w:tcBorders>
            <w:shd w:val="clear" w:color="auto" w:fill="auto"/>
          </w:tcPr>
          <w:p w14:paraId="65563D4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Ребята узнали о том, кто такие богатыри, прослушали историю исцеления Ильи Муромца, отгадали загадки, в игре «Собери богатыря в путь-дороженьку» вооружили защитников богатырскими доспехами. На мастер-класса они изготовили богатыря из цветной бумаги в технике оригами, а затем украсили доспехи и оружие узорами и аппликацией. Получилось целое войско богатырей!</w:t>
            </w:r>
          </w:p>
        </w:tc>
      </w:tr>
      <w:tr w:rsidR="00E95325" w:rsidRPr="00CC0F32" w14:paraId="7F328559" w14:textId="77777777" w:rsidTr="00611E41">
        <w:tc>
          <w:tcPr>
            <w:tcW w:w="2443" w:type="dxa"/>
            <w:tcBorders>
              <w:top w:val="single" w:sz="4" w:space="0" w:color="auto"/>
              <w:left w:val="single" w:sz="4" w:space="0" w:color="auto"/>
              <w:bottom w:val="single" w:sz="4" w:space="0" w:color="auto"/>
              <w:right w:val="single" w:sz="4" w:space="0" w:color="auto"/>
            </w:tcBorders>
            <w:shd w:val="clear" w:color="auto" w:fill="auto"/>
          </w:tcPr>
          <w:p w14:paraId="4C5428F5"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Праздничная программа </w:t>
            </w:r>
            <w:r w:rsidRPr="00CC0F32">
              <w:rPr>
                <w:rFonts w:ascii="Liberation Serif" w:hAnsi="Liberation Serif"/>
                <w:b/>
                <w:i/>
                <w:sz w:val="18"/>
                <w:szCs w:val="18"/>
              </w:rPr>
              <w:t>«Весенняя карусель»</w:t>
            </w:r>
            <w:r w:rsidRPr="00CC0F32">
              <w:rPr>
                <w:rFonts w:ascii="Liberation Serif" w:hAnsi="Liberation Serif"/>
                <w:sz w:val="18"/>
                <w:szCs w:val="18"/>
              </w:rPr>
              <w:t xml:space="preserve"> (ЦДБ)</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53B40A88" w14:textId="77777777" w:rsidR="00E95325" w:rsidRPr="00CC0F32" w:rsidRDefault="00E95325" w:rsidP="00BA1020">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tc>
        <w:tc>
          <w:tcPr>
            <w:tcW w:w="6445" w:type="dxa"/>
            <w:tcBorders>
              <w:top w:val="single" w:sz="4" w:space="0" w:color="auto"/>
              <w:left w:val="single" w:sz="4" w:space="0" w:color="auto"/>
              <w:bottom w:val="single" w:sz="4" w:space="0" w:color="auto"/>
              <w:right w:val="single" w:sz="4" w:space="0" w:color="auto"/>
            </w:tcBorders>
            <w:shd w:val="clear" w:color="auto" w:fill="auto"/>
          </w:tcPr>
          <w:p w14:paraId="3D04E0D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Команды девочек соревновались в умении вальсировать, отвечали на вопросы «Цветочной викторины», участвовали в шуточных конкурсах «Гонка мячей» и «Кенгуру». Завершилась программа коллективным составлением праздничной открытки-коллажа.</w:t>
            </w:r>
          </w:p>
        </w:tc>
      </w:tr>
      <w:tr w:rsidR="00E95325" w:rsidRPr="00CC0F32" w14:paraId="51FB2B04" w14:textId="77777777" w:rsidTr="00611E41">
        <w:tc>
          <w:tcPr>
            <w:tcW w:w="2443" w:type="dxa"/>
            <w:tcBorders>
              <w:top w:val="single" w:sz="4" w:space="0" w:color="auto"/>
              <w:left w:val="single" w:sz="4" w:space="0" w:color="auto"/>
              <w:bottom w:val="single" w:sz="4" w:space="0" w:color="auto"/>
              <w:right w:val="single" w:sz="4" w:space="0" w:color="auto"/>
            </w:tcBorders>
            <w:shd w:val="clear" w:color="auto" w:fill="auto"/>
          </w:tcPr>
          <w:p w14:paraId="5032A117"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Новогодняя игра-викторина </w:t>
            </w:r>
            <w:r w:rsidRPr="00CC0F32">
              <w:rPr>
                <w:rFonts w:ascii="Liberation Serif" w:hAnsi="Liberation Serif"/>
                <w:b/>
                <w:i/>
                <w:sz w:val="18"/>
                <w:szCs w:val="18"/>
              </w:rPr>
              <w:t>«Загадки волшебницы зимы»</w:t>
            </w:r>
            <w:r w:rsidRPr="00CC0F32">
              <w:rPr>
                <w:rFonts w:ascii="Liberation Serif" w:hAnsi="Liberation Serif"/>
                <w:sz w:val="18"/>
                <w:szCs w:val="18"/>
              </w:rPr>
              <w:t xml:space="preserve"> (филиал №3)</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15ACFA3" w14:textId="50B79FA8" w:rsidR="00E95325" w:rsidRPr="00CC0F32" w:rsidRDefault="00E95325" w:rsidP="00BA1020">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p w14:paraId="53DC89B7" w14:textId="77777777" w:rsidR="00E95325" w:rsidRPr="00CC0F32" w:rsidRDefault="00E95325" w:rsidP="00BA1020">
            <w:pPr>
              <w:tabs>
                <w:tab w:val="left" w:pos="2352"/>
              </w:tabs>
              <w:jc w:val="center"/>
              <w:rPr>
                <w:rFonts w:ascii="Liberation Serif" w:hAnsi="Liberation Serif"/>
                <w:sz w:val="18"/>
                <w:szCs w:val="18"/>
              </w:rPr>
            </w:pPr>
          </w:p>
        </w:tc>
        <w:tc>
          <w:tcPr>
            <w:tcW w:w="6445" w:type="dxa"/>
            <w:tcBorders>
              <w:top w:val="single" w:sz="4" w:space="0" w:color="auto"/>
              <w:left w:val="single" w:sz="4" w:space="0" w:color="auto"/>
              <w:bottom w:val="single" w:sz="4" w:space="0" w:color="auto"/>
              <w:right w:val="single" w:sz="4" w:space="0" w:color="auto"/>
            </w:tcBorders>
            <w:shd w:val="clear" w:color="auto" w:fill="auto"/>
          </w:tcPr>
          <w:p w14:paraId="4E9C01B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Команды девочек и мальчиков отгадывали новогодние загадки-обманки, загадки про зиму, участвовали в играх и конкурсах, разгадывали ребусы. Игра прошла весело и шумно. </w:t>
            </w:r>
          </w:p>
        </w:tc>
      </w:tr>
      <w:tr w:rsidR="00E95325" w:rsidRPr="00CC0F32" w14:paraId="517CAF7B" w14:textId="77777777" w:rsidTr="00611E41">
        <w:tc>
          <w:tcPr>
            <w:tcW w:w="2443" w:type="dxa"/>
            <w:tcBorders>
              <w:top w:val="single" w:sz="4" w:space="0" w:color="auto"/>
              <w:left w:val="single" w:sz="4" w:space="0" w:color="auto"/>
              <w:bottom w:val="single" w:sz="4" w:space="0" w:color="auto"/>
              <w:right w:val="single" w:sz="4" w:space="0" w:color="auto"/>
            </w:tcBorders>
            <w:shd w:val="clear" w:color="auto" w:fill="auto"/>
          </w:tcPr>
          <w:p w14:paraId="2BAE084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Игровая программа </w:t>
            </w:r>
            <w:r w:rsidRPr="00CC0F32">
              <w:rPr>
                <w:rFonts w:ascii="Liberation Serif" w:hAnsi="Liberation Serif"/>
                <w:b/>
                <w:i/>
                <w:sz w:val="18"/>
                <w:szCs w:val="18"/>
              </w:rPr>
              <w:t>«День снеговика»</w:t>
            </w:r>
            <w:r w:rsidRPr="00CC0F32">
              <w:rPr>
                <w:rFonts w:ascii="Liberation Serif" w:hAnsi="Liberation Serif"/>
                <w:sz w:val="18"/>
                <w:szCs w:val="18"/>
              </w:rPr>
              <w:t xml:space="preserve"> (филиал №3)</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E7F6A3F" w14:textId="2F74CD3E" w:rsidR="00E95325" w:rsidRPr="00CC0F32" w:rsidRDefault="00E95325" w:rsidP="00BA1020">
            <w:pPr>
              <w:tabs>
                <w:tab w:val="left" w:pos="2352"/>
              </w:tabs>
              <w:jc w:val="center"/>
              <w:rPr>
                <w:rFonts w:ascii="Liberation Serif" w:hAnsi="Liberation Serif"/>
                <w:sz w:val="18"/>
                <w:szCs w:val="18"/>
              </w:rPr>
            </w:pPr>
            <w:r w:rsidRPr="00CC0F32">
              <w:rPr>
                <w:rFonts w:ascii="Liberation Serif" w:hAnsi="Liberation Serif"/>
                <w:sz w:val="18"/>
                <w:szCs w:val="18"/>
              </w:rPr>
              <w:t>младшие школьники</w:t>
            </w:r>
          </w:p>
          <w:p w14:paraId="091BDB6A" w14:textId="77777777" w:rsidR="00E95325" w:rsidRPr="00CC0F32" w:rsidRDefault="00E95325" w:rsidP="00BA1020">
            <w:pPr>
              <w:tabs>
                <w:tab w:val="left" w:pos="2352"/>
              </w:tabs>
              <w:jc w:val="center"/>
              <w:rPr>
                <w:rFonts w:ascii="Liberation Serif" w:hAnsi="Liberation Serif"/>
                <w:sz w:val="18"/>
                <w:szCs w:val="18"/>
              </w:rPr>
            </w:pPr>
          </w:p>
        </w:tc>
        <w:tc>
          <w:tcPr>
            <w:tcW w:w="6445" w:type="dxa"/>
            <w:tcBorders>
              <w:top w:val="single" w:sz="4" w:space="0" w:color="auto"/>
              <w:left w:val="single" w:sz="4" w:space="0" w:color="auto"/>
              <w:bottom w:val="single" w:sz="4" w:space="0" w:color="auto"/>
              <w:right w:val="single" w:sz="4" w:space="0" w:color="auto"/>
            </w:tcBorders>
            <w:shd w:val="clear" w:color="auto" w:fill="auto"/>
          </w:tcPr>
          <w:p w14:paraId="0CBD33E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Всемирный день снеговика отметили на улице. После знакомства с историей праздника, с поверьями разных народов, связанных со снеговиками, дети слепили всевозможных снеговиков: в виде собачки, барышни в кокошнике, медведя, смешариков. Подкрашенной водой разных цветов участники раскрасили свои творения. Получилась целая компания ярких снеговиков.</w:t>
            </w:r>
          </w:p>
        </w:tc>
      </w:tr>
    </w:tbl>
    <w:p w14:paraId="2C524D0C" w14:textId="77777777" w:rsidR="00BA1020" w:rsidRDefault="00BA1020" w:rsidP="00E95325">
      <w:pPr>
        <w:tabs>
          <w:tab w:val="left" w:pos="2352"/>
        </w:tabs>
        <w:ind w:firstLine="567"/>
        <w:jc w:val="both"/>
        <w:rPr>
          <w:rFonts w:ascii="Liberation Serif" w:hAnsi="Liberation Serif"/>
          <w:sz w:val="20"/>
          <w:szCs w:val="20"/>
        </w:rPr>
      </w:pPr>
    </w:p>
    <w:p w14:paraId="3764F2FA" w14:textId="2EF29BDE"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ЦДБ проведено 2 </w:t>
      </w:r>
      <w:r w:rsidRPr="00CC0F32">
        <w:rPr>
          <w:rFonts w:ascii="Liberation Serif" w:hAnsi="Liberation Serif"/>
          <w:b/>
          <w:i/>
          <w:sz w:val="20"/>
          <w:szCs w:val="20"/>
        </w:rPr>
        <w:t>дистанционным мероприятия</w:t>
      </w:r>
      <w:r w:rsidRPr="00CC0F32">
        <w:rPr>
          <w:rFonts w:ascii="Liberation Serif" w:hAnsi="Liberation Serif"/>
          <w:sz w:val="20"/>
          <w:szCs w:val="20"/>
        </w:rPr>
        <w:t xml:space="preserve"> для дошкольников из кружка «УМка»: библио-шоу «А у нас Новый год! Елка в гости зовет!» и урок-сказка «Кто кого добрее?».</w:t>
      </w:r>
    </w:p>
    <w:p w14:paraId="36CA2CE0"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sz w:val="20"/>
          <w:szCs w:val="20"/>
        </w:rPr>
        <w:t xml:space="preserve">Библиотекарями подготовлены следующие материалы в формате </w:t>
      </w:r>
      <w:r w:rsidRPr="00CC0F32">
        <w:rPr>
          <w:rFonts w:ascii="Liberation Serif" w:hAnsi="Liberation Serif"/>
          <w:b/>
          <w:sz w:val="20"/>
          <w:szCs w:val="20"/>
        </w:rPr>
        <w:t>онлайн</w:t>
      </w:r>
      <w:r w:rsidRPr="00CC0F32">
        <w:rPr>
          <w:rFonts w:ascii="Liberation Serif" w:hAnsi="Liberation Serif"/>
          <w:sz w:val="20"/>
          <w:szCs w:val="20"/>
        </w:rPr>
        <w:t>:</w:t>
      </w:r>
    </w:p>
    <w:p w14:paraId="05284EDE" w14:textId="77777777" w:rsidR="00E95325" w:rsidRPr="00CC0F32" w:rsidRDefault="00E95325" w:rsidP="002241F0">
      <w:pPr>
        <w:numPr>
          <w:ilvl w:val="0"/>
          <w:numId w:val="124"/>
        </w:numPr>
        <w:tabs>
          <w:tab w:val="left" w:pos="2352"/>
        </w:tabs>
        <w:ind w:left="426"/>
        <w:jc w:val="both"/>
        <w:rPr>
          <w:rFonts w:ascii="Liberation Serif" w:hAnsi="Liberation Serif"/>
          <w:sz w:val="20"/>
          <w:szCs w:val="20"/>
        </w:rPr>
      </w:pPr>
      <w:r w:rsidRPr="00CC0F32">
        <w:rPr>
          <w:rFonts w:ascii="Liberation Serif" w:hAnsi="Liberation Serif"/>
          <w:b/>
          <w:i/>
          <w:sz w:val="20"/>
          <w:szCs w:val="20"/>
        </w:rPr>
        <w:t>ЦБ</w:t>
      </w:r>
      <w:r w:rsidRPr="00CC0F32">
        <w:rPr>
          <w:rFonts w:ascii="Liberation Serif" w:hAnsi="Liberation Serif"/>
          <w:sz w:val="20"/>
          <w:szCs w:val="20"/>
        </w:rPr>
        <w:t>: видеоролики «Учитель – всегда волшебник» и «Чудеса под Новый год», информационные странички «День рождения Деда Мороза» и «Чай – напиток не простой», внеклассное чтение «Чем пахнут ремесла?», видео-переменка «Учат в школе!», виртуальное путешествие «Путешествие к Дедам Морозам разных стран»;</w:t>
      </w:r>
    </w:p>
    <w:p w14:paraId="766644AE" w14:textId="77777777" w:rsidR="00E95325" w:rsidRPr="00CC0F32" w:rsidRDefault="00E95325" w:rsidP="002241F0">
      <w:pPr>
        <w:numPr>
          <w:ilvl w:val="0"/>
          <w:numId w:val="124"/>
        </w:numPr>
        <w:tabs>
          <w:tab w:val="left" w:pos="2352"/>
        </w:tabs>
        <w:ind w:left="426"/>
        <w:jc w:val="both"/>
        <w:rPr>
          <w:rFonts w:ascii="Liberation Serif" w:hAnsi="Liberation Serif"/>
          <w:sz w:val="20"/>
          <w:szCs w:val="20"/>
        </w:rPr>
      </w:pPr>
      <w:r w:rsidRPr="00CC0F32">
        <w:rPr>
          <w:rFonts w:ascii="Liberation Serif" w:hAnsi="Liberation Serif"/>
          <w:b/>
          <w:i/>
          <w:sz w:val="20"/>
          <w:szCs w:val="20"/>
        </w:rPr>
        <w:t>ЦДБ:</w:t>
      </w:r>
      <w:r w:rsidRPr="00CC0F32">
        <w:rPr>
          <w:rFonts w:ascii="Liberation Serif" w:hAnsi="Liberation Serif"/>
          <w:sz w:val="20"/>
          <w:szCs w:val="20"/>
        </w:rPr>
        <w:t xml:space="preserve"> видеоролики «Досье на Деда Мороза», «Досье на Безумного Шляпника» и «День рыбака», познавательно-игровой ролик «С днем рождения, Смайлик!», цикл роликов «Наш Чайковский»;</w:t>
      </w:r>
    </w:p>
    <w:p w14:paraId="4C65C397" w14:textId="77777777" w:rsidR="00E95325" w:rsidRPr="00CC0F32" w:rsidRDefault="00E95325" w:rsidP="002241F0">
      <w:pPr>
        <w:numPr>
          <w:ilvl w:val="0"/>
          <w:numId w:val="124"/>
        </w:numPr>
        <w:tabs>
          <w:tab w:val="left" w:pos="2352"/>
        </w:tabs>
        <w:ind w:left="426"/>
        <w:rPr>
          <w:rFonts w:ascii="Liberation Serif" w:hAnsi="Liberation Serif"/>
          <w:sz w:val="20"/>
          <w:szCs w:val="20"/>
        </w:rPr>
      </w:pPr>
      <w:r w:rsidRPr="00CC0F32">
        <w:rPr>
          <w:rFonts w:ascii="Liberation Serif" w:hAnsi="Liberation Serif"/>
          <w:b/>
          <w:i/>
          <w:sz w:val="20"/>
          <w:szCs w:val="20"/>
        </w:rPr>
        <w:t>Филиал №1:</w:t>
      </w:r>
      <w:r w:rsidRPr="00CC0F32">
        <w:rPr>
          <w:rFonts w:ascii="Liberation Serif" w:hAnsi="Liberation Serif"/>
          <w:sz w:val="20"/>
          <w:szCs w:val="20"/>
        </w:rPr>
        <w:t xml:space="preserve"> виртуальное путешествие с любимым героем «Колобок и компания».</w:t>
      </w:r>
    </w:p>
    <w:p w14:paraId="770D65C6" w14:textId="77777777" w:rsidR="00E95325" w:rsidRPr="00CC0F32" w:rsidRDefault="00E95325" w:rsidP="00E95325">
      <w:pPr>
        <w:tabs>
          <w:tab w:val="left" w:pos="2352"/>
        </w:tabs>
        <w:ind w:firstLine="567"/>
        <w:jc w:val="both"/>
        <w:rPr>
          <w:rFonts w:ascii="Liberation Serif" w:hAnsi="Liberation Serif"/>
          <w:color w:val="FF0000"/>
          <w:sz w:val="20"/>
          <w:szCs w:val="20"/>
        </w:rPr>
      </w:pPr>
    </w:p>
    <w:p w14:paraId="580648AD"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 xml:space="preserve">Развитие системы услуг </w:t>
      </w:r>
    </w:p>
    <w:p w14:paraId="041EF67C"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Дополнительные образовательные услуги в ЦБС не оказываются.</w:t>
      </w:r>
    </w:p>
    <w:p w14:paraId="32E29A29" w14:textId="2CD79DD8" w:rsidR="00E95325" w:rsidRDefault="00E95325" w:rsidP="00E95325">
      <w:pPr>
        <w:tabs>
          <w:tab w:val="left" w:pos="2352"/>
        </w:tabs>
        <w:ind w:firstLine="567"/>
        <w:jc w:val="both"/>
        <w:rPr>
          <w:rFonts w:ascii="Liberation Serif" w:hAnsi="Liberation Serif"/>
          <w:b/>
          <w:sz w:val="20"/>
          <w:szCs w:val="20"/>
        </w:rPr>
      </w:pPr>
    </w:p>
    <w:p w14:paraId="66CF3F0F" w14:textId="37B30940" w:rsidR="00BA1020" w:rsidRDefault="00BA1020" w:rsidP="00E95325">
      <w:pPr>
        <w:tabs>
          <w:tab w:val="left" w:pos="2352"/>
        </w:tabs>
        <w:ind w:firstLine="567"/>
        <w:jc w:val="both"/>
        <w:rPr>
          <w:rFonts w:ascii="Liberation Serif" w:hAnsi="Liberation Serif"/>
          <w:b/>
          <w:sz w:val="20"/>
          <w:szCs w:val="20"/>
        </w:rPr>
      </w:pPr>
    </w:p>
    <w:p w14:paraId="6A76BE2E" w14:textId="77777777" w:rsidR="00BA1020" w:rsidRPr="00CC0F32" w:rsidRDefault="00BA1020" w:rsidP="00E95325">
      <w:pPr>
        <w:tabs>
          <w:tab w:val="left" w:pos="2352"/>
        </w:tabs>
        <w:ind w:firstLine="567"/>
        <w:jc w:val="both"/>
        <w:rPr>
          <w:rFonts w:ascii="Liberation Serif" w:hAnsi="Liberation Serif"/>
          <w:b/>
          <w:sz w:val="20"/>
          <w:szCs w:val="20"/>
        </w:rPr>
      </w:pPr>
    </w:p>
    <w:p w14:paraId="3A40E9B1" w14:textId="686AD40F" w:rsidR="00E95325" w:rsidRDefault="00E95325" w:rsidP="00E95325">
      <w:pPr>
        <w:tabs>
          <w:tab w:val="left" w:pos="2352"/>
        </w:tabs>
        <w:ind w:firstLine="567"/>
        <w:jc w:val="center"/>
        <w:rPr>
          <w:rFonts w:ascii="Liberation Serif" w:hAnsi="Liberation Serif"/>
          <w:b/>
          <w:sz w:val="20"/>
          <w:szCs w:val="20"/>
        </w:rPr>
      </w:pPr>
      <w:r w:rsidRPr="00CC0F32">
        <w:rPr>
          <w:rFonts w:ascii="Liberation Serif" w:hAnsi="Liberation Serif"/>
          <w:b/>
          <w:sz w:val="20"/>
          <w:szCs w:val="20"/>
        </w:rPr>
        <w:t>Досуговые и коммуникационные услуги</w:t>
      </w:r>
    </w:p>
    <w:p w14:paraId="65562C1F" w14:textId="77777777" w:rsidR="00BA1020" w:rsidRPr="00CC0F32" w:rsidRDefault="00BA1020" w:rsidP="00E95325">
      <w:pPr>
        <w:tabs>
          <w:tab w:val="left" w:pos="2352"/>
        </w:tabs>
        <w:ind w:firstLine="567"/>
        <w:jc w:val="center"/>
        <w:rPr>
          <w:rFonts w:ascii="Liberation Serif" w:hAnsi="Liberation Serif"/>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427"/>
        <w:gridCol w:w="6350"/>
      </w:tblGrid>
      <w:tr w:rsidR="00E95325" w:rsidRPr="00CC0F32" w14:paraId="76A5677E" w14:textId="77777777" w:rsidTr="00611E41">
        <w:tc>
          <w:tcPr>
            <w:tcW w:w="2439" w:type="dxa"/>
            <w:shd w:val="clear" w:color="auto" w:fill="auto"/>
          </w:tcPr>
          <w:p w14:paraId="6751FA20" w14:textId="77777777" w:rsidR="00E95325" w:rsidRPr="00CC0F32" w:rsidRDefault="00E95325" w:rsidP="00C5045A">
            <w:pPr>
              <w:tabs>
                <w:tab w:val="left" w:pos="2352"/>
              </w:tabs>
              <w:ind w:firstLine="567"/>
              <w:jc w:val="both"/>
              <w:rPr>
                <w:rFonts w:ascii="Liberation Serif" w:hAnsi="Liberation Serif"/>
                <w:b/>
                <w:sz w:val="18"/>
                <w:szCs w:val="18"/>
              </w:rPr>
            </w:pPr>
            <w:r w:rsidRPr="00CC0F32">
              <w:rPr>
                <w:rFonts w:ascii="Liberation Serif" w:hAnsi="Liberation Serif"/>
                <w:b/>
                <w:sz w:val="18"/>
                <w:szCs w:val="18"/>
              </w:rPr>
              <w:t>форма, название</w:t>
            </w:r>
          </w:p>
        </w:tc>
        <w:tc>
          <w:tcPr>
            <w:tcW w:w="1429" w:type="dxa"/>
            <w:shd w:val="clear" w:color="auto" w:fill="auto"/>
          </w:tcPr>
          <w:p w14:paraId="4EF57AC3"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целевая аудитория</w:t>
            </w:r>
          </w:p>
        </w:tc>
        <w:tc>
          <w:tcPr>
            <w:tcW w:w="6446" w:type="dxa"/>
            <w:shd w:val="clear" w:color="auto" w:fill="auto"/>
          </w:tcPr>
          <w:p w14:paraId="3A735C36" w14:textId="77777777" w:rsidR="00E95325" w:rsidRPr="00CC0F32" w:rsidRDefault="00E95325" w:rsidP="00C5045A">
            <w:pPr>
              <w:tabs>
                <w:tab w:val="left" w:pos="2352"/>
              </w:tabs>
              <w:ind w:firstLine="567"/>
              <w:jc w:val="both"/>
              <w:rPr>
                <w:rFonts w:ascii="Liberation Serif" w:hAnsi="Liberation Serif"/>
                <w:sz w:val="18"/>
                <w:szCs w:val="18"/>
              </w:rPr>
            </w:pPr>
            <w:r w:rsidRPr="00CC0F32">
              <w:rPr>
                <w:rFonts w:ascii="Liberation Serif" w:hAnsi="Liberation Serif"/>
                <w:b/>
                <w:sz w:val="18"/>
                <w:szCs w:val="18"/>
              </w:rPr>
              <w:t>содержание</w:t>
            </w:r>
          </w:p>
        </w:tc>
      </w:tr>
      <w:tr w:rsidR="00E95325" w:rsidRPr="00CC0F32" w14:paraId="5F4069A9" w14:textId="77777777" w:rsidTr="00611E41">
        <w:tc>
          <w:tcPr>
            <w:tcW w:w="2439" w:type="dxa"/>
            <w:shd w:val="clear" w:color="auto" w:fill="auto"/>
          </w:tcPr>
          <w:p w14:paraId="428051D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Шахматный кружок </w:t>
            </w:r>
            <w:r w:rsidRPr="00CC0F32">
              <w:rPr>
                <w:rFonts w:ascii="Liberation Serif" w:hAnsi="Liberation Serif"/>
                <w:b/>
                <w:i/>
                <w:sz w:val="18"/>
                <w:szCs w:val="18"/>
              </w:rPr>
              <w:t>«Веселая пешка»</w:t>
            </w:r>
            <w:r w:rsidRPr="00CC0F32">
              <w:rPr>
                <w:rFonts w:ascii="Liberation Serif" w:hAnsi="Liberation Serif"/>
                <w:sz w:val="18"/>
                <w:szCs w:val="18"/>
              </w:rPr>
              <w:t xml:space="preserve"> (ЦБ, филиал №1)</w:t>
            </w:r>
          </w:p>
        </w:tc>
        <w:tc>
          <w:tcPr>
            <w:tcW w:w="1429" w:type="dxa"/>
            <w:shd w:val="clear" w:color="auto" w:fill="auto"/>
          </w:tcPr>
          <w:p w14:paraId="4FD0BC1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дошкольники, младшие школьники, подростки (377 чел.)</w:t>
            </w:r>
          </w:p>
        </w:tc>
        <w:tc>
          <w:tcPr>
            <w:tcW w:w="6446" w:type="dxa"/>
            <w:shd w:val="clear" w:color="auto" w:fill="auto"/>
          </w:tcPr>
          <w:p w14:paraId="15CC720F" w14:textId="77777777" w:rsidR="00E95325" w:rsidRPr="00CC0F32" w:rsidRDefault="00E95325" w:rsidP="00C5045A">
            <w:pPr>
              <w:tabs>
                <w:tab w:val="left" w:pos="2352"/>
              </w:tabs>
              <w:jc w:val="both"/>
              <w:rPr>
                <w:rFonts w:ascii="Liberation Serif" w:hAnsi="Liberation Serif"/>
                <w:color w:val="FF0000"/>
                <w:sz w:val="18"/>
                <w:szCs w:val="18"/>
              </w:rPr>
            </w:pPr>
            <w:r w:rsidRPr="00CC0F32">
              <w:rPr>
                <w:rFonts w:ascii="Liberation Serif" w:hAnsi="Liberation Serif"/>
                <w:sz w:val="18"/>
                <w:szCs w:val="18"/>
              </w:rPr>
              <w:t>Шахматный кружок работал с большим перерывом, в ЦБ состоялось 24 занятия, в филиале №1 – 25 занятий. Каждое занятие начинается с повторения азов, в ходе игры ребята постепенно знакомятся с принципами борьбы, учатся играть не по шаблону, а выносить собственные оценки ситуации. Кружковцы познакомились со стилями выдающихся шахматистов: А. Алехина, М. Чигорина, П. Морфи; узнали 4 вида дебюта, развитие фигур в дебюте, решали шахматные задачи и учились сами составлять задачи. Некоторые дети приходят с родителями, что позволяет поделиться полученными знаниями с близкими.</w:t>
            </w:r>
          </w:p>
        </w:tc>
      </w:tr>
      <w:tr w:rsidR="00E95325" w:rsidRPr="00CC0F32" w14:paraId="7C328BE9" w14:textId="77777777" w:rsidTr="00611E41">
        <w:tc>
          <w:tcPr>
            <w:tcW w:w="2439" w:type="dxa"/>
            <w:shd w:val="clear" w:color="auto" w:fill="auto"/>
          </w:tcPr>
          <w:p w14:paraId="45226BC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 xml:space="preserve">Кружок </w:t>
            </w:r>
            <w:r w:rsidRPr="00CC0F32">
              <w:rPr>
                <w:rFonts w:ascii="Liberation Serif" w:hAnsi="Liberation Serif"/>
                <w:b/>
                <w:i/>
                <w:sz w:val="18"/>
                <w:szCs w:val="18"/>
              </w:rPr>
              <w:t>«Мастерилка»</w:t>
            </w:r>
            <w:r w:rsidRPr="00CC0F32">
              <w:rPr>
                <w:rFonts w:ascii="Liberation Serif" w:hAnsi="Liberation Serif"/>
                <w:sz w:val="18"/>
                <w:szCs w:val="18"/>
              </w:rPr>
              <w:t xml:space="preserve"> (филиал №3)</w:t>
            </w:r>
          </w:p>
        </w:tc>
        <w:tc>
          <w:tcPr>
            <w:tcW w:w="1429" w:type="dxa"/>
            <w:shd w:val="clear" w:color="auto" w:fill="auto"/>
          </w:tcPr>
          <w:p w14:paraId="548DCD5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дошкольники, младшие школьники, подростки (24 чел.)</w:t>
            </w:r>
          </w:p>
        </w:tc>
        <w:tc>
          <w:tcPr>
            <w:tcW w:w="6446" w:type="dxa"/>
            <w:shd w:val="clear" w:color="auto" w:fill="auto"/>
          </w:tcPr>
          <w:p w14:paraId="5F0C76B3" w14:textId="77777777" w:rsidR="00E95325" w:rsidRPr="00CC0F32" w:rsidRDefault="00E95325" w:rsidP="00C5045A">
            <w:pPr>
              <w:tabs>
                <w:tab w:val="left" w:pos="2352"/>
              </w:tabs>
              <w:jc w:val="both"/>
              <w:rPr>
                <w:rFonts w:ascii="Liberation Serif" w:hAnsi="Liberation Serif"/>
                <w:color w:val="FF0000"/>
                <w:sz w:val="18"/>
                <w:szCs w:val="18"/>
              </w:rPr>
            </w:pPr>
            <w:r w:rsidRPr="00CC0F32">
              <w:rPr>
                <w:rFonts w:ascii="Liberation Serif" w:hAnsi="Liberation Serif"/>
                <w:sz w:val="18"/>
                <w:szCs w:val="18"/>
              </w:rPr>
              <w:t>Состоялось 6 занятий кружка из-за ограничительных мер и снижения интереса у детей. Ребята смастерили: бумажные поделки «Сказочный Гудвин», «Доисторические животные» и «Черномор», поделку из ватных дисков и шерстяных ниток «Зимушка-зима», аппликацию «Тигренок», оригами «Котенок и Щенок». Поделки используются для украшения книжных выставок в библиотеке или для подарков родителям и друзьям.</w:t>
            </w:r>
          </w:p>
        </w:tc>
      </w:tr>
    </w:tbl>
    <w:p w14:paraId="10BD1454" w14:textId="77777777" w:rsidR="00BA1020" w:rsidRDefault="00BA1020" w:rsidP="00E95325">
      <w:pPr>
        <w:tabs>
          <w:tab w:val="left" w:pos="2352"/>
        </w:tabs>
        <w:ind w:firstLine="567"/>
        <w:jc w:val="both"/>
        <w:rPr>
          <w:rFonts w:ascii="Liberation Serif" w:hAnsi="Liberation Serif"/>
          <w:sz w:val="20"/>
          <w:szCs w:val="20"/>
        </w:rPr>
      </w:pPr>
    </w:p>
    <w:p w14:paraId="3A2E7683" w14:textId="35E797F3"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w:t>
      </w:r>
      <w:r w:rsidRPr="00CC0F32">
        <w:rPr>
          <w:rFonts w:ascii="Liberation Serif" w:hAnsi="Liberation Serif"/>
          <w:b/>
          <w:sz w:val="20"/>
          <w:szCs w:val="20"/>
        </w:rPr>
        <w:t>ЦБ</w:t>
      </w:r>
      <w:r w:rsidRPr="00CC0F32">
        <w:rPr>
          <w:rFonts w:ascii="Liberation Serif" w:hAnsi="Liberation Serif"/>
          <w:sz w:val="20"/>
          <w:szCs w:val="20"/>
        </w:rPr>
        <w:t xml:space="preserve"> к календарным праздникам было организовано 5 мастер-классов для 30 детей. На новогодних мастер-классах дети мастерили из бумаги символ года и елочную игрушку – мышку в виде шара, украшенного стразами. В результате урока творчества </w:t>
      </w:r>
      <w:r w:rsidRPr="00CC0F32">
        <w:rPr>
          <w:rFonts w:ascii="Liberation Serif" w:hAnsi="Liberation Serif"/>
          <w:b/>
          <w:i/>
          <w:sz w:val="20"/>
          <w:szCs w:val="20"/>
        </w:rPr>
        <w:t>«Зимнее настроение»</w:t>
      </w:r>
      <w:r w:rsidRPr="00CC0F32">
        <w:rPr>
          <w:rFonts w:ascii="Liberation Serif" w:hAnsi="Liberation Serif"/>
          <w:sz w:val="20"/>
          <w:szCs w:val="20"/>
        </w:rPr>
        <w:t xml:space="preserve"> у ребят получились зимние картины с заснеженными деревьями и домами из цветной бумаги, картона, ватных дисков и пайеток. На мастер-классах к Дню святого Валентина и Дню защитника Отечества дети изготовили открытки из цветного картона в технике бумагопластики. Продолжает работу киноклуб </w:t>
      </w:r>
      <w:r w:rsidRPr="00CC0F32">
        <w:rPr>
          <w:rFonts w:ascii="Liberation Serif" w:hAnsi="Liberation Serif"/>
          <w:b/>
          <w:i/>
          <w:sz w:val="20"/>
          <w:szCs w:val="20"/>
        </w:rPr>
        <w:t>«Мультяшка»</w:t>
      </w:r>
      <w:r w:rsidRPr="00CC0F32">
        <w:rPr>
          <w:rFonts w:ascii="Liberation Serif" w:hAnsi="Liberation Serif"/>
          <w:b/>
          <w:sz w:val="20"/>
          <w:szCs w:val="20"/>
        </w:rPr>
        <w:t>:</w:t>
      </w:r>
      <w:r w:rsidRPr="00CC0F32">
        <w:rPr>
          <w:rFonts w:ascii="Liberation Serif" w:hAnsi="Liberation Serif"/>
          <w:sz w:val="20"/>
          <w:szCs w:val="20"/>
        </w:rPr>
        <w:t xml:space="preserve"> 11 сеансов для 22 чел. </w:t>
      </w:r>
    </w:p>
    <w:p w14:paraId="238545A6"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w:t>
      </w:r>
      <w:r w:rsidRPr="00CC0F32">
        <w:rPr>
          <w:rFonts w:ascii="Liberation Serif" w:hAnsi="Liberation Serif"/>
          <w:b/>
          <w:sz w:val="20"/>
          <w:szCs w:val="20"/>
        </w:rPr>
        <w:t>ЦДБ</w:t>
      </w:r>
      <w:r w:rsidRPr="00CC0F32">
        <w:rPr>
          <w:rFonts w:ascii="Liberation Serif" w:hAnsi="Liberation Serif"/>
          <w:sz w:val="20"/>
          <w:szCs w:val="20"/>
        </w:rPr>
        <w:t xml:space="preserve"> в феврале начались </w:t>
      </w:r>
      <w:r w:rsidRPr="00CC0F32">
        <w:rPr>
          <w:rFonts w:ascii="Liberation Serif" w:hAnsi="Liberation Serif"/>
          <w:b/>
          <w:i/>
          <w:sz w:val="20"/>
          <w:szCs w:val="20"/>
        </w:rPr>
        <w:t>«Первоклассные каникулы в детской библиотеке»</w:t>
      </w:r>
      <w:r w:rsidRPr="00CC0F32">
        <w:rPr>
          <w:rFonts w:ascii="Liberation Serif" w:hAnsi="Liberation Serif"/>
          <w:sz w:val="20"/>
          <w:szCs w:val="20"/>
        </w:rPr>
        <w:t xml:space="preserve"> для 31 первоклассника. На мастер-классе «Открытка к 23 февраля» дети смастерили из цветной бумаги открытку в виде открывающихся дверец с цифрами 23, на ее внутренней стороне приклеили аппликации военной техники и написали поздравления. На литературном празднике «Богатырская сила» ребята прошли богатырские испытания: проверяли «силу духа», сбивали шишкой с дерева Соловья-разбойника, стреляли из лука в воздушный шар, рисовали с завязанными глазами оружие богатырей. Команды «Десантники» и «Танкисты» на конкурсной программе «Буду Родине служить» отгадывали загадки о военной технике, приняли участие в конкурсах «Морские гонки», «Марш-бросок», и «Ценный груз», пели армейские песни. </w:t>
      </w:r>
    </w:p>
    <w:p w14:paraId="4ACDC4C6"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Также в ЦДБ на мастер-классе </w:t>
      </w:r>
      <w:r w:rsidRPr="00CC0F32">
        <w:rPr>
          <w:rFonts w:ascii="Liberation Serif" w:hAnsi="Liberation Serif"/>
          <w:b/>
          <w:i/>
          <w:sz w:val="20"/>
          <w:szCs w:val="20"/>
        </w:rPr>
        <w:t>«Сердечко с сюрпризом»</w:t>
      </w:r>
      <w:r w:rsidRPr="00CC0F32">
        <w:rPr>
          <w:rFonts w:ascii="Liberation Serif" w:hAnsi="Liberation Serif"/>
          <w:sz w:val="20"/>
          <w:szCs w:val="20"/>
        </w:rPr>
        <w:t xml:space="preserve"> дети изготовили из цветной бумаги сумочки-сердечки с сюрпризом – белым медвежонком с поздравительной валентинкой в лапках, а на мастер-классе </w:t>
      </w:r>
      <w:r w:rsidRPr="00CC0F32">
        <w:rPr>
          <w:rFonts w:ascii="Liberation Serif" w:hAnsi="Liberation Serif"/>
          <w:b/>
          <w:i/>
          <w:sz w:val="20"/>
          <w:szCs w:val="20"/>
        </w:rPr>
        <w:t>«Поздравительная открытка»</w:t>
      </w:r>
      <w:r w:rsidRPr="00CC0F32">
        <w:rPr>
          <w:rFonts w:ascii="Liberation Serif" w:hAnsi="Liberation Serif"/>
          <w:sz w:val="20"/>
          <w:szCs w:val="20"/>
        </w:rPr>
        <w:t xml:space="preserve"> – подарок для мам и бабушек: оригинальную открытку в виде фартука, который украсили самодельными кармашками, наполнив их поздравительными визитками. </w:t>
      </w:r>
    </w:p>
    <w:p w14:paraId="5302C71B"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w:t>
      </w:r>
      <w:r w:rsidRPr="00CC0F32">
        <w:rPr>
          <w:rFonts w:ascii="Liberation Serif" w:hAnsi="Liberation Serif"/>
          <w:b/>
          <w:sz w:val="20"/>
          <w:szCs w:val="20"/>
        </w:rPr>
        <w:t>филиале №1</w:t>
      </w:r>
      <w:r w:rsidRPr="00CC0F32">
        <w:rPr>
          <w:rFonts w:ascii="Liberation Serif" w:hAnsi="Liberation Serif"/>
          <w:sz w:val="20"/>
          <w:szCs w:val="20"/>
        </w:rPr>
        <w:t xml:space="preserve"> в зимние каникулы 15 ребят отправились в </w:t>
      </w:r>
      <w:r w:rsidRPr="00CC0F32">
        <w:rPr>
          <w:rFonts w:ascii="Liberation Serif" w:hAnsi="Liberation Serif"/>
          <w:b/>
          <w:i/>
          <w:sz w:val="20"/>
          <w:szCs w:val="20"/>
        </w:rPr>
        <w:t>«Путешествие в зимнюю сказку».</w:t>
      </w:r>
      <w:r w:rsidRPr="00CC0F32">
        <w:rPr>
          <w:rFonts w:ascii="Liberation Serif" w:hAnsi="Liberation Serif"/>
          <w:i/>
          <w:sz w:val="20"/>
          <w:szCs w:val="20"/>
        </w:rPr>
        <w:t xml:space="preserve"> </w:t>
      </w:r>
      <w:r w:rsidRPr="00CC0F32">
        <w:rPr>
          <w:rFonts w:ascii="Liberation Serif" w:hAnsi="Liberation Serif"/>
          <w:sz w:val="20"/>
          <w:szCs w:val="20"/>
        </w:rPr>
        <w:t xml:space="preserve">В гостях у госпожи Метелицы они собирали снежинки для ее перины, со Снегурочкой наряжали елку, у Снежной королевы сбивали сосульки, «лепили» снеговиков, составляли из кусочков льда слово «вечность». В рукодельной мастерской </w:t>
      </w:r>
      <w:r w:rsidRPr="00CC0F32">
        <w:rPr>
          <w:rFonts w:ascii="Liberation Serif" w:hAnsi="Liberation Serif"/>
          <w:b/>
          <w:i/>
          <w:sz w:val="20"/>
          <w:szCs w:val="20"/>
        </w:rPr>
        <w:t>«Венок любви и верности»</w:t>
      </w:r>
      <w:r w:rsidRPr="00CC0F32">
        <w:rPr>
          <w:rFonts w:ascii="Liberation Serif" w:hAnsi="Liberation Serif"/>
          <w:i/>
          <w:sz w:val="20"/>
          <w:szCs w:val="20"/>
        </w:rPr>
        <w:t xml:space="preserve"> </w:t>
      </w:r>
      <w:r w:rsidRPr="00CC0F32">
        <w:rPr>
          <w:rFonts w:ascii="Liberation Serif" w:hAnsi="Liberation Serif"/>
          <w:sz w:val="20"/>
          <w:szCs w:val="20"/>
        </w:rPr>
        <w:t xml:space="preserve">ребята мастерили сердечко, украшенное цветами, а на мастер-классе </w:t>
      </w:r>
      <w:r w:rsidRPr="00CC0F32">
        <w:rPr>
          <w:rFonts w:ascii="Liberation Serif" w:hAnsi="Liberation Serif"/>
          <w:b/>
          <w:i/>
          <w:sz w:val="20"/>
          <w:szCs w:val="20"/>
        </w:rPr>
        <w:t>«Фоторамочки для любимой мамочки»</w:t>
      </w:r>
      <w:r w:rsidRPr="00CC0F32">
        <w:rPr>
          <w:rFonts w:ascii="Liberation Serif" w:hAnsi="Liberation Serif"/>
          <w:i/>
          <w:sz w:val="20"/>
          <w:szCs w:val="20"/>
        </w:rPr>
        <w:t xml:space="preserve"> </w:t>
      </w:r>
      <w:r w:rsidRPr="00CC0F32">
        <w:rPr>
          <w:rFonts w:ascii="Liberation Serif" w:hAnsi="Liberation Serif"/>
          <w:sz w:val="20"/>
          <w:szCs w:val="20"/>
        </w:rPr>
        <w:t xml:space="preserve">– декорировали рамки бисером, макаронами, блестками, наклейками, ракушками. Организовано 5 конкурсов рисунков, в которых приняли участие 135 дошкольников, младших школьников и подростков: </w:t>
      </w:r>
      <w:r w:rsidRPr="00CC0F32">
        <w:rPr>
          <w:rFonts w:ascii="Liberation Serif" w:hAnsi="Liberation Serif"/>
          <w:b/>
          <w:i/>
          <w:sz w:val="20"/>
          <w:szCs w:val="20"/>
        </w:rPr>
        <w:t xml:space="preserve">«Мышкины портреты», «Осенний вернисаж», «Мой прадед защищал страну», «Моя мама лучше всех!», «Моя любимая зимняя сказка». </w:t>
      </w:r>
      <w:r w:rsidRPr="00CC0F32">
        <w:rPr>
          <w:rFonts w:ascii="Liberation Serif" w:hAnsi="Liberation Serif"/>
          <w:sz w:val="20"/>
          <w:szCs w:val="20"/>
        </w:rPr>
        <w:t>После завершения конкурсов работы оформляются в видеоролики.</w:t>
      </w:r>
    </w:p>
    <w:p w14:paraId="2C9D3538"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w:t>
      </w:r>
      <w:r w:rsidRPr="00CC0F32">
        <w:rPr>
          <w:rFonts w:ascii="Liberation Serif" w:hAnsi="Liberation Serif"/>
          <w:b/>
          <w:sz w:val="20"/>
          <w:szCs w:val="20"/>
        </w:rPr>
        <w:t>филиале №3</w:t>
      </w:r>
      <w:r w:rsidRPr="00CC0F32">
        <w:rPr>
          <w:rFonts w:ascii="Liberation Serif" w:hAnsi="Liberation Serif"/>
          <w:sz w:val="20"/>
          <w:szCs w:val="20"/>
        </w:rPr>
        <w:t xml:space="preserve"> в рамках акции «Рождественская книга» проведено познавательно-игровое мероприятие </w:t>
      </w:r>
      <w:r w:rsidRPr="00CC0F32">
        <w:rPr>
          <w:rFonts w:ascii="Liberation Serif" w:hAnsi="Liberation Serif"/>
          <w:b/>
          <w:i/>
          <w:sz w:val="20"/>
          <w:szCs w:val="20"/>
        </w:rPr>
        <w:t>«Рождественская сказка про Ангела»</w:t>
      </w:r>
      <w:r w:rsidRPr="00CC0F32">
        <w:rPr>
          <w:rFonts w:ascii="Liberation Serif" w:hAnsi="Liberation Serif"/>
          <w:sz w:val="20"/>
          <w:szCs w:val="20"/>
        </w:rPr>
        <w:t xml:space="preserve"> для 8 детей. Маленькие читатели филиала охотно участвуют в конкурсах рисунков. 20 работ участников конкурса </w:t>
      </w:r>
      <w:r w:rsidRPr="00CC0F32">
        <w:rPr>
          <w:rFonts w:ascii="Liberation Serif" w:hAnsi="Liberation Serif"/>
          <w:b/>
          <w:i/>
          <w:sz w:val="20"/>
          <w:szCs w:val="20"/>
        </w:rPr>
        <w:t>«Динозавры, какими они были?»</w:t>
      </w:r>
      <w:r w:rsidRPr="00CC0F32">
        <w:rPr>
          <w:rFonts w:ascii="Liberation Serif" w:hAnsi="Liberation Serif"/>
          <w:b/>
          <w:sz w:val="20"/>
          <w:szCs w:val="20"/>
        </w:rPr>
        <w:t>,</w:t>
      </w:r>
      <w:r w:rsidRPr="00CC0F32">
        <w:rPr>
          <w:rFonts w:ascii="Liberation Serif" w:hAnsi="Liberation Serif"/>
          <w:sz w:val="20"/>
          <w:szCs w:val="20"/>
        </w:rPr>
        <w:t xml:space="preserve"> среди которых были и семейные, украсили затем выставку. Рисунки изображали травоядных ящеров, хищников и сцены из их жизни.  В конкурсе рисунков </w:t>
      </w:r>
      <w:r w:rsidRPr="00CC0F32">
        <w:rPr>
          <w:rFonts w:ascii="Liberation Serif" w:hAnsi="Liberation Serif"/>
          <w:b/>
          <w:i/>
          <w:sz w:val="20"/>
          <w:szCs w:val="20"/>
        </w:rPr>
        <w:t>«Ловись, рыбка, большая и маленькая»</w:t>
      </w:r>
      <w:r w:rsidRPr="00CC0F32">
        <w:rPr>
          <w:rFonts w:ascii="Liberation Serif" w:hAnsi="Liberation Serif"/>
          <w:i/>
          <w:sz w:val="20"/>
          <w:szCs w:val="20"/>
        </w:rPr>
        <w:t xml:space="preserve"> </w:t>
      </w:r>
      <w:r w:rsidRPr="00CC0F32">
        <w:rPr>
          <w:rFonts w:ascii="Liberation Serif" w:hAnsi="Liberation Serif"/>
          <w:sz w:val="20"/>
          <w:szCs w:val="20"/>
        </w:rPr>
        <w:t xml:space="preserve">(к Всемирному дню воды) 16 участников представили свои работы с изображением водных обитателей. </w:t>
      </w:r>
    </w:p>
    <w:p w14:paraId="260F7A17"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Ряд мероприятий досуговой направленности переведен в</w:t>
      </w:r>
      <w:r w:rsidRPr="00CC0F32">
        <w:rPr>
          <w:rFonts w:ascii="Liberation Serif" w:hAnsi="Liberation Serif"/>
          <w:b/>
          <w:sz w:val="20"/>
          <w:szCs w:val="20"/>
        </w:rPr>
        <w:t xml:space="preserve"> онлайн-формат:</w:t>
      </w:r>
      <w:r w:rsidRPr="00CC0F32">
        <w:rPr>
          <w:rFonts w:ascii="Liberation Serif" w:hAnsi="Liberation Serif"/>
          <w:sz w:val="20"/>
          <w:szCs w:val="20"/>
        </w:rPr>
        <w:t xml:space="preserve"> </w:t>
      </w:r>
    </w:p>
    <w:p w14:paraId="3ACB888A" w14:textId="77777777" w:rsidR="00E95325" w:rsidRPr="00CC0F32" w:rsidRDefault="00E95325" w:rsidP="002241F0">
      <w:pPr>
        <w:numPr>
          <w:ilvl w:val="0"/>
          <w:numId w:val="100"/>
        </w:numPr>
        <w:tabs>
          <w:tab w:val="left" w:pos="2352"/>
        </w:tabs>
        <w:ind w:left="567"/>
        <w:jc w:val="both"/>
        <w:rPr>
          <w:rFonts w:ascii="Liberation Serif" w:hAnsi="Liberation Serif"/>
          <w:sz w:val="20"/>
          <w:szCs w:val="20"/>
        </w:rPr>
      </w:pPr>
      <w:r w:rsidRPr="00CC0F32">
        <w:rPr>
          <w:rFonts w:ascii="Liberation Serif" w:hAnsi="Liberation Serif"/>
          <w:sz w:val="20"/>
          <w:szCs w:val="20"/>
        </w:rPr>
        <w:t xml:space="preserve">ЦБ: серия видео-мастер-классов для дошкольников, младших школьников, подростков: «Пчелка», «Божья коровка», «Маленький аквариум», «Белая ромашка», «Василёк», «Красные маки», «Светофор», «Уголок-закладка», «Осенние цветы», «Сюрприз для мамочки»; </w:t>
      </w:r>
    </w:p>
    <w:p w14:paraId="2D41FB36" w14:textId="77777777" w:rsidR="00E95325" w:rsidRPr="00CC0F32" w:rsidRDefault="00E95325" w:rsidP="002241F0">
      <w:pPr>
        <w:numPr>
          <w:ilvl w:val="0"/>
          <w:numId w:val="100"/>
        </w:numPr>
        <w:tabs>
          <w:tab w:val="left" w:pos="2352"/>
        </w:tabs>
        <w:ind w:left="567"/>
        <w:jc w:val="both"/>
        <w:rPr>
          <w:rFonts w:ascii="Liberation Serif" w:hAnsi="Liberation Serif"/>
          <w:sz w:val="20"/>
          <w:szCs w:val="20"/>
        </w:rPr>
      </w:pPr>
      <w:r w:rsidRPr="00CC0F32">
        <w:rPr>
          <w:rFonts w:ascii="Liberation Serif" w:hAnsi="Liberation Serif"/>
          <w:sz w:val="20"/>
          <w:szCs w:val="20"/>
        </w:rPr>
        <w:t xml:space="preserve">ЦДБ: онлайн мастер-классы «Медвежонок Джонни» и «Морские обитатели»; </w:t>
      </w:r>
    </w:p>
    <w:p w14:paraId="574F21BB" w14:textId="77777777" w:rsidR="00E95325" w:rsidRPr="00CC0F32" w:rsidRDefault="00E95325" w:rsidP="002241F0">
      <w:pPr>
        <w:numPr>
          <w:ilvl w:val="0"/>
          <w:numId w:val="100"/>
        </w:numPr>
        <w:tabs>
          <w:tab w:val="left" w:pos="2352"/>
        </w:tabs>
        <w:ind w:left="567"/>
        <w:jc w:val="both"/>
        <w:rPr>
          <w:rFonts w:ascii="Liberation Serif" w:hAnsi="Liberation Serif"/>
          <w:b/>
          <w:color w:val="FF0000"/>
          <w:sz w:val="20"/>
          <w:szCs w:val="20"/>
        </w:rPr>
      </w:pPr>
      <w:r w:rsidRPr="00CC0F32">
        <w:rPr>
          <w:rFonts w:ascii="Liberation Serif" w:hAnsi="Liberation Serif"/>
          <w:sz w:val="20"/>
          <w:szCs w:val="20"/>
        </w:rPr>
        <w:t xml:space="preserve">Филиал №1: онлайн мастер-классы «Елочки-иголочки» и «Куклы-обереги». </w:t>
      </w:r>
    </w:p>
    <w:p w14:paraId="11CDD7FB" w14:textId="77777777" w:rsidR="00E95325" w:rsidRPr="00CC0F32" w:rsidRDefault="00E95325" w:rsidP="00E95325">
      <w:pPr>
        <w:tabs>
          <w:tab w:val="left" w:pos="2352"/>
        </w:tabs>
        <w:jc w:val="both"/>
        <w:rPr>
          <w:rFonts w:ascii="Liberation Serif" w:hAnsi="Liberation Serif"/>
          <w:b/>
          <w:color w:val="FF0000"/>
          <w:sz w:val="20"/>
          <w:szCs w:val="20"/>
        </w:rPr>
      </w:pPr>
    </w:p>
    <w:p w14:paraId="20E371E1" w14:textId="77777777" w:rsidR="00E95325" w:rsidRPr="00CC0F32" w:rsidRDefault="00E95325" w:rsidP="00E95325">
      <w:pPr>
        <w:tabs>
          <w:tab w:val="left" w:pos="2352"/>
        </w:tabs>
        <w:ind w:firstLine="567"/>
        <w:jc w:val="center"/>
        <w:rPr>
          <w:rFonts w:ascii="Liberation Serif" w:hAnsi="Liberation Serif"/>
          <w:b/>
          <w:sz w:val="20"/>
          <w:szCs w:val="20"/>
        </w:rPr>
      </w:pPr>
      <w:r w:rsidRPr="00CC0F32">
        <w:rPr>
          <w:rFonts w:ascii="Liberation Serif" w:hAnsi="Liberation Serif"/>
          <w:b/>
          <w:sz w:val="20"/>
          <w:szCs w:val="20"/>
        </w:rPr>
        <w:t>Развитие системы услуг с использованием цифровых технологий</w:t>
      </w:r>
    </w:p>
    <w:p w14:paraId="50949955" w14:textId="77777777" w:rsidR="00E95325" w:rsidRPr="00CC0F32" w:rsidRDefault="00E95325" w:rsidP="00E95325">
      <w:pPr>
        <w:tabs>
          <w:tab w:val="left" w:pos="2352"/>
        </w:tabs>
        <w:ind w:firstLine="567"/>
        <w:jc w:val="both"/>
        <w:rPr>
          <w:rFonts w:ascii="Liberation Serif" w:hAnsi="Liberation Serif"/>
          <w:color w:val="000000"/>
          <w:sz w:val="20"/>
          <w:szCs w:val="20"/>
        </w:rPr>
      </w:pPr>
      <w:r w:rsidRPr="00CC0F32">
        <w:rPr>
          <w:rFonts w:ascii="Liberation Serif" w:hAnsi="Liberation Serif"/>
          <w:color w:val="000000"/>
          <w:sz w:val="20"/>
          <w:szCs w:val="20"/>
        </w:rPr>
        <w:t xml:space="preserve">Все библиотеки ЦБС компьютеризированы и имеют доступ к сети Интернет. Используется лицензионное и бесплатное программное обеспечение. </w:t>
      </w:r>
    </w:p>
    <w:p w14:paraId="6FCB2E7D" w14:textId="77777777" w:rsidR="00E95325" w:rsidRPr="00CC0F32" w:rsidRDefault="00E95325" w:rsidP="00E95325">
      <w:pPr>
        <w:tabs>
          <w:tab w:val="left" w:pos="2352"/>
        </w:tabs>
        <w:ind w:firstLine="567"/>
        <w:jc w:val="both"/>
        <w:rPr>
          <w:rFonts w:ascii="Liberation Serif" w:hAnsi="Liberation Serif"/>
          <w:color w:val="000000"/>
          <w:sz w:val="20"/>
          <w:szCs w:val="20"/>
        </w:rPr>
      </w:pPr>
      <w:r w:rsidRPr="00CC0F32">
        <w:rPr>
          <w:rFonts w:ascii="Liberation Serif" w:hAnsi="Liberation Serif"/>
          <w:color w:val="000000"/>
          <w:sz w:val="20"/>
          <w:szCs w:val="20"/>
        </w:rPr>
        <w:t>Значимым информационно-коммуникативным ресурсом в виртуальной электронной среде являются сайты ЦБС, на которых размещается информация, формирующаяся по результатам деятельности всех библиотек системы.</w:t>
      </w:r>
    </w:p>
    <w:p w14:paraId="60C35EBB" w14:textId="77777777" w:rsidR="00E95325" w:rsidRPr="00CC0F32" w:rsidRDefault="00E95325" w:rsidP="00E95325">
      <w:pPr>
        <w:tabs>
          <w:tab w:val="left" w:pos="2352"/>
        </w:tabs>
        <w:ind w:firstLine="567"/>
        <w:jc w:val="both"/>
        <w:rPr>
          <w:rFonts w:ascii="Liberation Serif" w:hAnsi="Liberation Serif"/>
          <w:color w:val="000000"/>
          <w:sz w:val="20"/>
          <w:szCs w:val="20"/>
        </w:rPr>
      </w:pPr>
      <w:r w:rsidRPr="00CC0F32">
        <w:rPr>
          <w:rFonts w:ascii="Liberation Serif" w:hAnsi="Liberation Serif"/>
          <w:color w:val="000000"/>
          <w:sz w:val="20"/>
          <w:szCs w:val="20"/>
        </w:rPr>
        <w:t>Автоматизация библиотечно-библиографических процессов осуществляется на базе Системы автоматизации библиотек ИРБИС 64.</w:t>
      </w:r>
    </w:p>
    <w:p w14:paraId="4216065F" w14:textId="77777777" w:rsidR="00E95325" w:rsidRPr="00CC0F32" w:rsidRDefault="00E95325" w:rsidP="00E95325">
      <w:pPr>
        <w:tabs>
          <w:tab w:val="left" w:pos="2352"/>
        </w:tabs>
        <w:ind w:firstLine="567"/>
        <w:jc w:val="both"/>
        <w:rPr>
          <w:rFonts w:ascii="Liberation Serif" w:hAnsi="Liberation Serif"/>
          <w:color w:val="000000"/>
          <w:sz w:val="20"/>
          <w:szCs w:val="20"/>
        </w:rPr>
      </w:pPr>
      <w:r w:rsidRPr="00CC0F32">
        <w:rPr>
          <w:rFonts w:ascii="Liberation Serif" w:hAnsi="Liberation Serif"/>
          <w:color w:val="000000"/>
          <w:sz w:val="20"/>
          <w:szCs w:val="20"/>
        </w:rPr>
        <w:t xml:space="preserve">Технологические и программные средства, которые используются для функционирования официального сайта и краеведческого портала, обеспечивают круглосуточный доступ к размещенной на сайтах информации без дополнительной регистрации и иных ограничений. К сожалению, официальный сайт сделан на самописном движке, который морально и технически устарел, в связи с чем сложно реконструировать сайт. В настоящее время </w:t>
      </w:r>
      <w:r w:rsidRPr="00CC0F32">
        <w:rPr>
          <w:rFonts w:ascii="Liberation Serif" w:eastAsia="Calibri" w:hAnsi="Liberation Serif"/>
          <w:color w:val="000000"/>
          <w:sz w:val="20"/>
          <w:szCs w:val="20"/>
          <w:lang w:eastAsia="en-US"/>
        </w:rPr>
        <w:t>идет работа над новым официальным сайтом МБУ ЦБС ГО Красноуфимск, созданном на современном движке.</w:t>
      </w:r>
    </w:p>
    <w:p w14:paraId="61FF4D91" w14:textId="77777777" w:rsidR="00E95325" w:rsidRPr="00CC0F32" w:rsidRDefault="00E95325" w:rsidP="00E95325">
      <w:pPr>
        <w:tabs>
          <w:tab w:val="left" w:pos="2352"/>
        </w:tabs>
        <w:ind w:firstLine="709"/>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Продолжает работу сайт «Краеведческие страницы Красноуфимска», созданный как самостоятельный краеведческий Интернет-ресурс для всех, кто интересуется историей Красноуфимска и Красноуфимского района, построенный по принципу информационного навигатора. Статистика обращений к краеведческому порталу и официальному сайту в 2020г. показала взрывной рост, что связано, скорее всего, с ограничительными мерами по covid-19.</w:t>
      </w:r>
    </w:p>
    <w:p w14:paraId="1A4F9276" w14:textId="1DB8A813" w:rsidR="00E95325" w:rsidRPr="00CC0F32" w:rsidRDefault="00E95325" w:rsidP="00E95325">
      <w:pPr>
        <w:tabs>
          <w:tab w:val="left" w:pos="2352"/>
        </w:tabs>
        <w:ind w:firstLine="567"/>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На сайтах ЦБС сделана ссылка на библиографические записи в Региональном каталоге библиотек Свердловской области (РКБ СО) и проект «Весь Урал».</w:t>
      </w:r>
    </w:p>
    <w:p w14:paraId="79B28A16" w14:textId="408C0D31" w:rsidR="00E95325" w:rsidRPr="00CC0F32" w:rsidRDefault="00E95325" w:rsidP="00E95325">
      <w:pPr>
        <w:tabs>
          <w:tab w:val="left" w:pos="2352"/>
        </w:tabs>
        <w:ind w:firstLine="567"/>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 xml:space="preserve">Веб-сайт «Краеведческие страницы Красноуфимска» дает возможность пользователям самостоятельно осуществлять поиск информации, оперативно получать необходимую информацию через соответствующие службы сайта («Задай вопрос», «Электронная доставка документов» и др.). Электронная доставка документов, расположенная </w:t>
      </w:r>
      <w:r w:rsidR="00596BB1" w:rsidRPr="00CC0F32">
        <w:rPr>
          <w:rFonts w:ascii="Liberation Serif" w:hAnsi="Liberation Serif"/>
          <w:color w:val="000000"/>
          <w:sz w:val="20"/>
          <w:szCs w:val="20"/>
        </w:rPr>
        <w:t>на сайте «Краеведческие страницы Красноуфимска»,</w:t>
      </w:r>
      <w:r w:rsidRPr="00CC0F32">
        <w:rPr>
          <w:rFonts w:ascii="Liberation Serif" w:hAnsi="Liberation Serif"/>
          <w:color w:val="000000"/>
          <w:sz w:val="20"/>
          <w:szCs w:val="20"/>
        </w:rPr>
        <w:t xml:space="preserve"> позволяет удаленным пользователям бесплатно заказать и получить электронные копии статей из журналов, газет, сборников, фрагментов книг, хранящихся в фондах библиотек ЦБС, однако, данная услуга не пользуется спросом. </w:t>
      </w:r>
    </w:p>
    <w:p w14:paraId="51686A4C" w14:textId="77777777" w:rsidR="00E95325" w:rsidRPr="00CC0F32" w:rsidRDefault="00E95325" w:rsidP="00E95325">
      <w:pPr>
        <w:tabs>
          <w:tab w:val="left" w:pos="2352"/>
        </w:tabs>
        <w:ind w:firstLine="567"/>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На сайте «Краеведческие страницы Красноуфимска», блоге «Библиопозитив» работает форма «Продление книг», но этот сервис пока не нашел своих пользователей, в отличие от подобной услуги через социальные сети «ВКонтакте» и «Одноклассники». </w:t>
      </w:r>
    </w:p>
    <w:p w14:paraId="2DC2CCA3" w14:textId="5014A0F7" w:rsidR="00E95325" w:rsidRPr="00CC0F32" w:rsidRDefault="00E95325" w:rsidP="00E95325">
      <w:pPr>
        <w:tabs>
          <w:tab w:val="left" w:pos="2352"/>
        </w:tabs>
        <w:ind w:firstLine="567"/>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Библиотека зарегистрирована в социальных сетях «ВКонтакте», «Одноклассники», «Facebook» и «Instagram». На странице сайта размещен виджет со ссылками на профили библиотеки в социальных сетях. В свою очередь, в каждом профиле библиотеки в социальных сетях дается ссылка на сайт.</w:t>
      </w:r>
    </w:p>
    <w:p w14:paraId="253159B1" w14:textId="77777777" w:rsidR="00E95325" w:rsidRPr="00CC0F32" w:rsidRDefault="00E95325" w:rsidP="00E95325">
      <w:pPr>
        <w:tabs>
          <w:tab w:val="left" w:pos="2352"/>
        </w:tabs>
        <w:ind w:firstLine="567"/>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Важнейшим условием эффективного информационного обслуживания пользователей в библиотеке становится наличие доступа не только к Интернет-ресурсам свободного доступа и использования, но и организация доступа к коммерческим продуктам, таким как электронно-библиотечной системы – признанный во всем мире источник актуальной информации. </w:t>
      </w:r>
    </w:p>
    <w:p w14:paraId="714A91EC" w14:textId="77777777" w:rsidR="00E95325" w:rsidRPr="00CC0F32" w:rsidRDefault="00E95325" w:rsidP="00E95325">
      <w:pPr>
        <w:tabs>
          <w:tab w:val="left" w:pos="2352"/>
        </w:tabs>
        <w:ind w:firstLine="567"/>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Полнотекстовые документы электронных библиотечных систем (ЭБС) и баз данных (БД) используются в справочно-библиографическом обслуживании пользователей. </w:t>
      </w:r>
    </w:p>
    <w:p w14:paraId="54CCF488" w14:textId="77777777" w:rsidR="00E95325" w:rsidRPr="00CC0F32" w:rsidRDefault="00E95325" w:rsidP="00E95325">
      <w:pPr>
        <w:tabs>
          <w:tab w:val="left" w:pos="2352"/>
        </w:tabs>
        <w:ind w:firstLine="567"/>
        <w:jc w:val="both"/>
        <w:textAlignment w:val="baseline"/>
        <w:rPr>
          <w:rFonts w:ascii="Liberation Serif" w:hAnsi="Liberation Serif"/>
          <w:color w:val="FF0000"/>
          <w:sz w:val="20"/>
          <w:szCs w:val="20"/>
        </w:rPr>
      </w:pPr>
      <w:r w:rsidRPr="00CC0F32">
        <w:rPr>
          <w:rFonts w:ascii="Liberation Serif" w:hAnsi="Liberation Serif"/>
          <w:color w:val="000000"/>
          <w:sz w:val="20"/>
          <w:szCs w:val="20"/>
        </w:rPr>
        <w:t>В ЦБ имеется доступ к справочной правовой системе КонсультантПлюс (сетевая версия с ежедневным Интернет-пополнением). 4 библиотеки ЦБС подключены к Национальной электронной библиотеке (НЭБ РФ). По соглашению с СОУНБ им. В. Белинского предоставляется доступ в ЭБС «Лань», Znanium.com и ЭБ «Grebennikon».</w:t>
      </w:r>
    </w:p>
    <w:p w14:paraId="55CDF187" w14:textId="77777777" w:rsidR="00E95325" w:rsidRPr="00CC0F32" w:rsidRDefault="00E95325" w:rsidP="00E95325">
      <w:pPr>
        <w:tabs>
          <w:tab w:val="left" w:pos="2352"/>
        </w:tabs>
        <w:ind w:firstLine="567"/>
        <w:jc w:val="both"/>
        <w:textAlignment w:val="baseline"/>
        <w:rPr>
          <w:rFonts w:ascii="Liberation Serif" w:hAnsi="Liberation Serif"/>
          <w:color w:val="000000"/>
          <w:sz w:val="20"/>
          <w:szCs w:val="20"/>
        </w:rPr>
      </w:pPr>
      <w:r w:rsidRPr="00CC0F32">
        <w:rPr>
          <w:rFonts w:ascii="Liberation Serif" w:hAnsi="Liberation Serif"/>
          <w:color w:val="000000"/>
          <w:sz w:val="20"/>
          <w:szCs w:val="20"/>
        </w:rPr>
        <w:t>Доступ к полнотекстовым документам ЭБС и БД позволяет расширить репертуар публикаций, доступных для пользователей библиотеки, заполнить пробелы традиционного фонда, повысить качество библиотечного обслуживания. Наибольшей популярностью пользуется ЭБС издательства «Лань» (Санкт-Петербург) за счет актуальности и широкого кругозора изданий, а также удаленного доступа после регистрации в стенах библиотеки.</w:t>
      </w:r>
    </w:p>
    <w:p w14:paraId="58B7A600" w14:textId="77777777" w:rsidR="00E95325" w:rsidRPr="00CC0F32" w:rsidRDefault="00E95325" w:rsidP="00E95325">
      <w:pPr>
        <w:tabs>
          <w:tab w:val="left" w:pos="2352"/>
        </w:tabs>
        <w:ind w:firstLine="567"/>
        <w:jc w:val="both"/>
        <w:rPr>
          <w:rFonts w:ascii="Liberation Serif" w:hAnsi="Liberation Serif"/>
          <w:color w:val="000000"/>
          <w:sz w:val="20"/>
          <w:szCs w:val="20"/>
        </w:rPr>
      </w:pPr>
      <w:r w:rsidRPr="00CC0F32">
        <w:rPr>
          <w:rFonts w:ascii="Liberation Serif" w:hAnsi="Liberation Serif"/>
          <w:color w:val="000000"/>
          <w:sz w:val="20"/>
          <w:szCs w:val="20"/>
        </w:rPr>
        <w:t>В 2020г. выдача документов из электронно-библиотечной системы (ЭБС) издательства «Лань» составила: книги – 18, журналы – 8, итого – 25 экз., к ZNANIUM.COM обратились 16 человек, ЭБ «Grebennikon» воспользовались 1 пользователь, количество просмотров из НЭБа – 30.</w:t>
      </w:r>
    </w:p>
    <w:p w14:paraId="186845AA" w14:textId="77777777" w:rsidR="00E95325" w:rsidRPr="00CC0F32" w:rsidRDefault="00E95325" w:rsidP="00E95325">
      <w:pPr>
        <w:tabs>
          <w:tab w:val="left" w:pos="2352"/>
        </w:tabs>
        <w:ind w:firstLine="567"/>
        <w:jc w:val="both"/>
        <w:rPr>
          <w:rFonts w:ascii="Liberation Serif" w:hAnsi="Liberation Serif"/>
          <w:color w:val="000000"/>
          <w:sz w:val="20"/>
          <w:szCs w:val="20"/>
        </w:rPr>
      </w:pPr>
      <w:r w:rsidRPr="00CC0F32">
        <w:rPr>
          <w:rFonts w:ascii="Liberation Serif" w:hAnsi="Liberation Serif"/>
          <w:color w:val="000000"/>
          <w:sz w:val="20"/>
          <w:szCs w:val="20"/>
        </w:rPr>
        <w:t>С 2019г. начали пользоваться «ЛитРес: Библиотека».  Это уникальная система, позволяющая читателю получить доступ к электронной книге на любом устройстве с доступом в Интернет. Процесс пополнения библиотечного фонда происходит по инициативе читателей. За 2020г. было выдано 80 книг.</w:t>
      </w:r>
    </w:p>
    <w:p w14:paraId="7345414E" w14:textId="77777777" w:rsidR="00E95325" w:rsidRPr="00CC0F32" w:rsidRDefault="00E95325" w:rsidP="00E95325">
      <w:pPr>
        <w:tabs>
          <w:tab w:val="left" w:pos="2352"/>
        </w:tabs>
        <w:ind w:firstLine="567"/>
        <w:jc w:val="both"/>
        <w:rPr>
          <w:rFonts w:ascii="Liberation Serif" w:hAnsi="Liberation Serif"/>
          <w:color w:val="000000"/>
          <w:sz w:val="20"/>
          <w:szCs w:val="20"/>
        </w:rPr>
      </w:pPr>
      <w:r w:rsidRPr="00CC0F32">
        <w:rPr>
          <w:rFonts w:ascii="Liberation Serif" w:hAnsi="Liberation Serif"/>
          <w:color w:val="000000"/>
          <w:sz w:val="20"/>
          <w:szCs w:val="20"/>
        </w:rPr>
        <w:t>Создание электронных библиотек стало в наше время одним из магистральных направлений информационной отрасли и одним из важных показателей информационного общества. В связи с этим и с целью сохранения фонда ЦБ в конце 2018г. решила создать электронную библиотеку местной периодики с 1971 года. В 2019г. были начаты предварительные работы над электронной библиотекой, которая создается на движке DSpaсe. На 2020г. был запланирован экспериментальный ввод в эксплуатацию, однако из-за covid-19 пришлось перенести на 2021г. Главной стратегической целью развития информационных систем ЦБС является обеспечение каждого жителя города возможностью свободного доступа к информации на основе информационных технологий в обслуживании. Поэтому большое внимание уделяется созданию электронного каталога и баз данных, электронных информационных ресурсов, работе официального сайта библиотеки и краеведческого сайта «Краеведческие страницы Красноуфимска».</w:t>
      </w:r>
    </w:p>
    <w:p w14:paraId="42E7302B" w14:textId="77777777" w:rsidR="00E95325" w:rsidRPr="00CC0F32" w:rsidRDefault="00E95325" w:rsidP="00E95325">
      <w:pPr>
        <w:tabs>
          <w:tab w:val="left" w:pos="2352"/>
        </w:tabs>
        <w:ind w:firstLine="567"/>
        <w:jc w:val="center"/>
        <w:rPr>
          <w:rFonts w:ascii="Liberation Serif" w:hAnsi="Liberation Serif"/>
          <w:b/>
          <w:color w:val="FF0000"/>
          <w:sz w:val="20"/>
          <w:szCs w:val="20"/>
        </w:rPr>
      </w:pPr>
    </w:p>
    <w:p w14:paraId="3A2FAB93" w14:textId="77777777" w:rsidR="00E95325" w:rsidRPr="00CC0F32" w:rsidRDefault="00E95325" w:rsidP="00E95325">
      <w:pPr>
        <w:tabs>
          <w:tab w:val="left" w:pos="2352"/>
        </w:tabs>
        <w:ind w:firstLine="567"/>
        <w:jc w:val="center"/>
        <w:rPr>
          <w:rFonts w:ascii="Liberation Serif" w:eastAsia="Calibri" w:hAnsi="Liberation Serif"/>
          <w:b/>
          <w:kern w:val="2"/>
          <w:sz w:val="20"/>
          <w:szCs w:val="20"/>
          <w:lang w:eastAsia="ar-SA"/>
        </w:rPr>
      </w:pPr>
      <w:r w:rsidRPr="00CC0F32">
        <w:rPr>
          <w:rFonts w:ascii="Liberation Serif" w:eastAsia="Calibri" w:hAnsi="Liberation Serif"/>
          <w:b/>
          <w:kern w:val="2"/>
          <w:sz w:val="20"/>
          <w:szCs w:val="20"/>
          <w:lang w:eastAsia="ar-SA"/>
        </w:rPr>
        <w:t>Платные услуги</w:t>
      </w:r>
    </w:p>
    <w:p w14:paraId="51D60AF5" w14:textId="77777777" w:rsidR="00E95325" w:rsidRPr="00CC0F32" w:rsidRDefault="00E95325" w:rsidP="00E95325">
      <w:pPr>
        <w:tabs>
          <w:tab w:val="left" w:pos="2352"/>
        </w:tabs>
        <w:ind w:firstLine="56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Платные услуги библиотеками ЦБС в 2020г. не оказывались.</w:t>
      </w:r>
    </w:p>
    <w:p w14:paraId="1B6F29B4" w14:textId="77777777" w:rsidR="00E95325" w:rsidRPr="00CC0F32" w:rsidRDefault="00E95325" w:rsidP="00E95325">
      <w:pPr>
        <w:tabs>
          <w:tab w:val="left" w:pos="2352"/>
        </w:tabs>
        <w:jc w:val="both"/>
        <w:rPr>
          <w:rFonts w:ascii="Liberation Serif" w:hAnsi="Liberation Serif"/>
          <w:color w:val="C00000"/>
          <w:sz w:val="20"/>
          <w:szCs w:val="20"/>
        </w:rPr>
      </w:pPr>
    </w:p>
    <w:p w14:paraId="129FA9EC" w14:textId="77777777" w:rsidR="00E95325" w:rsidRPr="00CC0F32" w:rsidRDefault="00E95325" w:rsidP="00E95325">
      <w:pPr>
        <w:tabs>
          <w:tab w:val="left" w:pos="2352"/>
        </w:tabs>
        <w:ind w:firstLine="567"/>
        <w:contextualSpacing/>
        <w:jc w:val="both"/>
        <w:rPr>
          <w:rFonts w:ascii="Liberation Serif" w:hAnsi="Liberation Serif"/>
          <w:b/>
          <w:sz w:val="20"/>
          <w:szCs w:val="20"/>
        </w:rPr>
      </w:pPr>
      <w:r w:rsidRPr="00CC0F32">
        <w:rPr>
          <w:rFonts w:ascii="Liberation Serif" w:hAnsi="Liberation Serif"/>
          <w:b/>
          <w:sz w:val="20"/>
          <w:szCs w:val="20"/>
        </w:rPr>
        <w:t>Работа с молодёжью: формы работы, развитие системы услуг</w:t>
      </w:r>
    </w:p>
    <w:p w14:paraId="124679CF" w14:textId="77777777" w:rsidR="00E95325" w:rsidRPr="00CC0F32" w:rsidRDefault="00E95325" w:rsidP="00E95325">
      <w:pPr>
        <w:tabs>
          <w:tab w:val="left" w:pos="2352"/>
        </w:tabs>
        <w:ind w:firstLine="567"/>
        <w:contextualSpacing/>
        <w:jc w:val="both"/>
        <w:rPr>
          <w:rFonts w:ascii="Liberation Serif" w:hAnsi="Liberation Serif"/>
          <w:sz w:val="20"/>
          <w:szCs w:val="20"/>
        </w:rPr>
      </w:pPr>
      <w:r w:rsidRPr="00CC0F32">
        <w:rPr>
          <w:rFonts w:ascii="Liberation Serif" w:hAnsi="Liberation Serif"/>
          <w:sz w:val="20"/>
          <w:szCs w:val="20"/>
        </w:rPr>
        <w:t>Специалист по работе с молодежью выделен в ЦДБ (сектор по обслуживанию юношества), но мероприятия с этой категорией проводят также ЦБ и филиал №1. Партнерами библиотек являются профессиональные учебные заведения: Красноуфимские филиалы ГАПОУ СО «Уральский Железнодорожный техникум» и ГБПОУ СПО «Свердловский областной медицинский колледж», ГБПОУ СО «Красноуфимский педагогический колледж» и общеобразовательные учреждения.</w:t>
      </w:r>
    </w:p>
    <w:p w14:paraId="34BBC115" w14:textId="77777777" w:rsidR="00E95325" w:rsidRPr="00CC0F32" w:rsidRDefault="00E95325" w:rsidP="00E95325">
      <w:pPr>
        <w:tabs>
          <w:tab w:val="left" w:pos="2352"/>
        </w:tabs>
        <w:ind w:firstLine="567"/>
        <w:contextualSpacing/>
        <w:jc w:val="both"/>
        <w:rPr>
          <w:rFonts w:ascii="Liberation Serif" w:hAnsi="Liberation Serif"/>
          <w:sz w:val="20"/>
          <w:szCs w:val="20"/>
        </w:rPr>
      </w:pPr>
      <w:r w:rsidRPr="00CC0F32">
        <w:rPr>
          <w:rFonts w:ascii="Liberation Serif" w:hAnsi="Liberation Serif"/>
          <w:sz w:val="20"/>
          <w:szCs w:val="20"/>
        </w:rPr>
        <w:t>Работа с молодежью в режиме реального общения велась в течение трех месяцев: с января по март. Были проведены мероприятия по следующим направлениям:</w:t>
      </w:r>
    </w:p>
    <w:p w14:paraId="21EB1607" w14:textId="77777777" w:rsidR="00E95325" w:rsidRPr="00CC0F32" w:rsidRDefault="00E95325" w:rsidP="002241F0">
      <w:pPr>
        <w:numPr>
          <w:ilvl w:val="0"/>
          <w:numId w:val="103"/>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продвижение чтения: библиотечный час «Писатели в белых халатах», громкие чтения с элементами театрализации «Доктор Чехов», мероприятие в рамках акции «Читаем русскую классику»;</w:t>
      </w:r>
    </w:p>
    <w:p w14:paraId="52B8C463" w14:textId="77777777" w:rsidR="00E95325" w:rsidRPr="00CC0F32" w:rsidRDefault="00E95325" w:rsidP="002241F0">
      <w:pPr>
        <w:numPr>
          <w:ilvl w:val="0"/>
          <w:numId w:val="103"/>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патриотизм: историческое десантирование «Рота уходит в небо», квест «Солдатская смена», мероприятие в рамках акций «Сильные духом» и «Читаем о блокаде»;</w:t>
      </w:r>
    </w:p>
    <w:p w14:paraId="1552EC80" w14:textId="77777777" w:rsidR="00E95325" w:rsidRPr="00CC0F32" w:rsidRDefault="00E95325" w:rsidP="002241F0">
      <w:pPr>
        <w:numPr>
          <w:ilvl w:val="0"/>
          <w:numId w:val="103"/>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социализация личности: дебаты «Социальные сети – двойная жизнь или второй шанс?».</w:t>
      </w:r>
    </w:p>
    <w:p w14:paraId="29479882" w14:textId="77777777" w:rsidR="00E95325" w:rsidRPr="00CC0F32" w:rsidRDefault="00E95325" w:rsidP="00E95325">
      <w:pPr>
        <w:tabs>
          <w:tab w:val="left" w:pos="2352"/>
        </w:tabs>
        <w:ind w:firstLine="567"/>
        <w:contextualSpacing/>
        <w:jc w:val="both"/>
        <w:rPr>
          <w:rFonts w:ascii="Liberation Serif" w:hAnsi="Liberation Serif"/>
          <w:sz w:val="20"/>
          <w:szCs w:val="20"/>
        </w:rPr>
      </w:pPr>
      <w:r w:rsidRPr="00CC0F32">
        <w:rPr>
          <w:rFonts w:ascii="Liberation Serif" w:hAnsi="Liberation Serif"/>
          <w:sz w:val="20"/>
          <w:szCs w:val="20"/>
        </w:rPr>
        <w:t>Молодежь больше привлекают активные формы мероприятий: квесты, дебаты, тематические игры, предполагающие творческую деятельность самих участников, а не просто пассивное восприятие слуховой и зрительной информации.</w:t>
      </w:r>
    </w:p>
    <w:p w14:paraId="3AB27AEF" w14:textId="77777777" w:rsidR="00E95325" w:rsidRPr="00CC0F32" w:rsidRDefault="00E95325" w:rsidP="00E95325">
      <w:pPr>
        <w:tabs>
          <w:tab w:val="left" w:pos="2352"/>
        </w:tabs>
        <w:ind w:firstLine="567"/>
        <w:contextualSpacing/>
        <w:jc w:val="both"/>
        <w:rPr>
          <w:rFonts w:ascii="Liberation Serif" w:hAnsi="Liberation Serif"/>
          <w:sz w:val="20"/>
          <w:szCs w:val="20"/>
        </w:rPr>
      </w:pPr>
      <w:r w:rsidRPr="00CC0F32">
        <w:rPr>
          <w:rFonts w:ascii="Liberation Serif" w:hAnsi="Liberation Serif"/>
          <w:sz w:val="20"/>
          <w:szCs w:val="20"/>
        </w:rPr>
        <w:t>С апреля работа с молодежью перешла в формат онлайн:</w:t>
      </w:r>
    </w:p>
    <w:p w14:paraId="6C22F624" w14:textId="77777777" w:rsidR="00E95325" w:rsidRPr="00CC0F32" w:rsidRDefault="00E95325" w:rsidP="002241F0">
      <w:pPr>
        <w:numPr>
          <w:ilvl w:val="0"/>
          <w:numId w:val="104"/>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участие во библиотечных акциях «Библионочь», «Ночь искусств» и др.;</w:t>
      </w:r>
    </w:p>
    <w:p w14:paraId="1449C2AF" w14:textId="77777777" w:rsidR="00E95325" w:rsidRPr="00CC0F32" w:rsidRDefault="00E95325" w:rsidP="002241F0">
      <w:pPr>
        <w:numPr>
          <w:ilvl w:val="0"/>
          <w:numId w:val="104"/>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 xml:space="preserve">виртуальные выставки (по темам: продвижение чтения, ЗОЖ, социализация личности, юбилей Победы); </w:t>
      </w:r>
    </w:p>
    <w:p w14:paraId="6CBE73EF" w14:textId="77777777" w:rsidR="00E95325" w:rsidRPr="00CC0F32" w:rsidRDefault="00E95325" w:rsidP="002241F0">
      <w:pPr>
        <w:numPr>
          <w:ilvl w:val="0"/>
          <w:numId w:val="104"/>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буктрейлеры;</w:t>
      </w:r>
    </w:p>
    <w:p w14:paraId="61729926" w14:textId="77777777" w:rsidR="00E95325" w:rsidRPr="00CC0F32" w:rsidRDefault="00E95325" w:rsidP="002241F0">
      <w:pPr>
        <w:numPr>
          <w:ilvl w:val="0"/>
          <w:numId w:val="104"/>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циклы тематических постов (#Аудиознакомствоскнигой – представление книг в формате аудио, #ПоэтическийЧетверг – стихи молодежных поэтов, #МузыкальнаяПятница – музыкальные композиции на основе литературных произведений, #Книгавмаске – книги с масками на обложке, скрывающими автора и название).</w:t>
      </w:r>
    </w:p>
    <w:p w14:paraId="046A346E" w14:textId="77777777" w:rsidR="00E95325" w:rsidRPr="00CC0F32" w:rsidRDefault="00E95325" w:rsidP="002241F0">
      <w:pPr>
        <w:numPr>
          <w:ilvl w:val="0"/>
          <w:numId w:val="104"/>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разнообразные творческие продукты в формате видео: виртуальная прогулка, кроссворд, викторина, видео-опрос, караоке, видео-презентация, видео-портрет.</w:t>
      </w:r>
    </w:p>
    <w:p w14:paraId="796A0978" w14:textId="77777777" w:rsidR="00E95325" w:rsidRPr="00CC0F32" w:rsidRDefault="00E95325" w:rsidP="00E95325">
      <w:pPr>
        <w:tabs>
          <w:tab w:val="left" w:pos="2352"/>
        </w:tabs>
        <w:ind w:firstLine="567"/>
        <w:contextualSpacing/>
        <w:jc w:val="both"/>
        <w:rPr>
          <w:rFonts w:ascii="Liberation Serif" w:hAnsi="Liberation Serif"/>
          <w:sz w:val="20"/>
          <w:szCs w:val="20"/>
        </w:rPr>
      </w:pPr>
      <w:r w:rsidRPr="00CC0F32">
        <w:rPr>
          <w:rFonts w:ascii="Liberation Serif" w:hAnsi="Liberation Serif"/>
          <w:sz w:val="20"/>
          <w:szCs w:val="20"/>
        </w:rPr>
        <w:t>При уменьшении количества массовых мероприятий (произошедшем по объективным причинам) увеличилось разнообразие форм работы. Формат онлайн открывает большой простор для творчества по различным направлениям деятельности, и при грамотном подходе имеет хорошую обратную связь от пользователей.</w:t>
      </w:r>
    </w:p>
    <w:p w14:paraId="73FA328F" w14:textId="77777777" w:rsidR="00E95325" w:rsidRPr="00CC0F32" w:rsidRDefault="00E95325" w:rsidP="00E95325">
      <w:pPr>
        <w:tabs>
          <w:tab w:val="left" w:pos="2352"/>
        </w:tabs>
        <w:ind w:firstLine="567"/>
        <w:contextualSpacing/>
        <w:jc w:val="both"/>
        <w:rPr>
          <w:rFonts w:ascii="Liberation Serif" w:hAnsi="Liberation Serif"/>
          <w:sz w:val="20"/>
          <w:szCs w:val="20"/>
        </w:rPr>
      </w:pPr>
      <w:r w:rsidRPr="00CC0F32">
        <w:rPr>
          <w:rFonts w:ascii="Liberation Serif" w:hAnsi="Liberation Serif"/>
          <w:sz w:val="20"/>
          <w:szCs w:val="20"/>
        </w:rPr>
        <w:t>В планах у библиотекарей, работающих с молодежью, – отход от мероприятий, проводимых с явной воспитательной целью, которые не вызывают большого интереса у аудитории, и ориентация на мероприятия социальной направленности и организацию досуга. Также планируется уделять больше внимания изучению читательских интересов молодежи через блиц-опросы и анкетирования.</w:t>
      </w:r>
    </w:p>
    <w:p w14:paraId="60727C6D" w14:textId="77777777" w:rsidR="00E95325" w:rsidRPr="00CC0F32" w:rsidRDefault="00E95325" w:rsidP="00E95325">
      <w:pPr>
        <w:tabs>
          <w:tab w:val="left" w:pos="2352"/>
        </w:tabs>
        <w:ind w:left="567"/>
        <w:jc w:val="both"/>
        <w:rPr>
          <w:rFonts w:ascii="Liberation Serif" w:hAnsi="Liberation Serif"/>
          <w:b/>
          <w:color w:val="FF0000"/>
          <w:sz w:val="20"/>
          <w:szCs w:val="20"/>
        </w:rPr>
      </w:pPr>
    </w:p>
    <w:p w14:paraId="231C51C4" w14:textId="77777777" w:rsidR="00E95325" w:rsidRPr="00CC0F32" w:rsidRDefault="00E95325" w:rsidP="002241F0">
      <w:pPr>
        <w:numPr>
          <w:ilvl w:val="0"/>
          <w:numId w:val="57"/>
        </w:numPr>
        <w:tabs>
          <w:tab w:val="left" w:pos="2352"/>
        </w:tabs>
        <w:jc w:val="both"/>
        <w:rPr>
          <w:rFonts w:ascii="Liberation Serif" w:hAnsi="Liberation Serif"/>
          <w:b/>
          <w:sz w:val="20"/>
          <w:szCs w:val="20"/>
        </w:rPr>
      </w:pPr>
      <w:r w:rsidRPr="00CC0F32">
        <w:rPr>
          <w:rFonts w:ascii="Liberation Serif" w:hAnsi="Liberation Serif"/>
          <w:b/>
          <w:sz w:val="20"/>
          <w:szCs w:val="20"/>
        </w:rPr>
        <w:t>Реклама библиотеки: стратегия, примеры, эффективность</w:t>
      </w:r>
    </w:p>
    <w:p w14:paraId="1079A2D3" w14:textId="77777777" w:rsidR="00E95325" w:rsidRPr="00CC0F32" w:rsidRDefault="00E95325" w:rsidP="00E95325">
      <w:pPr>
        <w:tabs>
          <w:tab w:val="left" w:pos="2352"/>
        </w:tabs>
        <w:jc w:val="both"/>
        <w:rPr>
          <w:rFonts w:ascii="Liberation Serif" w:hAnsi="Liberation Serif"/>
          <w:b/>
          <w:sz w:val="20"/>
          <w:szCs w:val="20"/>
        </w:rPr>
      </w:pPr>
    </w:p>
    <w:p w14:paraId="25682B3B"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Работа со СМИ (муниципальными, областными)</w:t>
      </w:r>
    </w:p>
    <w:p w14:paraId="284F4137"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Сотрудничество библиотек с печатными изданиями местного уровня (газетами «Городок» и «Вперед») сошло на нет. Тенденция уменьшения опубликованных материалов прослеживалась в течение последних лет: в 2018г. было напечатано 14 библиотечных статей и заметок, в 2019г. – 5. Этот факт объясняется резко выросшей активностью библиотек в Интернет-пространстве: на сайтах, блогах, в социальных сетях, что особенно заметно в 2020г.</w:t>
      </w:r>
    </w:p>
    <w:p w14:paraId="0385991A"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На информационном веб-портале </w:t>
      </w:r>
      <w:r w:rsidRPr="00CC0F32">
        <w:rPr>
          <w:rFonts w:ascii="Liberation Serif" w:hAnsi="Liberation Serif"/>
          <w:b/>
          <w:sz w:val="20"/>
          <w:szCs w:val="20"/>
        </w:rPr>
        <w:t>«Культура-Урала.РФ»</w:t>
      </w:r>
      <w:r w:rsidRPr="00CC0F32">
        <w:rPr>
          <w:rFonts w:ascii="Liberation Serif" w:hAnsi="Liberation Serif"/>
          <w:sz w:val="20"/>
          <w:szCs w:val="20"/>
        </w:rPr>
        <w:t xml:space="preserve"> опубликовано 5 материалов:</w:t>
      </w:r>
    </w:p>
    <w:p w14:paraId="374F1DD0" w14:textId="77777777" w:rsidR="00E95325" w:rsidRPr="00CC0F32" w:rsidRDefault="00E95325" w:rsidP="002241F0">
      <w:pPr>
        <w:numPr>
          <w:ilvl w:val="0"/>
          <w:numId w:val="123"/>
        </w:numPr>
        <w:tabs>
          <w:tab w:val="left" w:pos="2352"/>
        </w:tabs>
        <w:ind w:left="709"/>
        <w:jc w:val="both"/>
        <w:rPr>
          <w:rFonts w:ascii="Liberation Serif" w:hAnsi="Liberation Serif"/>
          <w:sz w:val="20"/>
          <w:szCs w:val="20"/>
        </w:rPr>
      </w:pPr>
      <w:r w:rsidRPr="00CC0F32">
        <w:rPr>
          <w:rFonts w:ascii="Liberation Serif" w:hAnsi="Liberation Serif"/>
          <w:sz w:val="20"/>
          <w:szCs w:val="20"/>
        </w:rPr>
        <w:t>«В Красноуфимске подвели итоги конкурса чтецов, посвященного 75-летию Победы»;</w:t>
      </w:r>
    </w:p>
    <w:p w14:paraId="71378435" w14:textId="77777777" w:rsidR="00E95325" w:rsidRPr="00CC0F32" w:rsidRDefault="00E95325" w:rsidP="002241F0">
      <w:pPr>
        <w:numPr>
          <w:ilvl w:val="0"/>
          <w:numId w:val="123"/>
        </w:numPr>
        <w:tabs>
          <w:tab w:val="left" w:pos="2352"/>
        </w:tabs>
        <w:ind w:left="709"/>
        <w:jc w:val="both"/>
        <w:rPr>
          <w:rFonts w:ascii="Liberation Serif" w:hAnsi="Liberation Serif"/>
          <w:sz w:val="20"/>
          <w:szCs w:val="20"/>
        </w:rPr>
      </w:pPr>
      <w:r w:rsidRPr="00CC0F32">
        <w:rPr>
          <w:rFonts w:ascii="Liberation Serif" w:hAnsi="Liberation Serif"/>
          <w:sz w:val="20"/>
          <w:szCs w:val="20"/>
        </w:rPr>
        <w:t>в дайджесте «Как праздновали День России в Свердловской области»;</w:t>
      </w:r>
    </w:p>
    <w:p w14:paraId="79D7E8AD" w14:textId="77777777" w:rsidR="00E95325" w:rsidRPr="00CC0F32" w:rsidRDefault="00E95325" w:rsidP="002241F0">
      <w:pPr>
        <w:numPr>
          <w:ilvl w:val="0"/>
          <w:numId w:val="123"/>
        </w:numPr>
        <w:tabs>
          <w:tab w:val="left" w:pos="2352"/>
        </w:tabs>
        <w:ind w:left="709"/>
        <w:jc w:val="both"/>
        <w:rPr>
          <w:rFonts w:ascii="Liberation Serif" w:hAnsi="Liberation Serif"/>
          <w:sz w:val="20"/>
          <w:szCs w:val="20"/>
        </w:rPr>
      </w:pPr>
      <w:r w:rsidRPr="00CC0F32">
        <w:rPr>
          <w:rFonts w:ascii="Liberation Serif" w:hAnsi="Liberation Serif"/>
          <w:sz w:val="20"/>
          <w:szCs w:val="20"/>
        </w:rPr>
        <w:t>«Библиотеки Красноуфимска подготовили виртуальный тур по городу»;</w:t>
      </w:r>
    </w:p>
    <w:p w14:paraId="6B0625C3" w14:textId="77777777" w:rsidR="00E95325" w:rsidRPr="00CC0F32" w:rsidRDefault="00E95325" w:rsidP="002241F0">
      <w:pPr>
        <w:numPr>
          <w:ilvl w:val="0"/>
          <w:numId w:val="123"/>
        </w:numPr>
        <w:tabs>
          <w:tab w:val="left" w:pos="2352"/>
        </w:tabs>
        <w:ind w:left="709"/>
        <w:jc w:val="both"/>
        <w:rPr>
          <w:rFonts w:ascii="Liberation Serif" w:hAnsi="Liberation Serif"/>
          <w:sz w:val="20"/>
          <w:szCs w:val="20"/>
        </w:rPr>
      </w:pPr>
      <w:r w:rsidRPr="00CC0F32">
        <w:rPr>
          <w:rFonts w:ascii="Liberation Serif" w:hAnsi="Liberation Serif"/>
          <w:sz w:val="20"/>
          <w:szCs w:val="20"/>
        </w:rPr>
        <w:t xml:space="preserve">«В Красноуфимске завершился фестиваль чтения «Город читающих детей»; </w:t>
      </w:r>
    </w:p>
    <w:p w14:paraId="65E39FDA" w14:textId="77777777" w:rsidR="00E95325" w:rsidRPr="00CC0F32" w:rsidRDefault="00E95325" w:rsidP="002241F0">
      <w:pPr>
        <w:numPr>
          <w:ilvl w:val="0"/>
          <w:numId w:val="123"/>
        </w:numPr>
        <w:tabs>
          <w:tab w:val="left" w:pos="2352"/>
        </w:tabs>
        <w:ind w:left="709"/>
        <w:jc w:val="both"/>
        <w:rPr>
          <w:rFonts w:ascii="Liberation Serif" w:hAnsi="Liberation Serif"/>
          <w:sz w:val="20"/>
          <w:szCs w:val="20"/>
        </w:rPr>
      </w:pPr>
      <w:r w:rsidRPr="00CC0F32">
        <w:rPr>
          <w:rFonts w:ascii="Liberation Serif" w:hAnsi="Liberation Serif"/>
          <w:sz w:val="20"/>
          <w:szCs w:val="20"/>
        </w:rPr>
        <w:t>«В детской библиотеке Красноуфимска продолжает работу кукольный театр «Сказка».</w:t>
      </w:r>
    </w:p>
    <w:p w14:paraId="68784B54" w14:textId="77777777" w:rsidR="00E95325" w:rsidRPr="00CC0F32" w:rsidRDefault="00E95325" w:rsidP="00E95325">
      <w:pPr>
        <w:tabs>
          <w:tab w:val="left" w:pos="2352"/>
        </w:tabs>
        <w:ind w:left="1287"/>
        <w:jc w:val="both"/>
        <w:rPr>
          <w:rFonts w:ascii="Liberation Serif" w:eastAsia="Calibri" w:hAnsi="Liberation Serif"/>
          <w:b/>
          <w:color w:val="FF0000"/>
          <w:kern w:val="2"/>
          <w:sz w:val="20"/>
          <w:szCs w:val="20"/>
          <w:lang w:eastAsia="ar-SA"/>
        </w:rPr>
      </w:pPr>
    </w:p>
    <w:p w14:paraId="69EECD40" w14:textId="77777777" w:rsidR="00E95325" w:rsidRPr="00CC0F32" w:rsidRDefault="00E95325" w:rsidP="002241F0">
      <w:pPr>
        <w:numPr>
          <w:ilvl w:val="0"/>
          <w:numId w:val="57"/>
        </w:numPr>
        <w:tabs>
          <w:tab w:val="left" w:pos="2352"/>
        </w:tabs>
        <w:jc w:val="both"/>
        <w:rPr>
          <w:rFonts w:ascii="Liberation Serif" w:hAnsi="Liberation Serif"/>
          <w:b/>
          <w:sz w:val="20"/>
          <w:szCs w:val="20"/>
        </w:rPr>
      </w:pPr>
      <w:r w:rsidRPr="00CC0F32">
        <w:rPr>
          <w:rFonts w:ascii="Liberation Serif" w:hAnsi="Liberation Serif"/>
          <w:b/>
          <w:sz w:val="20"/>
          <w:szCs w:val="20"/>
        </w:rPr>
        <w:t xml:space="preserve">Информатизация библиотек, обслуживающих детей </w:t>
      </w:r>
    </w:p>
    <w:p w14:paraId="0944F422" w14:textId="77777777" w:rsidR="00E95325" w:rsidRPr="00CC0F32" w:rsidRDefault="00E95325" w:rsidP="00E95325">
      <w:pPr>
        <w:tabs>
          <w:tab w:val="left" w:pos="2352"/>
        </w:tabs>
        <w:ind w:left="360"/>
        <w:jc w:val="both"/>
        <w:rPr>
          <w:rFonts w:ascii="Liberation Serif" w:hAnsi="Liberation Serif"/>
          <w:b/>
          <w:sz w:val="20"/>
          <w:szCs w:val="20"/>
        </w:rPr>
      </w:pPr>
    </w:p>
    <w:p w14:paraId="355674B3" w14:textId="77777777" w:rsidR="00E95325" w:rsidRPr="00CC0F32" w:rsidRDefault="00E95325" w:rsidP="00E95325">
      <w:pPr>
        <w:tabs>
          <w:tab w:val="left" w:pos="2352"/>
        </w:tabs>
        <w:ind w:left="360"/>
        <w:jc w:val="both"/>
        <w:rPr>
          <w:rFonts w:ascii="Liberation Serif" w:hAnsi="Liberation Serif"/>
          <w:b/>
          <w:sz w:val="20"/>
          <w:szCs w:val="20"/>
        </w:rPr>
      </w:pPr>
      <w:r w:rsidRPr="00CC0F32">
        <w:rPr>
          <w:rFonts w:ascii="Liberation Serif" w:hAnsi="Liberation Serif"/>
          <w:b/>
          <w:sz w:val="20"/>
          <w:szCs w:val="20"/>
        </w:rPr>
        <w:t xml:space="preserve">Материальное обеспечение </w:t>
      </w:r>
    </w:p>
    <w:p w14:paraId="50C7C148" w14:textId="77777777" w:rsidR="00E95325" w:rsidRPr="00CC0F32" w:rsidRDefault="00E95325" w:rsidP="00E95325">
      <w:pPr>
        <w:tabs>
          <w:tab w:val="left" w:pos="2352"/>
        </w:tabs>
        <w:ind w:left="360"/>
        <w:jc w:val="both"/>
        <w:rPr>
          <w:rFonts w:ascii="Liberation Serif" w:hAnsi="Liberation Serif"/>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827"/>
      </w:tblGrid>
      <w:tr w:rsidR="00E95325" w:rsidRPr="00CC0F32" w14:paraId="663A95C2" w14:textId="77777777" w:rsidTr="00611E41">
        <w:tc>
          <w:tcPr>
            <w:tcW w:w="6487" w:type="dxa"/>
            <w:shd w:val="clear" w:color="auto" w:fill="auto"/>
          </w:tcPr>
          <w:p w14:paraId="1A4EC139"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наличие автоматизированных рабочих мест для детей</w:t>
            </w:r>
          </w:p>
        </w:tc>
        <w:tc>
          <w:tcPr>
            <w:tcW w:w="3827" w:type="dxa"/>
            <w:shd w:val="clear" w:color="auto" w:fill="auto"/>
          </w:tcPr>
          <w:p w14:paraId="5A5767E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кол-во единиц – 12</w:t>
            </w:r>
          </w:p>
        </w:tc>
      </w:tr>
      <w:tr w:rsidR="00E95325" w:rsidRPr="00CC0F32" w14:paraId="5384ADF2" w14:textId="77777777" w:rsidTr="00611E41">
        <w:tc>
          <w:tcPr>
            <w:tcW w:w="6487" w:type="dxa"/>
            <w:shd w:val="clear" w:color="auto" w:fill="auto"/>
          </w:tcPr>
          <w:p w14:paraId="70902930"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наличие специального программного обеспечения для детей</w:t>
            </w:r>
          </w:p>
        </w:tc>
        <w:tc>
          <w:tcPr>
            <w:tcW w:w="3827" w:type="dxa"/>
            <w:shd w:val="clear" w:color="auto" w:fill="auto"/>
          </w:tcPr>
          <w:p w14:paraId="6588FDF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w:t>
            </w:r>
          </w:p>
        </w:tc>
      </w:tr>
      <w:tr w:rsidR="00E95325" w:rsidRPr="00CC0F32" w14:paraId="35BF9E98" w14:textId="77777777" w:rsidTr="00611E41">
        <w:tc>
          <w:tcPr>
            <w:tcW w:w="6487" w:type="dxa"/>
            <w:shd w:val="clear" w:color="auto" w:fill="auto"/>
          </w:tcPr>
          <w:p w14:paraId="2412115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наличие специального программного обеспечения, защищающего детей от информации, причиняющей вред здоровью и развитию</w:t>
            </w:r>
          </w:p>
        </w:tc>
        <w:tc>
          <w:tcPr>
            <w:tcW w:w="3827" w:type="dxa"/>
            <w:shd w:val="clear" w:color="auto" w:fill="auto"/>
          </w:tcPr>
          <w:p w14:paraId="64308DD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контент-фильтр Dansguardian и Интернет-фильтр Семейный поиск Яндекс</w:t>
            </w:r>
          </w:p>
        </w:tc>
      </w:tr>
      <w:tr w:rsidR="00E95325" w:rsidRPr="00CC0F32" w14:paraId="112FE978" w14:textId="77777777" w:rsidTr="00611E41">
        <w:tc>
          <w:tcPr>
            <w:tcW w:w="6487" w:type="dxa"/>
            <w:shd w:val="clear" w:color="auto" w:fill="auto"/>
          </w:tcPr>
          <w:p w14:paraId="13340D5B"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наличие изданий на электронных носителях / цифровых копий изданий для детей</w:t>
            </w:r>
          </w:p>
        </w:tc>
        <w:tc>
          <w:tcPr>
            <w:tcW w:w="3827" w:type="dxa"/>
            <w:shd w:val="clear" w:color="auto" w:fill="auto"/>
          </w:tcPr>
          <w:p w14:paraId="4EF11142"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111</w:t>
            </w:r>
          </w:p>
        </w:tc>
      </w:tr>
      <w:tr w:rsidR="00E95325" w:rsidRPr="00CC0F32" w14:paraId="3675761C" w14:textId="77777777" w:rsidTr="00611E41">
        <w:tc>
          <w:tcPr>
            <w:tcW w:w="6487" w:type="dxa"/>
            <w:shd w:val="clear" w:color="auto" w:fill="auto"/>
          </w:tcPr>
          <w:p w14:paraId="761C67E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количество точек доступа к сети Интернет</w:t>
            </w:r>
          </w:p>
        </w:tc>
        <w:tc>
          <w:tcPr>
            <w:tcW w:w="3827" w:type="dxa"/>
            <w:shd w:val="clear" w:color="auto" w:fill="auto"/>
          </w:tcPr>
          <w:p w14:paraId="3ACBC5F1"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sz w:val="18"/>
                <w:szCs w:val="18"/>
              </w:rPr>
              <w:t>5 коллективных пунктов доступа в Интернет</w:t>
            </w:r>
          </w:p>
        </w:tc>
      </w:tr>
      <w:tr w:rsidR="00E95325" w:rsidRPr="00CC0F32" w14:paraId="2EB69414" w14:textId="77777777" w:rsidTr="00611E41">
        <w:tc>
          <w:tcPr>
            <w:tcW w:w="6487" w:type="dxa"/>
            <w:shd w:val="clear" w:color="auto" w:fill="auto"/>
          </w:tcPr>
          <w:p w14:paraId="5340D58E"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количество точек доступа к сети Интернет через WiFi</w:t>
            </w:r>
          </w:p>
        </w:tc>
        <w:tc>
          <w:tcPr>
            <w:tcW w:w="3827" w:type="dxa"/>
            <w:shd w:val="clear" w:color="auto" w:fill="auto"/>
          </w:tcPr>
          <w:p w14:paraId="794D8A11"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w:t>
            </w:r>
          </w:p>
        </w:tc>
      </w:tr>
    </w:tbl>
    <w:p w14:paraId="2D5B9E4E" w14:textId="77777777" w:rsidR="00E95325" w:rsidRPr="00CC0F32" w:rsidRDefault="00E95325" w:rsidP="00E95325">
      <w:pPr>
        <w:tabs>
          <w:tab w:val="left" w:pos="2352"/>
        </w:tabs>
        <w:jc w:val="both"/>
        <w:rPr>
          <w:rFonts w:ascii="Liberation Serif" w:hAnsi="Liberation Serif"/>
          <w:b/>
          <w:color w:val="FF0000"/>
          <w:sz w:val="20"/>
          <w:szCs w:val="20"/>
        </w:rPr>
      </w:pPr>
    </w:p>
    <w:p w14:paraId="2ED4E46A"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Продвижение библиотеки в сети Интернет</w:t>
      </w:r>
    </w:p>
    <w:p w14:paraId="384B7453"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ЦБ разработана программа </w:t>
      </w:r>
      <w:r w:rsidRPr="00CC0F32">
        <w:rPr>
          <w:rFonts w:ascii="Liberation Serif" w:hAnsi="Liberation Serif"/>
          <w:b/>
          <w:i/>
          <w:sz w:val="20"/>
          <w:szCs w:val="20"/>
        </w:rPr>
        <w:t>«Продвижение и развитие сайта «Краеведческие страницы Красноуфимска»</w:t>
      </w:r>
      <w:r w:rsidRPr="00CC0F32">
        <w:rPr>
          <w:rFonts w:ascii="Liberation Serif" w:hAnsi="Liberation Serif"/>
          <w:sz w:val="20"/>
          <w:szCs w:val="20"/>
        </w:rPr>
        <w:t xml:space="preserve">. </w:t>
      </w:r>
    </w:p>
    <w:p w14:paraId="7E516FDC" w14:textId="77777777" w:rsidR="00D02AEA" w:rsidRDefault="00D02AEA" w:rsidP="00E95325">
      <w:pPr>
        <w:tabs>
          <w:tab w:val="left" w:pos="2352"/>
        </w:tabs>
        <w:ind w:firstLine="567"/>
        <w:jc w:val="both"/>
        <w:rPr>
          <w:rFonts w:ascii="Liberation Serif" w:hAnsi="Liberation Serif"/>
          <w:b/>
          <w:sz w:val="20"/>
          <w:szCs w:val="20"/>
        </w:rPr>
      </w:pPr>
    </w:p>
    <w:p w14:paraId="41BA685F" w14:textId="6D8BA45E" w:rsidR="00E95325" w:rsidRPr="00CC0F32" w:rsidRDefault="00D02AEA" w:rsidP="00E95325">
      <w:pPr>
        <w:tabs>
          <w:tab w:val="left" w:pos="2352"/>
        </w:tabs>
        <w:ind w:firstLine="567"/>
        <w:jc w:val="both"/>
        <w:rPr>
          <w:rFonts w:ascii="Liberation Serif" w:hAnsi="Liberation Serif"/>
          <w:b/>
          <w:sz w:val="20"/>
          <w:szCs w:val="20"/>
        </w:rPr>
      </w:pPr>
      <w:r>
        <w:rPr>
          <w:rFonts w:ascii="Liberation Serif" w:hAnsi="Liberation Serif"/>
          <w:b/>
          <w:sz w:val="20"/>
          <w:szCs w:val="20"/>
        </w:rPr>
        <w:t>С</w:t>
      </w:r>
      <w:r w:rsidR="00E95325" w:rsidRPr="00CC0F32">
        <w:rPr>
          <w:rFonts w:ascii="Liberation Serif" w:hAnsi="Liberation Serif"/>
          <w:b/>
          <w:sz w:val="20"/>
          <w:szCs w:val="20"/>
        </w:rPr>
        <w:t>айты</w:t>
      </w:r>
    </w:p>
    <w:p w14:paraId="2742E4A6" w14:textId="74E754EF" w:rsidR="00E95325" w:rsidRPr="00CC0F32" w:rsidRDefault="00E95325" w:rsidP="00E95325">
      <w:pPr>
        <w:tabs>
          <w:tab w:val="left" w:pos="2352"/>
        </w:tabs>
        <w:ind w:firstLine="709"/>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Сайт Муниципального бюджетного учреждения Централизованная библиотечная система городского округа Красноуфимск» был создан в 2011 году. В настоящее время идут работы над созданием новой версии сайта на современном движке. На сайте доступен электронный каталог и виртуальная справка.</w:t>
      </w:r>
    </w:p>
    <w:p w14:paraId="4C4A6981"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Результаты работы сайта:</w:t>
      </w:r>
    </w:p>
    <w:p w14:paraId="5DBE525A" w14:textId="77777777" w:rsidR="00E95325" w:rsidRPr="00CC0F32" w:rsidRDefault="00E95325" w:rsidP="002241F0">
      <w:pPr>
        <w:numPr>
          <w:ilvl w:val="0"/>
          <w:numId w:val="113"/>
        </w:numPr>
        <w:tabs>
          <w:tab w:val="left" w:pos="2352"/>
        </w:tabs>
        <w:jc w:val="both"/>
        <w:rPr>
          <w:rFonts w:ascii="Liberation Serif" w:hAnsi="Liberation Serif"/>
          <w:sz w:val="20"/>
          <w:szCs w:val="20"/>
        </w:rPr>
      </w:pPr>
      <w:r w:rsidRPr="00CC0F32">
        <w:rPr>
          <w:rFonts w:ascii="Liberation Serif" w:hAnsi="Liberation Serif"/>
          <w:sz w:val="20"/>
          <w:szCs w:val="20"/>
        </w:rPr>
        <w:t>визитов – 3149</w:t>
      </w:r>
    </w:p>
    <w:p w14:paraId="696A3463" w14:textId="77777777" w:rsidR="00E95325" w:rsidRPr="00CC0F32" w:rsidRDefault="00E95325" w:rsidP="002241F0">
      <w:pPr>
        <w:numPr>
          <w:ilvl w:val="0"/>
          <w:numId w:val="113"/>
        </w:numPr>
        <w:tabs>
          <w:tab w:val="left" w:pos="2352"/>
        </w:tabs>
        <w:jc w:val="both"/>
        <w:rPr>
          <w:rFonts w:ascii="Liberation Serif" w:hAnsi="Liberation Serif"/>
          <w:sz w:val="20"/>
          <w:szCs w:val="20"/>
        </w:rPr>
      </w:pPr>
      <w:r w:rsidRPr="00CC0F32">
        <w:rPr>
          <w:rFonts w:ascii="Liberation Serif" w:hAnsi="Liberation Serif"/>
          <w:sz w:val="20"/>
          <w:szCs w:val="20"/>
        </w:rPr>
        <w:t>просмотров – 5341</w:t>
      </w:r>
    </w:p>
    <w:p w14:paraId="2A68B72C" w14:textId="77777777" w:rsidR="00E95325" w:rsidRPr="00CC0F32" w:rsidRDefault="00E95325" w:rsidP="002241F0">
      <w:pPr>
        <w:numPr>
          <w:ilvl w:val="0"/>
          <w:numId w:val="113"/>
        </w:numPr>
        <w:tabs>
          <w:tab w:val="left" w:pos="2352"/>
        </w:tabs>
        <w:jc w:val="both"/>
        <w:rPr>
          <w:rFonts w:ascii="Liberation Serif" w:hAnsi="Liberation Serif"/>
          <w:sz w:val="20"/>
          <w:szCs w:val="20"/>
        </w:rPr>
      </w:pPr>
      <w:r w:rsidRPr="00CC0F32">
        <w:rPr>
          <w:rFonts w:ascii="Liberation Serif" w:hAnsi="Liberation Serif"/>
          <w:sz w:val="20"/>
          <w:szCs w:val="20"/>
        </w:rPr>
        <w:t>посетители (итого и средние) – 2566</w:t>
      </w:r>
    </w:p>
    <w:p w14:paraId="0E47DA78"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Сайт </w:t>
      </w:r>
      <w:r w:rsidRPr="00CC0F32">
        <w:rPr>
          <w:rFonts w:ascii="Liberation Serif" w:hAnsi="Liberation Serif"/>
          <w:b/>
          <w:i/>
          <w:sz w:val="20"/>
          <w:szCs w:val="20"/>
        </w:rPr>
        <w:t>«Краеведческие страницы Красноуфимска»</w:t>
      </w:r>
      <w:r w:rsidRPr="00CC0F32">
        <w:rPr>
          <w:rFonts w:ascii="Liberation Serif" w:hAnsi="Liberation Serif"/>
          <w:sz w:val="20"/>
          <w:szCs w:val="20"/>
        </w:rPr>
        <w:t xml:space="preserve"> – http://bibl-krasnoufimsk.ru/, дата регистрации – 04.02.2014. Сайт ЦБС «Краеведческие страницы Красноуфимска» был создан как краеведческий портал. В 2020г. значительно изменилась тематика контента из-за в введения режима всеобщей самоизоляции – на сайт было выставлено значительное количество мастер-классов, презентаций и буклетов на различные темы, были загружены громкие чтения и видео-уроки, также продолжается работа по размещению краеведческих материалов. Доступны следующие сервисы: электронный каталог, виртуальная справка, электронная доставка документов, продление книг on-line. Самые популярные запросы: народы Урала, фамилии, достопримечательности Красноуфимска. На краеведческие материалы, размещенные на данном ресурсе, имеется высокий спрос, что видно по результатам работы сайта:</w:t>
      </w:r>
    </w:p>
    <w:p w14:paraId="7594EC02" w14:textId="77777777" w:rsidR="00E95325" w:rsidRPr="00CC0F32" w:rsidRDefault="00E95325" w:rsidP="002241F0">
      <w:pPr>
        <w:numPr>
          <w:ilvl w:val="0"/>
          <w:numId w:val="114"/>
        </w:numPr>
        <w:tabs>
          <w:tab w:val="left" w:pos="2352"/>
        </w:tabs>
        <w:jc w:val="both"/>
        <w:rPr>
          <w:rFonts w:ascii="Liberation Serif" w:hAnsi="Liberation Serif"/>
          <w:sz w:val="20"/>
          <w:szCs w:val="20"/>
        </w:rPr>
      </w:pPr>
      <w:r w:rsidRPr="00CC0F32">
        <w:rPr>
          <w:rFonts w:ascii="Liberation Serif" w:hAnsi="Liberation Serif"/>
          <w:sz w:val="20"/>
          <w:szCs w:val="20"/>
        </w:rPr>
        <w:t>визитов – 59882</w:t>
      </w:r>
    </w:p>
    <w:p w14:paraId="6D2EEE54" w14:textId="77777777" w:rsidR="00E95325" w:rsidRPr="00CC0F32" w:rsidRDefault="00E95325" w:rsidP="002241F0">
      <w:pPr>
        <w:numPr>
          <w:ilvl w:val="0"/>
          <w:numId w:val="114"/>
        </w:numPr>
        <w:tabs>
          <w:tab w:val="left" w:pos="2352"/>
        </w:tabs>
        <w:jc w:val="both"/>
        <w:rPr>
          <w:rFonts w:ascii="Liberation Serif" w:hAnsi="Liberation Serif"/>
          <w:sz w:val="20"/>
          <w:szCs w:val="20"/>
        </w:rPr>
      </w:pPr>
      <w:r w:rsidRPr="00CC0F32">
        <w:rPr>
          <w:rFonts w:ascii="Liberation Serif" w:hAnsi="Liberation Serif"/>
          <w:sz w:val="20"/>
          <w:szCs w:val="20"/>
        </w:rPr>
        <w:t>просмотров – 96119</w:t>
      </w:r>
    </w:p>
    <w:p w14:paraId="3C79F20B" w14:textId="77777777" w:rsidR="00E95325" w:rsidRPr="00CC0F32" w:rsidRDefault="00E95325" w:rsidP="002241F0">
      <w:pPr>
        <w:numPr>
          <w:ilvl w:val="0"/>
          <w:numId w:val="114"/>
        </w:numPr>
        <w:tabs>
          <w:tab w:val="left" w:pos="2352"/>
        </w:tabs>
        <w:jc w:val="both"/>
        <w:rPr>
          <w:rFonts w:ascii="Liberation Serif" w:hAnsi="Liberation Serif"/>
          <w:sz w:val="20"/>
          <w:szCs w:val="20"/>
        </w:rPr>
      </w:pPr>
      <w:r w:rsidRPr="00CC0F32">
        <w:rPr>
          <w:rFonts w:ascii="Liberation Serif" w:hAnsi="Liberation Serif"/>
          <w:sz w:val="20"/>
          <w:szCs w:val="20"/>
        </w:rPr>
        <w:t>посетители (итого и средние) – 48122.</w:t>
      </w:r>
    </w:p>
    <w:p w14:paraId="2D476EA2" w14:textId="77777777" w:rsidR="00E95325" w:rsidRPr="00CC0F32" w:rsidRDefault="00E95325" w:rsidP="00E95325">
      <w:pPr>
        <w:tabs>
          <w:tab w:val="left" w:pos="2352"/>
        </w:tabs>
        <w:ind w:firstLine="567"/>
        <w:jc w:val="both"/>
        <w:rPr>
          <w:rFonts w:ascii="Liberation Serif" w:hAnsi="Liberation Serif"/>
          <w:sz w:val="20"/>
          <w:szCs w:val="20"/>
        </w:rPr>
      </w:pPr>
    </w:p>
    <w:p w14:paraId="286C0024"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eastAsia="Calibri" w:hAnsi="Liberation Serif"/>
          <w:b/>
          <w:sz w:val="20"/>
          <w:szCs w:val="20"/>
          <w:lang w:eastAsia="en-US"/>
        </w:rPr>
        <w:t>Б</w:t>
      </w:r>
      <w:r w:rsidRPr="00CC0F32">
        <w:rPr>
          <w:rFonts w:ascii="Liberation Serif" w:hAnsi="Liberation Serif"/>
          <w:b/>
          <w:sz w:val="20"/>
          <w:szCs w:val="20"/>
        </w:rPr>
        <w:t>логи</w:t>
      </w:r>
    </w:p>
    <w:p w14:paraId="524E1CE6"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Блог центральной детской библиотеки </w:t>
      </w:r>
      <w:r w:rsidRPr="00CC0F32">
        <w:rPr>
          <w:rFonts w:ascii="Liberation Serif" w:hAnsi="Liberation Serif"/>
          <w:b/>
          <w:i/>
          <w:sz w:val="20"/>
          <w:szCs w:val="20"/>
        </w:rPr>
        <w:t>«Библиоулыбка»</w:t>
      </w:r>
      <w:r w:rsidRPr="00CC0F32">
        <w:rPr>
          <w:rFonts w:ascii="Liberation Serif" w:hAnsi="Liberation Serif"/>
          <w:sz w:val="20"/>
          <w:szCs w:val="20"/>
        </w:rPr>
        <w:t xml:space="preserve"> – http://biblismile.blogspot.ru/, создан 13.05.2014. Результаты работы:</w:t>
      </w:r>
    </w:p>
    <w:p w14:paraId="19B789C2" w14:textId="77777777" w:rsidR="00E95325" w:rsidRPr="00CC0F32" w:rsidRDefault="00E95325" w:rsidP="002241F0">
      <w:pPr>
        <w:numPr>
          <w:ilvl w:val="0"/>
          <w:numId w:val="115"/>
        </w:numPr>
        <w:tabs>
          <w:tab w:val="left" w:pos="2352"/>
        </w:tabs>
        <w:jc w:val="both"/>
        <w:rPr>
          <w:rFonts w:ascii="Liberation Serif" w:hAnsi="Liberation Serif"/>
          <w:sz w:val="20"/>
          <w:szCs w:val="20"/>
        </w:rPr>
      </w:pPr>
      <w:r w:rsidRPr="00CC0F32">
        <w:rPr>
          <w:rFonts w:ascii="Liberation Serif" w:hAnsi="Liberation Serif"/>
          <w:sz w:val="20"/>
          <w:szCs w:val="20"/>
        </w:rPr>
        <w:t xml:space="preserve">визитов – </w:t>
      </w:r>
      <w:r w:rsidRPr="00CC0F32">
        <w:rPr>
          <w:rFonts w:ascii="Liberation Serif" w:eastAsia="Calibri" w:hAnsi="Liberation Serif"/>
          <w:sz w:val="20"/>
          <w:szCs w:val="20"/>
          <w:lang w:eastAsia="en-US"/>
        </w:rPr>
        <w:t>4834</w:t>
      </w:r>
    </w:p>
    <w:p w14:paraId="312CA807" w14:textId="77777777" w:rsidR="00E95325" w:rsidRPr="00CC0F32" w:rsidRDefault="00E95325" w:rsidP="002241F0">
      <w:pPr>
        <w:numPr>
          <w:ilvl w:val="0"/>
          <w:numId w:val="115"/>
        </w:numPr>
        <w:tabs>
          <w:tab w:val="left" w:pos="2352"/>
        </w:tabs>
        <w:jc w:val="both"/>
        <w:rPr>
          <w:rFonts w:ascii="Liberation Serif" w:hAnsi="Liberation Serif"/>
          <w:sz w:val="20"/>
          <w:szCs w:val="20"/>
        </w:rPr>
      </w:pPr>
      <w:r w:rsidRPr="00CC0F32">
        <w:rPr>
          <w:rFonts w:ascii="Liberation Serif" w:hAnsi="Liberation Serif"/>
          <w:sz w:val="20"/>
          <w:szCs w:val="20"/>
        </w:rPr>
        <w:t xml:space="preserve">просмотров – </w:t>
      </w:r>
      <w:r w:rsidRPr="00CC0F32">
        <w:rPr>
          <w:rFonts w:ascii="Liberation Serif" w:eastAsia="Calibri" w:hAnsi="Liberation Serif"/>
          <w:sz w:val="20"/>
          <w:szCs w:val="20"/>
          <w:lang w:eastAsia="en-US"/>
        </w:rPr>
        <w:t>11952</w:t>
      </w:r>
    </w:p>
    <w:p w14:paraId="1936D223" w14:textId="77777777" w:rsidR="00E95325" w:rsidRPr="00CC0F32" w:rsidRDefault="00E95325" w:rsidP="002241F0">
      <w:pPr>
        <w:numPr>
          <w:ilvl w:val="0"/>
          <w:numId w:val="115"/>
        </w:numPr>
        <w:tabs>
          <w:tab w:val="left" w:pos="2352"/>
        </w:tabs>
        <w:jc w:val="both"/>
        <w:rPr>
          <w:rFonts w:ascii="Liberation Serif" w:eastAsia="Calibri" w:hAnsi="Liberation Serif"/>
          <w:sz w:val="20"/>
          <w:szCs w:val="20"/>
          <w:lang w:eastAsia="en-US"/>
        </w:rPr>
      </w:pPr>
      <w:r w:rsidRPr="00CC0F32">
        <w:rPr>
          <w:rFonts w:ascii="Liberation Serif" w:hAnsi="Liberation Serif"/>
          <w:sz w:val="20"/>
          <w:szCs w:val="20"/>
        </w:rPr>
        <w:t xml:space="preserve">посетителей (итого и средние) – </w:t>
      </w:r>
      <w:r w:rsidRPr="00CC0F32">
        <w:rPr>
          <w:rFonts w:ascii="Liberation Serif" w:eastAsia="Calibri" w:hAnsi="Liberation Serif"/>
          <w:sz w:val="20"/>
          <w:szCs w:val="20"/>
          <w:lang w:eastAsia="en-US"/>
        </w:rPr>
        <w:t>3252</w:t>
      </w:r>
    </w:p>
    <w:p w14:paraId="67284807"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Блог </w:t>
      </w:r>
      <w:r w:rsidRPr="00CC0F32">
        <w:rPr>
          <w:rFonts w:ascii="Liberation Serif" w:hAnsi="Liberation Serif"/>
          <w:b/>
          <w:i/>
          <w:sz w:val="20"/>
          <w:szCs w:val="20"/>
        </w:rPr>
        <w:t>«Библиопозитив»</w:t>
      </w:r>
      <w:r w:rsidRPr="00CC0F32">
        <w:rPr>
          <w:rFonts w:ascii="Liberation Serif" w:hAnsi="Liberation Serif"/>
          <w:sz w:val="20"/>
          <w:szCs w:val="20"/>
        </w:rPr>
        <w:t xml:space="preserve"> (http://bibli0mix.blogspot.ru/), создан 27.08.2012. Результаты за год:</w:t>
      </w:r>
    </w:p>
    <w:p w14:paraId="0F60210B" w14:textId="77777777" w:rsidR="00E95325" w:rsidRPr="00CC0F32" w:rsidRDefault="00E95325" w:rsidP="002241F0">
      <w:pPr>
        <w:numPr>
          <w:ilvl w:val="0"/>
          <w:numId w:val="116"/>
        </w:numPr>
        <w:tabs>
          <w:tab w:val="left" w:pos="2352"/>
        </w:tabs>
        <w:jc w:val="both"/>
        <w:rPr>
          <w:rFonts w:ascii="Liberation Serif" w:hAnsi="Liberation Serif"/>
          <w:sz w:val="20"/>
          <w:szCs w:val="20"/>
        </w:rPr>
      </w:pPr>
      <w:r w:rsidRPr="00CC0F32">
        <w:rPr>
          <w:rFonts w:ascii="Liberation Serif" w:hAnsi="Liberation Serif"/>
          <w:sz w:val="20"/>
          <w:szCs w:val="20"/>
        </w:rPr>
        <w:t xml:space="preserve">визитов – </w:t>
      </w:r>
      <w:r w:rsidRPr="00CC0F32">
        <w:rPr>
          <w:rFonts w:ascii="Liberation Serif" w:eastAsia="Calibri" w:hAnsi="Liberation Serif"/>
          <w:sz w:val="20"/>
          <w:szCs w:val="20"/>
          <w:lang w:eastAsia="en-US"/>
        </w:rPr>
        <w:t>6286</w:t>
      </w:r>
    </w:p>
    <w:p w14:paraId="75E05711" w14:textId="77777777" w:rsidR="00E95325" w:rsidRPr="00CC0F32" w:rsidRDefault="00E95325" w:rsidP="002241F0">
      <w:pPr>
        <w:numPr>
          <w:ilvl w:val="0"/>
          <w:numId w:val="116"/>
        </w:numPr>
        <w:tabs>
          <w:tab w:val="left" w:pos="2352"/>
        </w:tabs>
        <w:jc w:val="both"/>
        <w:rPr>
          <w:rFonts w:ascii="Liberation Serif" w:hAnsi="Liberation Serif"/>
          <w:sz w:val="20"/>
          <w:szCs w:val="20"/>
        </w:rPr>
      </w:pPr>
      <w:r w:rsidRPr="00CC0F32">
        <w:rPr>
          <w:rFonts w:ascii="Liberation Serif" w:hAnsi="Liberation Serif"/>
          <w:sz w:val="20"/>
          <w:szCs w:val="20"/>
        </w:rPr>
        <w:t xml:space="preserve">просмотров – </w:t>
      </w:r>
      <w:r w:rsidRPr="00CC0F32">
        <w:rPr>
          <w:rFonts w:ascii="Liberation Serif" w:eastAsia="Calibri" w:hAnsi="Liberation Serif"/>
          <w:sz w:val="20"/>
          <w:szCs w:val="20"/>
          <w:lang w:eastAsia="en-US"/>
        </w:rPr>
        <w:t>9213</w:t>
      </w:r>
    </w:p>
    <w:p w14:paraId="3A793098" w14:textId="77777777" w:rsidR="00E95325" w:rsidRPr="00CC0F32" w:rsidRDefault="00E95325" w:rsidP="002241F0">
      <w:pPr>
        <w:numPr>
          <w:ilvl w:val="0"/>
          <w:numId w:val="116"/>
        </w:numPr>
        <w:tabs>
          <w:tab w:val="left" w:pos="2352"/>
        </w:tabs>
        <w:jc w:val="both"/>
        <w:rPr>
          <w:rFonts w:ascii="Liberation Serif" w:hAnsi="Liberation Serif"/>
          <w:sz w:val="20"/>
          <w:szCs w:val="20"/>
        </w:rPr>
      </w:pPr>
      <w:r w:rsidRPr="00CC0F32">
        <w:rPr>
          <w:rFonts w:ascii="Liberation Serif" w:hAnsi="Liberation Serif"/>
          <w:sz w:val="20"/>
          <w:szCs w:val="20"/>
        </w:rPr>
        <w:t xml:space="preserve">посетителей (итого и средние) – </w:t>
      </w:r>
      <w:r w:rsidRPr="00CC0F32">
        <w:rPr>
          <w:rFonts w:ascii="Liberation Serif" w:eastAsia="Calibri" w:hAnsi="Liberation Serif"/>
          <w:sz w:val="20"/>
          <w:szCs w:val="20"/>
          <w:lang w:eastAsia="en-US"/>
        </w:rPr>
        <w:t>5201</w:t>
      </w:r>
    </w:p>
    <w:p w14:paraId="564A1627" w14:textId="77777777" w:rsidR="00E95325" w:rsidRPr="00CC0F32" w:rsidRDefault="00E95325" w:rsidP="00E95325">
      <w:pPr>
        <w:tabs>
          <w:tab w:val="left" w:pos="2352"/>
        </w:tabs>
        <w:ind w:firstLine="567"/>
        <w:jc w:val="both"/>
        <w:rPr>
          <w:rFonts w:ascii="Liberation Serif" w:hAnsi="Liberation Serif"/>
          <w:color w:val="FF0000"/>
          <w:sz w:val="20"/>
          <w:szCs w:val="20"/>
        </w:rPr>
      </w:pPr>
    </w:p>
    <w:p w14:paraId="7340B553"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 xml:space="preserve">страницы/ группы в социальных сетях </w:t>
      </w:r>
    </w:p>
    <w:p w14:paraId="14792538"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Поддерживать современные форматы взаимодействия со своими читателями в Интернете помогают социальные сети, где библиотеки ЦБС ведут 10 официальных страниц. На виртуальных площадках идет информирование удаленных пользователей о важных культурных событиях в жизни страны, новостях библиотек, памятных датах, продление книг.</w:t>
      </w:r>
    </w:p>
    <w:p w14:paraId="069596C3" w14:textId="7701CEE1"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Группа </w:t>
      </w:r>
      <w:r w:rsidRPr="00CC0F32">
        <w:rPr>
          <w:rFonts w:ascii="Liberation Serif" w:hAnsi="Liberation Serif"/>
          <w:b/>
          <w:i/>
          <w:sz w:val="20"/>
          <w:szCs w:val="20"/>
        </w:rPr>
        <w:t>«Библиотеки Красноуфимска»</w:t>
      </w:r>
      <w:r w:rsidRPr="00CC0F32">
        <w:rPr>
          <w:rFonts w:ascii="Liberation Serif" w:hAnsi="Liberation Serif"/>
          <w:sz w:val="20"/>
          <w:szCs w:val="20"/>
        </w:rPr>
        <w:t xml:space="preserve"> (http://odnoklassniki.ru/group/54065700667403). У страницы 960 подписчиков. </w:t>
      </w:r>
    </w:p>
    <w:p w14:paraId="33C559E8" w14:textId="6B70758E"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Группа </w:t>
      </w:r>
      <w:r w:rsidRPr="00CC0F32">
        <w:rPr>
          <w:rFonts w:ascii="Liberation Serif" w:hAnsi="Liberation Serif"/>
          <w:b/>
          <w:i/>
          <w:sz w:val="20"/>
          <w:szCs w:val="20"/>
        </w:rPr>
        <w:t>«Библиотечная система г. Красноуфимск»</w:t>
      </w:r>
      <w:r w:rsidRPr="00CC0F32">
        <w:rPr>
          <w:rFonts w:ascii="Liberation Serif" w:hAnsi="Liberation Serif"/>
          <w:sz w:val="20"/>
          <w:szCs w:val="20"/>
        </w:rPr>
        <w:t xml:space="preserve"> (http://vk.com/club93998668). У страницы 3090 подписчиков. </w:t>
      </w:r>
    </w:p>
    <w:p w14:paraId="3516F36C" w14:textId="657298B4"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Группа</w:t>
      </w:r>
      <w:r w:rsidRPr="00174A30">
        <w:rPr>
          <w:rFonts w:ascii="Liberation Serif" w:hAnsi="Liberation Serif"/>
          <w:sz w:val="20"/>
          <w:szCs w:val="20"/>
        </w:rPr>
        <w:t xml:space="preserve"> «</w:t>
      </w:r>
      <w:r w:rsidRPr="00CC0F32">
        <w:rPr>
          <w:rFonts w:ascii="Liberation Serif" w:hAnsi="Liberation Serif"/>
          <w:b/>
          <w:i/>
          <w:sz w:val="20"/>
          <w:szCs w:val="20"/>
          <w:lang w:val="en-US"/>
        </w:rPr>
        <w:t>kraslibrary</w:t>
      </w:r>
      <w:r w:rsidRPr="00174A30">
        <w:rPr>
          <w:rFonts w:ascii="Liberation Serif" w:hAnsi="Liberation Serif"/>
          <w:b/>
          <w:i/>
          <w:sz w:val="20"/>
          <w:szCs w:val="20"/>
        </w:rPr>
        <w:t>»</w:t>
      </w:r>
      <w:r w:rsidRPr="00174A30">
        <w:rPr>
          <w:rFonts w:ascii="Liberation Serif" w:hAnsi="Liberation Serif"/>
          <w:sz w:val="20"/>
          <w:szCs w:val="20"/>
        </w:rPr>
        <w:t xml:space="preserve"> (</w:t>
      </w:r>
      <w:r w:rsidRPr="00CC0F32">
        <w:rPr>
          <w:rFonts w:ascii="Liberation Serif" w:hAnsi="Liberation Serif"/>
          <w:sz w:val="20"/>
          <w:szCs w:val="20"/>
          <w:lang w:val="en-US"/>
        </w:rPr>
        <w:t>https</w:t>
      </w:r>
      <w:r w:rsidRPr="00174A30">
        <w:rPr>
          <w:rFonts w:ascii="Liberation Serif" w:hAnsi="Liberation Serif"/>
          <w:sz w:val="20"/>
          <w:szCs w:val="20"/>
        </w:rPr>
        <w:t>://</w:t>
      </w:r>
      <w:r w:rsidRPr="00CC0F32">
        <w:rPr>
          <w:rFonts w:ascii="Liberation Serif" w:hAnsi="Liberation Serif"/>
          <w:sz w:val="20"/>
          <w:szCs w:val="20"/>
          <w:lang w:val="en-US"/>
        </w:rPr>
        <w:t>www</w:t>
      </w:r>
      <w:r w:rsidRPr="00174A30">
        <w:rPr>
          <w:rFonts w:ascii="Liberation Serif" w:hAnsi="Liberation Serif"/>
          <w:sz w:val="20"/>
          <w:szCs w:val="20"/>
        </w:rPr>
        <w:t>.</w:t>
      </w:r>
      <w:r w:rsidRPr="00CC0F32">
        <w:rPr>
          <w:rFonts w:ascii="Liberation Serif" w:hAnsi="Liberation Serif"/>
          <w:sz w:val="20"/>
          <w:szCs w:val="20"/>
          <w:lang w:val="en-US"/>
        </w:rPr>
        <w:t>instagram</w:t>
      </w:r>
      <w:r w:rsidRPr="00174A30">
        <w:rPr>
          <w:rFonts w:ascii="Liberation Serif" w:hAnsi="Liberation Serif"/>
          <w:sz w:val="20"/>
          <w:szCs w:val="20"/>
        </w:rPr>
        <w:t>.</w:t>
      </w:r>
      <w:r w:rsidRPr="00CC0F32">
        <w:rPr>
          <w:rFonts w:ascii="Liberation Serif" w:hAnsi="Liberation Serif"/>
          <w:sz w:val="20"/>
          <w:szCs w:val="20"/>
          <w:lang w:val="en-US"/>
        </w:rPr>
        <w:t>com</w:t>
      </w:r>
      <w:r w:rsidRPr="00174A30">
        <w:rPr>
          <w:rFonts w:ascii="Liberation Serif" w:hAnsi="Liberation Serif"/>
          <w:sz w:val="20"/>
          <w:szCs w:val="20"/>
        </w:rPr>
        <w:t>/</w:t>
      </w:r>
      <w:r w:rsidRPr="00CC0F32">
        <w:rPr>
          <w:rFonts w:ascii="Liberation Serif" w:hAnsi="Liberation Serif"/>
          <w:sz w:val="20"/>
          <w:szCs w:val="20"/>
          <w:lang w:val="en-US"/>
        </w:rPr>
        <w:t>kraslibrary</w:t>
      </w:r>
      <w:r w:rsidRPr="00174A30">
        <w:rPr>
          <w:rFonts w:ascii="Liberation Serif" w:hAnsi="Liberation Serif"/>
          <w:sz w:val="20"/>
          <w:szCs w:val="20"/>
        </w:rPr>
        <w:t xml:space="preserve">/). </w:t>
      </w:r>
      <w:r w:rsidRPr="00CC0F32">
        <w:rPr>
          <w:rFonts w:ascii="Liberation Serif" w:hAnsi="Liberation Serif"/>
          <w:sz w:val="20"/>
          <w:szCs w:val="20"/>
        </w:rPr>
        <w:t>У страницы 832 подписчика. Дата создания 13.02.2019.</w:t>
      </w:r>
    </w:p>
    <w:p w14:paraId="4C853D6A" w14:textId="4D36D29C"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Группа </w:t>
      </w:r>
      <w:r w:rsidRPr="00CC0F32">
        <w:rPr>
          <w:rFonts w:ascii="Liberation Serif" w:hAnsi="Liberation Serif"/>
          <w:b/>
          <w:i/>
          <w:sz w:val="20"/>
          <w:szCs w:val="20"/>
        </w:rPr>
        <w:t>«krufvkz»</w:t>
      </w:r>
      <w:r w:rsidRPr="00CC0F32">
        <w:rPr>
          <w:rFonts w:ascii="Liberation Serif" w:hAnsi="Liberation Serif"/>
          <w:sz w:val="20"/>
          <w:szCs w:val="20"/>
        </w:rPr>
        <w:t xml:space="preserve"> (https://www.instagram.com/krufvkz/) У страницы 371 подписчик. Дата создания 12.02.2019. </w:t>
      </w:r>
    </w:p>
    <w:p w14:paraId="2E91FAC7" w14:textId="55E0592A"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Группа </w:t>
      </w:r>
      <w:r w:rsidRPr="00CC0F32">
        <w:rPr>
          <w:rFonts w:ascii="Liberation Serif" w:hAnsi="Liberation Serif"/>
          <w:b/>
          <w:i/>
          <w:sz w:val="20"/>
          <w:szCs w:val="20"/>
        </w:rPr>
        <w:t>«Читай, Красноуфимск»</w:t>
      </w:r>
      <w:r w:rsidRPr="00CC0F32">
        <w:rPr>
          <w:rFonts w:ascii="Liberation Serif" w:hAnsi="Liberation Serif"/>
          <w:sz w:val="20"/>
          <w:szCs w:val="20"/>
        </w:rPr>
        <w:t xml:space="preserve"> (https://www.facebook.com/groups/627315531062273) У страницы 202 подписчика. Дата создания 11.02.2019.</w:t>
      </w:r>
    </w:p>
    <w:p w14:paraId="314E7405" w14:textId="03A975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Группа </w:t>
      </w:r>
      <w:r w:rsidRPr="00CC0F32">
        <w:rPr>
          <w:rFonts w:ascii="Liberation Serif" w:hAnsi="Liberation Serif"/>
          <w:b/>
          <w:i/>
          <w:sz w:val="20"/>
          <w:szCs w:val="20"/>
        </w:rPr>
        <w:t>«Центральная детская библиотека г. Красноуфимска»</w:t>
      </w:r>
      <w:r w:rsidRPr="00CC0F32">
        <w:rPr>
          <w:rFonts w:ascii="Liberation Serif" w:hAnsi="Liberation Serif"/>
          <w:sz w:val="20"/>
          <w:szCs w:val="20"/>
        </w:rPr>
        <w:t xml:space="preserve"> http://vk.com/biblioteka_krasnoufimska</w:t>
      </w:r>
      <w:r w:rsidR="00611E41" w:rsidRPr="00CC0F32">
        <w:rPr>
          <w:rFonts w:ascii="Liberation Serif" w:hAnsi="Liberation Serif"/>
          <w:sz w:val="20"/>
          <w:szCs w:val="20"/>
        </w:rPr>
        <w:t>.</w:t>
      </w:r>
      <w:r w:rsidRPr="00CC0F32">
        <w:rPr>
          <w:rFonts w:ascii="Liberation Serif" w:hAnsi="Liberation Serif"/>
          <w:sz w:val="20"/>
          <w:szCs w:val="20"/>
        </w:rPr>
        <w:t xml:space="preserve"> У страницы 1184 подписчика.</w:t>
      </w:r>
    </w:p>
    <w:p w14:paraId="29C5A17C" w14:textId="3B9F84C3"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Группа </w:t>
      </w:r>
      <w:r w:rsidRPr="00CC0F32">
        <w:rPr>
          <w:rFonts w:ascii="Liberation Serif" w:hAnsi="Liberation Serif"/>
          <w:b/>
          <w:i/>
          <w:sz w:val="20"/>
          <w:szCs w:val="20"/>
        </w:rPr>
        <w:t>«Детская библиотека»</w:t>
      </w:r>
      <w:r w:rsidRPr="00CC0F32">
        <w:rPr>
          <w:rFonts w:ascii="Liberation Serif" w:hAnsi="Liberation Serif"/>
          <w:sz w:val="20"/>
          <w:szCs w:val="20"/>
        </w:rPr>
        <w:t xml:space="preserve"> (https://www.facebook.com/groups/403870633749788) У страницы 17 подписчиков. Дата создания 28.02.2019. </w:t>
      </w:r>
    </w:p>
    <w:p w14:paraId="1DD0D855" w14:textId="5E0F9818"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Группа</w:t>
      </w:r>
      <w:r w:rsidRPr="00174A30">
        <w:rPr>
          <w:rFonts w:ascii="Liberation Serif" w:hAnsi="Liberation Serif"/>
          <w:sz w:val="20"/>
          <w:szCs w:val="20"/>
        </w:rPr>
        <w:t xml:space="preserve"> </w:t>
      </w:r>
      <w:r w:rsidRPr="00174A30">
        <w:rPr>
          <w:rFonts w:ascii="Liberation Serif" w:hAnsi="Liberation Serif"/>
          <w:b/>
          <w:i/>
          <w:sz w:val="20"/>
          <w:szCs w:val="20"/>
        </w:rPr>
        <w:t>«</w:t>
      </w:r>
      <w:r w:rsidRPr="00CC0F32">
        <w:rPr>
          <w:rFonts w:ascii="Liberation Serif" w:hAnsi="Liberation Serif"/>
          <w:b/>
          <w:i/>
          <w:sz w:val="20"/>
          <w:szCs w:val="20"/>
          <w:lang w:val="en-US"/>
        </w:rPr>
        <w:t>biblismile</w:t>
      </w:r>
      <w:r w:rsidRPr="00174A30">
        <w:rPr>
          <w:rFonts w:ascii="Liberation Serif" w:hAnsi="Liberation Serif"/>
          <w:b/>
          <w:i/>
          <w:sz w:val="20"/>
          <w:szCs w:val="20"/>
        </w:rPr>
        <w:t>»</w:t>
      </w:r>
      <w:r w:rsidRPr="00174A30">
        <w:rPr>
          <w:rFonts w:ascii="Liberation Serif" w:hAnsi="Liberation Serif"/>
          <w:sz w:val="20"/>
          <w:szCs w:val="20"/>
        </w:rPr>
        <w:t xml:space="preserve"> </w:t>
      </w:r>
      <w:r w:rsidRPr="00CC0F32">
        <w:rPr>
          <w:rFonts w:ascii="Liberation Serif" w:hAnsi="Liberation Serif"/>
          <w:sz w:val="20"/>
          <w:szCs w:val="20"/>
          <w:lang w:val="en-US"/>
        </w:rPr>
        <w:t>https</w:t>
      </w:r>
      <w:r w:rsidRPr="00174A30">
        <w:rPr>
          <w:rFonts w:ascii="Liberation Serif" w:hAnsi="Liberation Serif"/>
          <w:sz w:val="20"/>
          <w:szCs w:val="20"/>
        </w:rPr>
        <w:t>://</w:t>
      </w:r>
      <w:r w:rsidRPr="00CC0F32">
        <w:rPr>
          <w:rFonts w:ascii="Liberation Serif" w:hAnsi="Liberation Serif"/>
          <w:sz w:val="20"/>
          <w:szCs w:val="20"/>
          <w:lang w:val="en-US"/>
        </w:rPr>
        <w:t>www</w:t>
      </w:r>
      <w:r w:rsidRPr="00174A30">
        <w:rPr>
          <w:rFonts w:ascii="Liberation Serif" w:hAnsi="Liberation Serif"/>
          <w:sz w:val="20"/>
          <w:szCs w:val="20"/>
        </w:rPr>
        <w:t>.</w:t>
      </w:r>
      <w:r w:rsidRPr="00CC0F32">
        <w:rPr>
          <w:rFonts w:ascii="Liberation Serif" w:hAnsi="Liberation Serif"/>
          <w:sz w:val="20"/>
          <w:szCs w:val="20"/>
          <w:lang w:val="en-US"/>
        </w:rPr>
        <w:t>instagram</w:t>
      </w:r>
      <w:r w:rsidRPr="00174A30">
        <w:rPr>
          <w:rFonts w:ascii="Liberation Serif" w:hAnsi="Liberation Serif"/>
          <w:sz w:val="20"/>
          <w:szCs w:val="20"/>
        </w:rPr>
        <w:t>.</w:t>
      </w:r>
      <w:r w:rsidRPr="00CC0F32">
        <w:rPr>
          <w:rFonts w:ascii="Liberation Serif" w:hAnsi="Liberation Serif"/>
          <w:sz w:val="20"/>
          <w:szCs w:val="20"/>
          <w:lang w:val="en-US"/>
        </w:rPr>
        <w:t>com</w:t>
      </w:r>
      <w:r w:rsidRPr="00174A30">
        <w:rPr>
          <w:rFonts w:ascii="Liberation Serif" w:hAnsi="Liberation Serif"/>
          <w:sz w:val="20"/>
          <w:szCs w:val="20"/>
        </w:rPr>
        <w:t>/</w:t>
      </w:r>
      <w:r w:rsidRPr="00CC0F32">
        <w:rPr>
          <w:rFonts w:ascii="Liberation Serif" w:hAnsi="Liberation Serif"/>
          <w:sz w:val="20"/>
          <w:szCs w:val="20"/>
          <w:lang w:val="en-US"/>
        </w:rPr>
        <w:t>biblismile</w:t>
      </w:r>
      <w:r w:rsidRPr="00174A30">
        <w:rPr>
          <w:rFonts w:ascii="Liberation Serif" w:hAnsi="Liberation Serif"/>
          <w:sz w:val="20"/>
          <w:szCs w:val="20"/>
        </w:rPr>
        <w:t xml:space="preserve">. </w:t>
      </w:r>
      <w:r w:rsidRPr="00CC0F32">
        <w:rPr>
          <w:rFonts w:ascii="Liberation Serif" w:hAnsi="Liberation Serif"/>
          <w:sz w:val="20"/>
          <w:szCs w:val="20"/>
        </w:rPr>
        <w:t>У страницы 362 подписчика. Дата создания 27.02.2019.</w:t>
      </w:r>
    </w:p>
    <w:p w14:paraId="7007F6E3" w14:textId="3C13C530"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Группа </w:t>
      </w:r>
      <w:r w:rsidRPr="00CC0F32">
        <w:rPr>
          <w:rFonts w:ascii="Liberation Serif" w:hAnsi="Liberation Serif"/>
          <w:b/>
          <w:i/>
          <w:sz w:val="20"/>
          <w:szCs w:val="20"/>
        </w:rPr>
        <w:t>knigalyubov</w:t>
      </w:r>
      <w:r w:rsidRPr="00CC0F32">
        <w:rPr>
          <w:rFonts w:ascii="Liberation Serif" w:hAnsi="Liberation Serif"/>
          <w:sz w:val="20"/>
          <w:szCs w:val="20"/>
        </w:rPr>
        <w:t xml:space="preserve"> https://www.instagram.com/knigalyubov. У страницы 500 подписчиков. Дата создания 6.05.2019. </w:t>
      </w:r>
    </w:p>
    <w:p w14:paraId="7C9763A3" w14:textId="257CD7A0"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Группа </w:t>
      </w:r>
      <w:r w:rsidRPr="00CC0F32">
        <w:rPr>
          <w:rFonts w:ascii="Liberation Serif" w:hAnsi="Liberation Serif"/>
          <w:b/>
          <w:i/>
          <w:sz w:val="20"/>
          <w:szCs w:val="20"/>
        </w:rPr>
        <w:t>«Крупным Планом»</w:t>
      </w:r>
      <w:r w:rsidRPr="00CC0F32">
        <w:rPr>
          <w:rFonts w:ascii="Liberation Serif" w:hAnsi="Liberation Serif"/>
          <w:sz w:val="20"/>
          <w:szCs w:val="20"/>
        </w:rPr>
        <w:t xml:space="preserve"> https://vk.com/club197716754. У страницы 314 подписчиков. Дата создания 6.08.2020. </w:t>
      </w:r>
    </w:p>
    <w:p w14:paraId="56D66A1C"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В социальных группах размещены:</w:t>
      </w:r>
    </w:p>
    <w:p w14:paraId="7AB1A4C9"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общая информация о библиотеке;</w:t>
      </w:r>
    </w:p>
    <w:p w14:paraId="0C0BB373"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адрес и номер телефона;</w:t>
      </w:r>
    </w:p>
    <w:p w14:paraId="37F00324"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график работы библиотеки;</w:t>
      </w:r>
    </w:p>
    <w:p w14:paraId="0DB5570B"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график работы клубов и кружков, работающих при библиотеке;</w:t>
      </w:r>
    </w:p>
    <w:p w14:paraId="00D9081B"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фотоальбомы (фотографии библиотеки, проведенные мероприятия);</w:t>
      </w:r>
    </w:p>
    <w:p w14:paraId="2118B5BF"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анонсы предстоящих мероприятий;</w:t>
      </w:r>
    </w:p>
    <w:p w14:paraId="4C01343B"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информация о прошедших в библиотеке мероприятиях, акциях, конкурсах;</w:t>
      </w:r>
    </w:p>
    <w:p w14:paraId="653DAA96"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информация о детских писателях-юбилярах и их произведениях;</w:t>
      </w:r>
    </w:p>
    <w:p w14:paraId="09C63B46" w14:textId="77777777" w:rsidR="00E95325" w:rsidRPr="00CC0F32" w:rsidRDefault="00E95325" w:rsidP="002241F0">
      <w:pPr>
        <w:numPr>
          <w:ilvl w:val="0"/>
          <w:numId w:val="117"/>
        </w:numPr>
        <w:tabs>
          <w:tab w:val="left" w:pos="2352"/>
        </w:tabs>
        <w:jc w:val="both"/>
        <w:rPr>
          <w:rFonts w:ascii="Liberation Serif" w:hAnsi="Liberation Serif"/>
          <w:sz w:val="20"/>
          <w:szCs w:val="20"/>
        </w:rPr>
      </w:pPr>
      <w:r w:rsidRPr="00CC0F32">
        <w:rPr>
          <w:rFonts w:ascii="Liberation Serif" w:hAnsi="Liberation Serif"/>
          <w:sz w:val="20"/>
          <w:szCs w:val="20"/>
        </w:rPr>
        <w:t>цитаты детских писателей.</w:t>
      </w:r>
    </w:p>
    <w:p w14:paraId="1AE82C09" w14:textId="77777777" w:rsidR="004C6D7F" w:rsidRDefault="004C6D7F" w:rsidP="00E95325">
      <w:pPr>
        <w:tabs>
          <w:tab w:val="left" w:pos="2352"/>
        </w:tabs>
        <w:ind w:firstLine="567"/>
        <w:jc w:val="both"/>
        <w:rPr>
          <w:rFonts w:ascii="Liberation Serif" w:hAnsi="Liberation Serif"/>
          <w:b/>
          <w:sz w:val="20"/>
          <w:szCs w:val="20"/>
        </w:rPr>
      </w:pPr>
    </w:p>
    <w:p w14:paraId="0683873A" w14:textId="0247E350"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наличие аккаунтов на видео/аудиохостингах</w:t>
      </w:r>
    </w:p>
    <w:p w14:paraId="7EE77E14" w14:textId="751FC880" w:rsidR="00E95325" w:rsidRPr="00CC0F32" w:rsidRDefault="00E95325" w:rsidP="00E95325">
      <w:pPr>
        <w:tabs>
          <w:tab w:val="left" w:pos="2352"/>
        </w:tabs>
        <w:ind w:firstLine="567"/>
        <w:jc w:val="both"/>
        <w:rPr>
          <w:rFonts w:ascii="Liberation Serif" w:hAnsi="Liberation Serif"/>
          <w:b/>
          <w:bCs/>
          <w:sz w:val="20"/>
          <w:szCs w:val="20"/>
        </w:rPr>
      </w:pPr>
      <w:r w:rsidRPr="00CC0F32">
        <w:rPr>
          <w:rFonts w:ascii="Liberation Serif" w:hAnsi="Liberation Serif"/>
          <w:sz w:val="20"/>
          <w:szCs w:val="20"/>
        </w:rPr>
        <w:t xml:space="preserve">Канал на YouTube «Bibliomix – </w:t>
      </w:r>
      <w:r w:rsidRPr="00CC0F32">
        <w:rPr>
          <w:rFonts w:ascii="Liberation Serif" w:hAnsi="Liberation Serif"/>
          <w:b/>
          <w:i/>
          <w:sz w:val="20"/>
          <w:szCs w:val="20"/>
        </w:rPr>
        <w:t>«Библиотечная система г. Красноуфимска»</w:t>
      </w:r>
      <w:r w:rsidRPr="00CC0F32">
        <w:rPr>
          <w:rFonts w:ascii="Liberation Serif" w:hAnsi="Liberation Serif"/>
          <w:sz w:val="20"/>
          <w:szCs w:val="20"/>
        </w:rPr>
        <w:t xml:space="preserve"> (https://www.youtube.com/user/bibliomix1).</w:t>
      </w:r>
      <w:r w:rsidRPr="00CC0F32">
        <w:rPr>
          <w:rFonts w:ascii="Liberation Serif" w:hAnsi="Liberation Serif"/>
          <w:bCs/>
          <w:sz w:val="20"/>
          <w:szCs w:val="20"/>
        </w:rPr>
        <w:t xml:space="preserve"> У канала 606 подписчиков, 217 510 просмотров за 2020 год (в прошлом году было 26 подписчиков, 4657 просмотров).</w:t>
      </w:r>
    </w:p>
    <w:p w14:paraId="11DCC672" w14:textId="77777777" w:rsidR="00E95325" w:rsidRPr="00CC0F32" w:rsidRDefault="00E95325" w:rsidP="00E95325">
      <w:pPr>
        <w:tabs>
          <w:tab w:val="left" w:pos="2352"/>
        </w:tabs>
        <w:ind w:firstLine="567"/>
        <w:jc w:val="both"/>
        <w:rPr>
          <w:rFonts w:ascii="Liberation Serif" w:hAnsi="Liberation Serif"/>
          <w:color w:val="FF0000"/>
          <w:sz w:val="20"/>
          <w:szCs w:val="20"/>
        </w:rPr>
      </w:pPr>
    </w:p>
    <w:p w14:paraId="5DB5BC95"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Сетевые акции ЦБС</w:t>
      </w:r>
    </w:p>
    <w:p w14:paraId="201090AC"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ЦБС впервые организовала собственные сетевые акции, конкурсы, флешмобы, способствующие продвижению книги и библиотеки в Интернет-пространстве, а именно, в социальной сети ВКонтакте.</w:t>
      </w:r>
    </w:p>
    <w:p w14:paraId="368AE995"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ЦБ:</w:t>
      </w:r>
    </w:p>
    <w:p w14:paraId="0A2FBD78" w14:textId="77777777" w:rsidR="00E95325" w:rsidRPr="00CC0F32" w:rsidRDefault="00E95325" w:rsidP="002241F0">
      <w:pPr>
        <w:numPr>
          <w:ilvl w:val="0"/>
          <w:numId w:val="9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 xml:space="preserve">Сетевая акция «И книгу о войне кино нам оживляет». </w:t>
      </w:r>
      <w:r w:rsidRPr="00CC0F32">
        <w:rPr>
          <w:rFonts w:ascii="Liberation Serif" w:hAnsi="Liberation Serif"/>
          <w:sz w:val="20"/>
          <w:szCs w:val="20"/>
        </w:rPr>
        <w:t xml:space="preserve">Акция, приуроченная к 75-летию Победы, проходила в течение месяца в апреле-мае. Цели – популяризация деятельности библиотеки в социальной сети ВКонтакте, привлечение внимания пользователей к книгам о Великой Отечественной войне и художественным фильмам, снятым по этим литературным произведениям. Для участия в Акции необходимо разместить на публичной странице акции </w:t>
      </w:r>
      <w:hyperlink r:id="rId30" w:history="1">
        <w:r w:rsidRPr="00CC0F32">
          <w:rPr>
            <w:rStyle w:val="a7"/>
            <w:rFonts w:ascii="Liberation Serif" w:hAnsi="Liberation Serif"/>
            <w:sz w:val="20"/>
            <w:szCs w:val="20"/>
          </w:rPr>
          <w:t>https://vk.com/public193980070</w:t>
        </w:r>
      </w:hyperlink>
      <w:r w:rsidRPr="00CC0F32">
        <w:rPr>
          <w:rFonts w:ascii="Liberation Serif" w:hAnsi="Liberation Serif"/>
          <w:sz w:val="20"/>
          <w:szCs w:val="20"/>
        </w:rPr>
        <w:t xml:space="preserve"> или на своей личной странице (на странице учреждения) отрывок из книги о войне (с указанием автора и названия), обложку книги, фрагмент кадра из фильма к этой книге или небольшой видеофрагмент. Акция пользовалась огромным успехом, в ней приняли участие 900 человек. Самыми популярными стали фильмы, снятые по книгам Б. Васильева «В списках не значился», «А зори здесь тихие…», М. Шолохова «Судьба человека», Б. Полевого «Повесть о настоящем человеке». География участников обширная: Новгородская, Ростовская, Саратовская, Самарская, Омская, Липецкая области, республики Башкортостан и Татарстан, Алтайский край и др. </w:t>
      </w:r>
    </w:p>
    <w:p w14:paraId="64844AE1" w14:textId="77777777" w:rsidR="00E95325" w:rsidRPr="00CC0F32" w:rsidRDefault="00E95325" w:rsidP="002241F0">
      <w:pPr>
        <w:numPr>
          <w:ilvl w:val="0"/>
          <w:numId w:val="95"/>
        </w:numPr>
        <w:tabs>
          <w:tab w:val="left" w:pos="2352"/>
        </w:tabs>
        <w:ind w:left="567"/>
        <w:jc w:val="both"/>
        <w:rPr>
          <w:rFonts w:ascii="Liberation Serif" w:hAnsi="Liberation Serif"/>
          <w:b/>
          <w:sz w:val="20"/>
          <w:szCs w:val="20"/>
        </w:rPr>
      </w:pPr>
      <w:r w:rsidRPr="00CC0F32">
        <w:rPr>
          <w:rFonts w:ascii="Liberation Serif" w:hAnsi="Liberation Serif"/>
          <w:b/>
          <w:i/>
          <w:sz w:val="20"/>
          <w:szCs w:val="20"/>
        </w:rPr>
        <w:t>Сетевая акция «Летнее чтение».</w:t>
      </w:r>
      <w:r w:rsidRPr="00CC0F32">
        <w:rPr>
          <w:rFonts w:ascii="Liberation Serif" w:hAnsi="Liberation Serif"/>
          <w:sz w:val="20"/>
          <w:szCs w:val="20"/>
        </w:rPr>
        <w:t xml:space="preserve"> Акция проходила с 5 по 22 июня, ее цель – популяризация чтения средствами фотоискусства. Обязательное условие для участия — присутствие в кадре книги или ее атрибутов (страниц, текста). Участники должны были поделиться любимой книгой о лете, используя цитаты из выбранного произведения. Материалы следовало разместить в группе «Летнее чтение 2020» </w:t>
      </w:r>
      <w:hyperlink r:id="rId31" w:history="1">
        <w:r w:rsidRPr="00CC0F32">
          <w:rPr>
            <w:rStyle w:val="a7"/>
            <w:rFonts w:ascii="Liberation Serif" w:hAnsi="Liberation Serif"/>
            <w:sz w:val="20"/>
            <w:szCs w:val="20"/>
          </w:rPr>
          <w:t>https://vk.com/club195975951</w:t>
        </w:r>
      </w:hyperlink>
      <w:r w:rsidRPr="00CC0F32">
        <w:rPr>
          <w:rFonts w:ascii="Liberation Serif" w:hAnsi="Liberation Serif"/>
          <w:sz w:val="20"/>
          <w:szCs w:val="20"/>
        </w:rPr>
        <w:t xml:space="preserve">. В акции приняли участие 90 человек из республик Татарстана и Башкортостана, Нижегородской, Оренбургской, Свердловской, Брянской, Новосибирской, Ростовской областей, Донецкой республики, Ставропольского и Красноярского края, Санкт-Петербурга. Одной из самых цитируемых стала книга Р. Брэдбери «Вино из одуванчиков». </w:t>
      </w:r>
    </w:p>
    <w:p w14:paraId="423992F9" w14:textId="77777777" w:rsidR="00E95325" w:rsidRPr="00CC0F32" w:rsidRDefault="00E95325" w:rsidP="002241F0">
      <w:pPr>
        <w:numPr>
          <w:ilvl w:val="0"/>
          <w:numId w:val="9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 xml:space="preserve">Сетевая акция «Время Бунина». </w:t>
      </w:r>
      <w:r w:rsidRPr="00CC0F32">
        <w:rPr>
          <w:rFonts w:ascii="Liberation Serif" w:hAnsi="Liberation Serif"/>
          <w:sz w:val="20"/>
          <w:szCs w:val="20"/>
        </w:rPr>
        <w:t xml:space="preserve">Акция к 150-летию со дня рождения И. Бунина проводилась в течение месяца в октябре-ноябре. Участники размещали в социальной сети Вконтакте: в группе акции </w:t>
      </w:r>
      <w:hyperlink r:id="rId32" w:history="1">
        <w:r w:rsidRPr="00CC0F32">
          <w:rPr>
            <w:rStyle w:val="a7"/>
            <w:rFonts w:ascii="Liberation Serif" w:hAnsi="Liberation Serif"/>
            <w:sz w:val="20"/>
            <w:szCs w:val="20"/>
          </w:rPr>
          <w:t>https://vk.com/club199286969</w:t>
        </w:r>
      </w:hyperlink>
      <w:r w:rsidRPr="00CC0F32">
        <w:rPr>
          <w:rFonts w:ascii="Liberation Serif" w:hAnsi="Liberation Serif"/>
          <w:sz w:val="20"/>
          <w:szCs w:val="20"/>
        </w:rPr>
        <w:t>, на личной странице или на странице учреждения видеозапись с прочтением стихотворения (или отрывка из произведения) И. Бунина в сопровождении хэштегов #ВремяБунина, #БиблиотекиКрасноуфимск. Количество участников – 90 человек. Самыми активными участниками стали обучающиеся ИБЦ МБОУ Лицей №25 г. Димитровграда, а самыми популярными бунинскими стихами – «Листопад», «Мы встретились случайно», «Вечер».</w:t>
      </w:r>
    </w:p>
    <w:p w14:paraId="35C83040" w14:textId="77777777" w:rsidR="00E95325" w:rsidRPr="00CC0F32" w:rsidRDefault="00E95325" w:rsidP="002241F0">
      <w:pPr>
        <w:numPr>
          <w:ilvl w:val="0"/>
          <w:numId w:val="9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Флешмоб «Отговорила роща золотая».</w:t>
      </w:r>
      <w:r w:rsidRPr="00CC0F32">
        <w:rPr>
          <w:rFonts w:ascii="Liberation Serif" w:hAnsi="Liberation Serif"/>
          <w:sz w:val="20"/>
          <w:szCs w:val="20"/>
        </w:rPr>
        <w:t xml:space="preserve"> Акция, посвященная 125-летию со дня рождения С. Есенина, проходила в течение месяца в ноябре-декабре в группе Библиотечная система г. Красноуфимск. Цель – привлечение пользователей к творчеству С. Есенина. Участники размещали свои творческие работы в комментариях к посту </w:t>
      </w:r>
      <w:hyperlink r:id="rId33" w:history="1">
        <w:r w:rsidRPr="00CC0F32">
          <w:rPr>
            <w:rStyle w:val="a7"/>
            <w:rFonts w:ascii="Liberation Serif" w:hAnsi="Liberation Serif"/>
            <w:sz w:val="20"/>
            <w:szCs w:val="20"/>
          </w:rPr>
          <w:t>https://vk.com/club93998668?w=wall-93998668_8737</w:t>
        </w:r>
      </w:hyperlink>
      <w:r w:rsidRPr="00CC0F32">
        <w:rPr>
          <w:rFonts w:ascii="Liberation Serif" w:hAnsi="Liberation Serif"/>
          <w:sz w:val="20"/>
          <w:szCs w:val="20"/>
        </w:rPr>
        <w:t>. В акции приняли участие 17 человек из г. Красноуфимска и Красноуфимского района, Нижегородской области, республики Карелия, Алтайского края, Беларуси. Были представлены видеоролики с прочтением стихотворений и фото книжных выставок и инсталляций, посвященных творчеству поэта.</w:t>
      </w:r>
    </w:p>
    <w:p w14:paraId="5BEFE043" w14:textId="77777777" w:rsidR="00E95325" w:rsidRPr="00CC0F32" w:rsidRDefault="00E95325" w:rsidP="00E95325">
      <w:pPr>
        <w:tabs>
          <w:tab w:val="left" w:pos="2352"/>
        </w:tabs>
        <w:ind w:left="1134" w:hanging="567"/>
        <w:jc w:val="both"/>
        <w:rPr>
          <w:rFonts w:ascii="Liberation Serif" w:hAnsi="Liberation Serif"/>
          <w:b/>
          <w:sz w:val="20"/>
          <w:szCs w:val="20"/>
        </w:rPr>
      </w:pPr>
      <w:r w:rsidRPr="00CC0F32">
        <w:rPr>
          <w:rFonts w:ascii="Liberation Serif" w:hAnsi="Liberation Serif"/>
          <w:b/>
          <w:sz w:val="20"/>
          <w:szCs w:val="20"/>
        </w:rPr>
        <w:t>ЦДБ:</w:t>
      </w:r>
    </w:p>
    <w:p w14:paraId="1C7B6274" w14:textId="77777777" w:rsidR="00E95325" w:rsidRPr="00CC0F32" w:rsidRDefault="00E95325" w:rsidP="002241F0">
      <w:pPr>
        <w:numPr>
          <w:ilvl w:val="0"/>
          <w:numId w:val="8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Заочный онлайн-конкурс чтецов «Мы о войне стихами говорим»</w:t>
      </w:r>
      <w:r w:rsidRPr="00CC0F32">
        <w:rPr>
          <w:rFonts w:ascii="Liberation Serif" w:hAnsi="Liberation Serif"/>
          <w:sz w:val="20"/>
          <w:szCs w:val="20"/>
        </w:rPr>
        <w:t xml:space="preserve">. Конкурс чтецов к Дню Победы, который пятый год подряд организует ЦДБ, в этом году проведен в заочном формате. Участвовали 3 возрастные группы: младшая (7-10 лет), средняя (11-14 лет), старшая (15-18 лет). Условия конкурса: снять видео с декламацией, загрузить его на страницу конкурса </w:t>
      </w:r>
      <w:hyperlink r:id="rId34" w:history="1">
        <w:r w:rsidRPr="00CC0F32">
          <w:rPr>
            <w:rStyle w:val="a7"/>
            <w:rFonts w:ascii="Liberation Serif" w:hAnsi="Liberation Serif"/>
            <w:sz w:val="20"/>
            <w:szCs w:val="20"/>
          </w:rPr>
          <w:t>https://vk.com/event193445045</w:t>
        </w:r>
      </w:hyperlink>
      <w:r w:rsidRPr="00CC0F32">
        <w:rPr>
          <w:rFonts w:ascii="Liberation Serif" w:hAnsi="Liberation Serif"/>
          <w:sz w:val="20"/>
          <w:szCs w:val="20"/>
        </w:rPr>
        <w:t xml:space="preserve"> и отправить заявку на электронную почту. Было зарегистрировано 174 участника, самыми активными оказались младшие школьники. Среди конкурсантов оказались юные жители Красноуфимска и Красноуфимского района, Башкортостана, Пермского края, Дагестана, Карелии, Московской, Самарской и Воронежской областей, Донецкой народной республики. Были и индивидуальные заявки, и коллективные (от библиотек, школ, колледжей, Пермского суворовского училища, Красноуфимского Дворца творчества). Некоторые конкурсанты использовали атрибуты и костюмы, музыкальное сопровождение и показ слайдов. При подведении итогов учитывалось мнение жюри, в которое вошли сотрудники ЦБС и представители творческих профессий, а также результаты зрительского голосования. Список победителей конкурса оказался довольно большим: 16 конкурсантов заняли первое место, 16 – второе место, 20 – третье место. Им были высланы именные дипломы 1-ой, 2-ой и 3-ей степеней. Все остальные участники конкурса получили дипломы участников. Видео конкурсантов, занявших призовые места, собраны в альбомы на странице конкурса. </w:t>
      </w:r>
    </w:p>
    <w:p w14:paraId="447CB623" w14:textId="77777777" w:rsidR="00E95325" w:rsidRPr="00CC0F32" w:rsidRDefault="00E95325" w:rsidP="002241F0">
      <w:pPr>
        <w:numPr>
          <w:ilvl w:val="0"/>
          <w:numId w:val="8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 xml:space="preserve">Сетевой фото-флешмоб «Я держу в руках фотографию деда». </w:t>
      </w:r>
      <w:r w:rsidRPr="00CC0F32">
        <w:rPr>
          <w:rFonts w:ascii="Liberation Serif" w:hAnsi="Liberation Serif"/>
          <w:sz w:val="20"/>
          <w:szCs w:val="20"/>
        </w:rPr>
        <w:t xml:space="preserve">Флешмоб начался в день проведения Всероссийской акции «Библионочь» 25 апреля и закончился 9 мая. Для участия в акции нужно было сфотографироваться вместе с фотографией своего родственника – участника Великой Отечественной войны, разместить пост на странице библиотеки ВКонтакте. Обязательное условие – написать ключевую фразу с указанием имени и фамилии участника флешмоба и родственника – участника войны (например, «Я, Иванова Маша, держу в руках фотографию деда Иванова Федора Петровича»). Этим подчеркивалась связь поколений, ведь память о дедах и прадедах, победивших в войне, живет в сердцах современных россиян. Итог фото-флешмоба – около 200 участников, в основном, дети дошкольного, младшего школьного возраста и подростки. </w:t>
      </w:r>
    </w:p>
    <w:p w14:paraId="7F6426D1" w14:textId="77777777" w:rsidR="00E95325" w:rsidRPr="00CC0F32" w:rsidRDefault="00E95325" w:rsidP="002241F0">
      <w:pPr>
        <w:numPr>
          <w:ilvl w:val="0"/>
          <w:numId w:val="8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Сетевая акция «Я и книга вместе».</w:t>
      </w:r>
      <w:r w:rsidRPr="00CC0F32">
        <w:rPr>
          <w:rFonts w:ascii="Liberation Serif" w:hAnsi="Liberation Serif"/>
          <w:sz w:val="20"/>
          <w:szCs w:val="20"/>
        </w:rPr>
        <w:t xml:space="preserve">  Акция в рамках онлайн-фестиваля чтения «Город читающих детей» длилась 2 недели июня-июля. Акция рассчитана на участие детей: дошкольников и младших школьников, подростков до 15 лет. Взрослые руководители детского чтения могли оказать помощь в подготовке и размещении материалов в сети ВКонтакте. Условия участия: сфотографироваться с книгой и написать небольшой отзыв о ней. В акции приняли участие 40 человек: 23 маленьких читателя и 17 наставников. Фотографии участников милые и креативные, а отзывы на книги интересные и увлекательные. Всем участникам акции: и маленьким, и большим, высланы именные сертификаты, а в группе библиотеки создан фотоальбом.</w:t>
      </w:r>
    </w:p>
    <w:p w14:paraId="4032126B" w14:textId="77777777" w:rsidR="00E95325" w:rsidRPr="00CC0F32" w:rsidRDefault="00E95325" w:rsidP="002241F0">
      <w:pPr>
        <w:numPr>
          <w:ilvl w:val="0"/>
          <w:numId w:val="8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 xml:space="preserve">Сетевая акция «Книжки и малышки». </w:t>
      </w:r>
      <w:r w:rsidRPr="00CC0F32">
        <w:rPr>
          <w:rFonts w:ascii="Liberation Serif" w:hAnsi="Liberation Serif"/>
          <w:sz w:val="20"/>
          <w:szCs w:val="20"/>
        </w:rPr>
        <w:t>Акция в рамках «Дня дошкольника» проходила с 1 по 15 декабря. Ее цели – продвижение литературы для дошкольников в социальных сетях и развитие творческих способностей детей дошкольного возраста.</w:t>
      </w:r>
      <w:r w:rsidRPr="00CC0F32">
        <w:rPr>
          <w:rFonts w:ascii="Liberation Serif" w:hAnsi="Liberation Serif"/>
          <w:b/>
          <w:i/>
          <w:sz w:val="20"/>
          <w:szCs w:val="20"/>
        </w:rPr>
        <w:t xml:space="preserve"> </w:t>
      </w:r>
      <w:r w:rsidRPr="00CC0F32">
        <w:rPr>
          <w:rFonts w:ascii="Liberation Serif" w:hAnsi="Liberation Serif"/>
          <w:sz w:val="20"/>
          <w:szCs w:val="20"/>
        </w:rPr>
        <w:t>63 участника акции: дети дошкольного возраста, родители, библиотекари, воспитатели прислали свои творческие работы. Это фото с любимой книгой и отзыв по ней, видео с выразительным чтением и зачитыванием отрывка из книги, коллаж «Книжная полка любимых книг», мастер-класс, самодельная книжка-малышка. Маленькие участники акции (среди них были и малыши двух-трех лет) любят читать книги Н. Носова, С. Маршака, А. Пушкина, В. Сутеева, К. Чуковского, русские народные сказки. Ребята постарше читают развивающие книги и сказки современных авторов: Е. Матюшкиной, К. Оковитой, Д. Макки, А. Усачева, Г. Остера. Фото- и видеоработы участников акции собраны в два альбома.</w:t>
      </w:r>
    </w:p>
    <w:p w14:paraId="5BF95B53" w14:textId="77777777" w:rsidR="00E95325" w:rsidRPr="00CC0F32" w:rsidRDefault="00E95325" w:rsidP="002241F0">
      <w:pPr>
        <w:numPr>
          <w:ilvl w:val="0"/>
          <w:numId w:val="8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 xml:space="preserve">Сетевая акция «Сеятели разумного, доброго, вечного». </w:t>
      </w:r>
      <w:r w:rsidRPr="00CC0F32">
        <w:rPr>
          <w:rFonts w:ascii="Liberation Serif" w:hAnsi="Liberation Serif"/>
          <w:sz w:val="20"/>
          <w:szCs w:val="20"/>
        </w:rPr>
        <w:t xml:space="preserve">Акция к Дню учителя проводилась в течение двух недель в сентябре-октябре. Ее цель – раскрытие образа учителя через произведения художественной литературы, принять участие могли все желающие.  Участники размещали на публичной странице акции </w:t>
      </w:r>
      <w:hyperlink r:id="rId35" w:history="1">
        <w:r w:rsidRPr="00CC0F32">
          <w:rPr>
            <w:rStyle w:val="a7"/>
            <w:rFonts w:ascii="Liberation Serif" w:hAnsi="Liberation Serif"/>
            <w:sz w:val="20"/>
            <w:szCs w:val="20"/>
          </w:rPr>
          <w:t>https://vk.com/public198236493</w:t>
        </w:r>
      </w:hyperlink>
      <w:r w:rsidRPr="00CC0F32">
        <w:rPr>
          <w:rFonts w:ascii="Liberation Serif" w:hAnsi="Liberation Serif"/>
          <w:sz w:val="20"/>
          <w:szCs w:val="20"/>
        </w:rPr>
        <w:t>, на своих страницах ВКонтакте фото обложки книги, цитаты или отрывки из художественных произведений, которые ярко показывают образ учителя в художественной литературе, его трудовые будни в школе, взаимоотношения с учениками и коллегами, а также жизнь и интересы вне профессиональной деятельности. Можно было использовать тематический иллюстративный, видео- и аудиоматериал. В акции приняли участие более 150 участников разного возраста и разной профессиональной принадлежности со всей России: Урала, Татарстана, Башкирии. «Любимыми книгами» участников акции стали: «Уроки французского» В. Распутина, «Первый учитель» Ч. Айтматова, «Тринадцатый подвиг Геракла» Ф. Искандера, «Безумная Евдокия» А. Алексина.</w:t>
      </w:r>
    </w:p>
    <w:p w14:paraId="083171CC" w14:textId="77777777" w:rsidR="00E95325" w:rsidRPr="00CC0F32" w:rsidRDefault="00E95325" w:rsidP="002241F0">
      <w:pPr>
        <w:numPr>
          <w:ilvl w:val="0"/>
          <w:numId w:val="85"/>
        </w:numPr>
        <w:tabs>
          <w:tab w:val="left" w:pos="2352"/>
        </w:tabs>
        <w:ind w:left="567"/>
        <w:jc w:val="both"/>
        <w:rPr>
          <w:rFonts w:ascii="Liberation Serif" w:hAnsi="Liberation Serif"/>
          <w:sz w:val="20"/>
          <w:szCs w:val="20"/>
        </w:rPr>
      </w:pPr>
      <w:r w:rsidRPr="00CC0F32">
        <w:rPr>
          <w:rFonts w:ascii="Liberation Serif" w:hAnsi="Liberation Serif"/>
          <w:b/>
          <w:i/>
          <w:sz w:val="20"/>
          <w:szCs w:val="20"/>
        </w:rPr>
        <w:t>Сетевая акция «Литературная арифметика».</w:t>
      </w:r>
      <w:r w:rsidRPr="00CC0F32">
        <w:rPr>
          <w:rFonts w:ascii="Liberation Serif" w:hAnsi="Liberation Serif"/>
          <w:sz w:val="20"/>
          <w:szCs w:val="20"/>
        </w:rPr>
        <w:t xml:space="preserve">  Акция, направленная на популяризацию книги и чтения, проходила в течение трех недель ноября-декабря. Была создана публичная страница «Литературная арифметика» </w:t>
      </w:r>
      <w:hyperlink r:id="rId36" w:history="1">
        <w:r w:rsidRPr="00CC0F32">
          <w:rPr>
            <w:rStyle w:val="a7"/>
            <w:rFonts w:ascii="Liberation Serif" w:hAnsi="Liberation Serif"/>
            <w:sz w:val="20"/>
            <w:szCs w:val="20"/>
          </w:rPr>
          <w:t>https://vk.com/public200211729</w:t>
        </w:r>
      </w:hyperlink>
      <w:r w:rsidRPr="00CC0F32">
        <w:rPr>
          <w:rFonts w:ascii="Liberation Serif" w:hAnsi="Liberation Serif"/>
          <w:sz w:val="20"/>
          <w:szCs w:val="20"/>
        </w:rPr>
        <w:t>. Участники акции должны были разместить на ней отзыв о прочитанной книге и фото обложки книги, а также цитаты или отрывки из художественных произведений, в названии которых встречаются цифры или числа. Пост мог быть дополнен любым тематическим иллюстративным, видео- и аудиоматериалом. В акции приняли участие 157 человек из разных регионов России: Урала, Татарстана, Башкирии, Ростовской области и др. В большинстве постов упоминались книги для подростков, молодежи и взрослых; как зарубежные, так и отечественные, современные и советского периода. Среди детских книг – «Три медведя», «Три поросенка», «Двенадцать месяцев», «Четвертая высота».</w:t>
      </w:r>
    </w:p>
    <w:p w14:paraId="6BE74F23"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Филиал №1:</w:t>
      </w:r>
    </w:p>
    <w:p w14:paraId="23D3DC1D" w14:textId="77777777" w:rsidR="00E95325" w:rsidRPr="00CC0F32" w:rsidRDefault="00E95325" w:rsidP="002241F0">
      <w:pPr>
        <w:numPr>
          <w:ilvl w:val="0"/>
          <w:numId w:val="84"/>
        </w:numPr>
        <w:tabs>
          <w:tab w:val="left" w:pos="2352"/>
        </w:tabs>
        <w:ind w:left="567"/>
        <w:jc w:val="both"/>
        <w:rPr>
          <w:rFonts w:ascii="Liberation Serif" w:hAnsi="Liberation Serif"/>
          <w:sz w:val="20"/>
          <w:szCs w:val="20"/>
        </w:rPr>
      </w:pPr>
      <w:r w:rsidRPr="00CC0F32">
        <w:rPr>
          <w:rFonts w:ascii="Liberation Serif" w:hAnsi="Liberation Serif"/>
          <w:b/>
          <w:i/>
          <w:sz w:val="20"/>
          <w:szCs w:val="20"/>
        </w:rPr>
        <w:t xml:space="preserve">Сетевая акция «Любовью согреты ромашковые букеты». </w:t>
      </w:r>
      <w:r w:rsidRPr="00CC0F32">
        <w:rPr>
          <w:rFonts w:ascii="Liberation Serif" w:hAnsi="Liberation Serif"/>
          <w:sz w:val="20"/>
          <w:szCs w:val="20"/>
        </w:rPr>
        <w:t xml:space="preserve">Акция, цели которой – поддержка семейных ценностей и интереса к литературному творчеству, проведена в канун Дня семьи, любви и верности. Условия участия в акции: стать подписчиком библиотечной группы в социальной сети ВКонтакте, разместить на личной странице стихотворение о семье или о ее символе – ромашке (указав название и автора), добавить фотографию книги, из которой взято стихотворение. В акции приняло участие 103 человека: воспитанники и воспитатели детских садов и домов детского творчества, учащиеся и педагоги школ, библиотекари. Заявки на участие присланы из Ульяновской, Тюменской, Нижегородской, Пензенской, Липецкой, Свердловской областей, республик Башкортостан и Татарстан. Среди представленных материалов – стихи известных (С. Есенина, Э. Асадова, А. Фета, Л. Рубальской, О. Хайяма, А. Вознесенского) и малоизвестных поэтов, стихи собственного сочинения. Маленькие участники акции представили произведения А. Барто, М. Яснова, Ю. Мориц, сопровождая их рисунками и поделками. </w:t>
      </w:r>
    </w:p>
    <w:p w14:paraId="11B01BAE" w14:textId="77777777" w:rsidR="00E95325" w:rsidRPr="00CC0F32" w:rsidRDefault="00E95325" w:rsidP="002241F0">
      <w:pPr>
        <w:numPr>
          <w:ilvl w:val="0"/>
          <w:numId w:val="84"/>
        </w:numPr>
        <w:tabs>
          <w:tab w:val="left" w:pos="2352"/>
        </w:tabs>
        <w:ind w:left="567"/>
        <w:jc w:val="both"/>
        <w:rPr>
          <w:rFonts w:ascii="Liberation Serif" w:hAnsi="Liberation Serif"/>
          <w:sz w:val="20"/>
          <w:szCs w:val="20"/>
        </w:rPr>
      </w:pPr>
      <w:r w:rsidRPr="00CC0F32">
        <w:rPr>
          <w:rFonts w:ascii="Liberation Serif" w:hAnsi="Liberation Serif"/>
          <w:b/>
          <w:i/>
          <w:sz w:val="20"/>
          <w:szCs w:val="20"/>
        </w:rPr>
        <w:t>Марафон «24 часа с Пушкиным».</w:t>
      </w:r>
      <w:r w:rsidRPr="00CC0F32">
        <w:rPr>
          <w:rFonts w:ascii="Liberation Serif" w:hAnsi="Liberation Serif"/>
          <w:sz w:val="20"/>
          <w:szCs w:val="20"/>
        </w:rPr>
        <w:t xml:space="preserve"> Акция, приуроченная к Пушкинскому дню России, заменила открытый микрофон «Читаем Пушкина вместе», который проводила библиотека на протяжении последних лет. Место проведения акции – </w:t>
      </w:r>
      <w:hyperlink r:id="rId37" w:history="1">
        <w:r w:rsidRPr="00CC0F32">
          <w:rPr>
            <w:rStyle w:val="a7"/>
            <w:rFonts w:ascii="Liberation Serif" w:hAnsi="Liberation Serif"/>
            <w:sz w:val="20"/>
            <w:szCs w:val="20"/>
          </w:rPr>
          <w:t>https://vk.com/club195258959</w:t>
        </w:r>
      </w:hyperlink>
      <w:r w:rsidRPr="00CC0F32">
        <w:rPr>
          <w:rFonts w:ascii="Liberation Serif" w:hAnsi="Liberation Serif"/>
          <w:sz w:val="20"/>
          <w:szCs w:val="20"/>
        </w:rPr>
        <w:t>. День рождения А. Пушкина «отметили» более 300 участников из разных регионов: библиотекари, работники культуры, творческие коллективы, воспитатели детских садов, воспитанники театральных студий, школ искусств, взрослые и дети (самому маленькому участнику 3 года). Среди творческих работ – чтение стихов, исполнение песен, романсов, литературные инсценировки, анимационный фильм, видеоролики, виртуальные выставки, буклеты, викторины, мастер-классы.</w:t>
      </w:r>
    </w:p>
    <w:p w14:paraId="2C229F34" w14:textId="77777777" w:rsidR="00E95325" w:rsidRPr="00CC0F32" w:rsidRDefault="00E95325" w:rsidP="00E95325">
      <w:pPr>
        <w:tabs>
          <w:tab w:val="left" w:pos="2352"/>
        </w:tabs>
        <w:ind w:firstLine="567"/>
        <w:jc w:val="both"/>
        <w:rPr>
          <w:rFonts w:ascii="Liberation Serif" w:hAnsi="Liberation Serif"/>
          <w:color w:val="FF0000"/>
          <w:sz w:val="20"/>
          <w:szCs w:val="20"/>
        </w:rPr>
      </w:pPr>
    </w:p>
    <w:p w14:paraId="4742622F"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Развитие информационной культуры</w:t>
      </w:r>
    </w:p>
    <w:p w14:paraId="58BD8C2D"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ЦБ реализуется программа </w:t>
      </w:r>
      <w:r w:rsidRPr="00CC0F32">
        <w:rPr>
          <w:rFonts w:ascii="Liberation Serif" w:hAnsi="Liberation Serif"/>
          <w:b/>
          <w:i/>
          <w:sz w:val="20"/>
          <w:szCs w:val="20"/>
        </w:rPr>
        <w:t>«Суперпользователь: школа информационной культуры».</w:t>
      </w:r>
      <w:r w:rsidRPr="00CC0F32">
        <w:rPr>
          <w:rFonts w:ascii="Liberation Serif" w:hAnsi="Liberation Serif"/>
          <w:sz w:val="20"/>
          <w:szCs w:val="20"/>
        </w:rPr>
        <w:t xml:space="preserve"> Программа направлена на формирование и развитие информационной культуры учащихся через приобщение к ресурсам библиотеки; развитие навыков основных информационных умений и навыков в качестве базиса для формирования информационно-независимой личности, обладающей способностью к самостоятельному и эффективному информационному поведению; обеспечение более полного доступа к образовательным ресурсам библиотеки, в том числе к электронным каталогам.</w:t>
      </w:r>
    </w:p>
    <w:p w14:paraId="7AB771C9"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ЦДБ – программа </w:t>
      </w:r>
      <w:r w:rsidRPr="00CC0F32">
        <w:rPr>
          <w:rFonts w:ascii="Liberation Serif" w:hAnsi="Liberation Serif"/>
          <w:b/>
          <w:i/>
          <w:sz w:val="20"/>
          <w:szCs w:val="20"/>
        </w:rPr>
        <w:t>«Библиотека как информационный центр»</w:t>
      </w:r>
      <w:r w:rsidRPr="00CC0F32">
        <w:rPr>
          <w:rFonts w:ascii="Liberation Serif" w:hAnsi="Liberation Serif"/>
          <w:sz w:val="20"/>
          <w:szCs w:val="20"/>
        </w:rPr>
        <w:t>, направленная на повышение качества информационно-библиографического обслуживания всех категорий пользователей через предоставление широкого спектра информационных услуг библиотеки.</w:t>
      </w:r>
    </w:p>
    <w:p w14:paraId="6A952B3F"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филиале №1 реализуется программа информационно-ресурсного обеспечения различных социокультурных слоёв и групп населения </w:t>
      </w:r>
      <w:r w:rsidRPr="00CC0F32">
        <w:rPr>
          <w:rFonts w:ascii="Liberation Serif" w:hAnsi="Liberation Serif"/>
          <w:b/>
          <w:i/>
          <w:sz w:val="20"/>
          <w:szCs w:val="20"/>
        </w:rPr>
        <w:t>«Библиотека – правовой навигатор»</w:t>
      </w:r>
      <w:r w:rsidRPr="00CC0F32">
        <w:rPr>
          <w:rFonts w:ascii="Liberation Serif" w:hAnsi="Liberation Serif"/>
          <w:sz w:val="20"/>
          <w:szCs w:val="20"/>
        </w:rPr>
        <w:t>.</w:t>
      </w:r>
    </w:p>
    <w:p w14:paraId="5DD219D8" w14:textId="77777777" w:rsidR="00932709" w:rsidRDefault="00932709" w:rsidP="00E95325">
      <w:pPr>
        <w:tabs>
          <w:tab w:val="left" w:pos="2352"/>
        </w:tabs>
        <w:jc w:val="center"/>
        <w:rPr>
          <w:rFonts w:ascii="Liberation Serif" w:hAnsi="Liberation Serif"/>
          <w:b/>
          <w:sz w:val="20"/>
          <w:szCs w:val="20"/>
        </w:rPr>
      </w:pPr>
    </w:p>
    <w:p w14:paraId="77A8FA35" w14:textId="2D7ADF3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Экскурсии</w:t>
      </w:r>
    </w:p>
    <w:p w14:paraId="2893B9CB" w14:textId="77777777" w:rsidR="00E95325" w:rsidRPr="00CC0F32" w:rsidRDefault="00E95325" w:rsidP="002241F0">
      <w:pPr>
        <w:numPr>
          <w:ilvl w:val="0"/>
          <w:numId w:val="125"/>
        </w:numPr>
        <w:tabs>
          <w:tab w:val="left" w:pos="2352"/>
        </w:tabs>
        <w:jc w:val="both"/>
        <w:rPr>
          <w:rFonts w:ascii="Liberation Serif" w:hAnsi="Liberation Serif"/>
          <w:sz w:val="20"/>
          <w:szCs w:val="20"/>
        </w:rPr>
      </w:pPr>
      <w:r w:rsidRPr="00CC0F32">
        <w:rPr>
          <w:rFonts w:ascii="Liberation Serif" w:hAnsi="Liberation Serif"/>
          <w:sz w:val="20"/>
          <w:szCs w:val="20"/>
        </w:rPr>
        <w:t>ЦБ: информ-минутки «Книжкин дом»,</w:t>
      </w:r>
    </w:p>
    <w:p w14:paraId="464B6202" w14:textId="77777777" w:rsidR="00E95325" w:rsidRPr="00CC0F32" w:rsidRDefault="00E95325" w:rsidP="002241F0">
      <w:pPr>
        <w:numPr>
          <w:ilvl w:val="0"/>
          <w:numId w:val="125"/>
        </w:numPr>
        <w:tabs>
          <w:tab w:val="left" w:pos="2352"/>
        </w:tabs>
        <w:jc w:val="both"/>
        <w:rPr>
          <w:rFonts w:ascii="Liberation Serif" w:hAnsi="Liberation Serif"/>
          <w:sz w:val="20"/>
          <w:szCs w:val="20"/>
        </w:rPr>
      </w:pPr>
      <w:r w:rsidRPr="00CC0F32">
        <w:rPr>
          <w:rFonts w:ascii="Liberation Serif" w:hAnsi="Liberation Serif"/>
          <w:sz w:val="20"/>
          <w:szCs w:val="20"/>
        </w:rPr>
        <w:t>ЦДБ: экскурсия «Книжкин дом в городе моем»,</w:t>
      </w:r>
    </w:p>
    <w:p w14:paraId="54FBC895" w14:textId="77777777" w:rsidR="00E95325" w:rsidRPr="00CC0F32" w:rsidRDefault="00E95325" w:rsidP="002241F0">
      <w:pPr>
        <w:numPr>
          <w:ilvl w:val="0"/>
          <w:numId w:val="125"/>
        </w:numPr>
        <w:tabs>
          <w:tab w:val="left" w:pos="2352"/>
        </w:tabs>
        <w:jc w:val="both"/>
        <w:rPr>
          <w:rFonts w:ascii="Liberation Serif" w:hAnsi="Liberation Serif"/>
          <w:sz w:val="20"/>
          <w:szCs w:val="20"/>
        </w:rPr>
      </w:pPr>
      <w:r w:rsidRPr="00CC0F32">
        <w:rPr>
          <w:rFonts w:ascii="Liberation Serif" w:hAnsi="Liberation Serif"/>
          <w:sz w:val="20"/>
          <w:szCs w:val="20"/>
        </w:rPr>
        <w:t>Филиал №1: виртуальная экскурсия «Приходи в книжный дом – чудеса увидишь в нем».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623"/>
        <w:gridCol w:w="6134"/>
      </w:tblGrid>
      <w:tr w:rsidR="00E95325" w:rsidRPr="00CC0F32" w14:paraId="0430E090" w14:textId="77777777" w:rsidTr="00611E41">
        <w:tc>
          <w:tcPr>
            <w:tcW w:w="2459" w:type="dxa"/>
            <w:tcBorders>
              <w:top w:val="single" w:sz="4" w:space="0" w:color="auto"/>
              <w:left w:val="single" w:sz="4" w:space="0" w:color="auto"/>
              <w:bottom w:val="single" w:sz="4" w:space="0" w:color="auto"/>
              <w:right w:val="single" w:sz="4" w:space="0" w:color="auto"/>
            </w:tcBorders>
            <w:hideMark/>
          </w:tcPr>
          <w:p w14:paraId="5A4ADE82" w14:textId="77777777" w:rsidR="00E95325" w:rsidRPr="00CC0F32" w:rsidRDefault="00E95325" w:rsidP="00C5045A">
            <w:pPr>
              <w:tabs>
                <w:tab w:val="left" w:pos="2352"/>
              </w:tabs>
              <w:jc w:val="both"/>
              <w:rPr>
                <w:rFonts w:ascii="Liberation Serif" w:hAnsi="Liberation Serif"/>
                <w:b/>
                <w:sz w:val="18"/>
                <w:szCs w:val="18"/>
                <w:lang w:eastAsia="en-US"/>
              </w:rPr>
            </w:pPr>
            <w:r w:rsidRPr="00CC0F32">
              <w:rPr>
                <w:rFonts w:ascii="Liberation Serif" w:hAnsi="Liberation Serif"/>
                <w:b/>
                <w:sz w:val="18"/>
                <w:szCs w:val="18"/>
                <w:lang w:eastAsia="en-US"/>
              </w:rPr>
              <w:t>форма, название</w:t>
            </w:r>
          </w:p>
        </w:tc>
        <w:tc>
          <w:tcPr>
            <w:tcW w:w="1626" w:type="dxa"/>
            <w:tcBorders>
              <w:top w:val="single" w:sz="4" w:space="0" w:color="auto"/>
              <w:left w:val="single" w:sz="4" w:space="0" w:color="auto"/>
              <w:bottom w:val="single" w:sz="4" w:space="0" w:color="auto"/>
              <w:right w:val="single" w:sz="4" w:space="0" w:color="auto"/>
            </w:tcBorders>
            <w:hideMark/>
          </w:tcPr>
          <w:p w14:paraId="05470E07" w14:textId="77777777" w:rsidR="00E95325" w:rsidRPr="00CC0F32" w:rsidRDefault="00E95325" w:rsidP="00932709">
            <w:pPr>
              <w:tabs>
                <w:tab w:val="left" w:pos="2352"/>
              </w:tabs>
              <w:jc w:val="center"/>
              <w:rPr>
                <w:rFonts w:ascii="Liberation Serif" w:hAnsi="Liberation Serif"/>
                <w:b/>
                <w:sz w:val="18"/>
                <w:szCs w:val="18"/>
                <w:lang w:eastAsia="en-US"/>
              </w:rPr>
            </w:pPr>
            <w:r w:rsidRPr="00CC0F32">
              <w:rPr>
                <w:rFonts w:ascii="Liberation Serif" w:hAnsi="Liberation Serif"/>
                <w:b/>
                <w:sz w:val="18"/>
                <w:szCs w:val="18"/>
                <w:lang w:eastAsia="en-US"/>
              </w:rPr>
              <w:t>целевая аудитория</w:t>
            </w:r>
          </w:p>
        </w:tc>
        <w:tc>
          <w:tcPr>
            <w:tcW w:w="6229" w:type="dxa"/>
            <w:tcBorders>
              <w:top w:val="single" w:sz="4" w:space="0" w:color="auto"/>
              <w:left w:val="single" w:sz="4" w:space="0" w:color="auto"/>
              <w:bottom w:val="single" w:sz="4" w:space="0" w:color="auto"/>
              <w:right w:val="single" w:sz="4" w:space="0" w:color="auto"/>
            </w:tcBorders>
            <w:hideMark/>
          </w:tcPr>
          <w:p w14:paraId="11F1CC22"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b/>
                <w:sz w:val="18"/>
                <w:szCs w:val="18"/>
                <w:lang w:eastAsia="en-US"/>
              </w:rPr>
              <w:t>содержание</w:t>
            </w:r>
          </w:p>
        </w:tc>
      </w:tr>
      <w:tr w:rsidR="00E95325" w:rsidRPr="00CC0F32" w14:paraId="0DDFF6F0" w14:textId="77777777" w:rsidTr="00611E41">
        <w:tc>
          <w:tcPr>
            <w:tcW w:w="10314" w:type="dxa"/>
            <w:gridSpan w:val="3"/>
            <w:tcBorders>
              <w:top w:val="single" w:sz="4" w:space="0" w:color="auto"/>
              <w:left w:val="single" w:sz="4" w:space="0" w:color="auto"/>
              <w:bottom w:val="single" w:sz="4" w:space="0" w:color="auto"/>
              <w:right w:val="single" w:sz="4" w:space="0" w:color="auto"/>
            </w:tcBorders>
            <w:hideMark/>
          </w:tcPr>
          <w:p w14:paraId="6223AE3B" w14:textId="77777777" w:rsidR="00E95325" w:rsidRPr="00CC0F32" w:rsidRDefault="00E95325" w:rsidP="00C5045A">
            <w:pPr>
              <w:tabs>
                <w:tab w:val="left" w:pos="2352"/>
              </w:tabs>
              <w:jc w:val="center"/>
              <w:rPr>
                <w:rFonts w:ascii="Liberation Serif" w:hAnsi="Liberation Serif"/>
                <w:sz w:val="18"/>
                <w:szCs w:val="18"/>
                <w:lang w:eastAsia="en-US"/>
              </w:rPr>
            </w:pPr>
            <w:r w:rsidRPr="00CC0F32">
              <w:rPr>
                <w:rFonts w:ascii="Liberation Serif" w:hAnsi="Liberation Serif"/>
                <w:b/>
                <w:sz w:val="18"/>
                <w:szCs w:val="18"/>
                <w:lang w:eastAsia="en-US"/>
              </w:rPr>
              <w:t>Библиотечные уроки</w:t>
            </w:r>
          </w:p>
        </w:tc>
      </w:tr>
      <w:tr w:rsidR="00E95325" w:rsidRPr="00CC0F32" w14:paraId="0F3D1D0B" w14:textId="77777777" w:rsidTr="00611E41">
        <w:tc>
          <w:tcPr>
            <w:tcW w:w="2459" w:type="dxa"/>
            <w:tcBorders>
              <w:top w:val="single" w:sz="4" w:space="0" w:color="auto"/>
              <w:left w:val="single" w:sz="4" w:space="0" w:color="auto"/>
              <w:bottom w:val="single" w:sz="4" w:space="0" w:color="auto"/>
              <w:right w:val="single" w:sz="4" w:space="0" w:color="auto"/>
            </w:tcBorders>
            <w:hideMark/>
          </w:tcPr>
          <w:p w14:paraId="6410FF12" w14:textId="77777777" w:rsidR="00E95325" w:rsidRPr="00CC0F32" w:rsidRDefault="00E95325" w:rsidP="00C5045A">
            <w:pPr>
              <w:tabs>
                <w:tab w:val="left" w:pos="2352"/>
              </w:tabs>
              <w:rPr>
                <w:rFonts w:ascii="Liberation Serif" w:hAnsi="Liberation Serif"/>
                <w:sz w:val="18"/>
                <w:szCs w:val="18"/>
                <w:lang w:eastAsia="en-US"/>
              </w:rPr>
            </w:pPr>
            <w:r w:rsidRPr="00CC0F32">
              <w:rPr>
                <w:rFonts w:ascii="Liberation Serif" w:hAnsi="Liberation Serif"/>
                <w:sz w:val="18"/>
                <w:szCs w:val="18"/>
                <w:lang w:eastAsia="en-US"/>
              </w:rPr>
              <w:t xml:space="preserve">Библиотечный урок </w:t>
            </w:r>
            <w:r w:rsidRPr="00CC0F32">
              <w:rPr>
                <w:rFonts w:ascii="Liberation Serif" w:hAnsi="Liberation Serif"/>
                <w:b/>
                <w:bCs/>
                <w:i/>
                <w:iCs/>
                <w:sz w:val="18"/>
                <w:szCs w:val="18"/>
                <w:lang w:eastAsia="en-US"/>
              </w:rPr>
              <w:t>«Профессия –библиотекарь»</w:t>
            </w:r>
            <w:r w:rsidRPr="00CC0F32">
              <w:rPr>
                <w:rFonts w:ascii="Liberation Serif" w:hAnsi="Liberation Serif"/>
                <w:sz w:val="18"/>
                <w:szCs w:val="18"/>
                <w:lang w:eastAsia="en-US"/>
              </w:rPr>
              <w:t xml:space="preserve"> (ЦБ)</w:t>
            </w:r>
          </w:p>
        </w:tc>
        <w:tc>
          <w:tcPr>
            <w:tcW w:w="1626" w:type="dxa"/>
            <w:tcBorders>
              <w:top w:val="single" w:sz="4" w:space="0" w:color="auto"/>
              <w:left w:val="single" w:sz="4" w:space="0" w:color="auto"/>
              <w:bottom w:val="single" w:sz="4" w:space="0" w:color="auto"/>
              <w:right w:val="single" w:sz="4" w:space="0" w:color="auto"/>
            </w:tcBorders>
          </w:tcPr>
          <w:p w14:paraId="7B1643FB"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дошкольники (логопедическая группа)</w:t>
            </w:r>
          </w:p>
        </w:tc>
        <w:tc>
          <w:tcPr>
            <w:tcW w:w="6229" w:type="dxa"/>
            <w:tcBorders>
              <w:top w:val="single" w:sz="4" w:space="0" w:color="auto"/>
              <w:left w:val="single" w:sz="4" w:space="0" w:color="auto"/>
              <w:bottom w:val="single" w:sz="4" w:space="0" w:color="auto"/>
              <w:right w:val="single" w:sz="4" w:space="0" w:color="auto"/>
            </w:tcBorders>
          </w:tcPr>
          <w:p w14:paraId="203AEA59"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С помощью слайд-презентации и видеороликов ребята узнали устройство библиотеки и особенности работы библиотекаря. В заключение встречи проведена игра «Книжный доктор Айболит».</w:t>
            </w:r>
          </w:p>
        </w:tc>
      </w:tr>
      <w:tr w:rsidR="00E95325" w:rsidRPr="00CC0F32" w14:paraId="5ECCBA90" w14:textId="77777777" w:rsidTr="00611E41">
        <w:trPr>
          <w:trHeight w:val="1032"/>
        </w:trPr>
        <w:tc>
          <w:tcPr>
            <w:tcW w:w="2459" w:type="dxa"/>
            <w:tcBorders>
              <w:top w:val="single" w:sz="4" w:space="0" w:color="auto"/>
              <w:left w:val="single" w:sz="4" w:space="0" w:color="auto"/>
              <w:bottom w:val="single" w:sz="4" w:space="0" w:color="auto"/>
              <w:right w:val="single" w:sz="4" w:space="0" w:color="auto"/>
            </w:tcBorders>
            <w:hideMark/>
          </w:tcPr>
          <w:p w14:paraId="368FF821"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Библиотечный урок </w:t>
            </w:r>
            <w:r w:rsidRPr="00CC0F32">
              <w:rPr>
                <w:rFonts w:ascii="Liberation Serif" w:hAnsi="Liberation Serif"/>
                <w:b/>
                <w:bCs/>
                <w:i/>
                <w:iCs/>
                <w:sz w:val="18"/>
                <w:szCs w:val="18"/>
                <w:lang w:eastAsia="en-US"/>
              </w:rPr>
              <w:t>«От папируса до компьютера»</w:t>
            </w:r>
            <w:r w:rsidRPr="00CC0F32">
              <w:rPr>
                <w:rFonts w:ascii="Liberation Serif" w:hAnsi="Liberation Serif"/>
                <w:sz w:val="18"/>
                <w:szCs w:val="18"/>
                <w:lang w:eastAsia="en-US"/>
              </w:rPr>
              <w:t xml:space="preserve"> (ЦБ)</w:t>
            </w:r>
          </w:p>
        </w:tc>
        <w:tc>
          <w:tcPr>
            <w:tcW w:w="1626" w:type="dxa"/>
            <w:tcBorders>
              <w:top w:val="single" w:sz="4" w:space="0" w:color="auto"/>
              <w:left w:val="single" w:sz="4" w:space="0" w:color="auto"/>
              <w:bottom w:val="single" w:sz="4" w:space="0" w:color="auto"/>
              <w:right w:val="single" w:sz="4" w:space="0" w:color="auto"/>
            </w:tcBorders>
          </w:tcPr>
          <w:p w14:paraId="4C2EC841"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подростки (гимназия)</w:t>
            </w:r>
          </w:p>
        </w:tc>
        <w:tc>
          <w:tcPr>
            <w:tcW w:w="6229" w:type="dxa"/>
            <w:tcBorders>
              <w:top w:val="single" w:sz="4" w:space="0" w:color="auto"/>
              <w:left w:val="single" w:sz="4" w:space="0" w:color="auto"/>
              <w:bottom w:val="single" w:sz="4" w:space="0" w:color="auto"/>
              <w:right w:val="single" w:sz="4" w:space="0" w:color="auto"/>
            </w:tcBorders>
          </w:tcPr>
          <w:p w14:paraId="39C53D48"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Тема встречи – различные носители информации. При помощи слайд-презентации рассмотрели их историю от камня и глиняных табличек до современных носителей: бумажных, магнитных, оптических.</w:t>
            </w:r>
          </w:p>
        </w:tc>
      </w:tr>
      <w:tr w:rsidR="00E95325" w:rsidRPr="00CC0F32" w14:paraId="14D62F0F" w14:textId="77777777" w:rsidTr="00611E41">
        <w:tc>
          <w:tcPr>
            <w:tcW w:w="2459" w:type="dxa"/>
            <w:tcBorders>
              <w:top w:val="single" w:sz="4" w:space="0" w:color="auto"/>
              <w:left w:val="single" w:sz="4" w:space="0" w:color="auto"/>
              <w:bottom w:val="single" w:sz="4" w:space="0" w:color="auto"/>
              <w:right w:val="single" w:sz="4" w:space="0" w:color="auto"/>
            </w:tcBorders>
          </w:tcPr>
          <w:p w14:paraId="6F1E041F" w14:textId="77777777" w:rsidR="00E95325" w:rsidRPr="00CC0F32" w:rsidRDefault="00E95325" w:rsidP="00C5045A">
            <w:pPr>
              <w:tabs>
                <w:tab w:val="left" w:pos="2352"/>
              </w:tabs>
              <w:jc w:val="both"/>
              <w:rPr>
                <w:rFonts w:ascii="Liberation Serif" w:hAnsi="Liberation Serif"/>
                <w:b/>
                <w:bCs/>
                <w:i/>
                <w:iCs/>
                <w:sz w:val="18"/>
                <w:szCs w:val="18"/>
                <w:lang w:eastAsia="en-US"/>
              </w:rPr>
            </w:pPr>
            <w:r w:rsidRPr="00CC0F32">
              <w:rPr>
                <w:rFonts w:ascii="Liberation Serif" w:hAnsi="Liberation Serif"/>
                <w:sz w:val="18"/>
                <w:szCs w:val="18"/>
                <w:lang w:eastAsia="en-US"/>
              </w:rPr>
              <w:t xml:space="preserve">Библиотечный онлайн-урок </w:t>
            </w:r>
            <w:r w:rsidRPr="00CC0F32">
              <w:rPr>
                <w:rFonts w:ascii="Liberation Serif" w:hAnsi="Liberation Serif"/>
                <w:b/>
                <w:bCs/>
                <w:i/>
                <w:iCs/>
                <w:sz w:val="18"/>
                <w:szCs w:val="18"/>
                <w:lang w:eastAsia="en-US"/>
              </w:rPr>
              <w:t xml:space="preserve">«Из истории библиотек» </w:t>
            </w:r>
            <w:r w:rsidRPr="00CC0F32">
              <w:rPr>
                <w:rFonts w:ascii="Liberation Serif" w:hAnsi="Liberation Serif"/>
                <w:sz w:val="18"/>
                <w:szCs w:val="18"/>
                <w:lang w:eastAsia="en-US"/>
              </w:rPr>
              <w:t>(ЦБ)</w:t>
            </w:r>
          </w:p>
        </w:tc>
        <w:tc>
          <w:tcPr>
            <w:tcW w:w="1626" w:type="dxa"/>
            <w:tcBorders>
              <w:top w:val="single" w:sz="4" w:space="0" w:color="auto"/>
              <w:left w:val="single" w:sz="4" w:space="0" w:color="auto"/>
              <w:bottom w:val="single" w:sz="4" w:space="0" w:color="auto"/>
              <w:right w:val="single" w:sz="4" w:space="0" w:color="auto"/>
            </w:tcBorders>
          </w:tcPr>
          <w:p w14:paraId="6D9102FC"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младшие школьники</w:t>
            </w:r>
          </w:p>
        </w:tc>
        <w:tc>
          <w:tcPr>
            <w:tcW w:w="6229" w:type="dxa"/>
            <w:tcBorders>
              <w:top w:val="single" w:sz="4" w:space="0" w:color="auto"/>
              <w:left w:val="single" w:sz="4" w:space="0" w:color="auto"/>
              <w:bottom w:val="single" w:sz="4" w:space="0" w:color="auto"/>
              <w:right w:val="single" w:sz="4" w:space="0" w:color="auto"/>
            </w:tcBorders>
          </w:tcPr>
          <w:p w14:paraId="6F2C62C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В ходе виртуального путешествия можно было совершить экскурс в историю развития библиотек, узнав о самых древних библиотеках, первых библиотеках на Руси, о крупнейших библиотеках мира.</w:t>
            </w:r>
          </w:p>
        </w:tc>
      </w:tr>
      <w:tr w:rsidR="00E95325" w:rsidRPr="00CC0F32" w14:paraId="187D0674" w14:textId="77777777" w:rsidTr="00611E41">
        <w:tc>
          <w:tcPr>
            <w:tcW w:w="2459" w:type="dxa"/>
            <w:tcBorders>
              <w:top w:val="single" w:sz="4" w:space="0" w:color="auto"/>
              <w:left w:val="single" w:sz="4" w:space="0" w:color="auto"/>
              <w:bottom w:val="single" w:sz="4" w:space="0" w:color="auto"/>
              <w:right w:val="single" w:sz="4" w:space="0" w:color="auto"/>
            </w:tcBorders>
          </w:tcPr>
          <w:p w14:paraId="77D7FFED" w14:textId="77777777" w:rsidR="00E95325" w:rsidRPr="00CC0F32" w:rsidRDefault="00E95325" w:rsidP="00C5045A">
            <w:pPr>
              <w:tabs>
                <w:tab w:val="left" w:pos="2352"/>
              </w:tabs>
              <w:jc w:val="both"/>
              <w:rPr>
                <w:rFonts w:ascii="Liberation Serif" w:hAnsi="Liberation Serif"/>
                <w:b/>
                <w:bCs/>
                <w:i/>
                <w:iCs/>
                <w:sz w:val="18"/>
                <w:szCs w:val="18"/>
                <w:lang w:eastAsia="en-US"/>
              </w:rPr>
            </w:pPr>
            <w:r w:rsidRPr="00CC0F32">
              <w:rPr>
                <w:rFonts w:ascii="Liberation Serif" w:hAnsi="Liberation Serif"/>
                <w:sz w:val="18"/>
                <w:szCs w:val="18"/>
                <w:lang w:eastAsia="en-US"/>
              </w:rPr>
              <w:t>Виртуальное путешествие</w:t>
            </w:r>
            <w:r w:rsidRPr="00CC0F32">
              <w:rPr>
                <w:rFonts w:ascii="Liberation Serif" w:hAnsi="Liberation Serif"/>
                <w:b/>
                <w:bCs/>
                <w:i/>
                <w:iCs/>
                <w:sz w:val="18"/>
                <w:szCs w:val="18"/>
                <w:lang w:eastAsia="en-US"/>
              </w:rPr>
              <w:t xml:space="preserve"> «Полет в мир книг» </w:t>
            </w:r>
            <w:r w:rsidRPr="00CC0F32">
              <w:rPr>
                <w:rFonts w:ascii="Liberation Serif" w:hAnsi="Liberation Serif"/>
                <w:sz w:val="18"/>
                <w:szCs w:val="18"/>
                <w:lang w:eastAsia="en-US"/>
              </w:rPr>
              <w:t>(ЦБ)</w:t>
            </w:r>
          </w:p>
        </w:tc>
        <w:tc>
          <w:tcPr>
            <w:tcW w:w="1626" w:type="dxa"/>
            <w:tcBorders>
              <w:top w:val="single" w:sz="4" w:space="0" w:color="auto"/>
              <w:left w:val="single" w:sz="4" w:space="0" w:color="auto"/>
              <w:bottom w:val="single" w:sz="4" w:space="0" w:color="auto"/>
              <w:right w:val="single" w:sz="4" w:space="0" w:color="auto"/>
            </w:tcBorders>
          </w:tcPr>
          <w:p w14:paraId="3482311E"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младшие школьники,</w:t>
            </w:r>
          </w:p>
          <w:p w14:paraId="01A315DB"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подростки</w:t>
            </w:r>
          </w:p>
        </w:tc>
        <w:tc>
          <w:tcPr>
            <w:tcW w:w="6229" w:type="dxa"/>
            <w:tcBorders>
              <w:top w:val="single" w:sz="4" w:space="0" w:color="auto"/>
              <w:left w:val="single" w:sz="4" w:space="0" w:color="auto"/>
              <w:bottom w:val="single" w:sz="4" w:space="0" w:color="auto"/>
              <w:right w:val="single" w:sz="4" w:space="0" w:color="auto"/>
            </w:tcBorders>
          </w:tcPr>
          <w:p w14:paraId="688A30BF"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Видеоролик знакомит с историей появления книги и рассказывает о том, как развивалась книга, какими книгами пользовались наши предки.</w:t>
            </w:r>
          </w:p>
        </w:tc>
      </w:tr>
      <w:tr w:rsidR="00E95325" w:rsidRPr="00CC0F32" w14:paraId="2609160F" w14:textId="77777777" w:rsidTr="00611E41">
        <w:tc>
          <w:tcPr>
            <w:tcW w:w="2459" w:type="dxa"/>
            <w:tcBorders>
              <w:top w:val="single" w:sz="4" w:space="0" w:color="auto"/>
              <w:left w:val="single" w:sz="4" w:space="0" w:color="auto"/>
              <w:bottom w:val="single" w:sz="4" w:space="0" w:color="auto"/>
              <w:right w:val="single" w:sz="4" w:space="0" w:color="auto"/>
            </w:tcBorders>
            <w:hideMark/>
          </w:tcPr>
          <w:p w14:paraId="0F6D40C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Видеоурок-размышление о книге и чтении </w:t>
            </w:r>
            <w:r w:rsidRPr="00CC0F32">
              <w:rPr>
                <w:rFonts w:ascii="Liberation Serif" w:hAnsi="Liberation Serif"/>
                <w:b/>
                <w:i/>
                <w:sz w:val="18"/>
                <w:szCs w:val="18"/>
                <w:lang w:eastAsia="en-US"/>
              </w:rPr>
              <w:t>«Всем лучшим во мне я обязан книгами»</w:t>
            </w:r>
            <w:r w:rsidRPr="00CC0F32">
              <w:rPr>
                <w:rFonts w:ascii="Liberation Serif" w:hAnsi="Liberation Serif"/>
                <w:sz w:val="18"/>
                <w:szCs w:val="18"/>
                <w:lang w:eastAsia="en-US"/>
              </w:rPr>
              <w:t xml:space="preserve"> (филиал №1)</w:t>
            </w:r>
          </w:p>
        </w:tc>
        <w:tc>
          <w:tcPr>
            <w:tcW w:w="1626" w:type="dxa"/>
            <w:tcBorders>
              <w:top w:val="single" w:sz="4" w:space="0" w:color="auto"/>
              <w:left w:val="single" w:sz="4" w:space="0" w:color="auto"/>
              <w:bottom w:val="single" w:sz="4" w:space="0" w:color="auto"/>
              <w:right w:val="single" w:sz="4" w:space="0" w:color="auto"/>
            </w:tcBorders>
          </w:tcPr>
          <w:p w14:paraId="6D5A9AFB"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подростки</w:t>
            </w:r>
          </w:p>
        </w:tc>
        <w:tc>
          <w:tcPr>
            <w:tcW w:w="6229" w:type="dxa"/>
            <w:tcBorders>
              <w:top w:val="single" w:sz="4" w:space="0" w:color="auto"/>
              <w:left w:val="single" w:sz="4" w:space="0" w:color="auto"/>
              <w:bottom w:val="single" w:sz="4" w:space="0" w:color="auto"/>
              <w:right w:val="single" w:sz="4" w:space="0" w:color="auto"/>
            </w:tcBorders>
          </w:tcPr>
          <w:p w14:paraId="47F8921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Видеоролик о самых необычных книгах в мире (от маленьких до больших, от самых дорогих до самых древних), а также об истории их появления.</w:t>
            </w:r>
          </w:p>
        </w:tc>
      </w:tr>
      <w:tr w:rsidR="00E95325" w:rsidRPr="00CC0F32" w14:paraId="5511A7A8" w14:textId="77777777" w:rsidTr="00611E41">
        <w:tc>
          <w:tcPr>
            <w:tcW w:w="2459" w:type="dxa"/>
            <w:tcBorders>
              <w:top w:val="single" w:sz="4" w:space="0" w:color="auto"/>
              <w:left w:val="single" w:sz="4" w:space="0" w:color="auto"/>
              <w:bottom w:val="single" w:sz="4" w:space="0" w:color="auto"/>
              <w:right w:val="single" w:sz="4" w:space="0" w:color="auto"/>
            </w:tcBorders>
          </w:tcPr>
          <w:p w14:paraId="459FFC8A" w14:textId="77777777" w:rsidR="00E95325" w:rsidRPr="00CC0F32" w:rsidRDefault="00E95325" w:rsidP="00C5045A">
            <w:pPr>
              <w:tabs>
                <w:tab w:val="left" w:pos="2352"/>
              </w:tabs>
              <w:jc w:val="both"/>
              <w:rPr>
                <w:rFonts w:ascii="Liberation Serif" w:hAnsi="Liberation Serif"/>
                <w:b/>
                <w:bCs/>
                <w:i/>
                <w:iCs/>
                <w:sz w:val="18"/>
                <w:szCs w:val="18"/>
                <w:lang w:eastAsia="en-US"/>
              </w:rPr>
            </w:pPr>
            <w:r w:rsidRPr="00CC0F32">
              <w:rPr>
                <w:rFonts w:ascii="Liberation Serif" w:hAnsi="Liberation Serif"/>
                <w:sz w:val="18"/>
                <w:szCs w:val="18"/>
                <w:lang w:eastAsia="en-US"/>
              </w:rPr>
              <w:t xml:space="preserve">Пресс-тусовка </w:t>
            </w:r>
            <w:r w:rsidRPr="00CC0F32">
              <w:rPr>
                <w:rFonts w:ascii="Liberation Serif" w:hAnsi="Liberation Serif"/>
                <w:b/>
                <w:bCs/>
                <w:i/>
                <w:iCs/>
                <w:sz w:val="18"/>
                <w:szCs w:val="18"/>
                <w:lang w:eastAsia="en-US"/>
              </w:rPr>
              <w:t xml:space="preserve">«Пресса на все интересы» </w:t>
            </w:r>
            <w:r w:rsidRPr="00CC0F32">
              <w:rPr>
                <w:rFonts w:ascii="Liberation Serif" w:hAnsi="Liberation Serif"/>
                <w:sz w:val="18"/>
                <w:szCs w:val="18"/>
                <w:lang w:eastAsia="en-US"/>
              </w:rPr>
              <w:t>(филиал №1)</w:t>
            </w:r>
          </w:p>
        </w:tc>
        <w:tc>
          <w:tcPr>
            <w:tcW w:w="1626" w:type="dxa"/>
            <w:tcBorders>
              <w:top w:val="single" w:sz="4" w:space="0" w:color="auto"/>
              <w:left w:val="single" w:sz="4" w:space="0" w:color="auto"/>
              <w:bottom w:val="single" w:sz="4" w:space="0" w:color="auto"/>
              <w:right w:val="single" w:sz="4" w:space="0" w:color="auto"/>
            </w:tcBorders>
          </w:tcPr>
          <w:p w14:paraId="25A811BA"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младшие школьники</w:t>
            </w:r>
          </w:p>
        </w:tc>
        <w:tc>
          <w:tcPr>
            <w:tcW w:w="6229" w:type="dxa"/>
            <w:tcBorders>
              <w:top w:val="single" w:sz="4" w:space="0" w:color="auto"/>
              <w:left w:val="single" w:sz="4" w:space="0" w:color="auto"/>
              <w:bottom w:val="single" w:sz="4" w:space="0" w:color="auto"/>
              <w:right w:val="single" w:sz="4" w:space="0" w:color="auto"/>
            </w:tcBorders>
          </w:tcPr>
          <w:p w14:paraId="3BBCCD02"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Дети познакомились с познавательными и развлекательными детскими журналами, участвовали в играх и конкурсах со страниц журналов.</w:t>
            </w:r>
          </w:p>
        </w:tc>
      </w:tr>
      <w:tr w:rsidR="00E95325" w:rsidRPr="00CC0F32" w14:paraId="0B5C8EEB" w14:textId="77777777" w:rsidTr="00611E41">
        <w:tc>
          <w:tcPr>
            <w:tcW w:w="10314" w:type="dxa"/>
            <w:gridSpan w:val="3"/>
            <w:tcBorders>
              <w:top w:val="single" w:sz="4" w:space="0" w:color="auto"/>
              <w:left w:val="single" w:sz="4" w:space="0" w:color="auto"/>
              <w:bottom w:val="single" w:sz="4" w:space="0" w:color="auto"/>
              <w:right w:val="single" w:sz="4" w:space="0" w:color="auto"/>
            </w:tcBorders>
            <w:hideMark/>
          </w:tcPr>
          <w:p w14:paraId="2159C162" w14:textId="77777777" w:rsidR="00E95325" w:rsidRPr="00CC0F32" w:rsidRDefault="00E95325" w:rsidP="00C5045A">
            <w:pPr>
              <w:tabs>
                <w:tab w:val="left" w:pos="2352"/>
              </w:tabs>
              <w:jc w:val="center"/>
              <w:rPr>
                <w:rFonts w:ascii="Liberation Serif" w:hAnsi="Liberation Serif"/>
                <w:b/>
                <w:sz w:val="18"/>
                <w:szCs w:val="18"/>
                <w:lang w:eastAsia="en-US"/>
              </w:rPr>
            </w:pPr>
            <w:r w:rsidRPr="00CC0F32">
              <w:rPr>
                <w:rFonts w:ascii="Liberation Serif" w:hAnsi="Liberation Serif"/>
                <w:b/>
                <w:sz w:val="18"/>
                <w:szCs w:val="18"/>
                <w:lang w:eastAsia="en-US"/>
              </w:rPr>
              <w:t>Уроки информационной грамотности</w:t>
            </w:r>
          </w:p>
        </w:tc>
      </w:tr>
      <w:tr w:rsidR="00E95325" w:rsidRPr="00CC0F32" w14:paraId="2B4A5DF6" w14:textId="77777777" w:rsidTr="00611E41">
        <w:tc>
          <w:tcPr>
            <w:tcW w:w="2459" w:type="dxa"/>
            <w:tcBorders>
              <w:top w:val="single" w:sz="4" w:space="0" w:color="auto"/>
              <w:left w:val="single" w:sz="4" w:space="0" w:color="auto"/>
              <w:bottom w:val="single" w:sz="4" w:space="0" w:color="auto"/>
              <w:right w:val="single" w:sz="4" w:space="0" w:color="auto"/>
            </w:tcBorders>
            <w:hideMark/>
          </w:tcPr>
          <w:p w14:paraId="78E3775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Дебаты </w:t>
            </w:r>
            <w:r w:rsidRPr="00CC0F32">
              <w:rPr>
                <w:rFonts w:ascii="Liberation Serif" w:hAnsi="Liberation Serif"/>
                <w:b/>
                <w:bCs/>
                <w:i/>
                <w:iCs/>
                <w:sz w:val="18"/>
                <w:szCs w:val="18"/>
                <w:lang w:eastAsia="en-US"/>
              </w:rPr>
              <w:t>«Социальные сети – двойная жизнь или второй шанс?»</w:t>
            </w:r>
            <w:r w:rsidRPr="00CC0F32">
              <w:rPr>
                <w:rFonts w:ascii="Liberation Serif" w:hAnsi="Liberation Serif"/>
                <w:sz w:val="18"/>
                <w:szCs w:val="18"/>
                <w:lang w:eastAsia="en-US"/>
              </w:rPr>
              <w:t xml:space="preserve"> (ЦДБ)</w:t>
            </w:r>
          </w:p>
        </w:tc>
        <w:tc>
          <w:tcPr>
            <w:tcW w:w="1626" w:type="dxa"/>
            <w:tcBorders>
              <w:top w:val="single" w:sz="4" w:space="0" w:color="auto"/>
              <w:left w:val="single" w:sz="4" w:space="0" w:color="auto"/>
              <w:bottom w:val="single" w:sz="4" w:space="0" w:color="auto"/>
              <w:right w:val="single" w:sz="4" w:space="0" w:color="auto"/>
            </w:tcBorders>
            <w:hideMark/>
          </w:tcPr>
          <w:p w14:paraId="4965C6EE"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молодежь</w:t>
            </w:r>
          </w:p>
        </w:tc>
        <w:tc>
          <w:tcPr>
            <w:tcW w:w="6229" w:type="dxa"/>
            <w:tcBorders>
              <w:top w:val="single" w:sz="4" w:space="0" w:color="auto"/>
              <w:left w:val="single" w:sz="4" w:space="0" w:color="auto"/>
              <w:bottom w:val="single" w:sz="4" w:space="0" w:color="auto"/>
              <w:right w:val="single" w:sz="4" w:space="0" w:color="auto"/>
            </w:tcBorders>
          </w:tcPr>
          <w:p w14:paraId="608D643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Студенты в группах рассмотрели вопросы: Как социальные сети могут влиять на физическое и эмоциональное состояние человека? Вызывают ли социальные сети зависимость? Какую пользу могут принести социальные сети? Затем участники группы выносили свое мнение на обсуждение всей аудитории. Также состоялось обсуждение вопросов: За что мы любим социальные сети? Инстаграм: стоит ли всему верить? </w:t>
            </w:r>
          </w:p>
        </w:tc>
      </w:tr>
      <w:tr w:rsidR="00E95325" w:rsidRPr="00CC0F32" w14:paraId="327C2FE1" w14:textId="77777777" w:rsidTr="00611E41">
        <w:tc>
          <w:tcPr>
            <w:tcW w:w="2459" w:type="dxa"/>
            <w:tcBorders>
              <w:top w:val="single" w:sz="4" w:space="0" w:color="auto"/>
              <w:left w:val="single" w:sz="4" w:space="0" w:color="auto"/>
              <w:bottom w:val="single" w:sz="4" w:space="0" w:color="auto"/>
              <w:right w:val="single" w:sz="4" w:space="0" w:color="auto"/>
            </w:tcBorders>
          </w:tcPr>
          <w:p w14:paraId="5F0360E2"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Видеоурок </w:t>
            </w:r>
            <w:r w:rsidRPr="00CC0F32">
              <w:rPr>
                <w:rFonts w:ascii="Liberation Serif" w:hAnsi="Liberation Serif"/>
                <w:b/>
                <w:bCs/>
                <w:i/>
                <w:iCs/>
                <w:sz w:val="18"/>
                <w:szCs w:val="18"/>
                <w:lang w:eastAsia="en-US"/>
              </w:rPr>
              <w:t>«Такой Интернет, где опасностей нет» (</w:t>
            </w:r>
            <w:r w:rsidRPr="00CC0F32">
              <w:rPr>
                <w:rFonts w:ascii="Liberation Serif" w:hAnsi="Liberation Serif"/>
                <w:sz w:val="18"/>
                <w:szCs w:val="18"/>
                <w:lang w:eastAsia="en-US"/>
              </w:rPr>
              <w:t>филиал №1)</w:t>
            </w:r>
          </w:p>
        </w:tc>
        <w:tc>
          <w:tcPr>
            <w:tcW w:w="1626" w:type="dxa"/>
            <w:tcBorders>
              <w:top w:val="single" w:sz="4" w:space="0" w:color="auto"/>
              <w:left w:val="single" w:sz="4" w:space="0" w:color="auto"/>
              <w:bottom w:val="single" w:sz="4" w:space="0" w:color="auto"/>
              <w:right w:val="single" w:sz="4" w:space="0" w:color="auto"/>
            </w:tcBorders>
          </w:tcPr>
          <w:p w14:paraId="1FA8B8FC"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младшие школьники, подростки</w:t>
            </w:r>
          </w:p>
        </w:tc>
        <w:tc>
          <w:tcPr>
            <w:tcW w:w="6229" w:type="dxa"/>
            <w:tcBorders>
              <w:top w:val="single" w:sz="4" w:space="0" w:color="auto"/>
              <w:left w:val="single" w:sz="4" w:space="0" w:color="auto"/>
              <w:bottom w:val="single" w:sz="4" w:space="0" w:color="auto"/>
              <w:right w:val="single" w:sz="4" w:space="0" w:color="auto"/>
            </w:tcBorders>
          </w:tcPr>
          <w:p w14:paraId="26CD7131"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Видеопродукт знакомит с историей развития Интернета, с опасностями, подстерегающими в нем, и путями их преодоления.</w:t>
            </w:r>
          </w:p>
        </w:tc>
      </w:tr>
      <w:tr w:rsidR="00E95325" w:rsidRPr="00CC0F32" w14:paraId="47CD532E" w14:textId="77777777" w:rsidTr="00611E41">
        <w:tc>
          <w:tcPr>
            <w:tcW w:w="10314" w:type="dxa"/>
            <w:gridSpan w:val="3"/>
            <w:tcBorders>
              <w:top w:val="single" w:sz="4" w:space="0" w:color="auto"/>
              <w:left w:val="single" w:sz="4" w:space="0" w:color="auto"/>
              <w:bottom w:val="single" w:sz="4" w:space="0" w:color="auto"/>
              <w:right w:val="single" w:sz="4" w:space="0" w:color="auto"/>
            </w:tcBorders>
            <w:hideMark/>
          </w:tcPr>
          <w:p w14:paraId="6145A4BA" w14:textId="77777777" w:rsidR="00E95325" w:rsidRPr="00CC0F32" w:rsidRDefault="00E95325" w:rsidP="00C5045A">
            <w:pPr>
              <w:tabs>
                <w:tab w:val="left" w:pos="2352"/>
              </w:tabs>
              <w:jc w:val="center"/>
              <w:rPr>
                <w:rFonts w:ascii="Liberation Serif" w:hAnsi="Liberation Serif"/>
                <w:b/>
                <w:sz w:val="20"/>
                <w:szCs w:val="20"/>
                <w:lang w:eastAsia="en-US"/>
              </w:rPr>
            </w:pPr>
            <w:r w:rsidRPr="00CC0F32">
              <w:rPr>
                <w:rFonts w:ascii="Liberation Serif" w:hAnsi="Liberation Serif"/>
                <w:b/>
                <w:sz w:val="20"/>
                <w:szCs w:val="20"/>
                <w:lang w:eastAsia="en-US"/>
              </w:rPr>
              <w:t>Обзоры</w:t>
            </w:r>
          </w:p>
        </w:tc>
      </w:tr>
      <w:tr w:rsidR="00E95325" w:rsidRPr="00CC0F32" w14:paraId="2865DB02" w14:textId="77777777" w:rsidTr="00611E41">
        <w:tc>
          <w:tcPr>
            <w:tcW w:w="2459" w:type="dxa"/>
            <w:tcBorders>
              <w:top w:val="single" w:sz="4" w:space="0" w:color="auto"/>
              <w:left w:val="single" w:sz="4" w:space="0" w:color="auto"/>
              <w:bottom w:val="single" w:sz="4" w:space="0" w:color="auto"/>
              <w:right w:val="single" w:sz="4" w:space="0" w:color="auto"/>
            </w:tcBorders>
          </w:tcPr>
          <w:p w14:paraId="2AFCDCDC" w14:textId="77777777" w:rsidR="00E95325" w:rsidRPr="00CC0F32" w:rsidRDefault="00E95325" w:rsidP="00C5045A">
            <w:pPr>
              <w:tabs>
                <w:tab w:val="left" w:pos="2352"/>
              </w:tabs>
              <w:jc w:val="both"/>
              <w:rPr>
                <w:rFonts w:ascii="Liberation Serif" w:hAnsi="Liberation Serif"/>
                <w:b/>
                <w:bCs/>
                <w:i/>
                <w:iCs/>
                <w:sz w:val="18"/>
                <w:szCs w:val="18"/>
                <w:lang w:eastAsia="en-US"/>
              </w:rPr>
            </w:pPr>
            <w:r w:rsidRPr="00CC0F32">
              <w:rPr>
                <w:rFonts w:ascii="Liberation Serif" w:hAnsi="Liberation Serif"/>
                <w:sz w:val="18"/>
                <w:szCs w:val="18"/>
                <w:lang w:eastAsia="en-US"/>
              </w:rPr>
              <w:t xml:space="preserve">Журнальный библиообзор </w:t>
            </w:r>
            <w:r w:rsidRPr="00CC0F32">
              <w:rPr>
                <w:rFonts w:ascii="Liberation Serif" w:hAnsi="Liberation Serif"/>
                <w:b/>
                <w:bCs/>
                <w:i/>
                <w:iCs/>
                <w:sz w:val="18"/>
                <w:szCs w:val="18"/>
                <w:lang w:eastAsia="en-US"/>
              </w:rPr>
              <w:t xml:space="preserve">«Журналы для ребятишек, девчонок и мальчишек» </w:t>
            </w:r>
            <w:r w:rsidRPr="00CC0F32">
              <w:rPr>
                <w:rFonts w:ascii="Liberation Serif" w:hAnsi="Liberation Serif"/>
                <w:sz w:val="18"/>
                <w:szCs w:val="18"/>
                <w:lang w:eastAsia="en-US"/>
              </w:rPr>
              <w:t>(ЦБ)</w:t>
            </w:r>
          </w:p>
        </w:tc>
        <w:tc>
          <w:tcPr>
            <w:tcW w:w="1626" w:type="dxa"/>
            <w:tcBorders>
              <w:top w:val="single" w:sz="4" w:space="0" w:color="auto"/>
              <w:left w:val="single" w:sz="4" w:space="0" w:color="auto"/>
              <w:bottom w:val="single" w:sz="4" w:space="0" w:color="auto"/>
              <w:right w:val="single" w:sz="4" w:space="0" w:color="auto"/>
            </w:tcBorders>
          </w:tcPr>
          <w:p w14:paraId="41B1B2E6"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младшие школьники,</w:t>
            </w:r>
          </w:p>
          <w:p w14:paraId="5928E643"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подростки</w:t>
            </w:r>
          </w:p>
        </w:tc>
        <w:tc>
          <w:tcPr>
            <w:tcW w:w="6229" w:type="dxa"/>
            <w:tcBorders>
              <w:top w:val="single" w:sz="4" w:space="0" w:color="auto"/>
              <w:left w:val="single" w:sz="4" w:space="0" w:color="auto"/>
              <w:bottom w:val="single" w:sz="4" w:space="0" w:color="auto"/>
              <w:right w:val="single" w:sz="4" w:space="0" w:color="auto"/>
            </w:tcBorders>
          </w:tcPr>
          <w:p w14:paraId="111687D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Видеоролик знакомит с журналами для детей, которые имеются в фонде библиотеки.</w:t>
            </w:r>
          </w:p>
        </w:tc>
      </w:tr>
      <w:tr w:rsidR="00E95325" w:rsidRPr="00CC0F32" w14:paraId="5FB5F3F4" w14:textId="77777777" w:rsidTr="00611E41">
        <w:tc>
          <w:tcPr>
            <w:tcW w:w="2459" w:type="dxa"/>
            <w:tcBorders>
              <w:top w:val="single" w:sz="4" w:space="0" w:color="auto"/>
              <w:left w:val="single" w:sz="4" w:space="0" w:color="auto"/>
              <w:bottom w:val="single" w:sz="4" w:space="0" w:color="auto"/>
              <w:right w:val="single" w:sz="4" w:space="0" w:color="auto"/>
            </w:tcBorders>
          </w:tcPr>
          <w:p w14:paraId="668FB36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Виртуальный обзор </w:t>
            </w:r>
          </w:p>
          <w:p w14:paraId="31E1F119" w14:textId="77777777" w:rsidR="00E95325" w:rsidRPr="00CC0F32" w:rsidRDefault="00E95325" w:rsidP="00C5045A">
            <w:pPr>
              <w:tabs>
                <w:tab w:val="left" w:pos="2352"/>
              </w:tabs>
              <w:jc w:val="both"/>
              <w:rPr>
                <w:rFonts w:ascii="Liberation Serif" w:hAnsi="Liberation Serif"/>
                <w:b/>
                <w:bCs/>
                <w:i/>
                <w:iCs/>
                <w:sz w:val="18"/>
                <w:szCs w:val="18"/>
                <w:lang w:eastAsia="en-US"/>
              </w:rPr>
            </w:pPr>
            <w:r w:rsidRPr="00CC0F32">
              <w:rPr>
                <w:rFonts w:ascii="Liberation Serif" w:hAnsi="Liberation Serif"/>
                <w:b/>
                <w:bCs/>
                <w:i/>
                <w:iCs/>
                <w:sz w:val="18"/>
                <w:szCs w:val="18"/>
                <w:lang w:eastAsia="en-US"/>
              </w:rPr>
              <w:t xml:space="preserve">«Мир периодики» </w:t>
            </w:r>
            <w:r w:rsidRPr="00CC0F32">
              <w:rPr>
                <w:rFonts w:ascii="Liberation Serif" w:hAnsi="Liberation Serif"/>
                <w:sz w:val="18"/>
                <w:szCs w:val="18"/>
                <w:lang w:eastAsia="en-US"/>
              </w:rPr>
              <w:t>(ЦБ)</w:t>
            </w:r>
          </w:p>
        </w:tc>
        <w:tc>
          <w:tcPr>
            <w:tcW w:w="1626" w:type="dxa"/>
            <w:tcBorders>
              <w:top w:val="single" w:sz="4" w:space="0" w:color="auto"/>
              <w:left w:val="single" w:sz="4" w:space="0" w:color="auto"/>
              <w:bottom w:val="single" w:sz="4" w:space="0" w:color="auto"/>
              <w:right w:val="single" w:sz="4" w:space="0" w:color="auto"/>
            </w:tcBorders>
          </w:tcPr>
          <w:p w14:paraId="43EB29E4"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подростки,</w:t>
            </w:r>
          </w:p>
          <w:p w14:paraId="2FB2F98E"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молодежь</w:t>
            </w:r>
          </w:p>
        </w:tc>
        <w:tc>
          <w:tcPr>
            <w:tcW w:w="6229" w:type="dxa"/>
            <w:tcBorders>
              <w:top w:val="single" w:sz="4" w:space="0" w:color="auto"/>
              <w:left w:val="single" w:sz="4" w:space="0" w:color="auto"/>
              <w:bottom w:val="single" w:sz="4" w:space="0" w:color="auto"/>
              <w:right w:val="single" w:sz="4" w:space="0" w:color="auto"/>
            </w:tcBorders>
          </w:tcPr>
          <w:p w14:paraId="001C7B61"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Видеообзор периодических изданий, которые выписывает библиотека.</w:t>
            </w:r>
          </w:p>
        </w:tc>
      </w:tr>
      <w:tr w:rsidR="00E95325" w:rsidRPr="00CC0F32" w14:paraId="7DFC55B2" w14:textId="77777777" w:rsidTr="00611E41">
        <w:tc>
          <w:tcPr>
            <w:tcW w:w="2459" w:type="dxa"/>
            <w:tcBorders>
              <w:top w:val="single" w:sz="4" w:space="0" w:color="auto"/>
              <w:left w:val="single" w:sz="4" w:space="0" w:color="auto"/>
              <w:bottom w:val="single" w:sz="4" w:space="0" w:color="auto"/>
              <w:right w:val="single" w:sz="4" w:space="0" w:color="auto"/>
            </w:tcBorders>
          </w:tcPr>
          <w:p w14:paraId="625CCEED"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Виртуальное путешествие </w:t>
            </w:r>
            <w:r w:rsidRPr="00CC0F32">
              <w:rPr>
                <w:rFonts w:ascii="Liberation Serif" w:hAnsi="Liberation Serif"/>
                <w:b/>
                <w:bCs/>
                <w:i/>
                <w:iCs/>
                <w:sz w:val="18"/>
                <w:szCs w:val="18"/>
                <w:lang w:eastAsia="en-US"/>
              </w:rPr>
              <w:t>«Книжный остров»</w:t>
            </w:r>
            <w:r w:rsidRPr="00CC0F32">
              <w:rPr>
                <w:rFonts w:ascii="Liberation Serif" w:hAnsi="Liberation Serif"/>
                <w:sz w:val="18"/>
                <w:szCs w:val="18"/>
                <w:lang w:eastAsia="en-US"/>
              </w:rPr>
              <w:t xml:space="preserve"> (ЦБ)</w:t>
            </w:r>
          </w:p>
        </w:tc>
        <w:tc>
          <w:tcPr>
            <w:tcW w:w="1626" w:type="dxa"/>
            <w:tcBorders>
              <w:top w:val="single" w:sz="4" w:space="0" w:color="auto"/>
              <w:left w:val="single" w:sz="4" w:space="0" w:color="auto"/>
              <w:bottom w:val="single" w:sz="4" w:space="0" w:color="auto"/>
              <w:right w:val="single" w:sz="4" w:space="0" w:color="auto"/>
            </w:tcBorders>
          </w:tcPr>
          <w:p w14:paraId="1D7B48EB"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подростки</w:t>
            </w:r>
          </w:p>
        </w:tc>
        <w:tc>
          <w:tcPr>
            <w:tcW w:w="6229" w:type="dxa"/>
            <w:tcBorders>
              <w:top w:val="single" w:sz="4" w:space="0" w:color="auto"/>
              <w:left w:val="single" w:sz="4" w:space="0" w:color="auto"/>
              <w:bottom w:val="single" w:sz="4" w:space="0" w:color="auto"/>
              <w:right w:val="single" w:sz="4" w:space="0" w:color="auto"/>
            </w:tcBorders>
          </w:tcPr>
          <w:p w14:paraId="1DA92BA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В игровом виртуальном путешествии можно вспомнить книги про великих путешественников.</w:t>
            </w:r>
          </w:p>
        </w:tc>
      </w:tr>
      <w:tr w:rsidR="00E95325" w:rsidRPr="00CC0F32" w14:paraId="4B3D624E" w14:textId="77777777" w:rsidTr="00611E41">
        <w:tc>
          <w:tcPr>
            <w:tcW w:w="2459" w:type="dxa"/>
            <w:tcBorders>
              <w:top w:val="single" w:sz="4" w:space="0" w:color="auto"/>
              <w:left w:val="single" w:sz="4" w:space="0" w:color="auto"/>
              <w:bottom w:val="single" w:sz="4" w:space="0" w:color="auto"/>
              <w:right w:val="single" w:sz="4" w:space="0" w:color="auto"/>
            </w:tcBorders>
          </w:tcPr>
          <w:p w14:paraId="5470781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Книжное ассорти </w:t>
            </w:r>
            <w:r w:rsidRPr="00CC0F32">
              <w:rPr>
                <w:rFonts w:ascii="Liberation Serif" w:hAnsi="Liberation Serif"/>
                <w:b/>
                <w:bCs/>
                <w:i/>
                <w:iCs/>
                <w:sz w:val="18"/>
                <w:szCs w:val="18"/>
                <w:lang w:eastAsia="en-US"/>
              </w:rPr>
              <w:t>«Первый класс и дошколята, эти книги вам, ребята!»</w:t>
            </w:r>
            <w:r w:rsidRPr="00CC0F32">
              <w:rPr>
                <w:rFonts w:ascii="Liberation Serif" w:hAnsi="Liberation Serif"/>
                <w:sz w:val="18"/>
                <w:szCs w:val="18"/>
                <w:lang w:eastAsia="en-US"/>
              </w:rPr>
              <w:t xml:space="preserve"> (ЦБ)</w:t>
            </w:r>
          </w:p>
        </w:tc>
        <w:tc>
          <w:tcPr>
            <w:tcW w:w="1626" w:type="dxa"/>
            <w:tcBorders>
              <w:top w:val="single" w:sz="4" w:space="0" w:color="auto"/>
              <w:left w:val="single" w:sz="4" w:space="0" w:color="auto"/>
              <w:bottom w:val="single" w:sz="4" w:space="0" w:color="auto"/>
              <w:right w:val="single" w:sz="4" w:space="0" w:color="auto"/>
            </w:tcBorders>
          </w:tcPr>
          <w:p w14:paraId="79BAD4F3"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дошкольники,</w:t>
            </w:r>
          </w:p>
          <w:p w14:paraId="0F887800" w14:textId="77777777" w:rsidR="00E95325" w:rsidRPr="00CC0F32" w:rsidRDefault="00E95325" w:rsidP="00932709">
            <w:pPr>
              <w:tabs>
                <w:tab w:val="left" w:pos="2352"/>
              </w:tabs>
              <w:jc w:val="center"/>
              <w:rPr>
                <w:rFonts w:ascii="Liberation Serif" w:hAnsi="Liberation Serif"/>
                <w:sz w:val="18"/>
                <w:szCs w:val="18"/>
                <w:lang w:val="en-US" w:eastAsia="en-US"/>
              </w:rPr>
            </w:pPr>
            <w:r w:rsidRPr="00CC0F32">
              <w:rPr>
                <w:rFonts w:ascii="Liberation Serif" w:hAnsi="Liberation Serif"/>
                <w:sz w:val="18"/>
                <w:szCs w:val="18"/>
                <w:lang w:val="en-US" w:eastAsia="en-US"/>
              </w:rPr>
              <w:t>младшие школьники</w:t>
            </w:r>
          </w:p>
        </w:tc>
        <w:tc>
          <w:tcPr>
            <w:tcW w:w="6229" w:type="dxa"/>
            <w:tcBorders>
              <w:top w:val="single" w:sz="4" w:space="0" w:color="auto"/>
              <w:left w:val="single" w:sz="4" w:space="0" w:color="auto"/>
              <w:bottom w:val="single" w:sz="4" w:space="0" w:color="auto"/>
              <w:right w:val="single" w:sz="4" w:space="0" w:color="auto"/>
            </w:tcBorders>
          </w:tcPr>
          <w:p w14:paraId="0170461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Представление книг серии «Мое первое чтение», «Учебник для малышей» и др. для детей, которые только учатся читать.</w:t>
            </w:r>
          </w:p>
        </w:tc>
      </w:tr>
      <w:tr w:rsidR="00E95325" w:rsidRPr="00CC0F32" w14:paraId="7BFDE4F4" w14:textId="77777777" w:rsidTr="00611E41">
        <w:tc>
          <w:tcPr>
            <w:tcW w:w="2459" w:type="dxa"/>
            <w:tcBorders>
              <w:top w:val="single" w:sz="4" w:space="0" w:color="auto"/>
              <w:left w:val="single" w:sz="4" w:space="0" w:color="auto"/>
              <w:bottom w:val="single" w:sz="4" w:space="0" w:color="auto"/>
              <w:right w:val="single" w:sz="4" w:space="0" w:color="auto"/>
            </w:tcBorders>
            <w:hideMark/>
          </w:tcPr>
          <w:p w14:paraId="0CF1198A"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Библио-обзор </w:t>
            </w:r>
            <w:r w:rsidRPr="00CC0F32">
              <w:rPr>
                <w:rFonts w:ascii="Liberation Serif" w:hAnsi="Liberation Serif"/>
                <w:b/>
                <w:bCs/>
                <w:i/>
                <w:iCs/>
                <w:sz w:val="18"/>
                <w:szCs w:val="18"/>
                <w:lang w:eastAsia="en-US"/>
              </w:rPr>
              <w:t xml:space="preserve">«Наши смелые солдаты» </w:t>
            </w:r>
            <w:r w:rsidRPr="00CC0F32">
              <w:rPr>
                <w:rFonts w:ascii="Liberation Serif" w:hAnsi="Liberation Serif"/>
                <w:sz w:val="18"/>
                <w:szCs w:val="18"/>
                <w:lang w:eastAsia="en-US"/>
              </w:rPr>
              <w:t>(ЦДБ)</w:t>
            </w:r>
          </w:p>
        </w:tc>
        <w:tc>
          <w:tcPr>
            <w:tcW w:w="1626" w:type="dxa"/>
            <w:tcBorders>
              <w:top w:val="single" w:sz="4" w:space="0" w:color="auto"/>
              <w:left w:val="single" w:sz="4" w:space="0" w:color="auto"/>
              <w:bottom w:val="single" w:sz="4" w:space="0" w:color="auto"/>
              <w:right w:val="single" w:sz="4" w:space="0" w:color="auto"/>
            </w:tcBorders>
            <w:hideMark/>
          </w:tcPr>
          <w:p w14:paraId="186D81DA" w14:textId="77777777" w:rsidR="00E95325" w:rsidRPr="00CC0F32" w:rsidRDefault="00E95325" w:rsidP="00932709">
            <w:pPr>
              <w:tabs>
                <w:tab w:val="left" w:pos="2352"/>
              </w:tabs>
              <w:jc w:val="center"/>
              <w:rPr>
                <w:rFonts w:ascii="Liberation Serif" w:hAnsi="Liberation Serif"/>
                <w:sz w:val="18"/>
                <w:szCs w:val="18"/>
                <w:lang w:eastAsia="en-US"/>
              </w:rPr>
            </w:pPr>
            <w:r w:rsidRPr="00CC0F32">
              <w:rPr>
                <w:rFonts w:ascii="Liberation Serif" w:hAnsi="Liberation Serif"/>
                <w:sz w:val="18"/>
                <w:szCs w:val="18"/>
                <w:lang w:eastAsia="en-US"/>
              </w:rPr>
              <w:t>младшие школьники</w:t>
            </w:r>
          </w:p>
        </w:tc>
        <w:tc>
          <w:tcPr>
            <w:tcW w:w="6229" w:type="dxa"/>
            <w:tcBorders>
              <w:top w:val="single" w:sz="4" w:space="0" w:color="auto"/>
              <w:left w:val="single" w:sz="4" w:space="0" w:color="auto"/>
              <w:bottom w:val="single" w:sz="4" w:space="0" w:color="auto"/>
              <w:right w:val="single" w:sz="4" w:space="0" w:color="auto"/>
            </w:tcBorders>
          </w:tcPr>
          <w:p w14:paraId="3C1B3CF2"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Дети познакомились с книгами о защитниках Отечества: былинных богатырях, маршалах Г. Жукове и К. Рокоссовском, с повестью В. Катаева «Сын полка» и сборником А. Митяева «Шестой неполный». Они ответили на вопросы викторины и «прошли по минному полю».</w:t>
            </w:r>
          </w:p>
        </w:tc>
      </w:tr>
    </w:tbl>
    <w:p w14:paraId="56456B10" w14:textId="60365DA4" w:rsidR="00E95325" w:rsidRDefault="00E95325" w:rsidP="00E95325">
      <w:pPr>
        <w:tabs>
          <w:tab w:val="left" w:pos="2352"/>
        </w:tabs>
        <w:ind w:firstLine="567"/>
        <w:jc w:val="center"/>
        <w:rPr>
          <w:rFonts w:ascii="Liberation Serif" w:hAnsi="Liberation Serif"/>
          <w:b/>
          <w:sz w:val="20"/>
          <w:szCs w:val="20"/>
        </w:rPr>
      </w:pPr>
    </w:p>
    <w:p w14:paraId="20B3452E" w14:textId="1871BF12" w:rsidR="00932709" w:rsidRDefault="00932709" w:rsidP="00E95325">
      <w:pPr>
        <w:tabs>
          <w:tab w:val="left" w:pos="2352"/>
        </w:tabs>
        <w:ind w:firstLine="567"/>
        <w:jc w:val="center"/>
        <w:rPr>
          <w:rFonts w:ascii="Liberation Serif" w:hAnsi="Liberation Serif"/>
          <w:b/>
          <w:sz w:val="20"/>
          <w:szCs w:val="20"/>
        </w:rPr>
      </w:pPr>
    </w:p>
    <w:p w14:paraId="5EBBC258" w14:textId="6200D441" w:rsidR="00932709" w:rsidRDefault="00932709" w:rsidP="00E95325">
      <w:pPr>
        <w:tabs>
          <w:tab w:val="left" w:pos="2352"/>
        </w:tabs>
        <w:ind w:firstLine="567"/>
        <w:jc w:val="center"/>
        <w:rPr>
          <w:rFonts w:ascii="Liberation Serif" w:hAnsi="Liberation Serif"/>
          <w:b/>
          <w:sz w:val="20"/>
          <w:szCs w:val="20"/>
        </w:rPr>
      </w:pPr>
    </w:p>
    <w:p w14:paraId="54DBADA9" w14:textId="0889D33F" w:rsidR="00A219FF" w:rsidRDefault="00A219FF" w:rsidP="00E95325">
      <w:pPr>
        <w:tabs>
          <w:tab w:val="left" w:pos="2352"/>
        </w:tabs>
        <w:ind w:firstLine="567"/>
        <w:jc w:val="center"/>
        <w:rPr>
          <w:rFonts w:ascii="Liberation Serif" w:hAnsi="Liberation Serif"/>
          <w:b/>
          <w:sz w:val="20"/>
          <w:szCs w:val="20"/>
        </w:rPr>
      </w:pPr>
    </w:p>
    <w:p w14:paraId="2A79D99A" w14:textId="206CD6D8" w:rsidR="00A219FF" w:rsidRDefault="00A219FF" w:rsidP="00E95325">
      <w:pPr>
        <w:tabs>
          <w:tab w:val="left" w:pos="2352"/>
        </w:tabs>
        <w:ind w:firstLine="567"/>
        <w:jc w:val="center"/>
        <w:rPr>
          <w:rFonts w:ascii="Liberation Serif" w:hAnsi="Liberation Serif"/>
          <w:b/>
          <w:sz w:val="20"/>
          <w:szCs w:val="20"/>
        </w:rPr>
      </w:pPr>
    </w:p>
    <w:p w14:paraId="0A7AD5A5" w14:textId="77777777" w:rsidR="00A219FF" w:rsidRPr="00CC0F32" w:rsidRDefault="00A219FF" w:rsidP="00E95325">
      <w:pPr>
        <w:tabs>
          <w:tab w:val="left" w:pos="2352"/>
        </w:tabs>
        <w:ind w:firstLine="567"/>
        <w:jc w:val="center"/>
        <w:rPr>
          <w:rFonts w:ascii="Liberation Serif" w:hAnsi="Liberation Serif"/>
          <w:b/>
          <w:sz w:val="20"/>
          <w:szCs w:val="20"/>
        </w:rPr>
      </w:pPr>
    </w:p>
    <w:p w14:paraId="4029198F" w14:textId="77777777" w:rsidR="00E95325" w:rsidRPr="00CC0F32" w:rsidRDefault="00E95325" w:rsidP="00E95325">
      <w:pPr>
        <w:tabs>
          <w:tab w:val="left" w:pos="2352"/>
        </w:tabs>
        <w:ind w:firstLine="567"/>
        <w:jc w:val="center"/>
        <w:rPr>
          <w:rFonts w:ascii="Liberation Serif" w:hAnsi="Liberation Serif"/>
          <w:b/>
          <w:sz w:val="20"/>
          <w:szCs w:val="20"/>
        </w:rPr>
      </w:pPr>
      <w:r w:rsidRPr="00CC0F32">
        <w:rPr>
          <w:rFonts w:ascii="Liberation Serif" w:hAnsi="Liberation Serif"/>
          <w:b/>
          <w:sz w:val="20"/>
          <w:szCs w:val="20"/>
        </w:rPr>
        <w:t>Издательская деятельность</w:t>
      </w:r>
    </w:p>
    <w:p w14:paraId="03C64723" w14:textId="641B9BA2" w:rsidR="00E95325"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Выпускались пособия малых форм для всех категорий пользователей.</w:t>
      </w:r>
    </w:p>
    <w:p w14:paraId="122E84C0" w14:textId="77777777" w:rsidR="00932709" w:rsidRPr="00CC0F32" w:rsidRDefault="00932709" w:rsidP="00E95325">
      <w:pPr>
        <w:tabs>
          <w:tab w:val="left" w:pos="2352"/>
        </w:tabs>
        <w:ind w:firstLine="567"/>
        <w:jc w:val="both"/>
        <w:rPr>
          <w:rFonts w:ascii="Liberation Serif" w:hAnsi="Liberation Serif"/>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2126"/>
      </w:tblGrid>
      <w:tr w:rsidR="00E95325" w:rsidRPr="00CC0F32" w14:paraId="6E4CFF12" w14:textId="77777777" w:rsidTr="00611E41">
        <w:trPr>
          <w:trHeight w:val="205"/>
        </w:trPr>
        <w:tc>
          <w:tcPr>
            <w:tcW w:w="10348" w:type="dxa"/>
            <w:gridSpan w:val="2"/>
            <w:tcBorders>
              <w:top w:val="single" w:sz="4" w:space="0" w:color="auto"/>
              <w:left w:val="single" w:sz="4" w:space="0" w:color="auto"/>
              <w:bottom w:val="single" w:sz="4" w:space="0" w:color="auto"/>
              <w:right w:val="single" w:sz="4" w:space="0" w:color="auto"/>
            </w:tcBorders>
            <w:hideMark/>
          </w:tcPr>
          <w:p w14:paraId="68A3C86D" w14:textId="77777777" w:rsidR="00E95325" w:rsidRPr="00CC0F32" w:rsidRDefault="00E95325" w:rsidP="00C5045A">
            <w:pPr>
              <w:tabs>
                <w:tab w:val="left" w:pos="2352"/>
              </w:tabs>
              <w:jc w:val="center"/>
              <w:rPr>
                <w:rFonts w:ascii="Liberation Serif" w:hAnsi="Liberation Serif"/>
                <w:sz w:val="18"/>
                <w:szCs w:val="18"/>
                <w:lang w:eastAsia="en-US"/>
              </w:rPr>
            </w:pPr>
            <w:r w:rsidRPr="00CC0F32">
              <w:rPr>
                <w:rFonts w:ascii="Liberation Serif" w:hAnsi="Liberation Serif"/>
                <w:b/>
                <w:sz w:val="18"/>
                <w:szCs w:val="18"/>
                <w:lang w:eastAsia="en-US"/>
              </w:rPr>
              <w:t>Компьютер и Интернет</w:t>
            </w:r>
          </w:p>
        </w:tc>
      </w:tr>
      <w:tr w:rsidR="00E95325" w:rsidRPr="00CC0F32" w14:paraId="28018BEC"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1AE250F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«Академия Арзамас: просветительский проект»</w:t>
            </w:r>
          </w:p>
        </w:tc>
        <w:tc>
          <w:tcPr>
            <w:tcW w:w="2126" w:type="dxa"/>
            <w:tcBorders>
              <w:top w:val="single" w:sz="4" w:space="0" w:color="auto"/>
              <w:left w:val="single" w:sz="4" w:space="0" w:color="auto"/>
              <w:bottom w:val="single" w:sz="4" w:space="0" w:color="auto"/>
              <w:right w:val="single" w:sz="4" w:space="0" w:color="auto"/>
            </w:tcBorders>
            <w:hideMark/>
          </w:tcPr>
          <w:p w14:paraId="7748340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469DCF0B"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5E61B55F"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Схема-памятка "Госуслуги. Это просто"</w:t>
            </w:r>
          </w:p>
        </w:tc>
        <w:tc>
          <w:tcPr>
            <w:tcW w:w="2126" w:type="dxa"/>
            <w:tcBorders>
              <w:top w:val="single" w:sz="4" w:space="0" w:color="auto"/>
              <w:left w:val="single" w:sz="4" w:space="0" w:color="auto"/>
              <w:bottom w:val="single" w:sz="4" w:space="0" w:color="auto"/>
              <w:right w:val="single" w:sz="4" w:space="0" w:color="auto"/>
            </w:tcBorders>
            <w:hideMark/>
          </w:tcPr>
          <w:p w14:paraId="6577F92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78620BCD" w14:textId="77777777" w:rsidTr="00611E41">
        <w:trPr>
          <w:trHeight w:val="205"/>
        </w:trPr>
        <w:tc>
          <w:tcPr>
            <w:tcW w:w="10348" w:type="dxa"/>
            <w:gridSpan w:val="2"/>
            <w:tcBorders>
              <w:top w:val="single" w:sz="4" w:space="0" w:color="auto"/>
              <w:left w:val="single" w:sz="4" w:space="0" w:color="auto"/>
              <w:bottom w:val="single" w:sz="4" w:space="0" w:color="auto"/>
              <w:right w:val="single" w:sz="4" w:space="0" w:color="auto"/>
            </w:tcBorders>
            <w:hideMark/>
          </w:tcPr>
          <w:p w14:paraId="2F1CA13A" w14:textId="77777777" w:rsidR="00E95325" w:rsidRPr="00CC0F32" w:rsidRDefault="00E95325" w:rsidP="00C5045A">
            <w:pPr>
              <w:tabs>
                <w:tab w:val="left" w:pos="2352"/>
              </w:tabs>
              <w:jc w:val="center"/>
              <w:rPr>
                <w:rFonts w:ascii="Liberation Serif" w:hAnsi="Liberation Serif"/>
                <w:b/>
                <w:sz w:val="18"/>
                <w:szCs w:val="18"/>
                <w:lang w:eastAsia="en-US"/>
              </w:rPr>
            </w:pPr>
            <w:r w:rsidRPr="00CC0F32">
              <w:rPr>
                <w:rFonts w:ascii="Liberation Serif" w:hAnsi="Liberation Serif"/>
                <w:b/>
                <w:sz w:val="18"/>
                <w:szCs w:val="18"/>
                <w:lang w:eastAsia="en-US"/>
              </w:rPr>
              <w:t>Здоровый образ жизни и профилактика вредных привычек</w:t>
            </w:r>
          </w:p>
        </w:tc>
      </w:tr>
      <w:tr w:rsidR="00E95325" w:rsidRPr="00CC0F32" w14:paraId="62D6756F"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46BC09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Информационный лист «Электронная сигарета: польза или вред?»</w:t>
            </w:r>
          </w:p>
        </w:tc>
        <w:tc>
          <w:tcPr>
            <w:tcW w:w="2126" w:type="dxa"/>
            <w:tcBorders>
              <w:top w:val="single" w:sz="4" w:space="0" w:color="auto"/>
              <w:left w:val="single" w:sz="4" w:space="0" w:color="auto"/>
              <w:bottom w:val="single" w:sz="4" w:space="0" w:color="auto"/>
              <w:right w:val="single" w:sz="4" w:space="0" w:color="auto"/>
            </w:tcBorders>
            <w:hideMark/>
          </w:tcPr>
          <w:p w14:paraId="14C84A48"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6958D4C4"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586415E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«Пора действовать!»</w:t>
            </w:r>
          </w:p>
        </w:tc>
        <w:tc>
          <w:tcPr>
            <w:tcW w:w="2126" w:type="dxa"/>
            <w:tcBorders>
              <w:top w:val="single" w:sz="4" w:space="0" w:color="auto"/>
              <w:left w:val="single" w:sz="4" w:space="0" w:color="auto"/>
              <w:bottom w:val="single" w:sz="4" w:space="0" w:color="auto"/>
              <w:right w:val="single" w:sz="4" w:space="0" w:color="auto"/>
            </w:tcBorders>
            <w:hideMark/>
          </w:tcPr>
          <w:p w14:paraId="12A89B41"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30366C04"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FE7605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«Враги души и тела» (наркотики)</w:t>
            </w:r>
          </w:p>
        </w:tc>
        <w:tc>
          <w:tcPr>
            <w:tcW w:w="2126" w:type="dxa"/>
            <w:tcBorders>
              <w:top w:val="single" w:sz="4" w:space="0" w:color="auto"/>
              <w:left w:val="single" w:sz="4" w:space="0" w:color="auto"/>
              <w:bottom w:val="single" w:sz="4" w:space="0" w:color="auto"/>
              <w:right w:val="single" w:sz="4" w:space="0" w:color="auto"/>
            </w:tcBorders>
            <w:hideMark/>
          </w:tcPr>
          <w:p w14:paraId="3A6783C2"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63E2A51F"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32DA9452"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Информационный лист «Электронная сигарета – польза или вред?»</w:t>
            </w:r>
          </w:p>
        </w:tc>
        <w:tc>
          <w:tcPr>
            <w:tcW w:w="2126" w:type="dxa"/>
            <w:tcBorders>
              <w:top w:val="single" w:sz="4" w:space="0" w:color="auto"/>
              <w:left w:val="single" w:sz="4" w:space="0" w:color="auto"/>
              <w:bottom w:val="single" w:sz="4" w:space="0" w:color="auto"/>
              <w:right w:val="single" w:sz="4" w:space="0" w:color="auto"/>
            </w:tcBorders>
          </w:tcPr>
          <w:p w14:paraId="0678D07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6AB73B1E"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8E5771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Дайджест «Не будь в плену дурной привычки»</w:t>
            </w:r>
          </w:p>
        </w:tc>
        <w:tc>
          <w:tcPr>
            <w:tcW w:w="2126" w:type="dxa"/>
            <w:tcBorders>
              <w:top w:val="single" w:sz="4" w:space="0" w:color="auto"/>
              <w:left w:val="single" w:sz="4" w:space="0" w:color="auto"/>
              <w:bottom w:val="single" w:sz="4" w:space="0" w:color="auto"/>
              <w:right w:val="single" w:sz="4" w:space="0" w:color="auto"/>
            </w:tcBorders>
          </w:tcPr>
          <w:p w14:paraId="6615BB1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ЦДБ</w:t>
            </w:r>
          </w:p>
        </w:tc>
      </w:tr>
      <w:tr w:rsidR="00E95325" w:rsidRPr="00CC0F32" w14:paraId="30EA2360"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1263DEF8"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Информационный буклет «Туберкулезу.NET»</w:t>
            </w:r>
          </w:p>
        </w:tc>
        <w:tc>
          <w:tcPr>
            <w:tcW w:w="2126" w:type="dxa"/>
            <w:tcBorders>
              <w:top w:val="single" w:sz="4" w:space="0" w:color="auto"/>
              <w:left w:val="single" w:sz="4" w:space="0" w:color="auto"/>
              <w:bottom w:val="single" w:sz="4" w:space="0" w:color="auto"/>
              <w:right w:val="single" w:sz="4" w:space="0" w:color="auto"/>
            </w:tcBorders>
            <w:hideMark/>
          </w:tcPr>
          <w:p w14:paraId="1C6D873E"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ЦДБ</w:t>
            </w:r>
          </w:p>
        </w:tc>
      </w:tr>
      <w:tr w:rsidR="00E95325" w:rsidRPr="00CC0F32" w14:paraId="15B5AFFA"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215BE92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Познавательный буклет к Дню здоровья «Формула здоровья»</w:t>
            </w:r>
          </w:p>
        </w:tc>
        <w:tc>
          <w:tcPr>
            <w:tcW w:w="2126" w:type="dxa"/>
            <w:tcBorders>
              <w:top w:val="single" w:sz="4" w:space="0" w:color="auto"/>
              <w:left w:val="single" w:sz="4" w:space="0" w:color="auto"/>
              <w:bottom w:val="single" w:sz="4" w:space="0" w:color="auto"/>
              <w:right w:val="single" w:sz="4" w:space="0" w:color="auto"/>
            </w:tcBorders>
            <w:hideMark/>
          </w:tcPr>
          <w:p w14:paraId="5E0C376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03861FC5"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762CC99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«Скажи себе НЕТ!»</w:t>
            </w:r>
          </w:p>
        </w:tc>
        <w:tc>
          <w:tcPr>
            <w:tcW w:w="2126" w:type="dxa"/>
            <w:tcBorders>
              <w:top w:val="single" w:sz="4" w:space="0" w:color="auto"/>
              <w:left w:val="single" w:sz="4" w:space="0" w:color="auto"/>
              <w:bottom w:val="single" w:sz="4" w:space="0" w:color="auto"/>
              <w:right w:val="single" w:sz="4" w:space="0" w:color="auto"/>
            </w:tcBorders>
          </w:tcPr>
          <w:p w14:paraId="2F3E491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7D8E816C"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B7D6F1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Памятка «Не оступись»</w:t>
            </w:r>
          </w:p>
        </w:tc>
        <w:tc>
          <w:tcPr>
            <w:tcW w:w="2126" w:type="dxa"/>
            <w:tcBorders>
              <w:top w:val="single" w:sz="4" w:space="0" w:color="auto"/>
              <w:left w:val="single" w:sz="4" w:space="0" w:color="auto"/>
              <w:bottom w:val="single" w:sz="4" w:space="0" w:color="auto"/>
              <w:right w:val="single" w:sz="4" w:space="0" w:color="auto"/>
            </w:tcBorders>
          </w:tcPr>
          <w:p w14:paraId="261B3A0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1501883F"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5F080CBC"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«Горькая правда о пиве»</w:t>
            </w:r>
          </w:p>
        </w:tc>
        <w:tc>
          <w:tcPr>
            <w:tcW w:w="2126" w:type="dxa"/>
            <w:tcBorders>
              <w:top w:val="single" w:sz="4" w:space="0" w:color="auto"/>
              <w:left w:val="single" w:sz="4" w:space="0" w:color="auto"/>
              <w:bottom w:val="single" w:sz="4" w:space="0" w:color="auto"/>
              <w:right w:val="single" w:sz="4" w:space="0" w:color="auto"/>
            </w:tcBorders>
          </w:tcPr>
          <w:p w14:paraId="52DD75E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№3</w:t>
            </w:r>
          </w:p>
        </w:tc>
      </w:tr>
      <w:tr w:rsidR="00E95325" w:rsidRPr="00CC0F32" w14:paraId="56B733D0" w14:textId="77777777" w:rsidTr="00611E41">
        <w:trPr>
          <w:trHeight w:val="205"/>
        </w:trPr>
        <w:tc>
          <w:tcPr>
            <w:tcW w:w="10348" w:type="dxa"/>
            <w:gridSpan w:val="2"/>
            <w:tcBorders>
              <w:top w:val="single" w:sz="4" w:space="0" w:color="auto"/>
              <w:left w:val="single" w:sz="4" w:space="0" w:color="auto"/>
              <w:bottom w:val="single" w:sz="4" w:space="0" w:color="auto"/>
              <w:right w:val="single" w:sz="4" w:space="0" w:color="auto"/>
            </w:tcBorders>
            <w:hideMark/>
          </w:tcPr>
          <w:p w14:paraId="76D4A47D" w14:textId="77777777" w:rsidR="00E95325" w:rsidRPr="00CC0F32" w:rsidRDefault="00E95325" w:rsidP="00C5045A">
            <w:pPr>
              <w:tabs>
                <w:tab w:val="left" w:pos="2352"/>
              </w:tabs>
              <w:jc w:val="center"/>
              <w:rPr>
                <w:rFonts w:ascii="Liberation Serif" w:hAnsi="Liberation Serif"/>
                <w:b/>
                <w:sz w:val="18"/>
                <w:szCs w:val="18"/>
                <w:lang w:eastAsia="en-US"/>
              </w:rPr>
            </w:pPr>
            <w:r w:rsidRPr="00CC0F32">
              <w:rPr>
                <w:rFonts w:ascii="Liberation Serif" w:hAnsi="Liberation Serif"/>
                <w:b/>
                <w:sz w:val="18"/>
                <w:szCs w:val="18"/>
                <w:lang w:eastAsia="en-US"/>
              </w:rPr>
              <w:t>Чтение, книга, литература</w:t>
            </w:r>
          </w:p>
        </w:tc>
      </w:tr>
      <w:tr w:rsidR="00E95325" w:rsidRPr="00CC0F32" w14:paraId="70C33670"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D4B9BB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«Кто на новенькое?»</w:t>
            </w:r>
          </w:p>
        </w:tc>
        <w:tc>
          <w:tcPr>
            <w:tcW w:w="2126" w:type="dxa"/>
            <w:tcBorders>
              <w:top w:val="single" w:sz="4" w:space="0" w:color="auto"/>
              <w:left w:val="single" w:sz="4" w:space="0" w:color="auto"/>
              <w:bottom w:val="single" w:sz="4" w:space="0" w:color="auto"/>
              <w:right w:val="single" w:sz="4" w:space="0" w:color="auto"/>
            </w:tcBorders>
            <w:hideMark/>
          </w:tcPr>
          <w:p w14:paraId="68A082B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2DE7E547"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C0C5AF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«Книжные герои, в которых невозможно не влюбиться»</w:t>
            </w:r>
          </w:p>
        </w:tc>
        <w:tc>
          <w:tcPr>
            <w:tcW w:w="2126" w:type="dxa"/>
            <w:tcBorders>
              <w:top w:val="single" w:sz="4" w:space="0" w:color="auto"/>
              <w:left w:val="single" w:sz="4" w:space="0" w:color="auto"/>
              <w:bottom w:val="single" w:sz="4" w:space="0" w:color="auto"/>
              <w:right w:val="single" w:sz="4" w:space="0" w:color="auto"/>
            </w:tcBorders>
            <w:hideMark/>
          </w:tcPr>
          <w:p w14:paraId="510AFF1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7BDB17F5"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34538DD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«Списки книг для чтения летом для учеников» (со 2 по11 класс)</w:t>
            </w:r>
          </w:p>
        </w:tc>
        <w:tc>
          <w:tcPr>
            <w:tcW w:w="2126" w:type="dxa"/>
            <w:tcBorders>
              <w:top w:val="single" w:sz="4" w:space="0" w:color="auto"/>
              <w:left w:val="single" w:sz="4" w:space="0" w:color="auto"/>
              <w:bottom w:val="single" w:sz="4" w:space="0" w:color="auto"/>
              <w:right w:val="single" w:sz="4" w:space="0" w:color="auto"/>
            </w:tcBorders>
          </w:tcPr>
          <w:p w14:paraId="0474472C"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383EDFB4"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1F32FBF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Полезная закладка для школьника «Как стать отличником по предмету, который не любишь?»</w:t>
            </w:r>
          </w:p>
        </w:tc>
        <w:tc>
          <w:tcPr>
            <w:tcW w:w="2126" w:type="dxa"/>
            <w:tcBorders>
              <w:top w:val="single" w:sz="4" w:space="0" w:color="auto"/>
              <w:left w:val="single" w:sz="4" w:space="0" w:color="auto"/>
              <w:bottom w:val="single" w:sz="4" w:space="0" w:color="auto"/>
              <w:right w:val="single" w:sz="4" w:space="0" w:color="auto"/>
            </w:tcBorders>
          </w:tcPr>
          <w:p w14:paraId="01F8937D"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281943E5"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5F18C632"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Библиографический обзор «Лучшие из лучших» (12+), (18+)</w:t>
            </w:r>
          </w:p>
        </w:tc>
        <w:tc>
          <w:tcPr>
            <w:tcW w:w="2126" w:type="dxa"/>
            <w:tcBorders>
              <w:top w:val="single" w:sz="4" w:space="0" w:color="auto"/>
              <w:left w:val="single" w:sz="4" w:space="0" w:color="auto"/>
              <w:bottom w:val="single" w:sz="4" w:space="0" w:color="auto"/>
              <w:right w:val="single" w:sz="4" w:space="0" w:color="auto"/>
            </w:tcBorders>
          </w:tcPr>
          <w:p w14:paraId="547859C9"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ЦДБ</w:t>
            </w:r>
          </w:p>
        </w:tc>
      </w:tr>
      <w:tr w:rsidR="00E95325" w:rsidRPr="00CC0F32" w14:paraId="292DF5EE"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C4E73C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Дайджест «10 причин регулярно читать»</w:t>
            </w:r>
          </w:p>
        </w:tc>
        <w:tc>
          <w:tcPr>
            <w:tcW w:w="2126" w:type="dxa"/>
            <w:tcBorders>
              <w:top w:val="single" w:sz="4" w:space="0" w:color="auto"/>
              <w:left w:val="single" w:sz="4" w:space="0" w:color="auto"/>
              <w:bottom w:val="single" w:sz="4" w:space="0" w:color="auto"/>
              <w:right w:val="single" w:sz="4" w:space="0" w:color="auto"/>
            </w:tcBorders>
          </w:tcPr>
          <w:p w14:paraId="18BD172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ЦДБ</w:t>
            </w:r>
          </w:p>
        </w:tc>
      </w:tr>
      <w:tr w:rsidR="00E95325" w:rsidRPr="00CC0F32" w14:paraId="77128E2F"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3407F3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«Мышки из книжки»</w:t>
            </w:r>
          </w:p>
        </w:tc>
        <w:tc>
          <w:tcPr>
            <w:tcW w:w="2126" w:type="dxa"/>
            <w:tcBorders>
              <w:top w:val="single" w:sz="4" w:space="0" w:color="auto"/>
              <w:left w:val="single" w:sz="4" w:space="0" w:color="auto"/>
              <w:bottom w:val="single" w:sz="4" w:space="0" w:color="auto"/>
              <w:right w:val="single" w:sz="4" w:space="0" w:color="auto"/>
            </w:tcBorders>
            <w:hideMark/>
          </w:tcPr>
          <w:p w14:paraId="3C5DD71F"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60F99DBD"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1DE59DAF"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книг А. Гайдара «Когда жизнь подвиг и пример»</w:t>
            </w:r>
          </w:p>
        </w:tc>
        <w:tc>
          <w:tcPr>
            <w:tcW w:w="2126" w:type="dxa"/>
            <w:tcBorders>
              <w:top w:val="single" w:sz="4" w:space="0" w:color="auto"/>
              <w:left w:val="single" w:sz="4" w:space="0" w:color="auto"/>
              <w:bottom w:val="single" w:sz="4" w:space="0" w:color="auto"/>
              <w:right w:val="single" w:sz="4" w:space="0" w:color="auto"/>
            </w:tcBorders>
            <w:hideMark/>
          </w:tcPr>
          <w:p w14:paraId="0CDEF8C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4618B398"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3253A2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Информационный буклет «Чтение и ваш ребенок»</w:t>
            </w:r>
          </w:p>
        </w:tc>
        <w:tc>
          <w:tcPr>
            <w:tcW w:w="2126" w:type="dxa"/>
            <w:tcBorders>
              <w:top w:val="single" w:sz="4" w:space="0" w:color="auto"/>
              <w:left w:val="single" w:sz="4" w:space="0" w:color="auto"/>
              <w:bottom w:val="single" w:sz="4" w:space="0" w:color="auto"/>
              <w:right w:val="single" w:sz="4" w:space="0" w:color="auto"/>
            </w:tcBorders>
            <w:hideMark/>
          </w:tcPr>
          <w:p w14:paraId="26347928"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5FDCB0B4"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3CAEB3AC"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«Читаем вместе с мамой»</w:t>
            </w:r>
          </w:p>
        </w:tc>
        <w:tc>
          <w:tcPr>
            <w:tcW w:w="2126" w:type="dxa"/>
            <w:tcBorders>
              <w:top w:val="single" w:sz="4" w:space="0" w:color="auto"/>
              <w:left w:val="single" w:sz="4" w:space="0" w:color="auto"/>
              <w:bottom w:val="single" w:sz="4" w:space="0" w:color="auto"/>
              <w:right w:val="single" w:sz="4" w:space="0" w:color="auto"/>
            </w:tcBorders>
          </w:tcPr>
          <w:p w14:paraId="152FA51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2D951164"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3073CB5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Информационный буклет «Чтоб дружил ребенок с книгой!»</w:t>
            </w:r>
          </w:p>
        </w:tc>
        <w:tc>
          <w:tcPr>
            <w:tcW w:w="2126" w:type="dxa"/>
            <w:tcBorders>
              <w:top w:val="single" w:sz="4" w:space="0" w:color="auto"/>
              <w:left w:val="single" w:sz="4" w:space="0" w:color="auto"/>
              <w:bottom w:val="single" w:sz="4" w:space="0" w:color="auto"/>
              <w:right w:val="single" w:sz="4" w:space="0" w:color="auto"/>
            </w:tcBorders>
            <w:hideMark/>
          </w:tcPr>
          <w:p w14:paraId="654BF22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74254085"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AC8F9A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Аннотированный список «Книга становится фильмом»</w:t>
            </w:r>
          </w:p>
        </w:tc>
        <w:tc>
          <w:tcPr>
            <w:tcW w:w="2126" w:type="dxa"/>
            <w:tcBorders>
              <w:top w:val="single" w:sz="4" w:space="0" w:color="auto"/>
              <w:left w:val="single" w:sz="4" w:space="0" w:color="auto"/>
              <w:bottom w:val="single" w:sz="4" w:space="0" w:color="auto"/>
              <w:right w:val="single" w:sz="4" w:space="0" w:color="auto"/>
            </w:tcBorders>
          </w:tcPr>
          <w:p w14:paraId="1B1E4AB8"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5F492690"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542919B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Аннотированный список «Книги для осеннего настроения»</w:t>
            </w:r>
          </w:p>
        </w:tc>
        <w:tc>
          <w:tcPr>
            <w:tcW w:w="2126" w:type="dxa"/>
            <w:tcBorders>
              <w:top w:val="single" w:sz="4" w:space="0" w:color="auto"/>
              <w:left w:val="single" w:sz="4" w:space="0" w:color="auto"/>
              <w:bottom w:val="single" w:sz="4" w:space="0" w:color="auto"/>
              <w:right w:val="single" w:sz="4" w:space="0" w:color="auto"/>
            </w:tcBorders>
          </w:tcPr>
          <w:p w14:paraId="47CB5A0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509FE183"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14595DB9"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«Модное чтение для молодых и уверенных»</w:t>
            </w:r>
          </w:p>
        </w:tc>
        <w:tc>
          <w:tcPr>
            <w:tcW w:w="2126" w:type="dxa"/>
            <w:tcBorders>
              <w:top w:val="single" w:sz="4" w:space="0" w:color="auto"/>
              <w:left w:val="single" w:sz="4" w:space="0" w:color="auto"/>
              <w:bottom w:val="single" w:sz="4" w:space="0" w:color="auto"/>
              <w:right w:val="single" w:sz="4" w:space="0" w:color="auto"/>
            </w:tcBorders>
          </w:tcPr>
          <w:p w14:paraId="436D3BE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389C5F32"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209B3B3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книг «Почемучкам в ручки»</w:t>
            </w:r>
          </w:p>
        </w:tc>
        <w:tc>
          <w:tcPr>
            <w:tcW w:w="2126" w:type="dxa"/>
            <w:tcBorders>
              <w:top w:val="single" w:sz="4" w:space="0" w:color="auto"/>
              <w:left w:val="single" w:sz="4" w:space="0" w:color="auto"/>
              <w:bottom w:val="single" w:sz="4" w:space="0" w:color="auto"/>
              <w:right w:val="single" w:sz="4" w:space="0" w:color="auto"/>
            </w:tcBorders>
          </w:tcPr>
          <w:p w14:paraId="7E3B00D8"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26987A29"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1FCDD6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«Время зимней сказки»</w:t>
            </w:r>
          </w:p>
        </w:tc>
        <w:tc>
          <w:tcPr>
            <w:tcW w:w="2126" w:type="dxa"/>
            <w:tcBorders>
              <w:top w:val="single" w:sz="4" w:space="0" w:color="auto"/>
              <w:left w:val="single" w:sz="4" w:space="0" w:color="auto"/>
              <w:bottom w:val="single" w:sz="4" w:space="0" w:color="auto"/>
              <w:right w:val="single" w:sz="4" w:space="0" w:color="auto"/>
            </w:tcBorders>
          </w:tcPr>
          <w:p w14:paraId="3CC682E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6DBDCDEF"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293511C"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книг «Сказки на ночь»</w:t>
            </w:r>
          </w:p>
        </w:tc>
        <w:tc>
          <w:tcPr>
            <w:tcW w:w="2126" w:type="dxa"/>
            <w:tcBorders>
              <w:top w:val="single" w:sz="4" w:space="0" w:color="auto"/>
              <w:left w:val="single" w:sz="4" w:space="0" w:color="auto"/>
              <w:bottom w:val="single" w:sz="4" w:space="0" w:color="auto"/>
              <w:right w:val="single" w:sz="4" w:space="0" w:color="auto"/>
            </w:tcBorders>
          </w:tcPr>
          <w:p w14:paraId="289B6D5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34D1F175"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2592404A"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«По дороге в первый класс»</w:t>
            </w:r>
          </w:p>
        </w:tc>
        <w:tc>
          <w:tcPr>
            <w:tcW w:w="2126" w:type="dxa"/>
            <w:tcBorders>
              <w:top w:val="single" w:sz="4" w:space="0" w:color="auto"/>
              <w:left w:val="single" w:sz="4" w:space="0" w:color="auto"/>
              <w:bottom w:val="single" w:sz="4" w:space="0" w:color="auto"/>
              <w:right w:val="single" w:sz="4" w:space="0" w:color="auto"/>
            </w:tcBorders>
          </w:tcPr>
          <w:p w14:paraId="76B91119"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6E9C7F2A"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7528D54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«Книжные мишки, мишкины книжки»</w:t>
            </w:r>
          </w:p>
        </w:tc>
        <w:tc>
          <w:tcPr>
            <w:tcW w:w="2126" w:type="dxa"/>
            <w:tcBorders>
              <w:top w:val="single" w:sz="4" w:space="0" w:color="auto"/>
              <w:left w:val="single" w:sz="4" w:space="0" w:color="auto"/>
              <w:bottom w:val="single" w:sz="4" w:space="0" w:color="auto"/>
              <w:right w:val="single" w:sz="4" w:space="0" w:color="auto"/>
            </w:tcBorders>
          </w:tcPr>
          <w:p w14:paraId="3A8A81A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0571962F"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4C7618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(добрые советы родителям) «Читать – полезная привычка», «Растим читателя»</w:t>
            </w:r>
          </w:p>
        </w:tc>
        <w:tc>
          <w:tcPr>
            <w:tcW w:w="2126" w:type="dxa"/>
            <w:tcBorders>
              <w:top w:val="single" w:sz="4" w:space="0" w:color="auto"/>
              <w:left w:val="single" w:sz="4" w:space="0" w:color="auto"/>
              <w:bottom w:val="single" w:sz="4" w:space="0" w:color="auto"/>
              <w:right w:val="single" w:sz="4" w:space="0" w:color="auto"/>
            </w:tcBorders>
          </w:tcPr>
          <w:p w14:paraId="6FF42D0F"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46032C1A"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719B34C1"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«Интересные «книжные» идеи для всей семьи»</w:t>
            </w:r>
          </w:p>
        </w:tc>
        <w:tc>
          <w:tcPr>
            <w:tcW w:w="2126" w:type="dxa"/>
            <w:tcBorders>
              <w:top w:val="single" w:sz="4" w:space="0" w:color="auto"/>
              <w:left w:val="single" w:sz="4" w:space="0" w:color="auto"/>
              <w:bottom w:val="single" w:sz="4" w:space="0" w:color="auto"/>
              <w:right w:val="single" w:sz="4" w:space="0" w:color="auto"/>
            </w:tcBorders>
          </w:tcPr>
          <w:p w14:paraId="6A43CC58"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10C2CE38" w14:textId="77777777" w:rsidTr="00611E41">
        <w:trPr>
          <w:trHeight w:val="205"/>
        </w:trPr>
        <w:tc>
          <w:tcPr>
            <w:tcW w:w="10348" w:type="dxa"/>
            <w:gridSpan w:val="2"/>
            <w:tcBorders>
              <w:top w:val="single" w:sz="4" w:space="0" w:color="auto"/>
              <w:left w:val="single" w:sz="4" w:space="0" w:color="auto"/>
              <w:bottom w:val="single" w:sz="4" w:space="0" w:color="auto"/>
              <w:right w:val="single" w:sz="4" w:space="0" w:color="auto"/>
            </w:tcBorders>
            <w:hideMark/>
          </w:tcPr>
          <w:p w14:paraId="02BFBD03" w14:textId="77777777" w:rsidR="00E95325" w:rsidRPr="00CC0F32" w:rsidRDefault="00E95325" w:rsidP="00C5045A">
            <w:pPr>
              <w:tabs>
                <w:tab w:val="left" w:pos="2352"/>
              </w:tabs>
              <w:jc w:val="center"/>
              <w:rPr>
                <w:rFonts w:ascii="Liberation Serif" w:hAnsi="Liberation Serif"/>
                <w:sz w:val="18"/>
                <w:szCs w:val="18"/>
                <w:lang w:eastAsia="en-US"/>
              </w:rPr>
            </w:pPr>
            <w:r w:rsidRPr="00CC0F32">
              <w:rPr>
                <w:rFonts w:ascii="Liberation Serif" w:hAnsi="Liberation Serif"/>
                <w:b/>
                <w:sz w:val="18"/>
                <w:szCs w:val="18"/>
                <w:lang w:eastAsia="en-US"/>
              </w:rPr>
              <w:t>Патриотическое воспитание и краеведение</w:t>
            </w:r>
          </w:p>
        </w:tc>
      </w:tr>
      <w:tr w:rsidR="00E95325" w:rsidRPr="00CC0F32" w14:paraId="04BC6615"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1C6E01AE"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Библиографическое пособие «Летчица – живая легенда: И. Вертипрахова»</w:t>
            </w:r>
          </w:p>
        </w:tc>
        <w:tc>
          <w:tcPr>
            <w:tcW w:w="2126" w:type="dxa"/>
            <w:tcBorders>
              <w:top w:val="single" w:sz="4" w:space="0" w:color="auto"/>
              <w:left w:val="single" w:sz="4" w:space="0" w:color="auto"/>
              <w:bottom w:val="single" w:sz="4" w:space="0" w:color="auto"/>
              <w:right w:val="single" w:sz="4" w:space="0" w:color="auto"/>
            </w:tcBorders>
            <w:hideMark/>
          </w:tcPr>
          <w:p w14:paraId="434337B1"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4540E0E8"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AA4F2DE"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Библиографическое пособие «Народный доктор: М. Мизеров»</w:t>
            </w:r>
          </w:p>
        </w:tc>
        <w:tc>
          <w:tcPr>
            <w:tcW w:w="2126" w:type="dxa"/>
            <w:tcBorders>
              <w:top w:val="single" w:sz="4" w:space="0" w:color="auto"/>
              <w:left w:val="single" w:sz="4" w:space="0" w:color="auto"/>
              <w:bottom w:val="single" w:sz="4" w:space="0" w:color="auto"/>
              <w:right w:val="single" w:sz="4" w:space="0" w:color="auto"/>
            </w:tcBorders>
            <w:hideMark/>
          </w:tcPr>
          <w:p w14:paraId="3506142D"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67CEC54F"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50106F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«Наш! Уральский! Добровольческий!» (Уральский танковый корпус)</w:t>
            </w:r>
          </w:p>
        </w:tc>
        <w:tc>
          <w:tcPr>
            <w:tcW w:w="2126" w:type="dxa"/>
            <w:tcBorders>
              <w:top w:val="single" w:sz="4" w:space="0" w:color="auto"/>
              <w:left w:val="single" w:sz="4" w:space="0" w:color="auto"/>
              <w:bottom w:val="single" w:sz="4" w:space="0" w:color="auto"/>
              <w:right w:val="single" w:sz="4" w:space="0" w:color="auto"/>
            </w:tcBorders>
            <w:hideMark/>
          </w:tcPr>
          <w:p w14:paraId="7374EDAC"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7F613C8E"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274623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«Бой у высоты 776» (подвиг десантников 6-ой роты)</w:t>
            </w:r>
          </w:p>
        </w:tc>
        <w:tc>
          <w:tcPr>
            <w:tcW w:w="2126" w:type="dxa"/>
            <w:tcBorders>
              <w:top w:val="single" w:sz="4" w:space="0" w:color="auto"/>
              <w:left w:val="single" w:sz="4" w:space="0" w:color="auto"/>
              <w:bottom w:val="single" w:sz="4" w:space="0" w:color="auto"/>
              <w:right w:val="single" w:sz="4" w:space="0" w:color="auto"/>
            </w:tcBorders>
            <w:hideMark/>
          </w:tcPr>
          <w:p w14:paraId="45E8646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2587C947"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505D02B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Буклет «Наши земляки – участники Великой Отечественной» </w:t>
            </w:r>
            <w:r w:rsidRPr="00CC0F32">
              <w:rPr>
                <w:rFonts w:ascii="Liberation Serif" w:hAnsi="Liberation Serif"/>
                <w:sz w:val="18"/>
                <w:szCs w:val="18"/>
                <w:lang w:eastAsia="en-US"/>
              </w:rPr>
              <w:tab/>
            </w:r>
          </w:p>
        </w:tc>
        <w:tc>
          <w:tcPr>
            <w:tcW w:w="2126" w:type="dxa"/>
            <w:tcBorders>
              <w:top w:val="single" w:sz="4" w:space="0" w:color="auto"/>
              <w:left w:val="single" w:sz="4" w:space="0" w:color="auto"/>
              <w:bottom w:val="single" w:sz="4" w:space="0" w:color="auto"/>
              <w:right w:val="single" w:sz="4" w:space="0" w:color="auto"/>
            </w:tcBorders>
          </w:tcPr>
          <w:p w14:paraId="1B3D9B9E"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66E8DFB6"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5416A3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«10 лучших песен о Великой Отечественной войне»</w:t>
            </w:r>
          </w:p>
        </w:tc>
        <w:tc>
          <w:tcPr>
            <w:tcW w:w="2126" w:type="dxa"/>
            <w:tcBorders>
              <w:top w:val="single" w:sz="4" w:space="0" w:color="auto"/>
              <w:left w:val="single" w:sz="4" w:space="0" w:color="auto"/>
              <w:bottom w:val="single" w:sz="4" w:space="0" w:color="auto"/>
              <w:right w:val="single" w:sz="4" w:space="0" w:color="auto"/>
            </w:tcBorders>
          </w:tcPr>
          <w:p w14:paraId="19943CB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70D3A97B"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EDB36AA" w14:textId="77777777" w:rsidR="00E95325" w:rsidRPr="00CC0F32" w:rsidRDefault="00E95325" w:rsidP="00C5045A">
            <w:pPr>
              <w:tabs>
                <w:tab w:val="left" w:pos="2352"/>
              </w:tabs>
              <w:rPr>
                <w:rFonts w:ascii="Liberation Serif" w:hAnsi="Liberation Serif"/>
                <w:sz w:val="18"/>
                <w:szCs w:val="18"/>
                <w:lang w:eastAsia="en-US"/>
              </w:rPr>
            </w:pPr>
            <w:r w:rsidRPr="00CC0F32">
              <w:rPr>
                <w:rFonts w:ascii="Liberation Serif" w:hAnsi="Liberation Serif"/>
                <w:sz w:val="18"/>
                <w:szCs w:val="18"/>
                <w:lang w:eastAsia="en-US"/>
              </w:rPr>
              <w:t>Каталог «Уроженцы Красноуфимска и Красноуфимского района, носящие звание Героя Советского Союза»</w:t>
            </w:r>
          </w:p>
        </w:tc>
        <w:tc>
          <w:tcPr>
            <w:tcW w:w="2126" w:type="dxa"/>
            <w:tcBorders>
              <w:top w:val="single" w:sz="4" w:space="0" w:color="auto"/>
              <w:left w:val="single" w:sz="4" w:space="0" w:color="auto"/>
              <w:bottom w:val="single" w:sz="4" w:space="0" w:color="auto"/>
              <w:right w:val="single" w:sz="4" w:space="0" w:color="auto"/>
            </w:tcBorders>
          </w:tcPr>
          <w:p w14:paraId="0ACCE0A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647EDA16"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319B7B8" w14:textId="77777777" w:rsidR="00E95325" w:rsidRPr="00CC0F32" w:rsidRDefault="00E95325" w:rsidP="00C5045A">
            <w:pPr>
              <w:tabs>
                <w:tab w:val="left" w:pos="2352"/>
              </w:tabs>
              <w:rPr>
                <w:rFonts w:ascii="Liberation Serif" w:hAnsi="Liberation Serif"/>
                <w:sz w:val="18"/>
                <w:szCs w:val="18"/>
                <w:lang w:eastAsia="en-US"/>
              </w:rPr>
            </w:pPr>
            <w:r w:rsidRPr="00CC0F32">
              <w:rPr>
                <w:rFonts w:ascii="Liberation Serif" w:hAnsi="Liberation Serif"/>
                <w:sz w:val="18"/>
                <w:szCs w:val="18"/>
                <w:lang w:eastAsia="en-US"/>
              </w:rPr>
              <w:t xml:space="preserve">Буклет «Великая Отечественная война в цифрах» </w:t>
            </w:r>
            <w:r w:rsidRPr="00CC0F32">
              <w:rPr>
                <w:rFonts w:ascii="Liberation Serif" w:hAnsi="Liberation Serif"/>
                <w:sz w:val="18"/>
                <w:szCs w:val="18"/>
                <w:lang w:eastAsia="en-US"/>
              </w:rPr>
              <w:tab/>
            </w:r>
          </w:p>
        </w:tc>
        <w:tc>
          <w:tcPr>
            <w:tcW w:w="2126" w:type="dxa"/>
            <w:tcBorders>
              <w:top w:val="single" w:sz="4" w:space="0" w:color="auto"/>
              <w:left w:val="single" w:sz="4" w:space="0" w:color="auto"/>
              <w:bottom w:val="single" w:sz="4" w:space="0" w:color="auto"/>
              <w:right w:val="single" w:sz="4" w:space="0" w:color="auto"/>
            </w:tcBorders>
          </w:tcPr>
          <w:p w14:paraId="0CA9ADD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3C3F8007"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71816BAD" w14:textId="77777777" w:rsidR="00E95325" w:rsidRPr="00CC0F32" w:rsidRDefault="00E95325" w:rsidP="00C5045A">
            <w:pPr>
              <w:tabs>
                <w:tab w:val="left" w:pos="2352"/>
              </w:tabs>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«Юные герои»</w:t>
            </w:r>
          </w:p>
        </w:tc>
        <w:tc>
          <w:tcPr>
            <w:tcW w:w="2126" w:type="dxa"/>
            <w:tcBorders>
              <w:top w:val="single" w:sz="4" w:space="0" w:color="auto"/>
              <w:left w:val="single" w:sz="4" w:space="0" w:color="auto"/>
              <w:bottom w:val="single" w:sz="4" w:space="0" w:color="auto"/>
              <w:right w:val="single" w:sz="4" w:space="0" w:color="auto"/>
            </w:tcBorders>
          </w:tcPr>
          <w:p w14:paraId="0D0CB9C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5FFF2A8D"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B1F4EA1"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«Стихотворения о Красноуфимске» (к Дню города)</w:t>
            </w:r>
          </w:p>
        </w:tc>
        <w:tc>
          <w:tcPr>
            <w:tcW w:w="2126" w:type="dxa"/>
            <w:tcBorders>
              <w:top w:val="single" w:sz="4" w:space="0" w:color="auto"/>
              <w:left w:val="single" w:sz="4" w:space="0" w:color="auto"/>
              <w:bottom w:val="single" w:sz="4" w:space="0" w:color="auto"/>
              <w:right w:val="single" w:sz="4" w:space="0" w:color="auto"/>
            </w:tcBorders>
          </w:tcPr>
          <w:p w14:paraId="2B18584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6DE52C97"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5B105B1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«Детские стихи о Красноуфимске» (к Дню города)</w:t>
            </w:r>
          </w:p>
        </w:tc>
        <w:tc>
          <w:tcPr>
            <w:tcW w:w="2126" w:type="dxa"/>
            <w:tcBorders>
              <w:top w:val="single" w:sz="4" w:space="0" w:color="auto"/>
              <w:left w:val="single" w:sz="4" w:space="0" w:color="auto"/>
              <w:bottom w:val="single" w:sz="4" w:space="0" w:color="auto"/>
              <w:right w:val="single" w:sz="4" w:space="0" w:color="auto"/>
            </w:tcBorders>
          </w:tcPr>
          <w:p w14:paraId="1D840CA1"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114DEA2C"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BEC8E3A"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«Как провести День защитника Отечества дома»</w:t>
            </w:r>
          </w:p>
        </w:tc>
        <w:tc>
          <w:tcPr>
            <w:tcW w:w="2126" w:type="dxa"/>
            <w:tcBorders>
              <w:top w:val="single" w:sz="4" w:space="0" w:color="auto"/>
              <w:left w:val="single" w:sz="4" w:space="0" w:color="auto"/>
              <w:bottom w:val="single" w:sz="4" w:space="0" w:color="auto"/>
              <w:right w:val="single" w:sz="4" w:space="0" w:color="auto"/>
            </w:tcBorders>
            <w:hideMark/>
          </w:tcPr>
          <w:p w14:paraId="0D18F3CE"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ЦДБ</w:t>
            </w:r>
          </w:p>
        </w:tc>
      </w:tr>
      <w:tr w:rsidR="00E95325" w:rsidRPr="00CC0F32" w14:paraId="417B77EF"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751D66A2"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«Как животные воевали»</w:t>
            </w:r>
          </w:p>
        </w:tc>
        <w:tc>
          <w:tcPr>
            <w:tcW w:w="2126" w:type="dxa"/>
            <w:tcBorders>
              <w:top w:val="single" w:sz="4" w:space="0" w:color="auto"/>
              <w:left w:val="single" w:sz="4" w:space="0" w:color="auto"/>
              <w:bottom w:val="single" w:sz="4" w:space="0" w:color="auto"/>
              <w:right w:val="single" w:sz="4" w:space="0" w:color="auto"/>
            </w:tcBorders>
            <w:hideMark/>
          </w:tcPr>
          <w:p w14:paraId="03F74E1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7763C437"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38B4F2C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Информационный буклет «Семейные праздники в России»</w:t>
            </w:r>
          </w:p>
        </w:tc>
        <w:tc>
          <w:tcPr>
            <w:tcW w:w="2126" w:type="dxa"/>
            <w:tcBorders>
              <w:top w:val="single" w:sz="4" w:space="0" w:color="auto"/>
              <w:left w:val="single" w:sz="4" w:space="0" w:color="auto"/>
              <w:bottom w:val="single" w:sz="4" w:space="0" w:color="auto"/>
              <w:right w:val="single" w:sz="4" w:space="0" w:color="auto"/>
            </w:tcBorders>
            <w:hideMark/>
          </w:tcPr>
          <w:p w14:paraId="10D285CD"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76F407E2"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96B5B68"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Информационный буклет «Символы Победы»</w:t>
            </w:r>
          </w:p>
        </w:tc>
        <w:tc>
          <w:tcPr>
            <w:tcW w:w="2126" w:type="dxa"/>
            <w:tcBorders>
              <w:top w:val="single" w:sz="4" w:space="0" w:color="auto"/>
              <w:left w:val="single" w:sz="4" w:space="0" w:color="auto"/>
              <w:bottom w:val="single" w:sz="4" w:space="0" w:color="auto"/>
              <w:right w:val="single" w:sz="4" w:space="0" w:color="auto"/>
            </w:tcBorders>
            <w:hideMark/>
          </w:tcPr>
          <w:p w14:paraId="369E6E2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55D57232"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ADF5AC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«Во флаге слава страны»</w:t>
            </w:r>
          </w:p>
        </w:tc>
        <w:tc>
          <w:tcPr>
            <w:tcW w:w="2126" w:type="dxa"/>
            <w:tcBorders>
              <w:top w:val="single" w:sz="4" w:space="0" w:color="auto"/>
              <w:left w:val="single" w:sz="4" w:space="0" w:color="auto"/>
              <w:bottom w:val="single" w:sz="4" w:space="0" w:color="auto"/>
              <w:right w:val="single" w:sz="4" w:space="0" w:color="auto"/>
            </w:tcBorders>
          </w:tcPr>
          <w:p w14:paraId="35AA002C"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09ABDDE3"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788ADCAD"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«Читаем книги о войне»</w:t>
            </w:r>
          </w:p>
        </w:tc>
        <w:tc>
          <w:tcPr>
            <w:tcW w:w="2126" w:type="dxa"/>
            <w:tcBorders>
              <w:top w:val="single" w:sz="4" w:space="0" w:color="auto"/>
              <w:left w:val="single" w:sz="4" w:space="0" w:color="auto"/>
              <w:bottom w:val="single" w:sz="4" w:space="0" w:color="auto"/>
              <w:right w:val="single" w:sz="4" w:space="0" w:color="auto"/>
            </w:tcBorders>
          </w:tcPr>
          <w:p w14:paraId="0240C40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№2</w:t>
            </w:r>
          </w:p>
        </w:tc>
      </w:tr>
      <w:tr w:rsidR="00E95325" w:rsidRPr="00CC0F32" w14:paraId="4A8382A7" w14:textId="77777777" w:rsidTr="00611E41">
        <w:trPr>
          <w:trHeight w:val="205"/>
        </w:trPr>
        <w:tc>
          <w:tcPr>
            <w:tcW w:w="10348" w:type="dxa"/>
            <w:gridSpan w:val="2"/>
            <w:tcBorders>
              <w:top w:val="single" w:sz="4" w:space="0" w:color="auto"/>
              <w:left w:val="single" w:sz="4" w:space="0" w:color="auto"/>
              <w:bottom w:val="single" w:sz="4" w:space="0" w:color="auto"/>
              <w:right w:val="single" w:sz="4" w:space="0" w:color="auto"/>
            </w:tcBorders>
            <w:hideMark/>
          </w:tcPr>
          <w:p w14:paraId="216C158D" w14:textId="77777777" w:rsidR="00E95325" w:rsidRPr="00CC0F32" w:rsidRDefault="00E95325" w:rsidP="00C5045A">
            <w:pPr>
              <w:tabs>
                <w:tab w:val="left" w:pos="2352"/>
              </w:tabs>
              <w:jc w:val="center"/>
              <w:rPr>
                <w:rFonts w:ascii="Liberation Serif" w:hAnsi="Liberation Serif"/>
                <w:sz w:val="18"/>
                <w:szCs w:val="18"/>
                <w:lang w:eastAsia="en-US"/>
              </w:rPr>
            </w:pPr>
            <w:r w:rsidRPr="00CC0F32">
              <w:rPr>
                <w:rFonts w:ascii="Liberation Serif" w:hAnsi="Liberation Serif"/>
                <w:b/>
                <w:sz w:val="18"/>
                <w:szCs w:val="18"/>
                <w:lang w:eastAsia="en-US"/>
              </w:rPr>
              <w:t>Безопасность жизнедеятельности</w:t>
            </w:r>
          </w:p>
        </w:tc>
      </w:tr>
      <w:tr w:rsidR="00E95325" w:rsidRPr="00CC0F32" w14:paraId="5D2B6673"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3238135A"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Памятка «Осторожно, терроризм!»</w:t>
            </w:r>
          </w:p>
        </w:tc>
        <w:tc>
          <w:tcPr>
            <w:tcW w:w="2126" w:type="dxa"/>
            <w:tcBorders>
              <w:top w:val="single" w:sz="4" w:space="0" w:color="auto"/>
              <w:left w:val="single" w:sz="4" w:space="0" w:color="auto"/>
              <w:bottom w:val="single" w:sz="4" w:space="0" w:color="auto"/>
              <w:right w:val="single" w:sz="4" w:space="0" w:color="auto"/>
            </w:tcBorders>
          </w:tcPr>
          <w:p w14:paraId="2C4B3B37"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0FA9961C"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65062FD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«Осторожно, терроризм!»</w:t>
            </w:r>
          </w:p>
        </w:tc>
        <w:tc>
          <w:tcPr>
            <w:tcW w:w="2126" w:type="dxa"/>
            <w:tcBorders>
              <w:top w:val="single" w:sz="4" w:space="0" w:color="auto"/>
              <w:left w:val="single" w:sz="4" w:space="0" w:color="auto"/>
              <w:bottom w:val="single" w:sz="4" w:space="0" w:color="auto"/>
              <w:right w:val="single" w:sz="4" w:space="0" w:color="auto"/>
            </w:tcBorders>
            <w:hideMark/>
          </w:tcPr>
          <w:p w14:paraId="3965C0FE"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52B3902D"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77F06EBC"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Памятка «Терроризму нет!»</w:t>
            </w:r>
          </w:p>
        </w:tc>
        <w:tc>
          <w:tcPr>
            <w:tcW w:w="2126" w:type="dxa"/>
            <w:tcBorders>
              <w:top w:val="single" w:sz="4" w:space="0" w:color="auto"/>
              <w:left w:val="single" w:sz="4" w:space="0" w:color="auto"/>
              <w:bottom w:val="single" w:sz="4" w:space="0" w:color="auto"/>
              <w:right w:val="single" w:sz="4" w:space="0" w:color="auto"/>
            </w:tcBorders>
            <w:hideMark/>
          </w:tcPr>
          <w:p w14:paraId="5DD515D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4CF6C99D" w14:textId="77777777" w:rsidTr="00611E41">
        <w:trPr>
          <w:trHeight w:val="205"/>
        </w:trPr>
        <w:tc>
          <w:tcPr>
            <w:tcW w:w="10348" w:type="dxa"/>
            <w:gridSpan w:val="2"/>
            <w:tcBorders>
              <w:top w:val="single" w:sz="4" w:space="0" w:color="auto"/>
              <w:left w:val="single" w:sz="4" w:space="0" w:color="auto"/>
              <w:bottom w:val="single" w:sz="4" w:space="0" w:color="auto"/>
              <w:right w:val="single" w:sz="4" w:space="0" w:color="auto"/>
            </w:tcBorders>
            <w:hideMark/>
          </w:tcPr>
          <w:p w14:paraId="4DAEFB98" w14:textId="77777777" w:rsidR="00E95325" w:rsidRPr="00CC0F32" w:rsidRDefault="00E95325" w:rsidP="00C5045A">
            <w:pPr>
              <w:tabs>
                <w:tab w:val="left" w:pos="2352"/>
              </w:tabs>
              <w:jc w:val="center"/>
              <w:rPr>
                <w:rFonts w:ascii="Liberation Serif" w:hAnsi="Liberation Serif"/>
                <w:sz w:val="18"/>
                <w:szCs w:val="18"/>
                <w:lang w:eastAsia="en-US"/>
              </w:rPr>
            </w:pPr>
            <w:r w:rsidRPr="00CC0F32">
              <w:rPr>
                <w:rFonts w:ascii="Liberation Serif" w:hAnsi="Liberation Serif"/>
                <w:b/>
                <w:sz w:val="18"/>
                <w:szCs w:val="18"/>
                <w:lang w:eastAsia="en-US"/>
              </w:rPr>
              <w:t>Разное</w:t>
            </w:r>
          </w:p>
        </w:tc>
      </w:tr>
      <w:tr w:rsidR="00E95325" w:rsidRPr="00CC0F32" w14:paraId="3E451275"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32A16C3F"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Буклет «Остаемся дома» (период самоизоляции)</w:t>
            </w:r>
          </w:p>
        </w:tc>
        <w:tc>
          <w:tcPr>
            <w:tcW w:w="2126" w:type="dxa"/>
            <w:tcBorders>
              <w:top w:val="single" w:sz="4" w:space="0" w:color="auto"/>
              <w:left w:val="single" w:sz="4" w:space="0" w:color="auto"/>
              <w:bottom w:val="single" w:sz="4" w:space="0" w:color="auto"/>
              <w:right w:val="single" w:sz="4" w:space="0" w:color="auto"/>
            </w:tcBorders>
            <w:hideMark/>
          </w:tcPr>
          <w:p w14:paraId="75C2690D"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4858D05C"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7AE1DA5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Памятка о правах детей «Правознайка»</w:t>
            </w:r>
          </w:p>
        </w:tc>
        <w:tc>
          <w:tcPr>
            <w:tcW w:w="2126" w:type="dxa"/>
            <w:tcBorders>
              <w:top w:val="single" w:sz="4" w:space="0" w:color="auto"/>
              <w:left w:val="single" w:sz="4" w:space="0" w:color="auto"/>
              <w:bottom w:val="single" w:sz="4" w:space="0" w:color="auto"/>
              <w:right w:val="single" w:sz="4" w:space="0" w:color="auto"/>
            </w:tcBorders>
            <w:hideMark/>
          </w:tcPr>
          <w:p w14:paraId="4582DCAE"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ЦБ</w:t>
            </w:r>
          </w:p>
        </w:tc>
      </w:tr>
      <w:tr w:rsidR="00E95325" w:rsidRPr="00CC0F32" w14:paraId="2C9E4956"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123E286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Дайджест «Музыка и сказки едины»</w:t>
            </w:r>
          </w:p>
        </w:tc>
        <w:tc>
          <w:tcPr>
            <w:tcW w:w="2126" w:type="dxa"/>
            <w:tcBorders>
              <w:top w:val="single" w:sz="4" w:space="0" w:color="auto"/>
              <w:left w:val="single" w:sz="4" w:space="0" w:color="auto"/>
              <w:bottom w:val="single" w:sz="4" w:space="0" w:color="auto"/>
              <w:right w:val="single" w:sz="4" w:space="0" w:color="auto"/>
            </w:tcBorders>
            <w:hideMark/>
          </w:tcPr>
          <w:p w14:paraId="75A095C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ЦДБ</w:t>
            </w:r>
          </w:p>
        </w:tc>
      </w:tr>
      <w:tr w:rsidR="00E95325" w:rsidRPr="00CC0F32" w14:paraId="4734B899"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F702682" w14:textId="77777777" w:rsidR="00E95325" w:rsidRPr="00CC0F32" w:rsidRDefault="00E95325" w:rsidP="00C5045A">
            <w:pPr>
              <w:tabs>
                <w:tab w:val="left" w:pos="2352"/>
              </w:tabs>
              <w:rPr>
                <w:rFonts w:ascii="Liberation Serif" w:hAnsi="Liberation Serif"/>
                <w:sz w:val="18"/>
                <w:szCs w:val="18"/>
                <w:lang w:eastAsia="en-US"/>
              </w:rPr>
            </w:pPr>
            <w:r w:rsidRPr="00CC0F32">
              <w:rPr>
                <w:rFonts w:ascii="Liberation Serif" w:hAnsi="Liberation Serif"/>
                <w:sz w:val="18"/>
                <w:szCs w:val="18"/>
                <w:lang w:eastAsia="en-US"/>
              </w:rPr>
              <w:t>Рекомендательный список литературы «Моя семья – мое богатство»</w:t>
            </w:r>
          </w:p>
        </w:tc>
        <w:tc>
          <w:tcPr>
            <w:tcW w:w="2126" w:type="dxa"/>
            <w:tcBorders>
              <w:top w:val="single" w:sz="4" w:space="0" w:color="auto"/>
              <w:left w:val="single" w:sz="4" w:space="0" w:color="auto"/>
              <w:bottom w:val="single" w:sz="4" w:space="0" w:color="auto"/>
              <w:right w:val="single" w:sz="4" w:space="0" w:color="auto"/>
            </w:tcBorders>
            <w:hideMark/>
          </w:tcPr>
          <w:p w14:paraId="1C8220E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ЦДБ</w:t>
            </w:r>
          </w:p>
        </w:tc>
      </w:tr>
      <w:tr w:rsidR="00E95325" w:rsidRPr="00CC0F32" w14:paraId="051660E1"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C9AA364"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Флаер «Библиотечные пожелания на 2021 год»</w:t>
            </w:r>
          </w:p>
        </w:tc>
        <w:tc>
          <w:tcPr>
            <w:tcW w:w="2126" w:type="dxa"/>
            <w:tcBorders>
              <w:top w:val="single" w:sz="4" w:space="0" w:color="auto"/>
              <w:left w:val="single" w:sz="4" w:space="0" w:color="auto"/>
              <w:bottom w:val="single" w:sz="4" w:space="0" w:color="auto"/>
              <w:right w:val="single" w:sz="4" w:space="0" w:color="auto"/>
            </w:tcBorders>
          </w:tcPr>
          <w:p w14:paraId="637B1D0D"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1A28B608"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68F537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Путеводитель «Правовой навигатор»</w:t>
            </w:r>
          </w:p>
        </w:tc>
        <w:tc>
          <w:tcPr>
            <w:tcW w:w="2126" w:type="dxa"/>
            <w:tcBorders>
              <w:top w:val="single" w:sz="4" w:space="0" w:color="auto"/>
              <w:left w:val="single" w:sz="4" w:space="0" w:color="auto"/>
              <w:bottom w:val="single" w:sz="4" w:space="0" w:color="auto"/>
              <w:right w:val="single" w:sz="4" w:space="0" w:color="auto"/>
            </w:tcBorders>
          </w:tcPr>
          <w:p w14:paraId="0381806E"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1D93BAA2"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26DC21F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Буклет «Азбука правоведа» </w:t>
            </w:r>
          </w:p>
        </w:tc>
        <w:tc>
          <w:tcPr>
            <w:tcW w:w="2126" w:type="dxa"/>
            <w:tcBorders>
              <w:top w:val="single" w:sz="4" w:space="0" w:color="auto"/>
              <w:left w:val="single" w:sz="4" w:space="0" w:color="auto"/>
              <w:bottom w:val="single" w:sz="4" w:space="0" w:color="auto"/>
              <w:right w:val="single" w:sz="4" w:space="0" w:color="auto"/>
            </w:tcBorders>
          </w:tcPr>
          <w:p w14:paraId="66106230"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7CA937C6"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476BA19B"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Памятка «Пенсии. Пособия. Льготы»</w:t>
            </w:r>
          </w:p>
        </w:tc>
        <w:tc>
          <w:tcPr>
            <w:tcW w:w="2126" w:type="dxa"/>
            <w:tcBorders>
              <w:top w:val="single" w:sz="4" w:space="0" w:color="auto"/>
              <w:left w:val="single" w:sz="4" w:space="0" w:color="auto"/>
              <w:bottom w:val="single" w:sz="4" w:space="0" w:color="auto"/>
              <w:right w:val="single" w:sz="4" w:space="0" w:color="auto"/>
            </w:tcBorders>
          </w:tcPr>
          <w:p w14:paraId="07239F76"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№1</w:t>
            </w:r>
          </w:p>
        </w:tc>
      </w:tr>
      <w:tr w:rsidR="00E95325" w:rsidRPr="00CC0F32" w14:paraId="7D84C833" w14:textId="77777777" w:rsidTr="00611E41">
        <w:trPr>
          <w:trHeight w:val="205"/>
        </w:trPr>
        <w:tc>
          <w:tcPr>
            <w:tcW w:w="8222" w:type="dxa"/>
            <w:tcBorders>
              <w:top w:val="single" w:sz="4" w:space="0" w:color="auto"/>
              <w:left w:val="single" w:sz="4" w:space="0" w:color="auto"/>
              <w:bottom w:val="single" w:sz="4" w:space="0" w:color="auto"/>
              <w:right w:val="single" w:sz="4" w:space="0" w:color="auto"/>
            </w:tcBorders>
          </w:tcPr>
          <w:p w14:paraId="02CD92D5"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 xml:space="preserve">Информационные листы «Закон обо мне, мне о законе» </w:t>
            </w:r>
          </w:p>
        </w:tc>
        <w:tc>
          <w:tcPr>
            <w:tcW w:w="2126" w:type="dxa"/>
            <w:tcBorders>
              <w:top w:val="single" w:sz="4" w:space="0" w:color="auto"/>
              <w:left w:val="single" w:sz="4" w:space="0" w:color="auto"/>
              <w:bottom w:val="single" w:sz="4" w:space="0" w:color="auto"/>
              <w:right w:val="single" w:sz="4" w:space="0" w:color="auto"/>
            </w:tcBorders>
            <w:hideMark/>
          </w:tcPr>
          <w:p w14:paraId="23869813" w14:textId="77777777" w:rsidR="00E95325" w:rsidRPr="00CC0F32" w:rsidRDefault="00E95325" w:rsidP="00C5045A">
            <w:pPr>
              <w:tabs>
                <w:tab w:val="left" w:pos="2352"/>
              </w:tabs>
              <w:jc w:val="both"/>
              <w:rPr>
                <w:rFonts w:ascii="Liberation Serif" w:hAnsi="Liberation Serif"/>
                <w:sz w:val="18"/>
                <w:szCs w:val="18"/>
                <w:lang w:eastAsia="en-US"/>
              </w:rPr>
            </w:pPr>
            <w:r w:rsidRPr="00CC0F32">
              <w:rPr>
                <w:rFonts w:ascii="Liberation Serif" w:hAnsi="Liberation Serif"/>
                <w:sz w:val="18"/>
                <w:szCs w:val="18"/>
                <w:lang w:eastAsia="en-US"/>
              </w:rPr>
              <w:t>Филиал №3</w:t>
            </w:r>
          </w:p>
        </w:tc>
      </w:tr>
    </w:tbl>
    <w:p w14:paraId="6A013F51" w14:textId="77777777" w:rsidR="00E95325" w:rsidRPr="00CC0F32" w:rsidRDefault="00E95325" w:rsidP="00E95325">
      <w:pPr>
        <w:tabs>
          <w:tab w:val="left" w:pos="2352"/>
        </w:tabs>
        <w:suppressAutoHyphens/>
        <w:ind w:left="788"/>
        <w:jc w:val="both"/>
        <w:rPr>
          <w:rFonts w:ascii="Liberation Serif" w:hAnsi="Liberation Serif"/>
          <w:b/>
          <w:sz w:val="18"/>
          <w:szCs w:val="18"/>
        </w:rPr>
      </w:pPr>
    </w:p>
    <w:p w14:paraId="4CE6EAC1" w14:textId="77777777" w:rsidR="00E95325" w:rsidRPr="00CC0F32" w:rsidRDefault="00E95325" w:rsidP="00E95325">
      <w:pPr>
        <w:tabs>
          <w:tab w:val="left" w:pos="2352"/>
        </w:tabs>
        <w:suppressAutoHyphens/>
        <w:ind w:left="788"/>
        <w:jc w:val="center"/>
        <w:rPr>
          <w:rFonts w:ascii="Liberation Serif" w:hAnsi="Liberation Serif"/>
          <w:b/>
          <w:sz w:val="20"/>
          <w:szCs w:val="20"/>
        </w:rPr>
      </w:pPr>
      <w:r w:rsidRPr="00CC0F32">
        <w:rPr>
          <w:rFonts w:ascii="Liberation Serif" w:hAnsi="Liberation Serif"/>
          <w:b/>
          <w:sz w:val="20"/>
          <w:szCs w:val="20"/>
        </w:rPr>
        <w:t>Информационные электронные ресурсы, представленные в сети Интернет</w:t>
      </w:r>
    </w:p>
    <w:p w14:paraId="51C8D045"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Виртуальные выставки</w:t>
      </w:r>
    </w:p>
    <w:p w14:paraId="1FEABEF6" w14:textId="1DA766A2" w:rsidR="00E95325" w:rsidRDefault="00E95325" w:rsidP="00E95325">
      <w:pPr>
        <w:tabs>
          <w:tab w:val="left" w:pos="2352"/>
        </w:tabs>
        <w:ind w:firstLine="357"/>
        <w:jc w:val="both"/>
        <w:rPr>
          <w:rFonts w:ascii="Liberation Serif" w:hAnsi="Liberation Serif"/>
          <w:sz w:val="20"/>
          <w:szCs w:val="20"/>
        </w:rPr>
      </w:pPr>
      <w:r w:rsidRPr="00CC0F32">
        <w:rPr>
          <w:rFonts w:ascii="Liberation Serif" w:hAnsi="Liberation Serif"/>
          <w:sz w:val="20"/>
          <w:szCs w:val="20"/>
        </w:rPr>
        <w:t xml:space="preserve">Виртуальные выставки публикуются на сайтах и блогах библиотек, в социальных сетях. </w:t>
      </w:r>
    </w:p>
    <w:p w14:paraId="3A192720" w14:textId="77777777" w:rsidR="00932709" w:rsidRPr="00CC0F32" w:rsidRDefault="00932709" w:rsidP="00E95325">
      <w:pPr>
        <w:tabs>
          <w:tab w:val="left" w:pos="2352"/>
        </w:tabs>
        <w:ind w:firstLine="357"/>
        <w:jc w:val="both"/>
        <w:rPr>
          <w:rFonts w:ascii="Liberation Serif" w:hAnsi="Liberation Serif"/>
          <w:bCs/>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2126"/>
      </w:tblGrid>
      <w:tr w:rsidR="00E95325" w:rsidRPr="00CC0F32" w14:paraId="778289DF" w14:textId="77777777" w:rsidTr="00611E41">
        <w:tc>
          <w:tcPr>
            <w:tcW w:w="10314" w:type="dxa"/>
            <w:gridSpan w:val="2"/>
            <w:shd w:val="clear" w:color="auto" w:fill="auto"/>
          </w:tcPr>
          <w:p w14:paraId="0BAC9952" w14:textId="77777777" w:rsidR="00E95325" w:rsidRPr="00CC0F32" w:rsidRDefault="00E95325" w:rsidP="00C5045A">
            <w:pPr>
              <w:tabs>
                <w:tab w:val="left" w:pos="2352"/>
              </w:tabs>
              <w:jc w:val="center"/>
              <w:rPr>
                <w:rFonts w:ascii="Liberation Serif" w:hAnsi="Liberation Serif"/>
                <w:bCs/>
                <w:sz w:val="18"/>
                <w:szCs w:val="18"/>
              </w:rPr>
            </w:pPr>
            <w:r w:rsidRPr="00CC0F32">
              <w:rPr>
                <w:rFonts w:ascii="Liberation Serif" w:hAnsi="Liberation Serif"/>
                <w:b/>
                <w:bCs/>
                <w:sz w:val="18"/>
                <w:szCs w:val="18"/>
              </w:rPr>
              <w:t>Компьютер и Интернет</w:t>
            </w:r>
          </w:p>
        </w:tc>
      </w:tr>
      <w:tr w:rsidR="00E95325" w:rsidRPr="00CC0F32" w14:paraId="7B75AEAA" w14:textId="77777777" w:rsidTr="00611E41">
        <w:tc>
          <w:tcPr>
            <w:tcW w:w="8188" w:type="dxa"/>
            <w:shd w:val="clear" w:color="auto" w:fill="auto"/>
          </w:tcPr>
          <w:p w14:paraId="65F01ADC"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Cs/>
                <w:sz w:val="18"/>
                <w:szCs w:val="18"/>
              </w:rPr>
              <w:t>«Всем полезен, спору нет, безопасный Интернет» (подростки, молодежь)</w:t>
            </w:r>
          </w:p>
          <w:p w14:paraId="474344A9"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«Что почитать детям в Интернете?» (младшие школьники, подростки, молодежь)</w:t>
            </w:r>
          </w:p>
        </w:tc>
        <w:tc>
          <w:tcPr>
            <w:tcW w:w="2126" w:type="dxa"/>
            <w:shd w:val="clear" w:color="auto" w:fill="auto"/>
          </w:tcPr>
          <w:p w14:paraId="7AADDFF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ЦБ</w:t>
            </w:r>
          </w:p>
        </w:tc>
      </w:tr>
      <w:tr w:rsidR="00E95325" w:rsidRPr="00CC0F32" w14:paraId="4FEF0E45" w14:textId="77777777" w:rsidTr="00611E41">
        <w:tc>
          <w:tcPr>
            <w:tcW w:w="10314" w:type="dxa"/>
            <w:gridSpan w:val="2"/>
            <w:shd w:val="clear" w:color="auto" w:fill="auto"/>
          </w:tcPr>
          <w:p w14:paraId="6CBAA8EA" w14:textId="77777777" w:rsidR="00E95325" w:rsidRPr="00CC0F32" w:rsidRDefault="00E95325" w:rsidP="00C5045A">
            <w:pPr>
              <w:tabs>
                <w:tab w:val="left" w:pos="2352"/>
              </w:tabs>
              <w:jc w:val="center"/>
              <w:rPr>
                <w:rFonts w:ascii="Liberation Serif" w:hAnsi="Liberation Serif"/>
                <w:bCs/>
                <w:sz w:val="18"/>
                <w:szCs w:val="18"/>
              </w:rPr>
            </w:pPr>
            <w:r w:rsidRPr="00CC0F32">
              <w:rPr>
                <w:rFonts w:ascii="Liberation Serif" w:hAnsi="Liberation Serif"/>
                <w:b/>
                <w:bCs/>
                <w:sz w:val="18"/>
                <w:szCs w:val="18"/>
              </w:rPr>
              <w:t>Здоровый образ жизни и профилактика вредных привычек</w:t>
            </w:r>
          </w:p>
        </w:tc>
      </w:tr>
      <w:tr w:rsidR="00E95325" w:rsidRPr="00CC0F32" w14:paraId="22FE1A1E" w14:textId="77777777" w:rsidTr="00611E41">
        <w:tc>
          <w:tcPr>
            <w:tcW w:w="8188" w:type="dxa"/>
            <w:shd w:val="clear" w:color="auto" w:fill="auto"/>
          </w:tcPr>
          <w:p w14:paraId="2103513F"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bCs/>
                <w:sz w:val="18"/>
                <w:szCs w:val="18"/>
              </w:rPr>
              <w:t>«День здоровья»</w:t>
            </w:r>
            <w:r w:rsidRPr="00CC0F32">
              <w:rPr>
                <w:rFonts w:ascii="Liberation Serif" w:hAnsi="Liberation Serif"/>
                <w:sz w:val="18"/>
                <w:szCs w:val="18"/>
              </w:rPr>
              <w:t xml:space="preserve"> (младшие школьники, подростки, молодежь)</w:t>
            </w:r>
          </w:p>
          <w:p w14:paraId="1750B21C"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«Я, ты, он, она – мы здоровая страна!»</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tc>
        <w:tc>
          <w:tcPr>
            <w:tcW w:w="2126" w:type="dxa"/>
            <w:shd w:val="clear" w:color="auto" w:fill="auto"/>
          </w:tcPr>
          <w:p w14:paraId="0DCD95F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ЦБ</w:t>
            </w:r>
          </w:p>
        </w:tc>
      </w:tr>
      <w:tr w:rsidR="00E95325" w:rsidRPr="00CC0F32" w14:paraId="638C5774" w14:textId="77777777" w:rsidTr="00611E41">
        <w:tc>
          <w:tcPr>
            <w:tcW w:w="8188" w:type="dxa"/>
            <w:shd w:val="clear" w:color="auto" w:fill="auto"/>
          </w:tcPr>
          <w:p w14:paraId="093CA307"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«Страницы здоровья» (молодежь)</w:t>
            </w:r>
          </w:p>
          <w:p w14:paraId="76470ADF"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«Пристрастия, уносящие жизнь» (молодежь)</w:t>
            </w:r>
          </w:p>
          <w:p w14:paraId="1E790A38"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«10 фактов о курении»</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2489CDE7"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«Чума века»</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tc>
        <w:tc>
          <w:tcPr>
            <w:tcW w:w="2126" w:type="dxa"/>
            <w:shd w:val="clear" w:color="auto" w:fill="auto"/>
          </w:tcPr>
          <w:p w14:paraId="55ACDC4D"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Филиал №1</w:t>
            </w:r>
          </w:p>
        </w:tc>
      </w:tr>
      <w:tr w:rsidR="00E95325" w:rsidRPr="00CC0F32" w14:paraId="2229F809" w14:textId="77777777" w:rsidTr="00611E41">
        <w:tc>
          <w:tcPr>
            <w:tcW w:w="10314" w:type="dxa"/>
            <w:gridSpan w:val="2"/>
            <w:shd w:val="clear" w:color="auto" w:fill="auto"/>
          </w:tcPr>
          <w:p w14:paraId="1A03E30C" w14:textId="77777777" w:rsidR="00E95325" w:rsidRPr="00CC0F32" w:rsidRDefault="00E95325" w:rsidP="00C5045A">
            <w:pPr>
              <w:tabs>
                <w:tab w:val="left" w:pos="2352"/>
              </w:tabs>
              <w:jc w:val="center"/>
              <w:rPr>
                <w:rFonts w:ascii="Liberation Serif" w:hAnsi="Liberation Serif"/>
                <w:bCs/>
                <w:sz w:val="18"/>
                <w:szCs w:val="18"/>
              </w:rPr>
            </w:pPr>
            <w:r w:rsidRPr="00CC0F32">
              <w:rPr>
                <w:rFonts w:ascii="Liberation Serif" w:hAnsi="Liberation Serif"/>
                <w:b/>
                <w:bCs/>
                <w:sz w:val="18"/>
                <w:szCs w:val="18"/>
              </w:rPr>
              <w:t>Чтение, книга, литература</w:t>
            </w:r>
          </w:p>
        </w:tc>
      </w:tr>
      <w:tr w:rsidR="00E95325" w:rsidRPr="00CC0F32" w14:paraId="3994871E" w14:textId="77777777" w:rsidTr="00611E41">
        <w:tc>
          <w:tcPr>
            <w:tcW w:w="8188" w:type="dxa"/>
            <w:shd w:val="clear" w:color="auto" w:fill="auto"/>
          </w:tcPr>
          <w:p w14:paraId="3F1D3F58"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«Знакомьтесь, новые книги!» (молодежь)</w:t>
            </w:r>
          </w:p>
          <w:p w14:paraId="6013F72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«Удивительный мир фантастики»</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78FD410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«Популярные книги для молодежи»</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26B46351"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«Мудрые мысли Рэя Брэдбери»</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7152CFB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«Все начинается в детстве»</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10F6E57D"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«Открой мир книг с необычным названием»</w:t>
            </w:r>
            <w:r w:rsidRPr="00CC0F32">
              <w:rPr>
                <w:rFonts w:ascii="Liberation Serif" w:hAnsi="Liberation Serif"/>
                <w:sz w:val="18"/>
                <w:szCs w:val="18"/>
              </w:rPr>
              <w:t xml:space="preserve"> </w:t>
            </w:r>
            <w:r w:rsidRPr="00CC0F32">
              <w:rPr>
                <w:rFonts w:ascii="Liberation Serif" w:hAnsi="Liberation Serif"/>
                <w:bCs/>
                <w:sz w:val="18"/>
                <w:szCs w:val="18"/>
              </w:rPr>
              <w:t>(подростки)</w:t>
            </w:r>
          </w:p>
          <w:p w14:paraId="6ACEAFC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«Книги для зимнего настроения»</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1639FDB9"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«Весенние книги: истории, которые подарят вам ощущение тепла»</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49C75E1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«Писатель доброй мечты»</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0070DDC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«Остров книг Р. Л. Стивенсона»</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04F85A09"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«Книжная зима»</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46A2B6BB"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«Тема любви в творчестве Куприна» (молодежь)</w:t>
            </w:r>
          </w:p>
          <w:p w14:paraId="6B48F06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«Жизнь и творчество Льва Кассиля»</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683B1FB7"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«Детский остров»</w:t>
            </w:r>
            <w:r w:rsidRPr="00CC0F32">
              <w:rPr>
                <w:rFonts w:ascii="Liberation Serif" w:hAnsi="Liberation Serif"/>
                <w:sz w:val="18"/>
                <w:szCs w:val="18"/>
              </w:rPr>
              <w:t xml:space="preserve"> </w:t>
            </w:r>
            <w:r w:rsidRPr="00CC0F32">
              <w:rPr>
                <w:rFonts w:ascii="Liberation Serif" w:hAnsi="Liberation Serif"/>
                <w:bCs/>
                <w:sz w:val="18"/>
                <w:szCs w:val="18"/>
              </w:rPr>
              <w:t>(дошкольники)</w:t>
            </w:r>
          </w:p>
          <w:p w14:paraId="3F3CA531"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«Сказочный мир Джанни Родари»</w:t>
            </w:r>
            <w:r w:rsidRPr="00CC0F32">
              <w:rPr>
                <w:rFonts w:ascii="Liberation Serif" w:hAnsi="Liberation Serif"/>
                <w:sz w:val="18"/>
                <w:szCs w:val="18"/>
              </w:rPr>
              <w:t xml:space="preserve"> </w:t>
            </w:r>
            <w:r w:rsidRPr="00CC0F32">
              <w:rPr>
                <w:rFonts w:ascii="Liberation Serif" w:hAnsi="Liberation Serif"/>
                <w:bCs/>
                <w:sz w:val="18"/>
                <w:szCs w:val="18"/>
              </w:rPr>
              <w:t>(дошкольники, младшие школьники)</w:t>
            </w:r>
          </w:p>
          <w:p w14:paraId="149A305B"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«Друг на все времена»</w:t>
            </w:r>
            <w:r w:rsidRPr="00CC0F32">
              <w:rPr>
                <w:rFonts w:ascii="Liberation Serif" w:hAnsi="Liberation Serif"/>
                <w:sz w:val="18"/>
                <w:szCs w:val="18"/>
              </w:rPr>
              <w:t xml:space="preserve"> </w:t>
            </w:r>
            <w:r w:rsidRPr="00CC0F32">
              <w:rPr>
                <w:rFonts w:ascii="Liberation Serif" w:hAnsi="Liberation Serif"/>
                <w:bCs/>
                <w:sz w:val="18"/>
                <w:szCs w:val="18"/>
              </w:rPr>
              <w:t>(подростки)</w:t>
            </w:r>
          </w:p>
          <w:p w14:paraId="7A3DC79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«Коты и кошки с книжной обложки»</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2F1E85A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«Забытые книги» (подростки)</w:t>
            </w:r>
          </w:p>
        </w:tc>
        <w:tc>
          <w:tcPr>
            <w:tcW w:w="2126" w:type="dxa"/>
            <w:shd w:val="clear" w:color="auto" w:fill="auto"/>
          </w:tcPr>
          <w:p w14:paraId="40F95DE9"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ЦБ</w:t>
            </w:r>
          </w:p>
        </w:tc>
      </w:tr>
      <w:tr w:rsidR="00E95325" w:rsidRPr="00CC0F32" w14:paraId="0C68777D" w14:textId="77777777" w:rsidTr="00611E41">
        <w:tc>
          <w:tcPr>
            <w:tcW w:w="8188" w:type="dxa"/>
            <w:shd w:val="clear" w:color="auto" w:fill="auto"/>
          </w:tcPr>
          <w:p w14:paraId="12104AB7"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«Как сделать чтение увлекательным занятием»</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160F0688"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«Чехов улыбается… Чехов смеется»</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597A3DC9"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«Осторожно! Читать вредно!»</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41A13291"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«Книги для души»</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601DC9C1"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«Топ лучших книг 2019»</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71D1CC39"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«Бестселлеры»</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1894A21E"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«Тинэйджер русской литературы»</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191C12AC"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«В ожидании чуда...»</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650505AE"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«Есть еще порох в пороховницах»</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0CB7E311"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«В гостях у Дейзи Медоуз»</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w:t>
            </w:r>
          </w:p>
          <w:p w14:paraId="058ECA83"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«Книги про тебя»</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51FBB411"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«Девчонки и мальчишки, в очередь за книжкой»</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w:t>
            </w:r>
          </w:p>
          <w:p w14:paraId="4037DE05"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«Загадки компании с Большой Спасской»</w:t>
            </w:r>
            <w:r w:rsidRPr="00CC0F32">
              <w:rPr>
                <w:rFonts w:ascii="Liberation Serif" w:hAnsi="Liberation Serif"/>
                <w:sz w:val="18"/>
                <w:szCs w:val="18"/>
              </w:rPr>
              <w:t xml:space="preserve"> </w:t>
            </w:r>
            <w:r w:rsidRPr="00CC0F32">
              <w:rPr>
                <w:rFonts w:ascii="Liberation Serif" w:hAnsi="Liberation Serif"/>
                <w:bCs/>
                <w:sz w:val="18"/>
                <w:szCs w:val="18"/>
              </w:rPr>
              <w:t>(подростки)</w:t>
            </w:r>
          </w:p>
          <w:p w14:paraId="3A4D4A98"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«Мастер жанра романизированных биографий»</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42338ED2"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«Забытые и запрещенные»</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tc>
        <w:tc>
          <w:tcPr>
            <w:tcW w:w="2126" w:type="dxa"/>
            <w:shd w:val="clear" w:color="auto" w:fill="auto"/>
          </w:tcPr>
          <w:p w14:paraId="4EFAF3D1"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ЦДБ</w:t>
            </w:r>
          </w:p>
        </w:tc>
      </w:tr>
      <w:tr w:rsidR="00E95325" w:rsidRPr="00CC0F32" w14:paraId="6804803D" w14:textId="77777777" w:rsidTr="00611E41">
        <w:tc>
          <w:tcPr>
            <w:tcW w:w="8188" w:type="dxa"/>
            <w:shd w:val="clear" w:color="auto" w:fill="auto"/>
          </w:tcPr>
          <w:p w14:paraId="1EBCB2BB"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«Из жизни обитателей Понарошкино»</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w:t>
            </w:r>
          </w:p>
          <w:p w14:paraId="48216BE0"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«Книги, вдохновившие кино»</w:t>
            </w:r>
            <w:r w:rsidRPr="00CC0F32">
              <w:rPr>
                <w:rFonts w:ascii="Liberation Serif" w:hAnsi="Liberation Serif"/>
                <w:sz w:val="18"/>
                <w:szCs w:val="18"/>
              </w:rPr>
              <w:t xml:space="preserve"> </w:t>
            </w:r>
            <w:r w:rsidRPr="00CC0F32">
              <w:rPr>
                <w:rFonts w:ascii="Liberation Serif" w:hAnsi="Liberation Serif"/>
                <w:bCs/>
                <w:sz w:val="18"/>
                <w:szCs w:val="18"/>
              </w:rPr>
              <w:t>(подростки)</w:t>
            </w:r>
          </w:p>
          <w:p w14:paraId="4534563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«Читаем вместе» (младшие школьники, подростки, молодежь)</w:t>
            </w:r>
          </w:p>
          <w:p w14:paraId="03DBDCF7"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«Великий мастер детектива»</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24B89B91"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«Великий образ не исчез»</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5934C71E"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«Волшебство книжного лета»</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58C7A1A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«Книжный пир на весь мир»</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w:t>
            </w:r>
          </w:p>
          <w:p w14:paraId="7D90DEF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«Волшебный мир Джоан Роулинг»</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39C6105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«Обитатели потаенного мира»</w:t>
            </w:r>
            <w:r w:rsidRPr="00CC0F32">
              <w:rPr>
                <w:rFonts w:ascii="Liberation Serif" w:hAnsi="Liberation Serif"/>
                <w:sz w:val="18"/>
                <w:szCs w:val="18"/>
              </w:rPr>
              <w:t xml:space="preserve"> </w:t>
            </w:r>
            <w:r w:rsidRPr="00CC0F32">
              <w:rPr>
                <w:rFonts w:ascii="Liberation Serif" w:hAnsi="Liberation Serif"/>
                <w:bCs/>
                <w:sz w:val="18"/>
                <w:szCs w:val="18"/>
              </w:rPr>
              <w:t>(подростки)</w:t>
            </w:r>
          </w:p>
          <w:p w14:paraId="7E6D50AF"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«Веселые истории о школе»</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w:t>
            </w:r>
          </w:p>
          <w:p w14:paraId="42BD588A"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«Осень в сердце»</w:t>
            </w:r>
            <w:r w:rsidRPr="00CC0F32">
              <w:rPr>
                <w:rFonts w:ascii="Liberation Serif" w:hAnsi="Liberation Serif"/>
                <w:sz w:val="18"/>
                <w:szCs w:val="18"/>
              </w:rPr>
              <w:t xml:space="preserve"> </w:t>
            </w:r>
            <w:r w:rsidRPr="00CC0F32">
              <w:rPr>
                <w:rFonts w:ascii="Liberation Serif" w:hAnsi="Liberation Serif"/>
                <w:bCs/>
                <w:sz w:val="18"/>
                <w:szCs w:val="18"/>
              </w:rPr>
              <w:t>(подростки)</w:t>
            </w:r>
          </w:p>
          <w:p w14:paraId="74FA6F7C"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«Топ самых читаемых книг»</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4693E19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«Фрауке Шойнеманн о коте-детективе Уинстоне Черчилле»</w:t>
            </w:r>
            <w:r w:rsidRPr="00CC0F32">
              <w:rPr>
                <w:rFonts w:ascii="Liberation Serif" w:hAnsi="Liberation Serif"/>
                <w:sz w:val="18"/>
                <w:szCs w:val="18"/>
              </w:rPr>
              <w:t xml:space="preserve"> </w:t>
            </w:r>
            <w:r w:rsidRPr="00CC0F32">
              <w:rPr>
                <w:rFonts w:ascii="Liberation Serif" w:hAnsi="Liberation Serif"/>
                <w:bCs/>
                <w:sz w:val="18"/>
                <w:szCs w:val="18"/>
              </w:rPr>
              <w:t xml:space="preserve">(подростки) </w:t>
            </w:r>
          </w:p>
          <w:p w14:paraId="3241DC9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«Ужасно интересно» (подростки)</w:t>
            </w:r>
          </w:p>
          <w:p w14:paraId="23B81699"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«Мир тайн и загадок» (подростки)</w:t>
            </w:r>
          </w:p>
          <w:p w14:paraId="6847B69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«Книги-юбиляры 2020 года» (младшие школьники, подростки)</w:t>
            </w:r>
          </w:p>
          <w:p w14:paraId="22346B8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«Великий пересмешник» (подростки)</w:t>
            </w:r>
          </w:p>
          <w:p w14:paraId="500D645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«Новогодний серпантин» (дошкольники, младшие школьники)</w:t>
            </w:r>
          </w:p>
          <w:p w14:paraId="2CCE6E90"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«Канадский прозаик британского происхождения» (молодежь)</w:t>
            </w:r>
          </w:p>
          <w:p w14:paraId="06745CD0"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«Люблю ошибаться в хорошую сторону»</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39194A8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«Книги для весеннего настроения»</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1A4C7136"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«Осмысливший век»</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019FF47F"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 Пушкину через время и пространство»</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70735160"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«Мастер интеллектуальной прозы»</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1305B448"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«Великая Франсуаза» (молодежь)</w:t>
            </w:r>
          </w:p>
          <w:p w14:paraId="5CE1FC7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«Галантный циник»</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649EE739"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«Королева детектива»</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3F1963ED"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«Вас помнящий всегда…» (молодежь)</w:t>
            </w:r>
          </w:p>
          <w:p w14:paraId="4C1B5C5B"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«Лишь слову жизнь дана»</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50B2E00E"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«Автор одного романа»</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794A607C"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«Легендарный фантаст»</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tc>
        <w:tc>
          <w:tcPr>
            <w:tcW w:w="2126" w:type="dxa"/>
            <w:shd w:val="clear" w:color="auto" w:fill="auto"/>
          </w:tcPr>
          <w:p w14:paraId="3564685D"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Филиал №1</w:t>
            </w:r>
          </w:p>
        </w:tc>
      </w:tr>
      <w:tr w:rsidR="00E95325" w:rsidRPr="00CC0F32" w14:paraId="64E364B7" w14:textId="77777777" w:rsidTr="00611E41">
        <w:tc>
          <w:tcPr>
            <w:tcW w:w="8188" w:type="dxa"/>
            <w:shd w:val="clear" w:color="auto" w:fill="auto"/>
          </w:tcPr>
          <w:p w14:paraId="0FB896CE"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«Добрый мир любимых книг»</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w:t>
            </w:r>
          </w:p>
          <w:p w14:paraId="377E0CDE"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«Новые книги» (младшие школьники)</w:t>
            </w:r>
          </w:p>
        </w:tc>
        <w:tc>
          <w:tcPr>
            <w:tcW w:w="2126" w:type="dxa"/>
            <w:shd w:val="clear" w:color="auto" w:fill="auto"/>
          </w:tcPr>
          <w:p w14:paraId="79C064AE"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Филиал №2</w:t>
            </w:r>
          </w:p>
        </w:tc>
      </w:tr>
      <w:tr w:rsidR="00E95325" w:rsidRPr="00CC0F32" w14:paraId="27EBFCE9" w14:textId="77777777" w:rsidTr="00611E41">
        <w:tc>
          <w:tcPr>
            <w:tcW w:w="10314" w:type="dxa"/>
            <w:gridSpan w:val="2"/>
            <w:shd w:val="clear" w:color="auto" w:fill="auto"/>
          </w:tcPr>
          <w:p w14:paraId="029BA3EA" w14:textId="77777777" w:rsidR="00E95325" w:rsidRPr="00CC0F32" w:rsidRDefault="00E95325" w:rsidP="00C5045A">
            <w:pPr>
              <w:tabs>
                <w:tab w:val="left" w:pos="2352"/>
              </w:tabs>
              <w:jc w:val="center"/>
              <w:rPr>
                <w:rFonts w:ascii="Liberation Serif" w:hAnsi="Liberation Serif"/>
                <w:bCs/>
                <w:sz w:val="18"/>
                <w:szCs w:val="18"/>
              </w:rPr>
            </w:pPr>
            <w:r w:rsidRPr="00CC0F32">
              <w:rPr>
                <w:rFonts w:ascii="Liberation Serif" w:hAnsi="Liberation Serif"/>
                <w:b/>
                <w:bCs/>
                <w:sz w:val="18"/>
                <w:szCs w:val="18"/>
              </w:rPr>
              <w:t>Патриотическое воспитание и краеведение</w:t>
            </w:r>
          </w:p>
        </w:tc>
      </w:tr>
      <w:tr w:rsidR="00E95325" w:rsidRPr="00CC0F32" w14:paraId="7B54565D" w14:textId="77777777" w:rsidTr="00611E41">
        <w:tc>
          <w:tcPr>
            <w:tcW w:w="8188" w:type="dxa"/>
            <w:shd w:val="clear" w:color="auto" w:fill="auto"/>
          </w:tcPr>
          <w:p w14:paraId="23523344"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«Партизанский подвиг»</w:t>
            </w:r>
          </w:p>
          <w:p w14:paraId="23858029"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«Детство, опаленное войной» (подростки)</w:t>
            </w:r>
          </w:p>
          <w:p w14:paraId="5392712C"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«Парты на винтовки» (младшие школьники)</w:t>
            </w:r>
          </w:p>
          <w:p w14:paraId="340C7B61"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«Сороковые роковые» (подростки, молодежь)</w:t>
            </w:r>
          </w:p>
          <w:p w14:paraId="5DE5FC46"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«Песни Великого Подвига» (младшие школьники, подростки, молодежь)</w:t>
            </w:r>
          </w:p>
          <w:p w14:paraId="5B0BE092"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«Красноуфимск. Через призму истории»</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71B32464"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«Родной свой край, люби и знай!»</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00880AFD"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«Тебе, мой город, посвящаю…» (младшие школьники, подростки, молодежь)</w:t>
            </w:r>
          </w:p>
          <w:p w14:paraId="7E1A4CB8"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«Виртуальная прогулка по Красноуфимску»</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51FE339E"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«Нельзя забыть» (младшие школьники)</w:t>
            </w:r>
          </w:p>
          <w:p w14:paraId="200F14AF" w14:textId="77777777" w:rsidR="00E95325" w:rsidRPr="00CC0F32" w:rsidRDefault="00E95325" w:rsidP="00C5045A">
            <w:pPr>
              <w:tabs>
                <w:tab w:val="left" w:pos="2352"/>
              </w:tabs>
              <w:ind w:right="-1244"/>
              <w:jc w:val="both"/>
              <w:rPr>
                <w:rFonts w:ascii="Liberation Serif" w:hAnsi="Liberation Serif"/>
                <w:bCs/>
                <w:sz w:val="18"/>
                <w:szCs w:val="18"/>
              </w:rPr>
            </w:pPr>
            <w:r w:rsidRPr="00CC0F32">
              <w:rPr>
                <w:rFonts w:ascii="Liberation Serif" w:hAnsi="Liberation Serif"/>
                <w:bCs/>
                <w:sz w:val="18"/>
                <w:szCs w:val="18"/>
              </w:rPr>
              <w:t>«Наша Родина – Россия» (дошкольники, младшие школьники»</w:t>
            </w:r>
          </w:p>
        </w:tc>
        <w:tc>
          <w:tcPr>
            <w:tcW w:w="2126" w:type="dxa"/>
            <w:shd w:val="clear" w:color="auto" w:fill="auto"/>
          </w:tcPr>
          <w:p w14:paraId="7D9940B5"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ЦБ</w:t>
            </w:r>
          </w:p>
        </w:tc>
      </w:tr>
      <w:tr w:rsidR="00E95325" w:rsidRPr="00CC0F32" w14:paraId="74518D5C" w14:textId="77777777" w:rsidTr="00611E41">
        <w:tc>
          <w:tcPr>
            <w:tcW w:w="8188" w:type="dxa"/>
            <w:shd w:val="clear" w:color="auto" w:fill="auto"/>
          </w:tcPr>
          <w:p w14:paraId="6D821C4D"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«Недетские заботы военного детства»</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3384B32E"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«Крепка броня и танки наши быстры»</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04DAB34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«Медали фронтовиков»</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551C237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«Вот как это было»</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3388D44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«Война – не место для детей»</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2343CDE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«Прощай, шестая рота»</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7B3E0BC6"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«Маленькие радости тяжелой войны»</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16569F5F"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«Созвездие Обранта»</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142CBD7B"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«Блокадной вечности мгновенья»</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136DD37B"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«И мы победу приближали»</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7756C73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«Памятный знак незабытой войны»</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57253EEE"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«Александр Невский – защитник земли русской»</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4AEC01E8"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«Медали фронтовиков»</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 молодежь)</w:t>
            </w:r>
          </w:p>
          <w:p w14:paraId="5B120C21"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«Пролог Победы»</w:t>
            </w:r>
            <w:r w:rsidRPr="00CC0F32">
              <w:rPr>
                <w:rFonts w:ascii="Liberation Serif" w:hAnsi="Liberation Serif"/>
                <w:sz w:val="18"/>
                <w:szCs w:val="18"/>
              </w:rPr>
              <w:t xml:space="preserve"> </w:t>
            </w:r>
            <w:r w:rsidRPr="00CC0F32">
              <w:rPr>
                <w:rFonts w:ascii="Liberation Serif" w:hAnsi="Liberation Serif"/>
                <w:bCs/>
                <w:sz w:val="18"/>
                <w:szCs w:val="18"/>
              </w:rPr>
              <w:t xml:space="preserve">(младшие школьники, подростки, молодежь) </w:t>
            </w:r>
          </w:p>
          <w:p w14:paraId="5E68289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«Блокада Ленинграда»</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5CE9806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 xml:space="preserve"> «Город наш непокорный, неприступный Сталинград» (подростки, молодежь)</w:t>
            </w:r>
          </w:p>
          <w:p w14:paraId="04EF793D"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«Советские асы в небе Великой Отечественной»</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720AC4C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«Последнюю песню пою я под топором палача»</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222B8878"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«Недетская война»</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tc>
        <w:tc>
          <w:tcPr>
            <w:tcW w:w="2126" w:type="dxa"/>
            <w:shd w:val="clear" w:color="auto" w:fill="auto"/>
          </w:tcPr>
          <w:p w14:paraId="7B1F2168"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ЦДБ</w:t>
            </w:r>
          </w:p>
        </w:tc>
      </w:tr>
      <w:tr w:rsidR="00E95325" w:rsidRPr="00CC0F32" w14:paraId="76FBFED7" w14:textId="77777777" w:rsidTr="00611E41">
        <w:tc>
          <w:tcPr>
            <w:tcW w:w="8188" w:type="dxa"/>
            <w:shd w:val="clear" w:color="auto" w:fill="auto"/>
          </w:tcPr>
          <w:p w14:paraId="77A908EA"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«Пламя юных сердец»</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2AC7FB0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«Детство в военной шинели»</w:t>
            </w:r>
            <w:r w:rsidRPr="00CC0F32">
              <w:rPr>
                <w:rFonts w:ascii="Liberation Serif" w:hAnsi="Liberation Serif"/>
                <w:sz w:val="18"/>
                <w:szCs w:val="18"/>
              </w:rPr>
              <w:t xml:space="preserve"> </w:t>
            </w:r>
            <w:r w:rsidRPr="00CC0F32">
              <w:rPr>
                <w:rFonts w:ascii="Liberation Serif" w:hAnsi="Liberation Serif"/>
                <w:bCs/>
                <w:sz w:val="18"/>
                <w:szCs w:val="18"/>
              </w:rPr>
              <w:t>(подростки)</w:t>
            </w:r>
          </w:p>
          <w:p w14:paraId="54F55B4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«Поэт, который воевал»</w:t>
            </w:r>
            <w:r w:rsidRPr="00CC0F32">
              <w:rPr>
                <w:rFonts w:ascii="Liberation Serif" w:hAnsi="Liberation Serif"/>
                <w:sz w:val="18"/>
                <w:szCs w:val="18"/>
              </w:rPr>
              <w:t xml:space="preserve"> </w:t>
            </w:r>
            <w:r w:rsidRPr="00CC0F32">
              <w:rPr>
                <w:rFonts w:ascii="Liberation Serif" w:hAnsi="Liberation Serif"/>
                <w:bCs/>
                <w:sz w:val="18"/>
                <w:szCs w:val="18"/>
              </w:rPr>
              <w:t>(молодежь, взрослые)</w:t>
            </w:r>
          </w:p>
          <w:p w14:paraId="63BAE38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«Городок наш небольшой» (молодежь, взрослые)</w:t>
            </w:r>
          </w:p>
        </w:tc>
        <w:tc>
          <w:tcPr>
            <w:tcW w:w="2126" w:type="dxa"/>
            <w:shd w:val="clear" w:color="auto" w:fill="auto"/>
          </w:tcPr>
          <w:p w14:paraId="13B7386A"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Филиал №1</w:t>
            </w:r>
          </w:p>
        </w:tc>
      </w:tr>
      <w:tr w:rsidR="00E95325" w:rsidRPr="00CC0F32" w14:paraId="69D17574" w14:textId="77777777" w:rsidTr="00611E41">
        <w:tc>
          <w:tcPr>
            <w:tcW w:w="8188" w:type="dxa"/>
            <w:shd w:val="clear" w:color="auto" w:fill="auto"/>
          </w:tcPr>
          <w:p w14:paraId="3C6C711F"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Искусство тоже воевало»</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273C8536"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«Города-герои»</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p w14:paraId="57CF1F0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«10 книг о Великой Отечественной войне» (подростки, молодежь)</w:t>
            </w:r>
          </w:p>
        </w:tc>
        <w:tc>
          <w:tcPr>
            <w:tcW w:w="2126" w:type="dxa"/>
            <w:shd w:val="clear" w:color="auto" w:fill="auto"/>
          </w:tcPr>
          <w:p w14:paraId="3FE5B159"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Филиал №2</w:t>
            </w:r>
          </w:p>
        </w:tc>
      </w:tr>
      <w:tr w:rsidR="00E95325" w:rsidRPr="00CC0F32" w14:paraId="7638B5AE" w14:textId="77777777" w:rsidTr="00611E41">
        <w:tc>
          <w:tcPr>
            <w:tcW w:w="10314" w:type="dxa"/>
            <w:gridSpan w:val="2"/>
            <w:shd w:val="clear" w:color="auto" w:fill="auto"/>
          </w:tcPr>
          <w:p w14:paraId="2393BFFB" w14:textId="77777777" w:rsidR="00E95325" w:rsidRPr="00CC0F32" w:rsidRDefault="00E95325" w:rsidP="00C5045A">
            <w:pPr>
              <w:tabs>
                <w:tab w:val="left" w:pos="2352"/>
              </w:tabs>
              <w:jc w:val="center"/>
              <w:rPr>
                <w:rFonts w:ascii="Liberation Serif" w:hAnsi="Liberation Serif"/>
                <w:b/>
                <w:bCs/>
                <w:sz w:val="18"/>
                <w:szCs w:val="18"/>
              </w:rPr>
            </w:pPr>
            <w:r w:rsidRPr="00CC0F32">
              <w:rPr>
                <w:rFonts w:ascii="Liberation Serif" w:hAnsi="Liberation Serif"/>
                <w:b/>
                <w:bCs/>
                <w:sz w:val="18"/>
                <w:szCs w:val="18"/>
              </w:rPr>
              <w:t>«Человек в социуме»</w:t>
            </w:r>
          </w:p>
        </w:tc>
      </w:tr>
      <w:tr w:rsidR="00E95325" w:rsidRPr="00CC0F32" w14:paraId="0E070CE7" w14:textId="77777777" w:rsidTr="00611E41">
        <w:tc>
          <w:tcPr>
            <w:tcW w:w="8188" w:type="dxa"/>
            <w:shd w:val="clear" w:color="auto" w:fill="auto"/>
          </w:tcPr>
          <w:p w14:paraId="789EC89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«Кто сердцем для других живет»</w:t>
            </w:r>
          </w:p>
          <w:p w14:paraId="7E818CAF"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«Правила безопасного поведения на железной дороге»</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4AFF1B5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«Опасные и безопасные ситуации в летние каникулы»</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tc>
        <w:tc>
          <w:tcPr>
            <w:tcW w:w="2126" w:type="dxa"/>
            <w:shd w:val="clear" w:color="auto" w:fill="auto"/>
          </w:tcPr>
          <w:p w14:paraId="37C7FB78"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ЦБ</w:t>
            </w:r>
          </w:p>
        </w:tc>
      </w:tr>
      <w:tr w:rsidR="00E95325" w:rsidRPr="00CC0F32" w14:paraId="28B21C32" w14:textId="77777777" w:rsidTr="00611E41">
        <w:tc>
          <w:tcPr>
            <w:tcW w:w="8188" w:type="dxa"/>
            <w:shd w:val="clear" w:color="auto" w:fill="auto"/>
          </w:tcPr>
          <w:p w14:paraId="3F86B96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«Благодаря и вопреки» (подростки, молодежь)</w:t>
            </w:r>
          </w:p>
          <w:p w14:paraId="2E82B8AC"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«Права детей» (младшие школьники, подростки)</w:t>
            </w:r>
          </w:p>
          <w:p w14:paraId="67F370AE"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«Все мы разные… И что же?»</w:t>
            </w:r>
            <w:r w:rsidRPr="00CC0F32">
              <w:rPr>
                <w:rFonts w:ascii="Liberation Serif" w:hAnsi="Liberation Serif"/>
                <w:sz w:val="18"/>
                <w:szCs w:val="18"/>
              </w:rPr>
              <w:t xml:space="preserve"> </w:t>
            </w:r>
            <w:r w:rsidRPr="00CC0F32">
              <w:rPr>
                <w:rFonts w:ascii="Liberation Serif" w:hAnsi="Liberation Serif"/>
                <w:bCs/>
                <w:sz w:val="18"/>
                <w:szCs w:val="18"/>
              </w:rPr>
              <w:t>(подростки, молодежь)</w:t>
            </w:r>
          </w:p>
        </w:tc>
        <w:tc>
          <w:tcPr>
            <w:tcW w:w="2126" w:type="dxa"/>
            <w:shd w:val="clear" w:color="auto" w:fill="auto"/>
          </w:tcPr>
          <w:p w14:paraId="0136A705"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ЦДБ</w:t>
            </w:r>
          </w:p>
        </w:tc>
      </w:tr>
      <w:tr w:rsidR="00E95325" w:rsidRPr="00CC0F32" w14:paraId="239E347D" w14:textId="77777777" w:rsidTr="00611E41">
        <w:tc>
          <w:tcPr>
            <w:tcW w:w="8188" w:type="dxa"/>
            <w:shd w:val="clear" w:color="auto" w:fill="auto"/>
          </w:tcPr>
          <w:p w14:paraId="53F0788A"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«Родитель – это профессия!» (взрослые)</w:t>
            </w:r>
          </w:p>
          <w:p w14:paraId="4B4D2B5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«Дружбоград для ребят!» (младшие школьники, подростки)</w:t>
            </w:r>
          </w:p>
          <w:p w14:paraId="6A83E19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«Радуга национальных культур»</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p w14:paraId="607196BF"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«Единство горы рушит»</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tc>
        <w:tc>
          <w:tcPr>
            <w:tcW w:w="2126" w:type="dxa"/>
            <w:shd w:val="clear" w:color="auto" w:fill="auto"/>
          </w:tcPr>
          <w:p w14:paraId="00B10F22"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Филиал №1</w:t>
            </w:r>
          </w:p>
        </w:tc>
      </w:tr>
      <w:tr w:rsidR="00E95325" w:rsidRPr="00CC0F32" w14:paraId="33AD5BEB" w14:textId="77777777" w:rsidTr="00611E41">
        <w:tc>
          <w:tcPr>
            <w:tcW w:w="10314" w:type="dxa"/>
            <w:gridSpan w:val="2"/>
            <w:shd w:val="clear" w:color="auto" w:fill="auto"/>
          </w:tcPr>
          <w:p w14:paraId="07506E8A" w14:textId="77777777" w:rsidR="00E95325" w:rsidRPr="00CC0F32" w:rsidRDefault="00E95325" w:rsidP="00C5045A">
            <w:pPr>
              <w:tabs>
                <w:tab w:val="left" w:pos="2352"/>
              </w:tabs>
              <w:jc w:val="center"/>
              <w:rPr>
                <w:rFonts w:ascii="Liberation Serif" w:hAnsi="Liberation Serif"/>
                <w:b/>
                <w:bCs/>
                <w:sz w:val="18"/>
                <w:szCs w:val="18"/>
              </w:rPr>
            </w:pPr>
            <w:r w:rsidRPr="00CC0F32">
              <w:rPr>
                <w:rFonts w:ascii="Liberation Serif" w:hAnsi="Liberation Serif"/>
                <w:b/>
                <w:bCs/>
                <w:sz w:val="18"/>
                <w:szCs w:val="18"/>
              </w:rPr>
              <w:t>Разное</w:t>
            </w:r>
          </w:p>
        </w:tc>
      </w:tr>
      <w:tr w:rsidR="00E95325" w:rsidRPr="00CC0F32" w14:paraId="2049F6AA" w14:textId="77777777" w:rsidTr="00611E41">
        <w:tc>
          <w:tcPr>
            <w:tcW w:w="8188" w:type="dxa"/>
            <w:shd w:val="clear" w:color="auto" w:fill="auto"/>
          </w:tcPr>
          <w:p w14:paraId="1CAC15E9"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 xml:space="preserve"> «Вперед, к звездам!» (подростки, молодежь)</w:t>
            </w:r>
          </w:p>
          <w:p w14:paraId="10D14B1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«Знакомьтесь с теми, кто ползает, летает, прыгает, порхает» (младшие школьники)</w:t>
            </w:r>
          </w:p>
          <w:p w14:paraId="4839D54E"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«Его величество ШОКОЛАД»</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6DB8F8C6"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«День красоты» (молодежь)</w:t>
            </w:r>
          </w:p>
          <w:p w14:paraId="6C2CA795"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«История новогодней игрушки» (все категории)</w:t>
            </w:r>
          </w:p>
          <w:p w14:paraId="0825EF73"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«Виртуальное путешествие в историю новогодней открытки» (все категории)</w:t>
            </w:r>
          </w:p>
        </w:tc>
        <w:tc>
          <w:tcPr>
            <w:tcW w:w="2126" w:type="dxa"/>
            <w:shd w:val="clear" w:color="auto" w:fill="auto"/>
          </w:tcPr>
          <w:p w14:paraId="325FCD0B"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ЦБ</w:t>
            </w:r>
          </w:p>
        </w:tc>
      </w:tr>
      <w:tr w:rsidR="00E95325" w:rsidRPr="00CC0F32" w14:paraId="155E29B6" w14:textId="77777777" w:rsidTr="00611E41">
        <w:tc>
          <w:tcPr>
            <w:tcW w:w="8188" w:type="dxa"/>
            <w:shd w:val="clear" w:color="auto" w:fill="auto"/>
          </w:tcPr>
          <w:p w14:paraId="50889F2A"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 xml:space="preserve"> «О Володе Высоцком» (молодежь)</w:t>
            </w:r>
          </w:p>
          <w:p w14:paraId="244EEC12"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«Великому Рахманинову посвящается»</w:t>
            </w:r>
            <w:r w:rsidRPr="00CC0F32">
              <w:rPr>
                <w:rFonts w:ascii="Liberation Serif" w:hAnsi="Liberation Serif"/>
                <w:sz w:val="18"/>
                <w:szCs w:val="18"/>
              </w:rPr>
              <w:t xml:space="preserve"> </w:t>
            </w:r>
            <w:r w:rsidRPr="00CC0F32">
              <w:rPr>
                <w:rFonts w:ascii="Liberation Serif" w:hAnsi="Liberation Serif"/>
                <w:bCs/>
                <w:sz w:val="18"/>
                <w:szCs w:val="18"/>
              </w:rPr>
              <w:t>(молодежь)</w:t>
            </w:r>
          </w:p>
        </w:tc>
        <w:tc>
          <w:tcPr>
            <w:tcW w:w="2126" w:type="dxa"/>
            <w:shd w:val="clear" w:color="auto" w:fill="auto"/>
          </w:tcPr>
          <w:p w14:paraId="02C331E7"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ЦДБ</w:t>
            </w:r>
          </w:p>
        </w:tc>
      </w:tr>
      <w:tr w:rsidR="00E95325" w:rsidRPr="00CC0F32" w14:paraId="0ED5C74F" w14:textId="77777777" w:rsidTr="00611E41">
        <w:tc>
          <w:tcPr>
            <w:tcW w:w="8188" w:type="dxa"/>
            <w:shd w:val="clear" w:color="auto" w:fill="auto"/>
          </w:tcPr>
          <w:p w14:paraId="5872E6D6"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«По дорогам мира»</w:t>
            </w:r>
            <w:r w:rsidRPr="00CC0F32">
              <w:rPr>
                <w:rFonts w:ascii="Liberation Serif" w:hAnsi="Liberation Serif"/>
                <w:sz w:val="18"/>
                <w:szCs w:val="18"/>
              </w:rPr>
              <w:t xml:space="preserve"> </w:t>
            </w:r>
            <w:r w:rsidRPr="00CC0F32">
              <w:rPr>
                <w:rFonts w:ascii="Liberation Serif" w:hAnsi="Liberation Serif"/>
                <w:bCs/>
                <w:sz w:val="18"/>
                <w:szCs w:val="18"/>
              </w:rPr>
              <w:t>(младшие школьники, подростки)</w:t>
            </w:r>
          </w:p>
          <w:p w14:paraId="4B0E87AB"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«Музыка души» (молодежь)</w:t>
            </w:r>
          </w:p>
        </w:tc>
        <w:tc>
          <w:tcPr>
            <w:tcW w:w="2126" w:type="dxa"/>
            <w:shd w:val="clear" w:color="auto" w:fill="auto"/>
          </w:tcPr>
          <w:p w14:paraId="0777827E" w14:textId="77777777" w:rsidR="00E95325" w:rsidRPr="00CC0F32" w:rsidRDefault="00E95325" w:rsidP="00C5045A">
            <w:pPr>
              <w:tabs>
                <w:tab w:val="left" w:pos="2352"/>
              </w:tabs>
              <w:rPr>
                <w:rFonts w:ascii="Liberation Serif" w:hAnsi="Liberation Serif"/>
                <w:bCs/>
                <w:sz w:val="18"/>
                <w:szCs w:val="18"/>
              </w:rPr>
            </w:pPr>
            <w:r w:rsidRPr="00CC0F32">
              <w:rPr>
                <w:rFonts w:ascii="Liberation Serif" w:hAnsi="Liberation Serif"/>
                <w:bCs/>
                <w:sz w:val="18"/>
                <w:szCs w:val="18"/>
              </w:rPr>
              <w:t>Филиал №1</w:t>
            </w:r>
          </w:p>
        </w:tc>
      </w:tr>
    </w:tbl>
    <w:p w14:paraId="3A4BE9A2" w14:textId="77777777" w:rsidR="00E95325" w:rsidRPr="00CC0F32" w:rsidRDefault="00E95325" w:rsidP="00E95325">
      <w:pPr>
        <w:tabs>
          <w:tab w:val="left" w:pos="2352"/>
        </w:tabs>
        <w:rPr>
          <w:rFonts w:ascii="Liberation Serif" w:hAnsi="Liberation Serif"/>
          <w:b/>
          <w:sz w:val="20"/>
          <w:szCs w:val="20"/>
        </w:rPr>
      </w:pPr>
    </w:p>
    <w:p w14:paraId="0D4EADB8" w14:textId="77777777" w:rsidR="00E95325" w:rsidRPr="00CC0F32" w:rsidRDefault="00E95325" w:rsidP="00E95325">
      <w:pPr>
        <w:tabs>
          <w:tab w:val="left" w:pos="2352"/>
        </w:tabs>
        <w:jc w:val="center"/>
        <w:rPr>
          <w:rFonts w:ascii="Liberation Serif" w:hAnsi="Liberation Serif"/>
          <w:b/>
          <w:sz w:val="20"/>
          <w:szCs w:val="20"/>
        </w:rPr>
      </w:pPr>
      <w:r w:rsidRPr="00CC0F32">
        <w:rPr>
          <w:rFonts w:ascii="Liberation Serif" w:hAnsi="Liberation Serif"/>
          <w:b/>
          <w:sz w:val="20"/>
          <w:szCs w:val="20"/>
        </w:rPr>
        <w:t>Буктрейлеры</w:t>
      </w:r>
    </w:p>
    <w:p w14:paraId="1E6B125C" w14:textId="77777777" w:rsidR="00E95325" w:rsidRPr="00CC0F32" w:rsidRDefault="00E95325" w:rsidP="00E95325">
      <w:pPr>
        <w:tabs>
          <w:tab w:val="left" w:pos="2352"/>
        </w:tabs>
        <w:jc w:val="both"/>
        <w:rPr>
          <w:rFonts w:ascii="Liberation Serif" w:hAnsi="Liberation Serif"/>
          <w:b/>
          <w:sz w:val="20"/>
          <w:szCs w:val="20"/>
        </w:rPr>
      </w:pPr>
      <w:r w:rsidRPr="00CC0F32">
        <w:rPr>
          <w:rFonts w:ascii="Liberation Serif" w:hAnsi="Liberation Serif"/>
          <w:b/>
          <w:sz w:val="20"/>
          <w:szCs w:val="20"/>
        </w:rPr>
        <w:t>ЦБ:</w:t>
      </w:r>
    </w:p>
    <w:p w14:paraId="0CAC14D6" w14:textId="77777777" w:rsidR="00E95325" w:rsidRPr="00CC0F32" w:rsidRDefault="00E95325" w:rsidP="002241F0">
      <w:pPr>
        <w:numPr>
          <w:ilvl w:val="0"/>
          <w:numId w:val="81"/>
        </w:numPr>
        <w:tabs>
          <w:tab w:val="left" w:pos="2352"/>
        </w:tabs>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Э. Гофмана «Щелкунчик и Мышиный король»;</w:t>
      </w:r>
    </w:p>
    <w:p w14:paraId="40A81F2C" w14:textId="77777777" w:rsidR="00E95325" w:rsidRPr="00CC0F32" w:rsidRDefault="00E95325" w:rsidP="002241F0">
      <w:pPr>
        <w:numPr>
          <w:ilvl w:val="0"/>
          <w:numId w:val="81"/>
        </w:numPr>
        <w:tabs>
          <w:tab w:val="left" w:pos="2352"/>
        </w:tabs>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Л. Кассиля «Улица младшего сына»;</w:t>
      </w:r>
    </w:p>
    <w:p w14:paraId="0CC0B520" w14:textId="77777777" w:rsidR="00E95325" w:rsidRPr="00CC0F32" w:rsidRDefault="00E95325" w:rsidP="002241F0">
      <w:pPr>
        <w:numPr>
          <w:ilvl w:val="0"/>
          <w:numId w:val="81"/>
        </w:numPr>
        <w:tabs>
          <w:tab w:val="left" w:pos="2352"/>
        </w:tabs>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Б. Васильева «А зори здесь тихие»;</w:t>
      </w:r>
    </w:p>
    <w:p w14:paraId="57F153CE" w14:textId="77777777" w:rsidR="00E95325" w:rsidRPr="00CC0F32" w:rsidRDefault="00E95325" w:rsidP="002241F0">
      <w:pPr>
        <w:numPr>
          <w:ilvl w:val="0"/>
          <w:numId w:val="81"/>
        </w:numPr>
        <w:tabs>
          <w:tab w:val="left" w:pos="2352"/>
        </w:tabs>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Ю. Яковлевой «Ленинградские сказки»;</w:t>
      </w:r>
    </w:p>
    <w:p w14:paraId="6028F51A" w14:textId="77777777" w:rsidR="00E95325" w:rsidRPr="00CC0F32" w:rsidRDefault="00E95325" w:rsidP="002241F0">
      <w:pPr>
        <w:numPr>
          <w:ilvl w:val="0"/>
          <w:numId w:val="81"/>
        </w:numPr>
        <w:tabs>
          <w:tab w:val="left" w:pos="2352"/>
        </w:tabs>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М. Холл Келли «Девушки сирени»;</w:t>
      </w:r>
    </w:p>
    <w:p w14:paraId="1E4FDC89" w14:textId="77777777" w:rsidR="00E95325" w:rsidRPr="00CC0F32" w:rsidRDefault="00E95325" w:rsidP="002241F0">
      <w:pPr>
        <w:numPr>
          <w:ilvl w:val="0"/>
          <w:numId w:val="81"/>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М. Митчелл «Унесенные ветром»;</w:t>
      </w:r>
    </w:p>
    <w:p w14:paraId="78CC316F" w14:textId="77777777" w:rsidR="00E95325" w:rsidRPr="00CC0F32" w:rsidRDefault="00E95325" w:rsidP="002241F0">
      <w:pPr>
        <w:numPr>
          <w:ilvl w:val="0"/>
          <w:numId w:val="81"/>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Б. Васильева «А зори здесь тихие…»;</w:t>
      </w:r>
    </w:p>
    <w:p w14:paraId="4C915BF8" w14:textId="77777777" w:rsidR="00E95325" w:rsidRPr="00CC0F32" w:rsidRDefault="00E95325" w:rsidP="002241F0">
      <w:pPr>
        <w:numPr>
          <w:ilvl w:val="0"/>
          <w:numId w:val="81"/>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А. Матвеевой «Перевал Дятлова»;</w:t>
      </w:r>
    </w:p>
    <w:p w14:paraId="7F82219D" w14:textId="77777777" w:rsidR="00E95325" w:rsidRPr="00CC0F32" w:rsidRDefault="00E95325" w:rsidP="002241F0">
      <w:pPr>
        <w:numPr>
          <w:ilvl w:val="0"/>
          <w:numId w:val="81"/>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Г. Яхиной «Зулейха открывает глаза»;</w:t>
      </w:r>
    </w:p>
    <w:p w14:paraId="3E509326" w14:textId="77777777" w:rsidR="00E95325" w:rsidRPr="00CC0F32" w:rsidRDefault="00E95325" w:rsidP="002241F0">
      <w:pPr>
        <w:numPr>
          <w:ilvl w:val="0"/>
          <w:numId w:val="81"/>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Л. Кассиля «Улица младшего сына»;</w:t>
      </w:r>
    </w:p>
    <w:p w14:paraId="3429F03F" w14:textId="77777777" w:rsidR="00E95325" w:rsidRPr="00CC0F32" w:rsidRDefault="00E95325" w:rsidP="002241F0">
      <w:pPr>
        <w:numPr>
          <w:ilvl w:val="0"/>
          <w:numId w:val="81"/>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А. Приставкина «Ночевала тучка золотая».</w:t>
      </w:r>
    </w:p>
    <w:p w14:paraId="47F279C0" w14:textId="77777777" w:rsidR="00E95325" w:rsidRPr="00CC0F32" w:rsidRDefault="00E95325" w:rsidP="00E95325">
      <w:pPr>
        <w:tabs>
          <w:tab w:val="left" w:pos="2352"/>
        </w:tabs>
        <w:jc w:val="both"/>
        <w:rPr>
          <w:rFonts w:ascii="Liberation Serif" w:hAnsi="Liberation Serif"/>
          <w:b/>
          <w:sz w:val="20"/>
          <w:szCs w:val="20"/>
        </w:rPr>
      </w:pPr>
      <w:r w:rsidRPr="00CC0F32">
        <w:rPr>
          <w:rFonts w:ascii="Liberation Serif" w:hAnsi="Liberation Serif"/>
          <w:b/>
          <w:sz w:val="20"/>
          <w:szCs w:val="20"/>
        </w:rPr>
        <w:t>ЦДБ:</w:t>
      </w:r>
    </w:p>
    <w:p w14:paraId="3C35A4ED"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Н. Дашевской «Я не тормоз»;</w:t>
      </w:r>
    </w:p>
    <w:p w14:paraId="7104DA55"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М. Стедман «Свет в океане»;</w:t>
      </w:r>
    </w:p>
    <w:p w14:paraId="6238DE98"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И. Бунина «Темные аллеи»;</w:t>
      </w:r>
    </w:p>
    <w:p w14:paraId="3AC066D4"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Ф. Бакмана «Медвежий угол»;</w:t>
      </w:r>
    </w:p>
    <w:p w14:paraId="0235A54A"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Ф. Бакмана «Вторая жизнь Уве»;</w:t>
      </w:r>
    </w:p>
    <w:p w14:paraId="5F12CC4A"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Ф. Бакмана «Здесь была Брит-Мари»;</w:t>
      </w:r>
    </w:p>
    <w:p w14:paraId="6F342CDE"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В. Клепова «Четверо из России»;</w:t>
      </w:r>
    </w:p>
    <w:p w14:paraId="3FAA2667"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В. Шефнера «Сестра печали»;</w:t>
      </w:r>
    </w:p>
    <w:p w14:paraId="7D900AAA"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Э. Веркина «Облачный полк»;</w:t>
      </w:r>
    </w:p>
    <w:p w14:paraId="19F62661" w14:textId="77777777" w:rsidR="00E95325" w:rsidRPr="00CC0F32" w:rsidRDefault="00E95325" w:rsidP="002241F0">
      <w:pPr>
        <w:numPr>
          <w:ilvl w:val="0"/>
          <w:numId w:val="83"/>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Э. Фоняковой «Хлеб той зимы».</w:t>
      </w:r>
    </w:p>
    <w:p w14:paraId="132B0C37" w14:textId="77777777" w:rsidR="00E95325" w:rsidRPr="00CC0F32" w:rsidRDefault="00E95325" w:rsidP="00E95325">
      <w:pPr>
        <w:tabs>
          <w:tab w:val="left" w:pos="2352"/>
        </w:tabs>
        <w:jc w:val="both"/>
        <w:rPr>
          <w:rFonts w:ascii="Liberation Serif" w:hAnsi="Liberation Serif"/>
          <w:b/>
          <w:sz w:val="20"/>
          <w:szCs w:val="20"/>
        </w:rPr>
      </w:pPr>
      <w:r w:rsidRPr="00CC0F32">
        <w:rPr>
          <w:rFonts w:ascii="Liberation Serif" w:hAnsi="Liberation Serif"/>
          <w:b/>
          <w:sz w:val="20"/>
          <w:szCs w:val="20"/>
        </w:rPr>
        <w:t>Филиал №1:</w:t>
      </w:r>
    </w:p>
    <w:p w14:paraId="75805D90" w14:textId="77777777" w:rsidR="00E95325" w:rsidRPr="00CC0F32" w:rsidRDefault="00E95325" w:rsidP="002241F0">
      <w:pPr>
        <w:numPr>
          <w:ilvl w:val="0"/>
          <w:numId w:val="82"/>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О. Токарчук «Бегуны»;</w:t>
      </w:r>
    </w:p>
    <w:p w14:paraId="5892575F" w14:textId="77777777" w:rsidR="00E95325" w:rsidRPr="00CC0F32" w:rsidRDefault="00E95325" w:rsidP="002241F0">
      <w:pPr>
        <w:numPr>
          <w:ilvl w:val="0"/>
          <w:numId w:val="82"/>
        </w:numPr>
        <w:tabs>
          <w:tab w:val="left" w:pos="2352"/>
        </w:tabs>
        <w:ind w:left="714" w:hanging="357"/>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Книга М. Петросян «Дом, в котором…».</w:t>
      </w:r>
    </w:p>
    <w:p w14:paraId="012EAD4F" w14:textId="77777777" w:rsidR="00E95325" w:rsidRPr="00CC0F32" w:rsidRDefault="00E95325" w:rsidP="00E95325">
      <w:pPr>
        <w:tabs>
          <w:tab w:val="left" w:pos="2352"/>
        </w:tabs>
        <w:jc w:val="center"/>
        <w:rPr>
          <w:rFonts w:ascii="Liberation Serif" w:hAnsi="Liberation Serif"/>
          <w:b/>
          <w:sz w:val="20"/>
          <w:szCs w:val="20"/>
        </w:rPr>
      </w:pPr>
    </w:p>
    <w:p w14:paraId="76BB6259" w14:textId="77777777" w:rsidR="00E95325" w:rsidRPr="00CC0F32" w:rsidRDefault="00E95325" w:rsidP="002241F0">
      <w:pPr>
        <w:numPr>
          <w:ilvl w:val="0"/>
          <w:numId w:val="57"/>
        </w:numPr>
        <w:tabs>
          <w:tab w:val="left" w:pos="2352"/>
        </w:tabs>
        <w:jc w:val="both"/>
        <w:rPr>
          <w:rFonts w:ascii="Liberation Serif" w:hAnsi="Liberation Serif"/>
          <w:b/>
          <w:sz w:val="20"/>
          <w:szCs w:val="20"/>
        </w:rPr>
      </w:pPr>
      <w:r w:rsidRPr="00CC0F32">
        <w:rPr>
          <w:rFonts w:ascii="Liberation Serif" w:hAnsi="Liberation Serif"/>
          <w:b/>
          <w:sz w:val="20"/>
          <w:szCs w:val="20"/>
        </w:rPr>
        <w:t xml:space="preserve">Библиотечные фонды </w:t>
      </w:r>
    </w:p>
    <w:p w14:paraId="0DB8E872" w14:textId="77777777" w:rsidR="00E95325" w:rsidRPr="00CC0F32" w:rsidRDefault="00E95325" w:rsidP="00E95325">
      <w:pPr>
        <w:tabs>
          <w:tab w:val="left" w:pos="2352"/>
        </w:tabs>
        <w:ind w:left="360"/>
        <w:jc w:val="both"/>
        <w:rPr>
          <w:rFonts w:ascii="Liberation Serif" w:hAnsi="Liberation Serif"/>
          <w:b/>
          <w:sz w:val="20"/>
          <w:szCs w:val="20"/>
        </w:rPr>
      </w:pPr>
    </w:p>
    <w:p w14:paraId="09BA2307" w14:textId="77777777" w:rsidR="00E95325" w:rsidRPr="00932709" w:rsidRDefault="00E95325" w:rsidP="00E95325">
      <w:pPr>
        <w:tabs>
          <w:tab w:val="left" w:pos="2352"/>
        </w:tabs>
        <w:ind w:left="360" w:firstLine="207"/>
        <w:jc w:val="both"/>
        <w:rPr>
          <w:rFonts w:ascii="Liberation Serif" w:hAnsi="Liberation Serif"/>
          <w:bCs/>
          <w:sz w:val="20"/>
          <w:szCs w:val="20"/>
        </w:rPr>
      </w:pPr>
      <w:r w:rsidRPr="00932709">
        <w:rPr>
          <w:rFonts w:ascii="Liberation Serif" w:hAnsi="Liberation Serif"/>
          <w:bCs/>
          <w:sz w:val="20"/>
          <w:szCs w:val="20"/>
        </w:rPr>
        <w:t>Поступления в детские библиотеки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409"/>
        <w:gridCol w:w="2335"/>
        <w:gridCol w:w="3487"/>
      </w:tblGrid>
      <w:tr w:rsidR="00E95325" w:rsidRPr="00CC0F32" w14:paraId="52A84771" w14:textId="77777777" w:rsidTr="00611E41">
        <w:tc>
          <w:tcPr>
            <w:tcW w:w="1989" w:type="dxa"/>
            <w:tcBorders>
              <w:top w:val="single" w:sz="4" w:space="0" w:color="auto"/>
              <w:left w:val="single" w:sz="4" w:space="0" w:color="auto"/>
              <w:bottom w:val="single" w:sz="4" w:space="0" w:color="auto"/>
              <w:right w:val="single" w:sz="4" w:space="0" w:color="auto"/>
            </w:tcBorders>
          </w:tcPr>
          <w:p w14:paraId="44DE6D34" w14:textId="77777777" w:rsidR="00E95325" w:rsidRPr="00CC0F32" w:rsidRDefault="00E95325" w:rsidP="00C5045A">
            <w:pPr>
              <w:tabs>
                <w:tab w:val="left" w:pos="2352"/>
              </w:tabs>
              <w:ind w:left="360"/>
              <w:jc w:val="both"/>
              <w:rPr>
                <w:rFonts w:ascii="Liberation Serif" w:hAnsi="Liberation Serif"/>
                <w:sz w:val="18"/>
                <w:szCs w:val="18"/>
              </w:rPr>
            </w:pPr>
          </w:p>
        </w:tc>
        <w:tc>
          <w:tcPr>
            <w:tcW w:w="2429" w:type="dxa"/>
            <w:tcBorders>
              <w:top w:val="single" w:sz="4" w:space="0" w:color="auto"/>
              <w:left w:val="single" w:sz="4" w:space="0" w:color="auto"/>
              <w:bottom w:val="single" w:sz="4" w:space="0" w:color="auto"/>
              <w:right w:val="single" w:sz="4" w:space="0" w:color="auto"/>
            </w:tcBorders>
            <w:hideMark/>
          </w:tcPr>
          <w:p w14:paraId="24103D6F" w14:textId="77777777" w:rsidR="00E95325" w:rsidRPr="00932709" w:rsidRDefault="00E95325" w:rsidP="00C5045A">
            <w:pPr>
              <w:tabs>
                <w:tab w:val="left" w:pos="2352"/>
              </w:tabs>
              <w:jc w:val="both"/>
              <w:rPr>
                <w:rFonts w:ascii="Liberation Serif" w:hAnsi="Liberation Serif"/>
                <w:bCs/>
                <w:sz w:val="18"/>
                <w:szCs w:val="18"/>
              </w:rPr>
            </w:pPr>
            <w:r w:rsidRPr="00932709">
              <w:rPr>
                <w:rFonts w:ascii="Liberation Serif" w:hAnsi="Liberation Serif"/>
                <w:bCs/>
                <w:sz w:val="18"/>
                <w:szCs w:val="18"/>
              </w:rPr>
              <w:t>поступления в 2019г.</w:t>
            </w:r>
          </w:p>
        </w:tc>
        <w:tc>
          <w:tcPr>
            <w:tcW w:w="2353" w:type="dxa"/>
            <w:tcBorders>
              <w:top w:val="single" w:sz="4" w:space="0" w:color="auto"/>
              <w:left w:val="single" w:sz="4" w:space="0" w:color="auto"/>
              <w:bottom w:val="single" w:sz="4" w:space="0" w:color="auto"/>
              <w:right w:val="single" w:sz="4" w:space="0" w:color="auto"/>
            </w:tcBorders>
            <w:hideMark/>
          </w:tcPr>
          <w:p w14:paraId="1E118120" w14:textId="77777777" w:rsidR="00E95325" w:rsidRPr="00932709" w:rsidRDefault="00E95325" w:rsidP="00C5045A">
            <w:pPr>
              <w:tabs>
                <w:tab w:val="left" w:pos="2352"/>
              </w:tabs>
              <w:jc w:val="both"/>
              <w:rPr>
                <w:rFonts w:ascii="Liberation Serif" w:hAnsi="Liberation Serif"/>
                <w:bCs/>
                <w:sz w:val="18"/>
                <w:szCs w:val="18"/>
              </w:rPr>
            </w:pPr>
            <w:r w:rsidRPr="00932709">
              <w:rPr>
                <w:rFonts w:ascii="Liberation Serif" w:hAnsi="Liberation Serif"/>
                <w:bCs/>
                <w:sz w:val="18"/>
                <w:szCs w:val="18"/>
              </w:rPr>
              <w:t>поступления в 2020г.</w:t>
            </w:r>
          </w:p>
        </w:tc>
        <w:tc>
          <w:tcPr>
            <w:tcW w:w="3543" w:type="dxa"/>
            <w:tcBorders>
              <w:top w:val="single" w:sz="4" w:space="0" w:color="auto"/>
              <w:left w:val="single" w:sz="4" w:space="0" w:color="auto"/>
              <w:bottom w:val="single" w:sz="4" w:space="0" w:color="auto"/>
              <w:right w:val="single" w:sz="4" w:space="0" w:color="auto"/>
            </w:tcBorders>
            <w:hideMark/>
          </w:tcPr>
          <w:p w14:paraId="20936C23" w14:textId="77777777" w:rsidR="00E95325" w:rsidRPr="00932709" w:rsidRDefault="00E95325" w:rsidP="00C5045A">
            <w:pPr>
              <w:tabs>
                <w:tab w:val="left" w:pos="2352"/>
              </w:tabs>
              <w:jc w:val="both"/>
              <w:rPr>
                <w:rFonts w:ascii="Liberation Serif" w:hAnsi="Liberation Serif"/>
                <w:bCs/>
                <w:sz w:val="18"/>
                <w:szCs w:val="18"/>
              </w:rPr>
            </w:pPr>
            <w:r w:rsidRPr="00932709">
              <w:rPr>
                <w:rFonts w:ascii="Liberation Serif" w:hAnsi="Liberation Serif"/>
                <w:bCs/>
                <w:sz w:val="18"/>
                <w:szCs w:val="18"/>
              </w:rPr>
              <w:t>источники комплектования</w:t>
            </w:r>
          </w:p>
        </w:tc>
      </w:tr>
      <w:tr w:rsidR="00E95325" w:rsidRPr="00CC0F32" w14:paraId="4C6C09B7" w14:textId="77777777" w:rsidTr="00611E41">
        <w:tc>
          <w:tcPr>
            <w:tcW w:w="1989" w:type="dxa"/>
            <w:tcBorders>
              <w:top w:val="single" w:sz="4" w:space="0" w:color="auto"/>
              <w:left w:val="single" w:sz="4" w:space="0" w:color="auto"/>
              <w:bottom w:val="single" w:sz="4" w:space="0" w:color="auto"/>
              <w:right w:val="single" w:sz="4" w:space="0" w:color="auto"/>
            </w:tcBorders>
            <w:hideMark/>
          </w:tcPr>
          <w:p w14:paraId="1CC993E4"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Книг</w:t>
            </w:r>
          </w:p>
        </w:tc>
        <w:tc>
          <w:tcPr>
            <w:tcW w:w="2429" w:type="dxa"/>
            <w:tcBorders>
              <w:top w:val="single" w:sz="4" w:space="0" w:color="auto"/>
              <w:left w:val="single" w:sz="4" w:space="0" w:color="auto"/>
              <w:bottom w:val="single" w:sz="4" w:space="0" w:color="auto"/>
              <w:right w:val="single" w:sz="4" w:space="0" w:color="auto"/>
            </w:tcBorders>
          </w:tcPr>
          <w:p w14:paraId="7C3B637F" w14:textId="77777777" w:rsidR="00E95325" w:rsidRPr="00932709" w:rsidRDefault="00E95325" w:rsidP="00C5045A">
            <w:pPr>
              <w:tabs>
                <w:tab w:val="left" w:pos="2352"/>
              </w:tabs>
              <w:ind w:left="360"/>
              <w:jc w:val="both"/>
              <w:rPr>
                <w:rFonts w:ascii="Liberation Serif" w:hAnsi="Liberation Serif"/>
                <w:bCs/>
                <w:sz w:val="18"/>
                <w:szCs w:val="18"/>
              </w:rPr>
            </w:pPr>
            <w:r w:rsidRPr="00932709">
              <w:rPr>
                <w:rFonts w:ascii="Liberation Serif" w:hAnsi="Liberation Serif"/>
                <w:bCs/>
                <w:sz w:val="18"/>
                <w:szCs w:val="18"/>
              </w:rPr>
              <w:t>2216</w:t>
            </w:r>
          </w:p>
        </w:tc>
        <w:tc>
          <w:tcPr>
            <w:tcW w:w="2353" w:type="dxa"/>
            <w:tcBorders>
              <w:top w:val="single" w:sz="4" w:space="0" w:color="auto"/>
              <w:left w:val="single" w:sz="4" w:space="0" w:color="auto"/>
              <w:bottom w:val="single" w:sz="4" w:space="0" w:color="auto"/>
              <w:right w:val="single" w:sz="4" w:space="0" w:color="auto"/>
            </w:tcBorders>
          </w:tcPr>
          <w:p w14:paraId="0D64FEE5" w14:textId="77777777" w:rsidR="00E95325" w:rsidRPr="00932709" w:rsidRDefault="00E95325" w:rsidP="00C5045A">
            <w:pPr>
              <w:tabs>
                <w:tab w:val="left" w:pos="2352"/>
              </w:tabs>
              <w:ind w:left="360"/>
              <w:jc w:val="both"/>
              <w:rPr>
                <w:rFonts w:ascii="Liberation Serif" w:hAnsi="Liberation Serif"/>
                <w:bCs/>
                <w:sz w:val="18"/>
                <w:szCs w:val="18"/>
              </w:rPr>
            </w:pPr>
            <w:r w:rsidRPr="00932709">
              <w:rPr>
                <w:rFonts w:ascii="Liberation Serif" w:hAnsi="Liberation Serif"/>
                <w:bCs/>
                <w:sz w:val="18"/>
                <w:szCs w:val="18"/>
              </w:rPr>
              <w:t>1457</w:t>
            </w:r>
          </w:p>
        </w:tc>
        <w:tc>
          <w:tcPr>
            <w:tcW w:w="3543" w:type="dxa"/>
            <w:tcBorders>
              <w:top w:val="single" w:sz="4" w:space="0" w:color="auto"/>
              <w:left w:val="single" w:sz="4" w:space="0" w:color="auto"/>
              <w:bottom w:val="single" w:sz="4" w:space="0" w:color="auto"/>
              <w:right w:val="single" w:sz="4" w:space="0" w:color="auto"/>
            </w:tcBorders>
          </w:tcPr>
          <w:p w14:paraId="76933F20" w14:textId="77777777" w:rsidR="00E95325" w:rsidRPr="00932709" w:rsidRDefault="00E95325" w:rsidP="00C5045A">
            <w:pPr>
              <w:tabs>
                <w:tab w:val="left" w:pos="2352"/>
              </w:tabs>
              <w:ind w:left="360"/>
              <w:jc w:val="both"/>
              <w:rPr>
                <w:rFonts w:ascii="Liberation Serif" w:hAnsi="Liberation Serif"/>
                <w:bCs/>
                <w:sz w:val="18"/>
                <w:szCs w:val="18"/>
              </w:rPr>
            </w:pPr>
            <w:r w:rsidRPr="00932709">
              <w:rPr>
                <w:rFonts w:ascii="Liberation Serif" w:hAnsi="Liberation Serif"/>
                <w:bCs/>
                <w:sz w:val="18"/>
                <w:szCs w:val="18"/>
              </w:rPr>
              <w:t>523 – областной бюджет</w:t>
            </w:r>
          </w:p>
          <w:p w14:paraId="09E9A7B6" w14:textId="77777777" w:rsidR="00E95325" w:rsidRPr="00932709" w:rsidRDefault="00E95325" w:rsidP="00C5045A">
            <w:pPr>
              <w:tabs>
                <w:tab w:val="left" w:pos="2352"/>
              </w:tabs>
              <w:ind w:left="360"/>
              <w:jc w:val="both"/>
              <w:rPr>
                <w:rFonts w:ascii="Liberation Serif" w:hAnsi="Liberation Serif"/>
                <w:bCs/>
                <w:sz w:val="18"/>
                <w:szCs w:val="18"/>
              </w:rPr>
            </w:pPr>
            <w:r w:rsidRPr="00932709">
              <w:rPr>
                <w:rFonts w:ascii="Liberation Serif" w:hAnsi="Liberation Serif"/>
                <w:bCs/>
                <w:sz w:val="18"/>
                <w:szCs w:val="18"/>
              </w:rPr>
              <w:t>615 – местный бюджет</w:t>
            </w:r>
          </w:p>
          <w:p w14:paraId="63D3B8F9" w14:textId="77777777" w:rsidR="00E95325" w:rsidRPr="00932709" w:rsidRDefault="00E95325" w:rsidP="00C5045A">
            <w:pPr>
              <w:tabs>
                <w:tab w:val="left" w:pos="2352"/>
              </w:tabs>
              <w:ind w:left="360"/>
              <w:jc w:val="both"/>
              <w:rPr>
                <w:rFonts w:ascii="Liberation Serif" w:hAnsi="Liberation Serif"/>
                <w:bCs/>
                <w:sz w:val="18"/>
                <w:szCs w:val="18"/>
              </w:rPr>
            </w:pPr>
            <w:r w:rsidRPr="00932709">
              <w:rPr>
                <w:rFonts w:ascii="Liberation Serif" w:hAnsi="Liberation Serif"/>
                <w:bCs/>
                <w:sz w:val="18"/>
                <w:szCs w:val="18"/>
              </w:rPr>
              <w:t>209 – дары</w:t>
            </w:r>
          </w:p>
        </w:tc>
      </w:tr>
      <w:tr w:rsidR="00E95325" w:rsidRPr="00CC0F32" w14:paraId="3E246B1F" w14:textId="77777777" w:rsidTr="00611E41">
        <w:tc>
          <w:tcPr>
            <w:tcW w:w="1989" w:type="dxa"/>
            <w:tcBorders>
              <w:top w:val="single" w:sz="4" w:space="0" w:color="auto"/>
              <w:left w:val="single" w:sz="4" w:space="0" w:color="auto"/>
              <w:bottom w:val="single" w:sz="4" w:space="0" w:color="auto"/>
              <w:right w:val="single" w:sz="4" w:space="0" w:color="auto"/>
            </w:tcBorders>
          </w:tcPr>
          <w:p w14:paraId="67BD827A"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Из них для детей</w:t>
            </w:r>
          </w:p>
        </w:tc>
        <w:tc>
          <w:tcPr>
            <w:tcW w:w="2429" w:type="dxa"/>
            <w:tcBorders>
              <w:top w:val="single" w:sz="4" w:space="0" w:color="auto"/>
              <w:left w:val="single" w:sz="4" w:space="0" w:color="auto"/>
              <w:bottom w:val="single" w:sz="4" w:space="0" w:color="auto"/>
              <w:right w:val="single" w:sz="4" w:space="0" w:color="auto"/>
            </w:tcBorders>
          </w:tcPr>
          <w:p w14:paraId="6C4369B8"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1095</w:t>
            </w:r>
          </w:p>
        </w:tc>
        <w:tc>
          <w:tcPr>
            <w:tcW w:w="2353" w:type="dxa"/>
            <w:tcBorders>
              <w:top w:val="single" w:sz="4" w:space="0" w:color="auto"/>
              <w:left w:val="single" w:sz="4" w:space="0" w:color="auto"/>
              <w:bottom w:val="single" w:sz="4" w:space="0" w:color="auto"/>
              <w:right w:val="single" w:sz="4" w:space="0" w:color="auto"/>
            </w:tcBorders>
          </w:tcPr>
          <w:p w14:paraId="713BAB28"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657</w:t>
            </w:r>
          </w:p>
        </w:tc>
        <w:tc>
          <w:tcPr>
            <w:tcW w:w="3543" w:type="dxa"/>
            <w:tcBorders>
              <w:top w:val="single" w:sz="4" w:space="0" w:color="auto"/>
              <w:left w:val="single" w:sz="4" w:space="0" w:color="auto"/>
              <w:bottom w:val="single" w:sz="4" w:space="0" w:color="auto"/>
              <w:right w:val="single" w:sz="4" w:space="0" w:color="auto"/>
            </w:tcBorders>
          </w:tcPr>
          <w:p w14:paraId="19220C5A"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503 – областной бюджет</w:t>
            </w:r>
          </w:p>
          <w:p w14:paraId="4A40A50C"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84 – местный бюджет</w:t>
            </w:r>
          </w:p>
          <w:p w14:paraId="2D089AB9"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31 – дары</w:t>
            </w:r>
          </w:p>
        </w:tc>
      </w:tr>
      <w:tr w:rsidR="00E95325" w:rsidRPr="00CC0F32" w14:paraId="36CE13FF" w14:textId="77777777" w:rsidTr="00611E41">
        <w:tc>
          <w:tcPr>
            <w:tcW w:w="1989" w:type="dxa"/>
            <w:tcBorders>
              <w:top w:val="single" w:sz="4" w:space="0" w:color="auto"/>
              <w:left w:val="single" w:sz="4" w:space="0" w:color="auto"/>
              <w:bottom w:val="single" w:sz="4" w:space="0" w:color="auto"/>
              <w:right w:val="single" w:sz="4" w:space="0" w:color="auto"/>
            </w:tcBorders>
            <w:hideMark/>
          </w:tcPr>
          <w:p w14:paraId="162E5BC8"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Периодики (названий)</w:t>
            </w:r>
          </w:p>
        </w:tc>
        <w:tc>
          <w:tcPr>
            <w:tcW w:w="2429" w:type="dxa"/>
            <w:tcBorders>
              <w:top w:val="single" w:sz="4" w:space="0" w:color="auto"/>
              <w:left w:val="single" w:sz="4" w:space="0" w:color="auto"/>
              <w:bottom w:val="single" w:sz="4" w:space="0" w:color="auto"/>
              <w:right w:val="single" w:sz="4" w:space="0" w:color="auto"/>
            </w:tcBorders>
          </w:tcPr>
          <w:p w14:paraId="0B83C121"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237 наименований</w:t>
            </w:r>
          </w:p>
          <w:p w14:paraId="5894CEAD"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1477 экземпляров</w:t>
            </w:r>
          </w:p>
        </w:tc>
        <w:tc>
          <w:tcPr>
            <w:tcW w:w="2353" w:type="dxa"/>
            <w:tcBorders>
              <w:top w:val="single" w:sz="4" w:space="0" w:color="auto"/>
              <w:left w:val="single" w:sz="4" w:space="0" w:color="auto"/>
              <w:bottom w:val="single" w:sz="4" w:space="0" w:color="auto"/>
              <w:right w:val="single" w:sz="4" w:space="0" w:color="auto"/>
            </w:tcBorders>
          </w:tcPr>
          <w:p w14:paraId="5FC9ABD2"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267 наименований</w:t>
            </w:r>
          </w:p>
          <w:p w14:paraId="56D1837C"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1668 экземпляров</w:t>
            </w:r>
          </w:p>
        </w:tc>
        <w:tc>
          <w:tcPr>
            <w:tcW w:w="3543" w:type="dxa"/>
            <w:tcBorders>
              <w:top w:val="single" w:sz="4" w:space="0" w:color="auto"/>
              <w:left w:val="single" w:sz="4" w:space="0" w:color="auto"/>
              <w:bottom w:val="single" w:sz="4" w:space="0" w:color="auto"/>
              <w:right w:val="single" w:sz="4" w:space="0" w:color="auto"/>
            </w:tcBorders>
          </w:tcPr>
          <w:p w14:paraId="3EAE10FA"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местный бюджет</w:t>
            </w:r>
          </w:p>
        </w:tc>
      </w:tr>
      <w:tr w:rsidR="00E95325" w:rsidRPr="00CC0F32" w14:paraId="4D13DA44" w14:textId="77777777" w:rsidTr="00611E41">
        <w:tc>
          <w:tcPr>
            <w:tcW w:w="1989" w:type="dxa"/>
            <w:tcBorders>
              <w:top w:val="single" w:sz="4" w:space="0" w:color="auto"/>
              <w:left w:val="single" w:sz="4" w:space="0" w:color="auto"/>
              <w:bottom w:val="single" w:sz="4" w:space="0" w:color="auto"/>
              <w:right w:val="single" w:sz="4" w:space="0" w:color="auto"/>
            </w:tcBorders>
          </w:tcPr>
          <w:p w14:paraId="1AE1FAED"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Из них для детей</w:t>
            </w:r>
          </w:p>
        </w:tc>
        <w:tc>
          <w:tcPr>
            <w:tcW w:w="2429" w:type="dxa"/>
            <w:tcBorders>
              <w:top w:val="single" w:sz="4" w:space="0" w:color="auto"/>
              <w:left w:val="single" w:sz="4" w:space="0" w:color="auto"/>
              <w:bottom w:val="single" w:sz="4" w:space="0" w:color="auto"/>
              <w:right w:val="single" w:sz="4" w:space="0" w:color="auto"/>
            </w:tcBorders>
          </w:tcPr>
          <w:p w14:paraId="6A640F0A"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114 наименований</w:t>
            </w:r>
          </w:p>
          <w:p w14:paraId="1BA1F4A3"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782 экземпляра</w:t>
            </w:r>
          </w:p>
        </w:tc>
        <w:tc>
          <w:tcPr>
            <w:tcW w:w="2353" w:type="dxa"/>
            <w:tcBorders>
              <w:top w:val="single" w:sz="4" w:space="0" w:color="auto"/>
              <w:left w:val="single" w:sz="4" w:space="0" w:color="auto"/>
              <w:bottom w:val="single" w:sz="4" w:space="0" w:color="auto"/>
              <w:right w:val="single" w:sz="4" w:space="0" w:color="auto"/>
            </w:tcBorders>
          </w:tcPr>
          <w:p w14:paraId="2F32CA50"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146 наименований</w:t>
            </w:r>
          </w:p>
          <w:p w14:paraId="4A882246"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968 экземпляров</w:t>
            </w:r>
          </w:p>
        </w:tc>
        <w:tc>
          <w:tcPr>
            <w:tcW w:w="3543" w:type="dxa"/>
            <w:tcBorders>
              <w:top w:val="single" w:sz="4" w:space="0" w:color="auto"/>
              <w:left w:val="single" w:sz="4" w:space="0" w:color="auto"/>
              <w:bottom w:val="single" w:sz="4" w:space="0" w:color="auto"/>
              <w:right w:val="single" w:sz="4" w:space="0" w:color="auto"/>
            </w:tcBorders>
          </w:tcPr>
          <w:p w14:paraId="6397AEA5" w14:textId="77777777" w:rsidR="00E95325" w:rsidRPr="00CC0F32" w:rsidRDefault="00E95325" w:rsidP="00C5045A">
            <w:pPr>
              <w:tabs>
                <w:tab w:val="left" w:pos="2352"/>
              </w:tabs>
              <w:ind w:left="360"/>
              <w:jc w:val="both"/>
              <w:rPr>
                <w:rFonts w:ascii="Liberation Serif" w:hAnsi="Liberation Serif"/>
                <w:sz w:val="18"/>
                <w:szCs w:val="18"/>
              </w:rPr>
            </w:pPr>
            <w:r w:rsidRPr="00CC0F32">
              <w:rPr>
                <w:rFonts w:ascii="Liberation Serif" w:hAnsi="Liberation Serif"/>
                <w:sz w:val="18"/>
                <w:szCs w:val="18"/>
              </w:rPr>
              <w:t>местный бюджет</w:t>
            </w:r>
          </w:p>
        </w:tc>
      </w:tr>
    </w:tbl>
    <w:p w14:paraId="27786151" w14:textId="77777777" w:rsidR="00932709" w:rsidRDefault="00932709" w:rsidP="00E95325">
      <w:pPr>
        <w:tabs>
          <w:tab w:val="left" w:pos="2352"/>
        </w:tabs>
        <w:ind w:firstLine="567"/>
        <w:jc w:val="both"/>
        <w:rPr>
          <w:rFonts w:ascii="Liberation Serif" w:hAnsi="Liberation Serif"/>
          <w:sz w:val="20"/>
          <w:szCs w:val="20"/>
        </w:rPr>
      </w:pPr>
    </w:p>
    <w:p w14:paraId="0DA932E1" w14:textId="24BDFBFA"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Для детей выписываются следующие издания: «Веселые картинки», «Радуга идей», «Детская энциклопедия АИФ», «Классный журнал», «Мир принцесс», «Мир техники для детей», «Мурзилка», «Непоседа», «Смешарики», «Тошка и компания», «Читайка», «Чудеса и приключения – детям», «Эскиз», «А почему?», «Веселые картинки о природе. Филя», «Юный краевед».</w:t>
      </w:r>
    </w:p>
    <w:p w14:paraId="2F11A2DA"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Для молодежи: «Маруся», «Мне 15», «Нарконет», «Смена», «Техника - молодежи», «Уральский следопыт», «Физкультура и спорт», «Гав-гав», «Домашний любимец», «Наша молодежь», «Молодежный журнал Странник».</w:t>
      </w:r>
    </w:p>
    <w:p w14:paraId="52A1591D"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Поступления периодики для детей экземпляров 58% (2019 год – 52,9%), поступления книг для детей 45,1% (в 2019г. – 49,4%).</w:t>
      </w:r>
    </w:p>
    <w:p w14:paraId="66AE2293" w14:textId="77777777" w:rsidR="00E95325" w:rsidRPr="00CC0F32" w:rsidRDefault="00E95325" w:rsidP="002241F0">
      <w:pPr>
        <w:numPr>
          <w:ilvl w:val="0"/>
          <w:numId w:val="57"/>
        </w:numPr>
        <w:ind w:left="0" w:firstLine="567"/>
        <w:jc w:val="both"/>
        <w:rPr>
          <w:rFonts w:ascii="Liberation Serif" w:hAnsi="Liberation Serif"/>
          <w:b/>
          <w:sz w:val="20"/>
          <w:szCs w:val="20"/>
        </w:rPr>
      </w:pPr>
      <w:r w:rsidRPr="00CC0F32">
        <w:rPr>
          <w:rFonts w:ascii="Liberation Serif" w:hAnsi="Liberation Serif"/>
          <w:b/>
          <w:sz w:val="20"/>
          <w:szCs w:val="20"/>
        </w:rPr>
        <w:t>Работа с персоналом</w:t>
      </w:r>
    </w:p>
    <w:p w14:paraId="41715EC2" w14:textId="77777777" w:rsidR="00E95325" w:rsidRPr="00CC0F32" w:rsidRDefault="00E95325" w:rsidP="00E95325">
      <w:pPr>
        <w:tabs>
          <w:tab w:val="left" w:pos="2352"/>
        </w:tabs>
        <w:ind w:firstLine="567"/>
        <w:jc w:val="both"/>
        <w:rPr>
          <w:rFonts w:ascii="Liberation Serif" w:hAnsi="Liberation Serif"/>
          <w:b/>
          <w:sz w:val="20"/>
          <w:szCs w:val="20"/>
        </w:rPr>
      </w:pPr>
    </w:p>
    <w:p w14:paraId="354D0DE5"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Кадровый состав</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1559"/>
        <w:gridCol w:w="1701"/>
        <w:gridCol w:w="1417"/>
      </w:tblGrid>
      <w:tr w:rsidR="00E95325" w:rsidRPr="00CC0F32" w14:paraId="23A8DA63" w14:textId="77777777" w:rsidTr="00596BB1">
        <w:trPr>
          <w:trHeight w:val="150"/>
        </w:trPr>
        <w:tc>
          <w:tcPr>
            <w:tcW w:w="5671" w:type="dxa"/>
            <w:shd w:val="clear" w:color="auto" w:fill="auto"/>
          </w:tcPr>
          <w:p w14:paraId="681AE6BA" w14:textId="77777777" w:rsidR="00E95325" w:rsidRPr="00CC0F32" w:rsidRDefault="00E95325" w:rsidP="00C5045A">
            <w:pPr>
              <w:tabs>
                <w:tab w:val="left" w:pos="2352"/>
              </w:tabs>
              <w:jc w:val="both"/>
              <w:rPr>
                <w:rFonts w:ascii="Liberation Serif" w:hAnsi="Liberation Serif"/>
                <w:b/>
                <w:sz w:val="18"/>
                <w:szCs w:val="18"/>
                <w:lang w:val="en-US"/>
              </w:rPr>
            </w:pPr>
          </w:p>
        </w:tc>
        <w:tc>
          <w:tcPr>
            <w:tcW w:w="1559" w:type="dxa"/>
          </w:tcPr>
          <w:p w14:paraId="6B1253EC" w14:textId="77777777" w:rsidR="00E95325" w:rsidRPr="00CC0F32" w:rsidRDefault="00E95325" w:rsidP="00C5045A">
            <w:pPr>
              <w:tabs>
                <w:tab w:val="left" w:pos="2352"/>
              </w:tabs>
              <w:ind w:left="360"/>
              <w:jc w:val="both"/>
              <w:rPr>
                <w:rFonts w:ascii="Liberation Serif" w:hAnsi="Liberation Serif"/>
                <w:b/>
                <w:sz w:val="18"/>
                <w:szCs w:val="18"/>
              </w:rPr>
            </w:pPr>
            <w:r w:rsidRPr="00CC0F32">
              <w:rPr>
                <w:rFonts w:ascii="Liberation Serif" w:hAnsi="Liberation Serif"/>
                <w:b/>
                <w:sz w:val="18"/>
                <w:szCs w:val="18"/>
              </w:rPr>
              <w:t>2019г.</w:t>
            </w:r>
          </w:p>
        </w:tc>
        <w:tc>
          <w:tcPr>
            <w:tcW w:w="1701" w:type="dxa"/>
          </w:tcPr>
          <w:p w14:paraId="392A6338" w14:textId="77777777" w:rsidR="00E95325" w:rsidRPr="00CC0F32" w:rsidRDefault="00E95325" w:rsidP="00C5045A">
            <w:pPr>
              <w:tabs>
                <w:tab w:val="left" w:pos="2352"/>
              </w:tabs>
              <w:ind w:left="360"/>
              <w:jc w:val="both"/>
              <w:rPr>
                <w:rFonts w:ascii="Liberation Serif" w:hAnsi="Liberation Serif"/>
                <w:b/>
                <w:sz w:val="18"/>
                <w:szCs w:val="18"/>
              </w:rPr>
            </w:pPr>
            <w:r w:rsidRPr="00CC0F32">
              <w:rPr>
                <w:rFonts w:ascii="Liberation Serif" w:hAnsi="Liberation Serif"/>
                <w:b/>
                <w:sz w:val="18"/>
                <w:szCs w:val="18"/>
              </w:rPr>
              <w:t>2020г.</w:t>
            </w:r>
          </w:p>
        </w:tc>
        <w:tc>
          <w:tcPr>
            <w:tcW w:w="1417" w:type="dxa"/>
            <w:shd w:val="clear" w:color="auto" w:fill="auto"/>
          </w:tcPr>
          <w:p w14:paraId="2A2D3722"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динамика</w:t>
            </w:r>
          </w:p>
        </w:tc>
      </w:tr>
      <w:tr w:rsidR="00E95325" w:rsidRPr="00CC0F32" w14:paraId="1AF9EDDB" w14:textId="77777777" w:rsidTr="00596BB1">
        <w:trPr>
          <w:trHeight w:val="120"/>
        </w:trPr>
        <w:tc>
          <w:tcPr>
            <w:tcW w:w="5671" w:type="dxa"/>
            <w:shd w:val="clear" w:color="auto" w:fill="auto"/>
          </w:tcPr>
          <w:p w14:paraId="1FCEC2F0" w14:textId="77777777" w:rsidR="00E95325" w:rsidRPr="00CC0F32" w:rsidRDefault="00E95325" w:rsidP="00C5045A">
            <w:pPr>
              <w:tabs>
                <w:tab w:val="left" w:pos="2352"/>
              </w:tabs>
              <w:jc w:val="both"/>
              <w:rPr>
                <w:rFonts w:ascii="Liberation Serif" w:hAnsi="Liberation Serif"/>
                <w:bCs/>
                <w:sz w:val="18"/>
                <w:szCs w:val="18"/>
                <w:lang w:val="en-US"/>
              </w:rPr>
            </w:pPr>
            <w:r w:rsidRPr="00CC0F32">
              <w:rPr>
                <w:rFonts w:ascii="Liberation Serif" w:hAnsi="Liberation Serif"/>
                <w:bCs/>
                <w:sz w:val="18"/>
                <w:szCs w:val="18"/>
              </w:rPr>
              <w:t>Общее число библиотечных специалистов</w:t>
            </w:r>
          </w:p>
        </w:tc>
        <w:tc>
          <w:tcPr>
            <w:tcW w:w="1559" w:type="dxa"/>
          </w:tcPr>
          <w:p w14:paraId="5A1922CA"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29</w:t>
            </w:r>
          </w:p>
        </w:tc>
        <w:tc>
          <w:tcPr>
            <w:tcW w:w="1701" w:type="dxa"/>
          </w:tcPr>
          <w:p w14:paraId="115882AA" w14:textId="403FA0A3"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2</w:t>
            </w:r>
            <w:r w:rsidR="00D9143E">
              <w:rPr>
                <w:rFonts w:ascii="Liberation Serif" w:eastAsia="Calibri" w:hAnsi="Liberation Serif"/>
                <w:sz w:val="18"/>
                <w:szCs w:val="18"/>
              </w:rPr>
              <w:t>8</w:t>
            </w:r>
          </w:p>
        </w:tc>
        <w:tc>
          <w:tcPr>
            <w:tcW w:w="1417" w:type="dxa"/>
            <w:shd w:val="clear" w:color="auto" w:fill="auto"/>
          </w:tcPr>
          <w:p w14:paraId="0B998116"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0</w:t>
            </w:r>
          </w:p>
        </w:tc>
      </w:tr>
      <w:tr w:rsidR="00E95325" w:rsidRPr="00CC0F32" w14:paraId="44899E9B" w14:textId="77777777" w:rsidTr="00596BB1">
        <w:trPr>
          <w:trHeight w:val="120"/>
        </w:trPr>
        <w:tc>
          <w:tcPr>
            <w:tcW w:w="5671" w:type="dxa"/>
            <w:shd w:val="clear" w:color="auto" w:fill="auto"/>
          </w:tcPr>
          <w:p w14:paraId="01269B44"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Число специалистов в детских библиотеках и структурных подразделениях для детей и подростков</w:t>
            </w:r>
          </w:p>
        </w:tc>
        <w:tc>
          <w:tcPr>
            <w:tcW w:w="1559" w:type="dxa"/>
          </w:tcPr>
          <w:p w14:paraId="411F35BA"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14</w:t>
            </w:r>
          </w:p>
        </w:tc>
        <w:tc>
          <w:tcPr>
            <w:tcW w:w="1701" w:type="dxa"/>
          </w:tcPr>
          <w:p w14:paraId="655CF8FC"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14</w:t>
            </w:r>
          </w:p>
        </w:tc>
        <w:tc>
          <w:tcPr>
            <w:tcW w:w="1417" w:type="dxa"/>
            <w:shd w:val="clear" w:color="auto" w:fill="auto"/>
          </w:tcPr>
          <w:p w14:paraId="3AC8CDBD"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0</w:t>
            </w:r>
          </w:p>
        </w:tc>
      </w:tr>
      <w:tr w:rsidR="00E95325" w:rsidRPr="00CC0F32" w14:paraId="4CDA8B01" w14:textId="77777777" w:rsidTr="00596BB1">
        <w:trPr>
          <w:trHeight w:val="120"/>
        </w:trPr>
        <w:tc>
          <w:tcPr>
            <w:tcW w:w="5671" w:type="dxa"/>
            <w:shd w:val="clear" w:color="auto" w:fill="auto"/>
          </w:tcPr>
          <w:p w14:paraId="6E967D11"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Из них с библиотечным образованием</w:t>
            </w:r>
          </w:p>
        </w:tc>
        <w:tc>
          <w:tcPr>
            <w:tcW w:w="1559" w:type="dxa"/>
          </w:tcPr>
          <w:p w14:paraId="1E48F06F"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4</w:t>
            </w:r>
          </w:p>
        </w:tc>
        <w:tc>
          <w:tcPr>
            <w:tcW w:w="1701" w:type="dxa"/>
          </w:tcPr>
          <w:p w14:paraId="6F3CA485"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4</w:t>
            </w:r>
          </w:p>
        </w:tc>
        <w:tc>
          <w:tcPr>
            <w:tcW w:w="1417" w:type="dxa"/>
            <w:shd w:val="clear" w:color="auto" w:fill="auto"/>
          </w:tcPr>
          <w:p w14:paraId="04806620"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0</w:t>
            </w:r>
          </w:p>
        </w:tc>
      </w:tr>
      <w:tr w:rsidR="00E95325" w:rsidRPr="00CC0F32" w14:paraId="0812C697" w14:textId="77777777" w:rsidTr="00596BB1">
        <w:trPr>
          <w:trHeight w:val="120"/>
        </w:trPr>
        <w:tc>
          <w:tcPr>
            <w:tcW w:w="5671" w:type="dxa"/>
            <w:shd w:val="clear" w:color="auto" w:fill="auto"/>
          </w:tcPr>
          <w:p w14:paraId="771373BC" w14:textId="77777777" w:rsidR="00E95325" w:rsidRPr="00CC0F32" w:rsidRDefault="00E95325" w:rsidP="00C5045A">
            <w:pPr>
              <w:tabs>
                <w:tab w:val="left" w:pos="2352"/>
              </w:tabs>
              <w:jc w:val="both"/>
              <w:rPr>
                <w:rFonts w:ascii="Liberation Serif" w:hAnsi="Liberation Serif"/>
                <w:bCs/>
                <w:sz w:val="18"/>
                <w:szCs w:val="18"/>
              </w:rPr>
            </w:pPr>
            <w:r w:rsidRPr="00CC0F32">
              <w:rPr>
                <w:rFonts w:ascii="Liberation Serif" w:hAnsi="Liberation Serif"/>
                <w:bCs/>
                <w:sz w:val="18"/>
                <w:szCs w:val="18"/>
              </w:rPr>
              <w:t>Из них с педагогическим образованием</w:t>
            </w:r>
          </w:p>
        </w:tc>
        <w:tc>
          <w:tcPr>
            <w:tcW w:w="1559" w:type="dxa"/>
          </w:tcPr>
          <w:p w14:paraId="404BF35A"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6</w:t>
            </w:r>
          </w:p>
        </w:tc>
        <w:tc>
          <w:tcPr>
            <w:tcW w:w="1701" w:type="dxa"/>
          </w:tcPr>
          <w:p w14:paraId="3CC38782"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6</w:t>
            </w:r>
          </w:p>
        </w:tc>
        <w:tc>
          <w:tcPr>
            <w:tcW w:w="1417" w:type="dxa"/>
            <w:shd w:val="clear" w:color="auto" w:fill="auto"/>
          </w:tcPr>
          <w:p w14:paraId="34324877" w14:textId="77777777" w:rsidR="00E95325" w:rsidRPr="00CC0F32" w:rsidRDefault="00E95325" w:rsidP="00C5045A">
            <w:pPr>
              <w:tabs>
                <w:tab w:val="left" w:pos="2352"/>
              </w:tabs>
              <w:jc w:val="center"/>
              <w:rPr>
                <w:rFonts w:ascii="Liberation Serif" w:eastAsia="Calibri" w:hAnsi="Liberation Serif"/>
                <w:sz w:val="18"/>
                <w:szCs w:val="18"/>
              </w:rPr>
            </w:pPr>
            <w:r w:rsidRPr="00CC0F32">
              <w:rPr>
                <w:rFonts w:ascii="Liberation Serif" w:eastAsia="Calibri" w:hAnsi="Liberation Serif"/>
                <w:sz w:val="18"/>
                <w:szCs w:val="18"/>
              </w:rPr>
              <w:t>0</w:t>
            </w:r>
          </w:p>
        </w:tc>
      </w:tr>
    </w:tbl>
    <w:p w14:paraId="11A80976" w14:textId="77777777" w:rsidR="00611E41" w:rsidRPr="00CC0F32" w:rsidRDefault="00611E41" w:rsidP="00E95325">
      <w:pPr>
        <w:tabs>
          <w:tab w:val="left" w:pos="2352"/>
        </w:tabs>
        <w:ind w:firstLine="567"/>
        <w:jc w:val="both"/>
        <w:rPr>
          <w:rFonts w:ascii="Liberation Serif" w:hAnsi="Liberation Serif"/>
          <w:sz w:val="18"/>
          <w:szCs w:val="18"/>
        </w:rPr>
      </w:pPr>
    </w:p>
    <w:p w14:paraId="53593BA9" w14:textId="0E669D2A"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декабре 2020г. 5 сотрудников ЦБ и ЦДБ прошли </w:t>
      </w:r>
      <w:r w:rsidRPr="00CC0F32">
        <w:rPr>
          <w:rFonts w:ascii="Liberation Serif" w:hAnsi="Liberation Serif"/>
          <w:b/>
          <w:sz w:val="20"/>
          <w:szCs w:val="20"/>
        </w:rPr>
        <w:t>аттестацию</w:t>
      </w:r>
      <w:r w:rsidRPr="00CC0F32">
        <w:rPr>
          <w:rFonts w:ascii="Liberation Serif" w:hAnsi="Liberation Serif"/>
          <w:sz w:val="20"/>
          <w:szCs w:val="20"/>
        </w:rPr>
        <w:t xml:space="preserve"> на квалификационную категорию. Библиотекари представляли комиссии портфолио с профессиональными достижениями и программы, которые будут реализовываться ими в дальнейшем. Одному аттестуемому сотруднику была присвоена высшая категория, одному – первая, трем начинающим библиотекарям – вторая.</w:t>
      </w:r>
    </w:p>
    <w:p w14:paraId="2152B410" w14:textId="5D1208FD"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Библиотекарь ЦДБ, имеющая педагогическое образование, с мая по август обучалась на курсах переподготовки в автономной некоммерческой организации дополнительного профессионального образования «Уральский институт повышения квалификации и переподготовки» по программе ДПО «Библиотековедение. Основные виды деятельности в библиотечном деле», квалификация – библиотекарь (340 часов).</w:t>
      </w:r>
    </w:p>
    <w:p w14:paraId="7CD29257" w14:textId="77777777" w:rsidR="00E95325" w:rsidRPr="00CC0F32" w:rsidRDefault="00E95325" w:rsidP="00E95325">
      <w:pPr>
        <w:tabs>
          <w:tab w:val="left" w:pos="2352"/>
        </w:tabs>
        <w:ind w:firstLine="567"/>
        <w:jc w:val="both"/>
        <w:rPr>
          <w:rFonts w:ascii="Liberation Serif" w:hAnsi="Liberation Serif"/>
          <w:color w:val="FF0000"/>
          <w:sz w:val="20"/>
          <w:szCs w:val="20"/>
        </w:rPr>
      </w:pPr>
    </w:p>
    <w:p w14:paraId="35450D37" w14:textId="77777777" w:rsidR="00E95325" w:rsidRPr="00CC0F32" w:rsidRDefault="00E95325" w:rsidP="00E95325">
      <w:pPr>
        <w:tabs>
          <w:tab w:val="left" w:pos="2352"/>
        </w:tabs>
        <w:ind w:left="360" w:firstLine="207"/>
        <w:jc w:val="both"/>
        <w:rPr>
          <w:rFonts w:ascii="Liberation Serif" w:hAnsi="Liberation Serif"/>
          <w:b/>
          <w:sz w:val="20"/>
          <w:szCs w:val="20"/>
        </w:rPr>
      </w:pPr>
      <w:r w:rsidRPr="00CC0F32">
        <w:rPr>
          <w:rFonts w:ascii="Liberation Serif" w:hAnsi="Liberation Serif"/>
          <w:b/>
          <w:sz w:val="20"/>
          <w:szCs w:val="20"/>
        </w:rPr>
        <w:t>Повышение квалификации</w:t>
      </w:r>
    </w:p>
    <w:p w14:paraId="3518C954"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Число сотрудников, прошедших повышение квалификации на различных профессиональных курсах, совещаниях, семинарах – 24 чел. (в отличие от 28 чел. в прошлом году). Библиотекари, в основном, повышают мастерство в областных библиотеках.</w:t>
      </w:r>
    </w:p>
    <w:p w14:paraId="12F066E6" w14:textId="77777777" w:rsidR="00E95325" w:rsidRPr="00CC0F32" w:rsidRDefault="00E95325" w:rsidP="00E95325">
      <w:pPr>
        <w:tabs>
          <w:tab w:val="left" w:pos="2352"/>
        </w:tabs>
        <w:ind w:firstLine="567"/>
        <w:jc w:val="both"/>
        <w:rPr>
          <w:rFonts w:ascii="Liberation Serif" w:hAnsi="Liberation Serif"/>
          <w:b/>
          <w:i/>
          <w:sz w:val="20"/>
          <w:szCs w:val="20"/>
        </w:rPr>
      </w:pPr>
      <w:r w:rsidRPr="00CC0F32">
        <w:rPr>
          <w:rFonts w:ascii="Liberation Serif" w:hAnsi="Liberation Serif"/>
          <w:b/>
          <w:i/>
          <w:sz w:val="20"/>
          <w:szCs w:val="20"/>
        </w:rPr>
        <w:t>СОУНБ им. В. Белинского:</w:t>
      </w:r>
    </w:p>
    <w:p w14:paraId="2BA82EB1" w14:textId="77777777" w:rsidR="00E95325" w:rsidRPr="00CC0F32" w:rsidRDefault="00E95325" w:rsidP="002241F0">
      <w:pPr>
        <w:numPr>
          <w:ilvl w:val="0"/>
          <w:numId w:val="72"/>
        </w:numPr>
        <w:tabs>
          <w:tab w:val="left" w:pos="2352"/>
        </w:tabs>
        <w:ind w:left="709"/>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Курсы повышения квалификации «Информационные технологии в современной библиотеке» (удостоверение 72 часа, 2 чел.);</w:t>
      </w:r>
    </w:p>
    <w:p w14:paraId="6E140B6C" w14:textId="77777777" w:rsidR="00E95325" w:rsidRPr="00CC0F32" w:rsidRDefault="00E95325" w:rsidP="002241F0">
      <w:pPr>
        <w:numPr>
          <w:ilvl w:val="0"/>
          <w:numId w:val="72"/>
        </w:numPr>
        <w:tabs>
          <w:tab w:val="left" w:pos="2352"/>
        </w:tabs>
        <w:ind w:left="709"/>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Цикл вебинаров «Как сделать библиотеку интерактивной. Новые книги и «умные» игры в пространстве библиотеки и в цифровой среде» (удостоверение 72 часа, 1 чел.);</w:t>
      </w:r>
    </w:p>
    <w:p w14:paraId="1207273F" w14:textId="77777777" w:rsidR="00E95325" w:rsidRPr="00CC0F32" w:rsidRDefault="00E95325" w:rsidP="002241F0">
      <w:pPr>
        <w:numPr>
          <w:ilvl w:val="0"/>
          <w:numId w:val="72"/>
        </w:numPr>
        <w:tabs>
          <w:tab w:val="left" w:pos="2352"/>
        </w:tabs>
        <w:ind w:left="709"/>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Цикл вебинаров «От эры Гутенберга к эре Цукерберга. Три кита цифровой культуры в библиотеке: конструируем прототипы программ» (удостоверение 72 часа, 2 чел.);</w:t>
      </w:r>
    </w:p>
    <w:p w14:paraId="37795CDA" w14:textId="77777777" w:rsidR="00E95325" w:rsidRPr="00CC0F32" w:rsidRDefault="00E95325" w:rsidP="002241F0">
      <w:pPr>
        <w:numPr>
          <w:ilvl w:val="0"/>
          <w:numId w:val="72"/>
        </w:numPr>
        <w:tabs>
          <w:tab w:val="left" w:pos="2352"/>
        </w:tabs>
        <w:ind w:left="709"/>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Цикл вебинаров «Медимастерская онлайн» (удостоверение 72 часа, 3 чел.);</w:t>
      </w:r>
    </w:p>
    <w:p w14:paraId="45EBDD2E" w14:textId="77777777" w:rsidR="00E95325" w:rsidRPr="00CC0F32" w:rsidRDefault="00E95325" w:rsidP="002241F0">
      <w:pPr>
        <w:numPr>
          <w:ilvl w:val="0"/>
          <w:numId w:val="72"/>
        </w:numPr>
        <w:tabs>
          <w:tab w:val="left" w:pos="2352"/>
        </w:tabs>
        <w:ind w:left="709"/>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Цикл вебинаров «Рождественские штудии» (удостоверение 36 часов, 4 чел.);</w:t>
      </w:r>
    </w:p>
    <w:p w14:paraId="0490FA37" w14:textId="77777777" w:rsidR="00E95325" w:rsidRPr="00CC0F32" w:rsidRDefault="00E95325" w:rsidP="002241F0">
      <w:pPr>
        <w:numPr>
          <w:ilvl w:val="0"/>
          <w:numId w:val="72"/>
        </w:numPr>
        <w:tabs>
          <w:tab w:val="left" w:pos="2352"/>
        </w:tabs>
        <w:ind w:left="709"/>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Рабочее совещание по проекту «Весь Урал» (1 чел.).</w:t>
      </w:r>
    </w:p>
    <w:p w14:paraId="48DBD4EA" w14:textId="77777777" w:rsidR="00E95325" w:rsidRPr="00CC0F32" w:rsidRDefault="00E95325" w:rsidP="00E95325">
      <w:pPr>
        <w:tabs>
          <w:tab w:val="left" w:pos="2352"/>
        </w:tabs>
        <w:ind w:left="567"/>
        <w:jc w:val="both"/>
        <w:rPr>
          <w:rFonts w:ascii="Liberation Serif" w:hAnsi="Liberation Serif"/>
          <w:b/>
          <w:i/>
          <w:sz w:val="20"/>
          <w:szCs w:val="20"/>
        </w:rPr>
      </w:pPr>
      <w:r w:rsidRPr="00CC0F32">
        <w:rPr>
          <w:rFonts w:ascii="Liberation Serif" w:hAnsi="Liberation Serif"/>
          <w:b/>
          <w:i/>
          <w:sz w:val="20"/>
          <w:szCs w:val="20"/>
        </w:rPr>
        <w:t>СОБДиМ им. В. Крапивина:</w:t>
      </w:r>
    </w:p>
    <w:p w14:paraId="3483F30B" w14:textId="77777777" w:rsidR="00E95325" w:rsidRPr="00CC0F32" w:rsidRDefault="00E95325" w:rsidP="002241F0">
      <w:pPr>
        <w:numPr>
          <w:ilvl w:val="0"/>
          <w:numId w:val="118"/>
        </w:numPr>
        <w:tabs>
          <w:tab w:val="left" w:pos="2352"/>
        </w:tabs>
        <w:ind w:left="709"/>
        <w:jc w:val="both"/>
        <w:rPr>
          <w:rFonts w:ascii="Liberation Serif" w:hAnsi="Liberation Serif"/>
          <w:sz w:val="20"/>
          <w:szCs w:val="20"/>
        </w:rPr>
      </w:pPr>
      <w:r w:rsidRPr="00CC0F32">
        <w:rPr>
          <w:rFonts w:ascii="Liberation Serif" w:hAnsi="Liberation Serif"/>
          <w:sz w:val="20"/>
          <w:szCs w:val="20"/>
        </w:rPr>
        <w:t>Уральская профессиональная онлайн-школа «LabLib» – «Офисные технологии» (удостоверение 72 часа, 1 чел.);</w:t>
      </w:r>
    </w:p>
    <w:p w14:paraId="450FC543" w14:textId="77777777" w:rsidR="00E95325" w:rsidRPr="00CC0F32" w:rsidRDefault="00E95325" w:rsidP="002241F0">
      <w:pPr>
        <w:numPr>
          <w:ilvl w:val="0"/>
          <w:numId w:val="118"/>
        </w:numPr>
        <w:tabs>
          <w:tab w:val="left" w:pos="2352"/>
        </w:tabs>
        <w:ind w:left="709"/>
        <w:jc w:val="both"/>
        <w:rPr>
          <w:rFonts w:ascii="Liberation Serif" w:hAnsi="Liberation Serif"/>
          <w:sz w:val="20"/>
          <w:szCs w:val="20"/>
        </w:rPr>
      </w:pPr>
      <w:r w:rsidRPr="00CC0F32">
        <w:rPr>
          <w:rFonts w:ascii="Liberation Serif" w:hAnsi="Liberation Serif"/>
          <w:sz w:val="20"/>
          <w:szCs w:val="20"/>
        </w:rPr>
        <w:t>Областной семинар «Информационные технологии на службе у библиотекарей» (удостоверение 16 часов, 2 чел.);</w:t>
      </w:r>
      <w:r w:rsidRPr="00CC0F32">
        <w:rPr>
          <w:rFonts w:ascii="Liberation Serif" w:hAnsi="Liberation Serif"/>
          <w:sz w:val="20"/>
          <w:szCs w:val="20"/>
        </w:rPr>
        <w:tab/>
      </w:r>
    </w:p>
    <w:p w14:paraId="090F7422" w14:textId="77777777" w:rsidR="00E95325" w:rsidRPr="00CC0F32" w:rsidRDefault="00E95325" w:rsidP="002241F0">
      <w:pPr>
        <w:numPr>
          <w:ilvl w:val="0"/>
          <w:numId w:val="118"/>
        </w:numPr>
        <w:tabs>
          <w:tab w:val="left" w:pos="2352"/>
        </w:tabs>
        <w:ind w:left="709"/>
        <w:jc w:val="both"/>
        <w:rPr>
          <w:rFonts w:ascii="Liberation Serif" w:hAnsi="Liberation Serif"/>
          <w:sz w:val="20"/>
          <w:szCs w:val="20"/>
        </w:rPr>
      </w:pPr>
      <w:r w:rsidRPr="00CC0F32">
        <w:rPr>
          <w:rFonts w:ascii="Liberation Serif" w:hAnsi="Liberation Serif"/>
          <w:sz w:val="20"/>
          <w:szCs w:val="20"/>
        </w:rPr>
        <w:t>Повышение квалификации «Автоматизированное рабочее место «Каталогизатор системы автоматизации библиотек «ИРБИС» (удостоверение 36 часов, 2 чел.);</w:t>
      </w:r>
    </w:p>
    <w:p w14:paraId="30E6F932" w14:textId="77777777" w:rsidR="00E95325" w:rsidRPr="00CC0F32" w:rsidRDefault="00E95325" w:rsidP="002241F0">
      <w:pPr>
        <w:numPr>
          <w:ilvl w:val="0"/>
          <w:numId w:val="118"/>
        </w:numPr>
        <w:tabs>
          <w:tab w:val="left" w:pos="2352"/>
        </w:tabs>
        <w:ind w:left="709"/>
        <w:jc w:val="both"/>
        <w:rPr>
          <w:rFonts w:ascii="Liberation Serif" w:hAnsi="Liberation Serif"/>
          <w:sz w:val="20"/>
          <w:szCs w:val="20"/>
        </w:rPr>
      </w:pPr>
      <w:r w:rsidRPr="00CC0F32">
        <w:rPr>
          <w:rFonts w:ascii="Liberation Serif" w:hAnsi="Liberation Serif"/>
          <w:sz w:val="20"/>
          <w:szCs w:val="20"/>
        </w:rPr>
        <w:t>Семинар-тренинг «Понятный Инстаграм: 7 простых шагов к узнаваемости» (1 чел.);</w:t>
      </w:r>
    </w:p>
    <w:p w14:paraId="27F2B986" w14:textId="77777777" w:rsidR="00E95325" w:rsidRPr="00CC0F32" w:rsidRDefault="00E95325" w:rsidP="002241F0">
      <w:pPr>
        <w:numPr>
          <w:ilvl w:val="0"/>
          <w:numId w:val="118"/>
        </w:numPr>
        <w:tabs>
          <w:tab w:val="left" w:pos="2352"/>
        </w:tabs>
        <w:ind w:left="709"/>
        <w:jc w:val="both"/>
        <w:rPr>
          <w:rFonts w:ascii="Liberation Serif" w:hAnsi="Liberation Serif"/>
          <w:sz w:val="20"/>
          <w:szCs w:val="20"/>
        </w:rPr>
      </w:pPr>
      <w:r w:rsidRPr="00CC0F32">
        <w:rPr>
          <w:rFonts w:ascii="Liberation Serif" w:hAnsi="Liberation Serif"/>
          <w:sz w:val="20"/>
          <w:szCs w:val="20"/>
        </w:rPr>
        <w:t>Образовательный семинар «Методический четверг: Время собираться» (1 чел.).</w:t>
      </w:r>
    </w:p>
    <w:p w14:paraId="25C412A9" w14:textId="77777777" w:rsidR="00E95325" w:rsidRPr="00CC0F32" w:rsidRDefault="00E95325" w:rsidP="00E95325">
      <w:pPr>
        <w:tabs>
          <w:tab w:val="left" w:pos="2352"/>
        </w:tabs>
        <w:ind w:firstLine="567"/>
        <w:jc w:val="both"/>
        <w:rPr>
          <w:rFonts w:ascii="Liberation Serif" w:hAnsi="Liberation Serif"/>
          <w:sz w:val="20"/>
          <w:szCs w:val="20"/>
        </w:rPr>
      </w:pPr>
    </w:p>
    <w:p w14:paraId="6E0CB416"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рамках федерального проекта </w:t>
      </w:r>
      <w:r w:rsidRPr="00CC0F32">
        <w:rPr>
          <w:rFonts w:ascii="Liberation Serif" w:hAnsi="Liberation Serif"/>
          <w:b/>
          <w:i/>
          <w:sz w:val="20"/>
          <w:szCs w:val="20"/>
        </w:rPr>
        <w:t>«Творческие люди»</w:t>
      </w:r>
      <w:r w:rsidRPr="00CC0F32">
        <w:rPr>
          <w:rFonts w:ascii="Liberation Serif" w:hAnsi="Liberation Serif"/>
          <w:sz w:val="20"/>
          <w:szCs w:val="20"/>
        </w:rPr>
        <w:t xml:space="preserve"> специалист, занимающийся методической работой, повысил квалификацию по программе «Методическая служба муниципальной общедоступной библиотеки в традиционной и электронной среде: продукты и сервисы» в ФГБОУ ВО «Санкт-Петербургский государственный институт культуры»: повышение квалификации (удостоверение 36 часов).</w:t>
      </w:r>
    </w:p>
    <w:p w14:paraId="78658FE6"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3 сотрудника посетили III Всероссийскую лабораторию культурных проектов CULTURALICA 2020 (сертификаты).</w:t>
      </w:r>
    </w:p>
    <w:p w14:paraId="6B4E5793"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Вебинары и видеоконференции стали для библиотекарей самой доступной формой повышения квалификации, число посещений на них – 55.</w:t>
      </w:r>
    </w:p>
    <w:p w14:paraId="37828755" w14:textId="77777777" w:rsidR="00E95325" w:rsidRPr="00CC0F32" w:rsidRDefault="00E95325" w:rsidP="00E95325">
      <w:pPr>
        <w:tabs>
          <w:tab w:val="left" w:pos="2352"/>
        </w:tabs>
        <w:ind w:firstLine="567"/>
        <w:jc w:val="both"/>
        <w:rPr>
          <w:rFonts w:ascii="Liberation Serif" w:hAnsi="Liberation Serif"/>
          <w:sz w:val="20"/>
          <w:szCs w:val="20"/>
        </w:rPr>
      </w:pPr>
    </w:p>
    <w:p w14:paraId="258E9522"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ЦБС состоялось </w:t>
      </w:r>
      <w:r w:rsidRPr="00CC0F32">
        <w:rPr>
          <w:rFonts w:ascii="Liberation Serif" w:hAnsi="Liberation Serif"/>
          <w:b/>
          <w:sz w:val="20"/>
          <w:szCs w:val="20"/>
        </w:rPr>
        <w:t>2 профессиональных мероприятия</w:t>
      </w:r>
      <w:r w:rsidRPr="00CC0F32">
        <w:rPr>
          <w:rFonts w:ascii="Liberation Serif" w:hAnsi="Liberation Serif"/>
          <w:sz w:val="20"/>
          <w:szCs w:val="20"/>
        </w:rPr>
        <w:t xml:space="preserve">: </w:t>
      </w:r>
    </w:p>
    <w:p w14:paraId="69FBF73D" w14:textId="77777777" w:rsidR="00E95325" w:rsidRPr="00CC0F32" w:rsidRDefault="00E95325" w:rsidP="002241F0">
      <w:pPr>
        <w:numPr>
          <w:ilvl w:val="0"/>
          <w:numId w:val="71"/>
        </w:numPr>
        <w:tabs>
          <w:tab w:val="left" w:pos="2352"/>
        </w:tabs>
        <w:ind w:left="709"/>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 xml:space="preserve">семинар </w:t>
      </w:r>
      <w:r w:rsidRPr="00CC0F32">
        <w:rPr>
          <w:rFonts w:ascii="Liberation Serif" w:eastAsia="Calibri" w:hAnsi="Liberation Serif"/>
          <w:b/>
          <w:i/>
          <w:kern w:val="2"/>
          <w:sz w:val="20"/>
          <w:szCs w:val="20"/>
          <w:lang w:eastAsia="ar-SA"/>
        </w:rPr>
        <w:t>«Современная литература: зачем и для кого?»</w:t>
      </w:r>
      <w:r w:rsidRPr="00CC0F32">
        <w:rPr>
          <w:rFonts w:ascii="Liberation Serif" w:eastAsia="Calibri" w:hAnsi="Liberation Serif"/>
          <w:kern w:val="2"/>
          <w:sz w:val="20"/>
          <w:szCs w:val="20"/>
          <w:lang w:eastAsia="ar-SA"/>
        </w:rPr>
        <w:t xml:space="preserve">; были подготовлены доклады и слайд-презентации по темам: «Современная российская литература: тенденции, проблемы, стили», «Современные писатели – детям», «Книги о подростках и для подростков», «Виртуальная выставка «Знакомьтесь: новые книги», «Книги, которые я пережила»; </w:t>
      </w:r>
    </w:p>
    <w:p w14:paraId="0248E0B7" w14:textId="77777777" w:rsidR="00E95325" w:rsidRPr="00CC0F32" w:rsidRDefault="00E95325" w:rsidP="002241F0">
      <w:pPr>
        <w:numPr>
          <w:ilvl w:val="0"/>
          <w:numId w:val="71"/>
        </w:numPr>
        <w:tabs>
          <w:tab w:val="left" w:pos="2352"/>
        </w:tabs>
        <w:ind w:left="709"/>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 xml:space="preserve">видео-семинар </w:t>
      </w:r>
      <w:r w:rsidRPr="00CC0F32">
        <w:rPr>
          <w:rFonts w:ascii="Liberation Serif" w:eastAsia="Calibri" w:hAnsi="Liberation Serif"/>
          <w:b/>
          <w:i/>
          <w:kern w:val="2"/>
          <w:sz w:val="20"/>
          <w:szCs w:val="20"/>
          <w:lang w:eastAsia="ar-SA"/>
        </w:rPr>
        <w:t>«Тема Великой Отечественной войны в библиотечной работе в Год памяти и славы»</w:t>
      </w:r>
      <w:r w:rsidRPr="00CC0F32">
        <w:rPr>
          <w:rFonts w:ascii="Liberation Serif" w:eastAsia="Calibri" w:hAnsi="Liberation Serif"/>
          <w:kern w:val="2"/>
          <w:sz w:val="20"/>
          <w:szCs w:val="20"/>
          <w:lang w:eastAsia="ar-SA"/>
        </w:rPr>
        <w:t xml:space="preserve">; были подготовлены доклады в формате видео: «Как провести сетевой конкурс чтецов?» (на примере сетевого конкурса чтецов «Мы о войне стихами говорим»), «Онлайн-работа ЦДБ в Год памяти и славы», «Тема Великой Отечественной войны в работе библиотеки-филиала №1», «Инновационные формы библиотечной работы в Год памяти и славы».  </w:t>
      </w:r>
    </w:p>
    <w:p w14:paraId="40E18221"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ЦБС был организован </w:t>
      </w:r>
      <w:r w:rsidRPr="00CC0F32">
        <w:rPr>
          <w:rFonts w:ascii="Liberation Serif" w:hAnsi="Liberation Serif"/>
          <w:b/>
          <w:sz w:val="20"/>
          <w:szCs w:val="20"/>
        </w:rPr>
        <w:t>профессиональный конкурс</w:t>
      </w:r>
      <w:r w:rsidRPr="00CC0F32">
        <w:rPr>
          <w:rFonts w:ascii="Liberation Serif" w:hAnsi="Liberation Serif"/>
          <w:sz w:val="20"/>
          <w:szCs w:val="20"/>
        </w:rPr>
        <w:t xml:space="preserve"> «Творчество библиотекарей в Год памяти и славы». Конкурс проводился по трем номинациям: «Лучший сценарий мероприятия», «Лучшая работа с книгой», «Лучшее раскрытие темы». В конкурсе приняли участие 12 сотрудников библиотек, подготовивших разнообразные творческие продукты: сценарии мероприятий, буктрейлеры, виртуальные выставки, мастер-классы, тематические видеоролики.  Конкурсанты в своих работах осветили темы: «Блокада Ленинграда», «Дети войны», «Игрушки военного детства», «Парад Победы 1945 года», «Военные разведчики», «Уральский добровольческий танковый корпус». Конкурс показал высокий уровень профессионализма библиотекарей: в видеороликах используются аудио- и видео-вставки, эффекты анимации; творческие работы информативны, красочны и могут заинтересовать читателей.</w:t>
      </w:r>
    </w:p>
    <w:p w14:paraId="264A07EE"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 ЦДБ приняла участие </w:t>
      </w:r>
      <w:r w:rsidRPr="00CC0F32">
        <w:rPr>
          <w:rFonts w:ascii="Liberation Serif" w:hAnsi="Liberation Serif"/>
          <w:b/>
          <w:sz w:val="20"/>
          <w:szCs w:val="20"/>
        </w:rPr>
        <w:t>профессиональных мероприятиях учреждений-партнеров</w:t>
      </w:r>
      <w:r w:rsidRPr="00CC0F32">
        <w:rPr>
          <w:rFonts w:ascii="Liberation Serif" w:hAnsi="Liberation Serif"/>
          <w:sz w:val="20"/>
          <w:szCs w:val="20"/>
        </w:rPr>
        <w:t>:</w:t>
      </w:r>
    </w:p>
    <w:p w14:paraId="011EFB13" w14:textId="77777777" w:rsidR="00E95325" w:rsidRPr="00CC0F32" w:rsidRDefault="00E95325" w:rsidP="002241F0">
      <w:pPr>
        <w:numPr>
          <w:ilvl w:val="0"/>
          <w:numId w:val="126"/>
        </w:numPr>
        <w:tabs>
          <w:tab w:val="left" w:pos="2352"/>
        </w:tabs>
        <w:ind w:left="567"/>
        <w:jc w:val="both"/>
        <w:rPr>
          <w:rFonts w:ascii="Liberation Serif" w:hAnsi="Liberation Serif"/>
          <w:sz w:val="20"/>
          <w:szCs w:val="20"/>
        </w:rPr>
      </w:pPr>
      <w:r w:rsidRPr="00CC0F32">
        <w:rPr>
          <w:rFonts w:ascii="Liberation Serif" w:hAnsi="Liberation Serif"/>
          <w:sz w:val="20"/>
          <w:szCs w:val="20"/>
        </w:rPr>
        <w:t xml:space="preserve">Программа повышения квалификации «Год памяти и славы-2020: актуализация опыта комеморативных практик в деятельности учреждений образования и молодежной политики» (Областной центр патриотического воспитания при ГБПОУ СО «Красноуфимский педагогический колледж»), тема выступления – «Презентация и обсуждение современных изданий о Великой Отечественной и Второй мировой войне»; </w:t>
      </w:r>
    </w:p>
    <w:p w14:paraId="1C92B191" w14:textId="77777777" w:rsidR="00E95325" w:rsidRPr="00CC0F32" w:rsidRDefault="00E95325" w:rsidP="002241F0">
      <w:pPr>
        <w:numPr>
          <w:ilvl w:val="0"/>
          <w:numId w:val="126"/>
        </w:numPr>
        <w:tabs>
          <w:tab w:val="left" w:pos="2352"/>
        </w:tabs>
        <w:ind w:left="567"/>
        <w:jc w:val="both"/>
        <w:rPr>
          <w:rFonts w:ascii="Liberation Serif" w:hAnsi="Liberation Serif"/>
          <w:sz w:val="20"/>
          <w:szCs w:val="20"/>
        </w:rPr>
      </w:pPr>
      <w:r w:rsidRPr="00CC0F32">
        <w:rPr>
          <w:rFonts w:ascii="Liberation Serif" w:hAnsi="Liberation Serif"/>
          <w:sz w:val="20"/>
          <w:szCs w:val="20"/>
        </w:rPr>
        <w:t>Онлайн-образовательный семинар для специалистов системы образования Западного управленческого округа Свердловской области (Областной центр патриотического воспитания при ГБПОУ СО «Красноуфимский педагогический колледж»), с видео-лекцией «Презентация современных изданий о Великой Отечественной и Второй мировой войне».</w:t>
      </w:r>
    </w:p>
    <w:p w14:paraId="42B2BADA" w14:textId="77777777" w:rsidR="00E95325" w:rsidRPr="00CC0F32" w:rsidRDefault="00E95325" w:rsidP="00E95325">
      <w:pPr>
        <w:tabs>
          <w:tab w:val="left" w:pos="2352"/>
        </w:tabs>
        <w:ind w:firstLine="567"/>
        <w:jc w:val="both"/>
        <w:rPr>
          <w:rFonts w:ascii="Liberation Serif" w:hAnsi="Liberation Serif"/>
          <w:sz w:val="20"/>
          <w:szCs w:val="20"/>
        </w:rPr>
      </w:pPr>
    </w:p>
    <w:p w14:paraId="5DB724DB"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Предложения в адрес Учебного центра СОБДиМ по темам, формам, методикам повышения профессиональной квалификации: </w:t>
      </w:r>
    </w:p>
    <w:p w14:paraId="560DDE0B" w14:textId="77777777" w:rsidR="00E95325" w:rsidRPr="00CC0F32" w:rsidRDefault="00E95325" w:rsidP="002241F0">
      <w:pPr>
        <w:numPr>
          <w:ilvl w:val="0"/>
          <w:numId w:val="128"/>
        </w:numPr>
        <w:tabs>
          <w:tab w:val="left" w:pos="2352"/>
        </w:tabs>
        <w:ind w:left="567"/>
        <w:contextualSpacing/>
        <w:jc w:val="both"/>
        <w:rPr>
          <w:rFonts w:ascii="Liberation Serif" w:hAnsi="Liberation Serif"/>
          <w:sz w:val="20"/>
          <w:szCs w:val="20"/>
        </w:rPr>
      </w:pPr>
      <w:r w:rsidRPr="00CC0F32">
        <w:rPr>
          <w:rFonts w:ascii="Liberation Serif" w:hAnsi="Liberation Serif"/>
          <w:sz w:val="20"/>
          <w:szCs w:val="20"/>
        </w:rPr>
        <w:t>создание методической продукции;</w:t>
      </w:r>
    </w:p>
    <w:p w14:paraId="6D0C28D4" w14:textId="77777777" w:rsidR="00E95325" w:rsidRPr="00CC0F32" w:rsidRDefault="00E95325" w:rsidP="002241F0">
      <w:pPr>
        <w:numPr>
          <w:ilvl w:val="0"/>
          <w:numId w:val="128"/>
        </w:numPr>
        <w:tabs>
          <w:tab w:val="left" w:pos="2352"/>
        </w:tabs>
        <w:ind w:left="567"/>
        <w:contextualSpacing/>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новые формы организации мероприятий с активным участием молодежи;</w:t>
      </w:r>
    </w:p>
    <w:p w14:paraId="06874F3F" w14:textId="77777777" w:rsidR="00E95325" w:rsidRPr="00CC0F32" w:rsidRDefault="00E95325" w:rsidP="002241F0">
      <w:pPr>
        <w:numPr>
          <w:ilvl w:val="0"/>
          <w:numId w:val="128"/>
        </w:numPr>
        <w:tabs>
          <w:tab w:val="left" w:pos="2352"/>
        </w:tabs>
        <w:ind w:left="567"/>
        <w:contextualSpacing/>
        <w:jc w:val="both"/>
        <w:rPr>
          <w:rFonts w:ascii="Liberation Serif" w:eastAsia="Calibri" w:hAnsi="Liberation Serif"/>
          <w:kern w:val="2"/>
          <w:sz w:val="20"/>
          <w:szCs w:val="20"/>
          <w:lang w:eastAsia="ar-SA"/>
        </w:rPr>
      </w:pPr>
      <w:r w:rsidRPr="00CC0F32">
        <w:rPr>
          <w:rFonts w:ascii="Liberation Serif" w:eastAsia="Calibri" w:hAnsi="Liberation Serif"/>
          <w:kern w:val="2"/>
          <w:sz w:val="20"/>
          <w:szCs w:val="20"/>
          <w:lang w:eastAsia="ar-SA"/>
        </w:rPr>
        <w:t>создание библиотечной медиапродукции с использованием различных программ и видеоредакторов.</w:t>
      </w:r>
    </w:p>
    <w:p w14:paraId="0FF7CBAD" w14:textId="77777777" w:rsidR="00E95325" w:rsidRPr="00CC0F32" w:rsidRDefault="00E95325" w:rsidP="00E95325">
      <w:pPr>
        <w:tabs>
          <w:tab w:val="left" w:pos="2352"/>
        </w:tabs>
        <w:jc w:val="both"/>
        <w:rPr>
          <w:rFonts w:ascii="Liberation Serif" w:hAnsi="Liberation Serif"/>
          <w:b/>
          <w:sz w:val="20"/>
          <w:szCs w:val="20"/>
        </w:rPr>
      </w:pPr>
    </w:p>
    <w:p w14:paraId="304D70A2"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Участие в областных, российских и международных проектах, грантах, конкурсах</w:t>
      </w:r>
    </w:p>
    <w:p w14:paraId="67188808" w14:textId="77777777" w:rsidR="00CF3B44" w:rsidRDefault="00CF3B44" w:rsidP="00E95325">
      <w:pPr>
        <w:tabs>
          <w:tab w:val="left" w:pos="2352"/>
        </w:tabs>
        <w:ind w:firstLine="567"/>
        <w:jc w:val="both"/>
        <w:rPr>
          <w:rFonts w:ascii="Liberation Serif" w:hAnsi="Liberation Serif"/>
          <w:b/>
          <w:sz w:val="20"/>
          <w:szCs w:val="20"/>
        </w:rPr>
      </w:pPr>
    </w:p>
    <w:p w14:paraId="296E4F10" w14:textId="350049B6"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 xml:space="preserve">- профессиональные конкурсы: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4253"/>
        <w:gridCol w:w="2551"/>
      </w:tblGrid>
      <w:tr w:rsidR="00E95325" w:rsidRPr="00CC0F32" w14:paraId="6058A573" w14:textId="77777777" w:rsidTr="00C5045A">
        <w:tc>
          <w:tcPr>
            <w:tcW w:w="3510" w:type="dxa"/>
            <w:shd w:val="clear" w:color="auto" w:fill="auto"/>
          </w:tcPr>
          <w:p w14:paraId="07DBDCB4" w14:textId="77777777" w:rsidR="00E95325" w:rsidRPr="00CC0F32" w:rsidRDefault="00E95325" w:rsidP="00C5045A">
            <w:pPr>
              <w:tabs>
                <w:tab w:val="left" w:pos="567"/>
                <w:tab w:val="left" w:pos="2352"/>
              </w:tabs>
              <w:jc w:val="both"/>
              <w:rPr>
                <w:rFonts w:ascii="Liberation Serif" w:eastAsia="Calibri" w:hAnsi="Liberation Serif"/>
                <w:b/>
                <w:kern w:val="2"/>
                <w:sz w:val="18"/>
                <w:szCs w:val="18"/>
                <w:lang w:eastAsia="ar-SA"/>
              </w:rPr>
            </w:pPr>
            <w:bookmarkStart w:id="12" w:name="_Hlk61957445"/>
            <w:r w:rsidRPr="00CC0F32">
              <w:rPr>
                <w:rFonts w:ascii="Liberation Serif" w:eastAsia="Calibri" w:hAnsi="Liberation Serif"/>
                <w:b/>
                <w:kern w:val="2"/>
                <w:sz w:val="18"/>
                <w:szCs w:val="18"/>
                <w:lang w:eastAsia="ar-SA"/>
              </w:rPr>
              <w:t xml:space="preserve">название конкурса </w:t>
            </w:r>
          </w:p>
        </w:tc>
        <w:tc>
          <w:tcPr>
            <w:tcW w:w="4253" w:type="dxa"/>
            <w:shd w:val="clear" w:color="auto" w:fill="auto"/>
          </w:tcPr>
          <w:p w14:paraId="18AE883C" w14:textId="77777777" w:rsidR="00E95325" w:rsidRPr="00CC0F32" w:rsidRDefault="00E95325" w:rsidP="00C5045A">
            <w:pPr>
              <w:tabs>
                <w:tab w:val="left" w:pos="567"/>
                <w:tab w:val="left" w:pos="2352"/>
              </w:tabs>
              <w:jc w:val="both"/>
              <w:rPr>
                <w:rFonts w:ascii="Liberation Serif" w:eastAsia="Calibri" w:hAnsi="Liberation Serif"/>
                <w:b/>
                <w:kern w:val="2"/>
                <w:sz w:val="18"/>
                <w:szCs w:val="18"/>
                <w:lang w:eastAsia="ar-SA"/>
              </w:rPr>
            </w:pPr>
            <w:r w:rsidRPr="00CC0F32">
              <w:rPr>
                <w:rFonts w:ascii="Liberation Serif" w:eastAsia="Calibri" w:hAnsi="Liberation Serif"/>
                <w:b/>
                <w:kern w:val="2"/>
                <w:sz w:val="18"/>
                <w:szCs w:val="18"/>
                <w:lang w:eastAsia="ar-SA"/>
              </w:rPr>
              <w:t>организатор</w:t>
            </w:r>
          </w:p>
        </w:tc>
        <w:tc>
          <w:tcPr>
            <w:tcW w:w="2551" w:type="dxa"/>
            <w:shd w:val="clear" w:color="auto" w:fill="auto"/>
          </w:tcPr>
          <w:p w14:paraId="7AAD2B07" w14:textId="77777777" w:rsidR="00E95325" w:rsidRPr="00CC0F32" w:rsidRDefault="00E95325" w:rsidP="00C5045A">
            <w:pPr>
              <w:tabs>
                <w:tab w:val="left" w:pos="567"/>
                <w:tab w:val="left" w:pos="2352"/>
              </w:tabs>
              <w:jc w:val="both"/>
              <w:rPr>
                <w:rFonts w:ascii="Liberation Serif" w:eastAsia="Calibri" w:hAnsi="Liberation Serif"/>
                <w:b/>
                <w:kern w:val="2"/>
                <w:sz w:val="18"/>
                <w:szCs w:val="18"/>
                <w:lang w:eastAsia="ar-SA"/>
              </w:rPr>
            </w:pPr>
            <w:r w:rsidRPr="00CC0F32">
              <w:rPr>
                <w:rFonts w:ascii="Liberation Serif" w:eastAsia="Calibri" w:hAnsi="Liberation Serif"/>
                <w:b/>
                <w:kern w:val="2"/>
                <w:sz w:val="18"/>
                <w:szCs w:val="18"/>
                <w:lang w:eastAsia="ar-SA"/>
              </w:rPr>
              <w:t>результат</w:t>
            </w:r>
          </w:p>
        </w:tc>
      </w:tr>
      <w:tr w:rsidR="00E95325" w:rsidRPr="00CC0F32" w14:paraId="21A889E5" w14:textId="77777777" w:rsidTr="00C5045A">
        <w:tc>
          <w:tcPr>
            <w:tcW w:w="10314" w:type="dxa"/>
            <w:gridSpan w:val="3"/>
            <w:shd w:val="clear" w:color="auto" w:fill="auto"/>
          </w:tcPr>
          <w:p w14:paraId="43D01AFF" w14:textId="77777777" w:rsidR="00E95325" w:rsidRPr="00CC0F32" w:rsidRDefault="00E95325" w:rsidP="00C5045A">
            <w:pPr>
              <w:tabs>
                <w:tab w:val="left" w:pos="567"/>
                <w:tab w:val="left" w:pos="2352"/>
              </w:tabs>
              <w:jc w:val="both"/>
              <w:rPr>
                <w:rFonts w:ascii="Liberation Serif" w:eastAsia="Calibri" w:hAnsi="Liberation Serif"/>
                <w:b/>
                <w:kern w:val="2"/>
                <w:sz w:val="18"/>
                <w:szCs w:val="18"/>
                <w:lang w:eastAsia="ar-SA"/>
              </w:rPr>
            </w:pPr>
            <w:r w:rsidRPr="00CC0F32">
              <w:rPr>
                <w:rFonts w:ascii="Liberation Serif" w:eastAsia="Calibri" w:hAnsi="Liberation Serif"/>
                <w:b/>
                <w:kern w:val="2"/>
                <w:sz w:val="18"/>
                <w:szCs w:val="18"/>
                <w:lang w:eastAsia="ar-SA"/>
              </w:rPr>
              <w:t>Центральная библиотека</w:t>
            </w:r>
          </w:p>
        </w:tc>
      </w:tr>
      <w:tr w:rsidR="00E95325" w:rsidRPr="00CC0F32" w14:paraId="73D933D4" w14:textId="77777777" w:rsidTr="00C5045A">
        <w:tc>
          <w:tcPr>
            <w:tcW w:w="3510" w:type="dxa"/>
            <w:shd w:val="clear" w:color="auto" w:fill="auto"/>
          </w:tcPr>
          <w:p w14:paraId="59BEE730"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VI Всероссийский открытый конкурс творческих и исследовательских работ «Культурно-историческое и духовное наследие поколений Победителей в Великой Отечественной войне»</w:t>
            </w:r>
          </w:p>
        </w:tc>
        <w:tc>
          <w:tcPr>
            <w:tcW w:w="4253" w:type="dxa"/>
            <w:shd w:val="clear" w:color="auto" w:fill="auto"/>
          </w:tcPr>
          <w:p w14:paraId="0BB803D8"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Управление культуры Администрации города Екатеринбурга МБОУ ВО «Екатеринбургская академия современного искусства» (институт)</w:t>
            </w:r>
          </w:p>
        </w:tc>
        <w:tc>
          <w:tcPr>
            <w:tcW w:w="2551" w:type="dxa"/>
            <w:shd w:val="clear" w:color="auto" w:fill="auto"/>
          </w:tcPr>
          <w:p w14:paraId="2D781C0F" w14:textId="77777777" w:rsidR="00E95325" w:rsidRPr="00CC0F32" w:rsidRDefault="00E95325" w:rsidP="00C5045A">
            <w:pPr>
              <w:tabs>
                <w:tab w:val="left" w:pos="2352"/>
              </w:tabs>
              <w:jc w:val="both"/>
              <w:rPr>
                <w:rFonts w:ascii="Liberation Serif" w:eastAsia="Calibri" w:hAnsi="Liberation Serif"/>
                <w:sz w:val="18"/>
                <w:szCs w:val="18"/>
              </w:rPr>
            </w:pPr>
            <w:r w:rsidRPr="00CC0F32">
              <w:rPr>
                <w:rFonts w:ascii="Liberation Serif" w:eastAsia="Calibri" w:hAnsi="Liberation Serif"/>
                <w:sz w:val="18"/>
                <w:szCs w:val="18"/>
              </w:rPr>
              <w:t>II место в номинации «Сохранение культурного и духовного наследия во время войны»</w:t>
            </w:r>
          </w:p>
        </w:tc>
      </w:tr>
      <w:tr w:rsidR="00E95325" w:rsidRPr="00CC0F32" w14:paraId="43BBEAF9" w14:textId="77777777" w:rsidTr="00C5045A">
        <w:tc>
          <w:tcPr>
            <w:tcW w:w="3510" w:type="dxa"/>
            <w:shd w:val="clear" w:color="auto" w:fill="auto"/>
          </w:tcPr>
          <w:p w14:paraId="6EA637AF"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Областной конкурс «Открытка к Дню Победы» на лучший буктрейлер к литературным произведениям о Великой Отечественной войне</w:t>
            </w:r>
          </w:p>
        </w:tc>
        <w:tc>
          <w:tcPr>
            <w:tcW w:w="4253" w:type="dxa"/>
            <w:shd w:val="clear" w:color="auto" w:fill="auto"/>
          </w:tcPr>
          <w:p w14:paraId="79B33586"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Свердловская областная межнациональная библиотека</w:t>
            </w:r>
          </w:p>
        </w:tc>
        <w:tc>
          <w:tcPr>
            <w:tcW w:w="2551" w:type="dxa"/>
            <w:shd w:val="clear" w:color="auto" w:fill="auto"/>
          </w:tcPr>
          <w:p w14:paraId="6B1946BF"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сертификат участника</w:t>
            </w:r>
          </w:p>
        </w:tc>
      </w:tr>
      <w:tr w:rsidR="00E95325" w:rsidRPr="00CC0F32" w14:paraId="49BACBC7" w14:textId="77777777" w:rsidTr="00C5045A">
        <w:tc>
          <w:tcPr>
            <w:tcW w:w="3510" w:type="dxa"/>
            <w:shd w:val="clear" w:color="auto" w:fill="auto"/>
          </w:tcPr>
          <w:p w14:paraId="1B32275A"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VII Межрегиональный конкурс буктрейлеров-2020</w:t>
            </w:r>
          </w:p>
        </w:tc>
        <w:tc>
          <w:tcPr>
            <w:tcW w:w="4253" w:type="dxa"/>
            <w:shd w:val="clear" w:color="auto" w:fill="auto"/>
          </w:tcPr>
          <w:p w14:paraId="6E1C79D0"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Министерство образования и молодежной политики Чувашской республики, Ассоциация организаций профессионального образования Чувашской республики</w:t>
            </w:r>
          </w:p>
        </w:tc>
        <w:tc>
          <w:tcPr>
            <w:tcW w:w="2551" w:type="dxa"/>
            <w:shd w:val="clear" w:color="auto" w:fill="auto"/>
          </w:tcPr>
          <w:p w14:paraId="557A23C3"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сертификат участника</w:t>
            </w:r>
          </w:p>
        </w:tc>
      </w:tr>
      <w:tr w:rsidR="00E95325" w:rsidRPr="00CC0F32" w14:paraId="0F4F8616" w14:textId="77777777" w:rsidTr="00C5045A">
        <w:tc>
          <w:tcPr>
            <w:tcW w:w="3510" w:type="dxa"/>
            <w:shd w:val="clear" w:color="auto" w:fill="auto"/>
          </w:tcPr>
          <w:p w14:paraId="1E286644"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Творческий конкурс буклуков «Книжные миры», посвященный Общероссийскому дню библиотек</w:t>
            </w:r>
          </w:p>
        </w:tc>
        <w:tc>
          <w:tcPr>
            <w:tcW w:w="4253" w:type="dxa"/>
            <w:shd w:val="clear" w:color="auto" w:fill="auto"/>
          </w:tcPr>
          <w:p w14:paraId="0EE7F16F"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Муниципальное учреждение культуры муниципального образования «Город Архангельск» «Централизованная библиотечная система»</w:t>
            </w:r>
          </w:p>
        </w:tc>
        <w:tc>
          <w:tcPr>
            <w:tcW w:w="2551" w:type="dxa"/>
            <w:shd w:val="clear" w:color="auto" w:fill="auto"/>
          </w:tcPr>
          <w:p w14:paraId="7325E1AC"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сертификат участника</w:t>
            </w:r>
          </w:p>
        </w:tc>
      </w:tr>
      <w:tr w:rsidR="00E95325" w:rsidRPr="00CC0F32" w14:paraId="43A79D23" w14:textId="77777777" w:rsidTr="00C5045A">
        <w:tc>
          <w:tcPr>
            <w:tcW w:w="3510" w:type="dxa"/>
            <w:shd w:val="clear" w:color="auto" w:fill="auto"/>
          </w:tcPr>
          <w:p w14:paraId="78D7C48B"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Межрегиональный творческий конкурс «Белка и Стрелка: навстречу звёздам»</w:t>
            </w:r>
          </w:p>
        </w:tc>
        <w:tc>
          <w:tcPr>
            <w:tcW w:w="4253" w:type="dxa"/>
            <w:shd w:val="clear" w:color="auto" w:fill="auto"/>
          </w:tcPr>
          <w:p w14:paraId="089BFE70"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Муниципальное бюджетное учреждение культуры Ростовская-на-Дону городская ЦБС</w:t>
            </w:r>
          </w:p>
        </w:tc>
        <w:tc>
          <w:tcPr>
            <w:tcW w:w="2551" w:type="dxa"/>
            <w:shd w:val="clear" w:color="auto" w:fill="auto"/>
          </w:tcPr>
          <w:p w14:paraId="637CBE91"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сертификат участника</w:t>
            </w:r>
          </w:p>
        </w:tc>
      </w:tr>
      <w:tr w:rsidR="00E95325" w:rsidRPr="00CC0F32" w14:paraId="25D20261" w14:textId="77777777" w:rsidTr="00C5045A">
        <w:tc>
          <w:tcPr>
            <w:tcW w:w="3510" w:type="dxa"/>
            <w:shd w:val="clear" w:color="auto" w:fill="auto"/>
          </w:tcPr>
          <w:p w14:paraId="1044271A"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Конкурс профессионального мастерства «БиблиоПрофи-2020»</w:t>
            </w:r>
          </w:p>
        </w:tc>
        <w:tc>
          <w:tcPr>
            <w:tcW w:w="4253" w:type="dxa"/>
            <w:shd w:val="clear" w:color="auto" w:fill="auto"/>
          </w:tcPr>
          <w:p w14:paraId="219CCCB1"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Модельная библиотека № 32 г. Уфа</w:t>
            </w:r>
          </w:p>
        </w:tc>
        <w:tc>
          <w:tcPr>
            <w:tcW w:w="2551" w:type="dxa"/>
            <w:shd w:val="clear" w:color="auto" w:fill="auto"/>
          </w:tcPr>
          <w:p w14:paraId="17655747"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сертификат участника</w:t>
            </w:r>
          </w:p>
        </w:tc>
      </w:tr>
      <w:tr w:rsidR="00E95325" w:rsidRPr="00CC0F32" w14:paraId="6D69BC5D" w14:textId="77777777" w:rsidTr="00C5045A">
        <w:tc>
          <w:tcPr>
            <w:tcW w:w="3510" w:type="dxa"/>
            <w:shd w:val="clear" w:color="auto" w:fill="auto"/>
          </w:tcPr>
          <w:p w14:paraId="04B216F0"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Международный творческий конкурс «Золотые имена России» по творчеству А. С. Пушкина, Н. В. Гоголя, М. Ю. Лермонтова, П. П. Бажова</w:t>
            </w:r>
          </w:p>
        </w:tc>
        <w:tc>
          <w:tcPr>
            <w:tcW w:w="4253" w:type="dxa"/>
            <w:shd w:val="clear" w:color="auto" w:fill="auto"/>
          </w:tcPr>
          <w:p w14:paraId="3F26A48B"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ОБУК «Липецкая областная юношеская библиотека», ГКУК «Челябинская областная библиотека для молодёжи», ГУК «Донецкая республиканская библиотека для молодёжи», БУК Вологодской области «Вологодская областная универсальная научная библиотека»</w:t>
            </w:r>
          </w:p>
        </w:tc>
        <w:tc>
          <w:tcPr>
            <w:tcW w:w="2551" w:type="dxa"/>
            <w:shd w:val="clear" w:color="auto" w:fill="auto"/>
          </w:tcPr>
          <w:p w14:paraId="48833A8B"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диплом за активное участие</w:t>
            </w:r>
          </w:p>
        </w:tc>
      </w:tr>
      <w:tr w:rsidR="00E95325" w:rsidRPr="00CC0F32" w14:paraId="54C6C23E" w14:textId="77777777" w:rsidTr="00C5045A">
        <w:tc>
          <w:tcPr>
            <w:tcW w:w="3510" w:type="dxa"/>
            <w:shd w:val="clear" w:color="auto" w:fill="auto"/>
          </w:tcPr>
          <w:p w14:paraId="0C6C1BC6"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Онлайн-конкурс «Вкус книги»</w:t>
            </w:r>
          </w:p>
        </w:tc>
        <w:tc>
          <w:tcPr>
            <w:tcW w:w="4253" w:type="dxa"/>
            <w:shd w:val="clear" w:color="auto" w:fill="auto"/>
          </w:tcPr>
          <w:p w14:paraId="2A722245"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ГБУК «Владимирская областная научная библиотека»</w:t>
            </w:r>
          </w:p>
        </w:tc>
        <w:tc>
          <w:tcPr>
            <w:tcW w:w="2551" w:type="dxa"/>
            <w:shd w:val="clear" w:color="auto" w:fill="auto"/>
          </w:tcPr>
          <w:p w14:paraId="77997267"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диплом участника</w:t>
            </w:r>
          </w:p>
        </w:tc>
      </w:tr>
      <w:tr w:rsidR="00E95325" w:rsidRPr="00CC0F32" w14:paraId="32E0C795" w14:textId="77777777" w:rsidTr="00C5045A">
        <w:tc>
          <w:tcPr>
            <w:tcW w:w="3510" w:type="dxa"/>
            <w:shd w:val="clear" w:color="auto" w:fill="auto"/>
          </w:tcPr>
          <w:p w14:paraId="6816A2DB"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Областной конкурс «Неизвестный Урал-2020»</w:t>
            </w:r>
          </w:p>
        </w:tc>
        <w:tc>
          <w:tcPr>
            <w:tcW w:w="4253" w:type="dxa"/>
            <w:shd w:val="clear" w:color="auto" w:fill="auto"/>
          </w:tcPr>
          <w:p w14:paraId="47729FB3"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Свердловская областная универсальная научная библиотека им. В. Г. Белинского</w:t>
            </w:r>
          </w:p>
        </w:tc>
        <w:tc>
          <w:tcPr>
            <w:tcW w:w="2551" w:type="dxa"/>
            <w:shd w:val="clear" w:color="auto" w:fill="auto"/>
          </w:tcPr>
          <w:p w14:paraId="13655E56" w14:textId="77777777" w:rsidR="00E95325" w:rsidRPr="00CC0F32" w:rsidRDefault="00E95325" w:rsidP="00C5045A">
            <w:pPr>
              <w:tabs>
                <w:tab w:val="left" w:pos="175"/>
                <w:tab w:val="left" w:pos="2352"/>
              </w:tabs>
              <w:jc w:val="both"/>
              <w:rPr>
                <w:rFonts w:ascii="Liberation Serif" w:hAnsi="Liberation Serif"/>
                <w:sz w:val="18"/>
                <w:szCs w:val="18"/>
              </w:rPr>
            </w:pPr>
            <w:r w:rsidRPr="00CC0F32">
              <w:rPr>
                <w:rFonts w:ascii="Liberation Serif" w:hAnsi="Liberation Serif"/>
                <w:sz w:val="18"/>
                <w:szCs w:val="18"/>
              </w:rPr>
              <w:t>дипломы участников (3 чел.)</w:t>
            </w:r>
          </w:p>
        </w:tc>
      </w:tr>
      <w:tr w:rsidR="00E95325" w:rsidRPr="00CC0F32" w14:paraId="0EC68B7E" w14:textId="77777777" w:rsidTr="00C5045A">
        <w:tc>
          <w:tcPr>
            <w:tcW w:w="10314" w:type="dxa"/>
            <w:gridSpan w:val="3"/>
            <w:shd w:val="clear" w:color="auto" w:fill="auto"/>
          </w:tcPr>
          <w:p w14:paraId="74557DC3" w14:textId="77777777" w:rsidR="00E95325" w:rsidRPr="00CC0F32" w:rsidRDefault="00E95325" w:rsidP="00C5045A">
            <w:pPr>
              <w:tabs>
                <w:tab w:val="left" w:pos="567"/>
                <w:tab w:val="left" w:pos="2352"/>
              </w:tabs>
              <w:jc w:val="both"/>
              <w:rPr>
                <w:rFonts w:ascii="Liberation Serif" w:eastAsia="Calibri" w:hAnsi="Liberation Serif"/>
                <w:b/>
                <w:kern w:val="2"/>
                <w:sz w:val="18"/>
                <w:szCs w:val="18"/>
                <w:lang w:eastAsia="ar-SA"/>
              </w:rPr>
            </w:pPr>
            <w:r w:rsidRPr="00CC0F32">
              <w:rPr>
                <w:rFonts w:ascii="Liberation Serif" w:eastAsia="Calibri" w:hAnsi="Liberation Serif"/>
                <w:b/>
                <w:kern w:val="2"/>
                <w:sz w:val="18"/>
                <w:szCs w:val="18"/>
                <w:lang w:eastAsia="ar-SA"/>
              </w:rPr>
              <w:t>Филиал №1</w:t>
            </w:r>
          </w:p>
        </w:tc>
      </w:tr>
      <w:tr w:rsidR="00E95325" w:rsidRPr="00CC0F32" w14:paraId="26122CC2" w14:textId="77777777" w:rsidTr="00C5045A">
        <w:tc>
          <w:tcPr>
            <w:tcW w:w="3510" w:type="dxa"/>
            <w:shd w:val="clear" w:color="auto" w:fill="auto"/>
          </w:tcPr>
          <w:p w14:paraId="71E218BE" w14:textId="77777777" w:rsidR="00E95325" w:rsidRPr="00CC0F32" w:rsidRDefault="00E95325" w:rsidP="00C5045A">
            <w:pPr>
              <w:tabs>
                <w:tab w:val="left" w:pos="589"/>
                <w:tab w:val="left" w:pos="2352"/>
              </w:tabs>
              <w:jc w:val="both"/>
              <w:rPr>
                <w:rFonts w:ascii="Liberation Serif" w:hAnsi="Liberation Serif"/>
                <w:sz w:val="18"/>
                <w:szCs w:val="18"/>
              </w:rPr>
            </w:pPr>
            <w:r w:rsidRPr="00CC0F32">
              <w:rPr>
                <w:rFonts w:ascii="Liberation Serif" w:hAnsi="Liberation Serif"/>
                <w:sz w:val="18"/>
                <w:szCs w:val="18"/>
              </w:rPr>
              <w:t>Областной профессиональный конкурс «МетодКопилка»</w:t>
            </w:r>
          </w:p>
        </w:tc>
        <w:tc>
          <w:tcPr>
            <w:tcW w:w="4253" w:type="dxa"/>
            <w:shd w:val="clear" w:color="auto" w:fill="auto"/>
          </w:tcPr>
          <w:p w14:paraId="09DC252A" w14:textId="77777777" w:rsidR="00E95325" w:rsidRPr="00CC0F32" w:rsidRDefault="00E95325" w:rsidP="00C5045A">
            <w:pPr>
              <w:tabs>
                <w:tab w:val="left" w:pos="567"/>
                <w:tab w:val="left" w:pos="2352"/>
              </w:tabs>
              <w:jc w:val="both"/>
              <w:rPr>
                <w:rFonts w:ascii="Liberation Serif" w:hAnsi="Liberation Serif"/>
                <w:sz w:val="18"/>
                <w:szCs w:val="18"/>
              </w:rPr>
            </w:pPr>
            <w:r w:rsidRPr="00CC0F32">
              <w:rPr>
                <w:rFonts w:ascii="Liberation Serif" w:hAnsi="Liberation Serif"/>
                <w:sz w:val="18"/>
                <w:szCs w:val="18"/>
              </w:rPr>
              <w:t>Свердловская областная библиотека для детей и молодежи им. В. Крапивина</w:t>
            </w:r>
          </w:p>
        </w:tc>
        <w:tc>
          <w:tcPr>
            <w:tcW w:w="2551" w:type="dxa"/>
            <w:shd w:val="clear" w:color="auto" w:fill="auto"/>
          </w:tcPr>
          <w:p w14:paraId="5D8A84B6" w14:textId="77777777" w:rsidR="00E95325" w:rsidRPr="00CC0F32" w:rsidRDefault="00E95325" w:rsidP="00C5045A">
            <w:pPr>
              <w:tabs>
                <w:tab w:val="left" w:pos="2352"/>
              </w:tabs>
              <w:jc w:val="both"/>
              <w:rPr>
                <w:rFonts w:ascii="Liberation Serif" w:hAnsi="Liberation Serif"/>
                <w:sz w:val="18"/>
                <w:szCs w:val="18"/>
              </w:rPr>
            </w:pPr>
            <w:r w:rsidRPr="00CC0F32">
              <w:rPr>
                <w:rFonts w:ascii="Liberation Serif" w:hAnsi="Liberation Serif"/>
                <w:sz w:val="18"/>
                <w:szCs w:val="18"/>
              </w:rPr>
              <w:t>дипломы участников (3 чел.)</w:t>
            </w:r>
          </w:p>
        </w:tc>
      </w:tr>
      <w:bookmarkEnd w:id="12"/>
    </w:tbl>
    <w:p w14:paraId="224BE4DF" w14:textId="33278E99" w:rsidR="00E95325" w:rsidRDefault="00E95325" w:rsidP="00E95325">
      <w:pPr>
        <w:tabs>
          <w:tab w:val="left" w:pos="2352"/>
        </w:tabs>
        <w:ind w:firstLine="567"/>
        <w:jc w:val="both"/>
        <w:rPr>
          <w:rFonts w:ascii="Liberation Serif" w:hAnsi="Liberation Serif"/>
          <w:b/>
          <w:color w:val="FF0000"/>
          <w:sz w:val="20"/>
          <w:szCs w:val="20"/>
        </w:rPr>
      </w:pPr>
    </w:p>
    <w:p w14:paraId="0F964872" w14:textId="1365EE1F" w:rsidR="00CF3B44" w:rsidRDefault="00CF3B44" w:rsidP="00E95325">
      <w:pPr>
        <w:tabs>
          <w:tab w:val="left" w:pos="2352"/>
        </w:tabs>
        <w:ind w:firstLine="567"/>
        <w:jc w:val="both"/>
        <w:rPr>
          <w:rFonts w:ascii="Liberation Serif" w:hAnsi="Liberation Serif"/>
          <w:b/>
          <w:color w:val="FF0000"/>
          <w:sz w:val="20"/>
          <w:szCs w:val="20"/>
        </w:rPr>
      </w:pPr>
    </w:p>
    <w:p w14:paraId="486CD149" w14:textId="77777777" w:rsidR="00CF3B44" w:rsidRPr="00CC0F32" w:rsidRDefault="00CF3B44" w:rsidP="00E95325">
      <w:pPr>
        <w:tabs>
          <w:tab w:val="left" w:pos="2352"/>
        </w:tabs>
        <w:ind w:firstLine="567"/>
        <w:jc w:val="both"/>
        <w:rPr>
          <w:rFonts w:ascii="Liberation Serif" w:hAnsi="Liberation Serif"/>
          <w:b/>
          <w:color w:val="FF0000"/>
          <w:sz w:val="20"/>
          <w:szCs w:val="20"/>
        </w:rPr>
      </w:pPr>
    </w:p>
    <w:p w14:paraId="5498030C" w14:textId="77777777" w:rsidR="00E95325" w:rsidRPr="00CC0F32" w:rsidRDefault="00E95325" w:rsidP="00E95325">
      <w:pPr>
        <w:tabs>
          <w:tab w:val="left" w:pos="2352"/>
        </w:tabs>
        <w:ind w:firstLine="567"/>
        <w:jc w:val="both"/>
        <w:rPr>
          <w:rFonts w:ascii="Liberation Serif" w:hAnsi="Liberation Serif"/>
          <w:b/>
          <w:sz w:val="20"/>
          <w:szCs w:val="20"/>
        </w:rPr>
      </w:pPr>
      <w:r w:rsidRPr="00CC0F32">
        <w:rPr>
          <w:rFonts w:ascii="Liberation Serif" w:hAnsi="Liberation Serif"/>
          <w:b/>
          <w:sz w:val="20"/>
          <w:szCs w:val="20"/>
        </w:rPr>
        <w:t>- корпоративные проекты:</w:t>
      </w:r>
    </w:p>
    <w:p w14:paraId="66B9BA80" w14:textId="11A5B5F0" w:rsidR="00E95325" w:rsidRDefault="00E95325" w:rsidP="00E95325">
      <w:pPr>
        <w:shd w:val="clear" w:color="auto" w:fill="FFFFFF"/>
        <w:tabs>
          <w:tab w:val="left" w:pos="2352"/>
        </w:tabs>
        <w:ind w:firstLine="567"/>
        <w:jc w:val="both"/>
        <w:rPr>
          <w:rFonts w:ascii="Liberation Serif" w:hAnsi="Liberation Serif"/>
          <w:sz w:val="20"/>
          <w:szCs w:val="20"/>
        </w:rPr>
      </w:pPr>
      <w:r w:rsidRPr="00CC0F32">
        <w:rPr>
          <w:rFonts w:ascii="Liberation Serif" w:hAnsi="Liberation Serif"/>
          <w:sz w:val="20"/>
          <w:szCs w:val="20"/>
        </w:rPr>
        <w:t>ЦБС – участник корпоративных проектов «Региональный каталог библиотек Свердловской области (РКБ СО)», «Весь Урал», «Информация о Свердловской области – Семантик».</w:t>
      </w:r>
    </w:p>
    <w:p w14:paraId="1D41788E" w14:textId="77777777" w:rsidR="00CF3B44" w:rsidRPr="00CC0F32" w:rsidRDefault="00CF3B44" w:rsidP="00E95325">
      <w:pPr>
        <w:shd w:val="clear" w:color="auto" w:fill="FFFFFF"/>
        <w:tabs>
          <w:tab w:val="left" w:pos="2352"/>
        </w:tabs>
        <w:ind w:firstLine="567"/>
        <w:jc w:val="both"/>
        <w:rPr>
          <w:rFonts w:ascii="Liberation Serif" w:hAnsi="Liberation Seri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395"/>
        <w:gridCol w:w="2395"/>
        <w:gridCol w:w="3110"/>
      </w:tblGrid>
      <w:tr w:rsidR="00E95325" w:rsidRPr="00CC0F32" w14:paraId="557BF5BA" w14:textId="77777777" w:rsidTr="00611E41">
        <w:tc>
          <w:tcPr>
            <w:tcW w:w="2323" w:type="dxa"/>
            <w:shd w:val="clear" w:color="auto" w:fill="auto"/>
            <w:hideMark/>
          </w:tcPr>
          <w:p w14:paraId="7E34A3DA"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 xml:space="preserve">Название проекта </w:t>
            </w:r>
          </w:p>
          <w:p w14:paraId="447EDCDA" w14:textId="77777777" w:rsidR="00E95325" w:rsidRPr="00CC0F32" w:rsidRDefault="00E95325" w:rsidP="00C5045A">
            <w:pPr>
              <w:tabs>
                <w:tab w:val="left" w:pos="2352"/>
              </w:tabs>
              <w:jc w:val="both"/>
              <w:rPr>
                <w:rFonts w:ascii="Liberation Serif" w:hAnsi="Liberation Serif"/>
                <w:b/>
                <w:sz w:val="18"/>
                <w:szCs w:val="18"/>
              </w:rPr>
            </w:pPr>
          </w:p>
        </w:tc>
        <w:tc>
          <w:tcPr>
            <w:tcW w:w="2416" w:type="dxa"/>
            <w:shd w:val="clear" w:color="auto" w:fill="auto"/>
            <w:hideMark/>
          </w:tcPr>
          <w:p w14:paraId="51EB7E5F"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Количество записей (всего)</w:t>
            </w:r>
          </w:p>
        </w:tc>
        <w:tc>
          <w:tcPr>
            <w:tcW w:w="2416" w:type="dxa"/>
            <w:shd w:val="clear" w:color="auto" w:fill="auto"/>
            <w:hideMark/>
          </w:tcPr>
          <w:p w14:paraId="525BE0EC"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Количество записей за 2019г.</w:t>
            </w:r>
          </w:p>
        </w:tc>
        <w:tc>
          <w:tcPr>
            <w:tcW w:w="3159" w:type="dxa"/>
            <w:shd w:val="clear" w:color="auto" w:fill="auto"/>
            <w:hideMark/>
          </w:tcPr>
          <w:p w14:paraId="29D0927B"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Количество записей</w:t>
            </w:r>
          </w:p>
          <w:p w14:paraId="41903CDE" w14:textId="77777777" w:rsidR="00E95325" w:rsidRPr="00CC0F32" w:rsidRDefault="00E95325" w:rsidP="00C5045A">
            <w:pPr>
              <w:tabs>
                <w:tab w:val="left" w:pos="2352"/>
              </w:tabs>
              <w:jc w:val="both"/>
              <w:rPr>
                <w:rFonts w:ascii="Liberation Serif" w:hAnsi="Liberation Serif"/>
                <w:b/>
                <w:sz w:val="18"/>
                <w:szCs w:val="18"/>
              </w:rPr>
            </w:pPr>
            <w:r w:rsidRPr="00CC0F32">
              <w:rPr>
                <w:rFonts w:ascii="Liberation Serif" w:hAnsi="Liberation Serif"/>
                <w:b/>
                <w:sz w:val="18"/>
                <w:szCs w:val="18"/>
              </w:rPr>
              <w:t>за 2020г.</w:t>
            </w:r>
          </w:p>
        </w:tc>
      </w:tr>
      <w:tr w:rsidR="00E95325" w:rsidRPr="00CC0F32" w14:paraId="0B2ECA70" w14:textId="77777777" w:rsidTr="00611E41">
        <w:trPr>
          <w:trHeight w:val="224"/>
        </w:trPr>
        <w:tc>
          <w:tcPr>
            <w:tcW w:w="2323" w:type="dxa"/>
            <w:shd w:val="clear" w:color="auto" w:fill="auto"/>
          </w:tcPr>
          <w:p w14:paraId="0F8EBBB0" w14:textId="77777777" w:rsidR="00E95325" w:rsidRPr="00CC0F32" w:rsidRDefault="00E95325" w:rsidP="00C5045A">
            <w:pPr>
              <w:tabs>
                <w:tab w:val="left" w:pos="2352"/>
              </w:tabs>
              <w:ind w:right="142"/>
              <w:jc w:val="both"/>
              <w:rPr>
                <w:rFonts w:ascii="Liberation Serif" w:hAnsi="Liberation Serif"/>
                <w:bCs/>
                <w:iCs/>
                <w:sz w:val="18"/>
                <w:szCs w:val="18"/>
              </w:rPr>
            </w:pPr>
            <w:r w:rsidRPr="00CC0F32">
              <w:rPr>
                <w:rFonts w:ascii="Liberation Serif" w:hAnsi="Liberation Serif"/>
                <w:bCs/>
                <w:iCs/>
                <w:sz w:val="18"/>
                <w:szCs w:val="18"/>
              </w:rPr>
              <w:t>«Весь Урал» (ЦБ)</w:t>
            </w:r>
          </w:p>
        </w:tc>
        <w:tc>
          <w:tcPr>
            <w:tcW w:w="2416" w:type="dxa"/>
            <w:shd w:val="clear" w:color="auto" w:fill="auto"/>
          </w:tcPr>
          <w:p w14:paraId="71C2FD9D"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8238</w:t>
            </w:r>
          </w:p>
        </w:tc>
        <w:tc>
          <w:tcPr>
            <w:tcW w:w="2416" w:type="dxa"/>
            <w:shd w:val="clear" w:color="auto" w:fill="auto"/>
          </w:tcPr>
          <w:p w14:paraId="60887674"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356</w:t>
            </w:r>
          </w:p>
        </w:tc>
        <w:tc>
          <w:tcPr>
            <w:tcW w:w="3159" w:type="dxa"/>
            <w:shd w:val="clear" w:color="auto" w:fill="auto"/>
          </w:tcPr>
          <w:p w14:paraId="6E353B3F"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227</w:t>
            </w:r>
          </w:p>
        </w:tc>
      </w:tr>
      <w:tr w:rsidR="00E95325" w:rsidRPr="00CC0F32" w14:paraId="49D8092A" w14:textId="77777777" w:rsidTr="00611E41">
        <w:trPr>
          <w:trHeight w:val="224"/>
        </w:trPr>
        <w:tc>
          <w:tcPr>
            <w:tcW w:w="2323" w:type="dxa"/>
            <w:shd w:val="clear" w:color="auto" w:fill="auto"/>
          </w:tcPr>
          <w:p w14:paraId="1D18E98E" w14:textId="77777777" w:rsidR="00E95325" w:rsidRPr="00CC0F32" w:rsidRDefault="00E95325" w:rsidP="00C5045A">
            <w:pPr>
              <w:tabs>
                <w:tab w:val="left" w:pos="2352"/>
              </w:tabs>
              <w:ind w:right="142"/>
              <w:jc w:val="both"/>
              <w:rPr>
                <w:rFonts w:ascii="Liberation Serif" w:hAnsi="Liberation Serif"/>
                <w:bCs/>
                <w:iCs/>
                <w:sz w:val="18"/>
                <w:szCs w:val="18"/>
              </w:rPr>
            </w:pPr>
            <w:r w:rsidRPr="00CC0F32">
              <w:rPr>
                <w:rFonts w:ascii="Liberation Serif" w:hAnsi="Liberation Serif"/>
                <w:bCs/>
                <w:iCs/>
                <w:sz w:val="18"/>
                <w:szCs w:val="18"/>
              </w:rPr>
              <w:t>«Информация о Свердловской области – Семантик» (ЦБ)</w:t>
            </w:r>
          </w:p>
        </w:tc>
        <w:tc>
          <w:tcPr>
            <w:tcW w:w="2416" w:type="dxa"/>
            <w:shd w:val="clear" w:color="auto" w:fill="auto"/>
          </w:tcPr>
          <w:p w14:paraId="5FC4AF45"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объектов 43</w:t>
            </w:r>
            <w:r w:rsidRPr="00CC0F32">
              <w:rPr>
                <w:rFonts w:ascii="Liberation Serif" w:eastAsia="TimesNewRomanPSMT" w:hAnsi="Liberation Serif"/>
                <w:color w:val="000000"/>
                <w:sz w:val="18"/>
                <w:szCs w:val="18"/>
                <w:lang w:val="en-US"/>
              </w:rPr>
              <w:t>9</w:t>
            </w:r>
            <w:r w:rsidRPr="00CC0F32">
              <w:rPr>
                <w:rFonts w:ascii="Liberation Serif" w:eastAsia="TimesNewRomanPSMT" w:hAnsi="Liberation Serif"/>
                <w:color w:val="000000"/>
                <w:sz w:val="18"/>
                <w:szCs w:val="18"/>
              </w:rPr>
              <w:t>,</w:t>
            </w:r>
          </w:p>
          <w:p w14:paraId="1784DD3C"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постов 194</w:t>
            </w:r>
          </w:p>
        </w:tc>
        <w:tc>
          <w:tcPr>
            <w:tcW w:w="2416" w:type="dxa"/>
            <w:shd w:val="clear" w:color="auto" w:fill="auto"/>
          </w:tcPr>
          <w:p w14:paraId="5F28013D"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объектов 11,</w:t>
            </w:r>
          </w:p>
          <w:p w14:paraId="1CC47514"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постов 5</w:t>
            </w:r>
          </w:p>
          <w:p w14:paraId="37CC33AB"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p>
        </w:tc>
        <w:tc>
          <w:tcPr>
            <w:tcW w:w="3159" w:type="dxa"/>
            <w:shd w:val="clear" w:color="auto" w:fill="auto"/>
          </w:tcPr>
          <w:p w14:paraId="2FE6F1D3"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объектов 1</w:t>
            </w:r>
          </w:p>
        </w:tc>
      </w:tr>
      <w:tr w:rsidR="00E95325" w:rsidRPr="00CC0F32" w14:paraId="2CAFC36B" w14:textId="77777777" w:rsidTr="00611E41">
        <w:trPr>
          <w:trHeight w:val="224"/>
        </w:trPr>
        <w:tc>
          <w:tcPr>
            <w:tcW w:w="2323" w:type="dxa"/>
            <w:shd w:val="clear" w:color="auto" w:fill="auto"/>
          </w:tcPr>
          <w:p w14:paraId="7FE45E1B" w14:textId="77777777" w:rsidR="00E95325" w:rsidRPr="00CC0F32" w:rsidRDefault="00E95325" w:rsidP="00C5045A">
            <w:pPr>
              <w:tabs>
                <w:tab w:val="left" w:pos="2352"/>
              </w:tabs>
              <w:ind w:right="142"/>
              <w:jc w:val="both"/>
              <w:rPr>
                <w:rFonts w:ascii="Liberation Serif" w:hAnsi="Liberation Serif"/>
                <w:bCs/>
                <w:iCs/>
                <w:sz w:val="18"/>
                <w:szCs w:val="18"/>
              </w:rPr>
            </w:pPr>
            <w:r w:rsidRPr="00CC0F32">
              <w:rPr>
                <w:rFonts w:ascii="Liberation Serif" w:hAnsi="Liberation Serif"/>
                <w:bCs/>
                <w:iCs/>
                <w:sz w:val="18"/>
                <w:szCs w:val="18"/>
              </w:rPr>
              <w:t>«Региональный каталог библиотек Свердловской области» (ЦБ)</w:t>
            </w:r>
          </w:p>
        </w:tc>
        <w:tc>
          <w:tcPr>
            <w:tcW w:w="2416" w:type="dxa"/>
            <w:shd w:val="clear" w:color="auto" w:fill="auto"/>
          </w:tcPr>
          <w:p w14:paraId="76FB2771"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67706</w:t>
            </w:r>
          </w:p>
        </w:tc>
        <w:tc>
          <w:tcPr>
            <w:tcW w:w="2416" w:type="dxa"/>
            <w:shd w:val="clear" w:color="auto" w:fill="auto"/>
          </w:tcPr>
          <w:p w14:paraId="1C252126"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2379</w:t>
            </w:r>
          </w:p>
          <w:p w14:paraId="57757576"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p>
        </w:tc>
        <w:tc>
          <w:tcPr>
            <w:tcW w:w="3159" w:type="dxa"/>
            <w:shd w:val="clear" w:color="auto" w:fill="auto"/>
          </w:tcPr>
          <w:p w14:paraId="502814B8"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3523</w:t>
            </w:r>
          </w:p>
        </w:tc>
      </w:tr>
      <w:tr w:rsidR="00E95325" w:rsidRPr="00CC0F32" w14:paraId="69D8CB84" w14:textId="77777777" w:rsidTr="00611E41">
        <w:trPr>
          <w:trHeight w:val="224"/>
        </w:trPr>
        <w:tc>
          <w:tcPr>
            <w:tcW w:w="2323" w:type="dxa"/>
            <w:shd w:val="clear" w:color="auto" w:fill="auto"/>
          </w:tcPr>
          <w:p w14:paraId="6DE89AEA" w14:textId="77777777" w:rsidR="00E95325" w:rsidRPr="00CC0F32" w:rsidRDefault="00E95325" w:rsidP="00CF3B44">
            <w:pPr>
              <w:tabs>
                <w:tab w:val="left" w:pos="2352"/>
              </w:tabs>
              <w:ind w:right="142"/>
              <w:rPr>
                <w:rFonts w:ascii="Liberation Serif" w:eastAsia="TimesNewRomanPSMT" w:hAnsi="Liberation Serif"/>
                <w:bCs/>
                <w:iCs/>
                <w:color w:val="000000"/>
                <w:sz w:val="18"/>
                <w:szCs w:val="18"/>
              </w:rPr>
            </w:pPr>
            <w:r w:rsidRPr="00CC0F32">
              <w:rPr>
                <w:rFonts w:ascii="Liberation Serif" w:eastAsia="TimesNewRomanPSMT" w:hAnsi="Liberation Serif"/>
                <w:bCs/>
                <w:iCs/>
                <w:color w:val="000000"/>
                <w:sz w:val="18"/>
                <w:szCs w:val="18"/>
              </w:rPr>
              <w:t>Сетевой ресурс «Литературная карта Свердловской области» (ЦБ)</w:t>
            </w:r>
          </w:p>
        </w:tc>
        <w:tc>
          <w:tcPr>
            <w:tcW w:w="2416" w:type="dxa"/>
            <w:shd w:val="clear" w:color="auto" w:fill="auto"/>
          </w:tcPr>
          <w:p w14:paraId="0F8BE1F2"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204</w:t>
            </w:r>
          </w:p>
        </w:tc>
        <w:tc>
          <w:tcPr>
            <w:tcW w:w="2416" w:type="dxa"/>
            <w:shd w:val="clear" w:color="auto" w:fill="auto"/>
          </w:tcPr>
          <w:p w14:paraId="0467B9CA"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137</w:t>
            </w:r>
          </w:p>
        </w:tc>
        <w:tc>
          <w:tcPr>
            <w:tcW w:w="3159" w:type="dxa"/>
            <w:shd w:val="clear" w:color="auto" w:fill="auto"/>
          </w:tcPr>
          <w:p w14:paraId="1A4F28B1" w14:textId="77777777" w:rsidR="00E95325" w:rsidRPr="00CC0F32" w:rsidRDefault="00E95325" w:rsidP="00C5045A">
            <w:pPr>
              <w:tabs>
                <w:tab w:val="left" w:pos="2352"/>
              </w:tabs>
              <w:jc w:val="center"/>
              <w:rPr>
                <w:rFonts w:ascii="Liberation Serif" w:eastAsia="TimesNewRomanPSMT" w:hAnsi="Liberation Serif"/>
                <w:color w:val="000000"/>
                <w:sz w:val="18"/>
                <w:szCs w:val="18"/>
              </w:rPr>
            </w:pPr>
            <w:r w:rsidRPr="00CC0F32">
              <w:rPr>
                <w:rFonts w:ascii="Liberation Serif" w:eastAsia="TimesNewRomanPSMT" w:hAnsi="Liberation Serif"/>
                <w:color w:val="000000"/>
                <w:sz w:val="18"/>
                <w:szCs w:val="18"/>
              </w:rPr>
              <w:t>67</w:t>
            </w:r>
          </w:p>
        </w:tc>
      </w:tr>
    </w:tbl>
    <w:p w14:paraId="159C74AC" w14:textId="77777777" w:rsidR="00130756" w:rsidRDefault="00130756" w:rsidP="00E95325">
      <w:pPr>
        <w:tabs>
          <w:tab w:val="left" w:pos="2352"/>
        </w:tabs>
        <w:ind w:firstLine="567"/>
        <w:jc w:val="both"/>
        <w:rPr>
          <w:rFonts w:ascii="Liberation Serif" w:hAnsi="Liberation Serif"/>
          <w:sz w:val="20"/>
          <w:szCs w:val="20"/>
        </w:rPr>
      </w:pPr>
    </w:p>
    <w:p w14:paraId="3D047027" w14:textId="1F442DC4"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Посещений проекта «Информация о Свердловской области – Семантик» – Красноуфимск за 2020г. – 16004, посетителей – 10887.</w:t>
      </w:r>
    </w:p>
    <w:p w14:paraId="769236D8" w14:textId="77777777" w:rsidR="00E95325" w:rsidRPr="00CC0F32" w:rsidRDefault="00E95325" w:rsidP="00E95325">
      <w:pPr>
        <w:tabs>
          <w:tab w:val="left" w:pos="567"/>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Центральная библиотека участвует в областном проекте Свердловской государственной академической филармонии </w:t>
      </w:r>
      <w:r w:rsidRPr="00CC0F32">
        <w:rPr>
          <w:rFonts w:ascii="Liberation Serif" w:hAnsi="Liberation Serif"/>
          <w:b/>
          <w:i/>
          <w:sz w:val="20"/>
          <w:szCs w:val="20"/>
        </w:rPr>
        <w:t>«Виртуальный концертный зал»</w:t>
      </w:r>
      <w:r w:rsidRPr="00CC0F32">
        <w:rPr>
          <w:rFonts w:ascii="Liberation Serif" w:hAnsi="Liberation Serif"/>
          <w:sz w:val="20"/>
          <w:szCs w:val="20"/>
        </w:rPr>
        <w:t xml:space="preserve">. Проведено 3 филармонических урока «Пятое время года» для 68 подростков. </w:t>
      </w:r>
    </w:p>
    <w:p w14:paraId="624EF148" w14:textId="77777777" w:rsidR="00E95325" w:rsidRPr="00CC0F32" w:rsidRDefault="00E95325" w:rsidP="00E95325">
      <w:pPr>
        <w:tabs>
          <w:tab w:val="left" w:pos="567"/>
          <w:tab w:val="left" w:pos="2352"/>
        </w:tabs>
        <w:ind w:firstLine="567"/>
        <w:jc w:val="both"/>
        <w:rPr>
          <w:rFonts w:ascii="Liberation Serif" w:hAnsi="Liberation Serif"/>
          <w:color w:val="FF0000"/>
          <w:sz w:val="20"/>
          <w:szCs w:val="20"/>
        </w:rPr>
      </w:pPr>
    </w:p>
    <w:p w14:paraId="098B37E4" w14:textId="77777777" w:rsidR="00E95325" w:rsidRPr="00CC0F32" w:rsidRDefault="00E95325" w:rsidP="002241F0">
      <w:pPr>
        <w:numPr>
          <w:ilvl w:val="0"/>
          <w:numId w:val="57"/>
        </w:numPr>
        <w:tabs>
          <w:tab w:val="left" w:pos="426"/>
        </w:tabs>
        <w:ind w:left="0" w:firstLine="284"/>
        <w:jc w:val="both"/>
        <w:rPr>
          <w:rFonts w:ascii="Liberation Serif" w:hAnsi="Liberation Serif"/>
          <w:sz w:val="20"/>
          <w:szCs w:val="20"/>
        </w:rPr>
      </w:pPr>
      <w:r w:rsidRPr="00CC0F32">
        <w:rPr>
          <w:rFonts w:ascii="Liberation Serif" w:hAnsi="Liberation Serif"/>
          <w:b/>
          <w:sz w:val="20"/>
          <w:szCs w:val="20"/>
        </w:rPr>
        <w:t>Выводы по итогам деятельности, прогнозы и перспективы развития</w:t>
      </w:r>
    </w:p>
    <w:p w14:paraId="3CEBEC69" w14:textId="77777777" w:rsidR="00E95325" w:rsidRPr="00CC0F32" w:rsidRDefault="00E95325" w:rsidP="00CE348A">
      <w:pPr>
        <w:tabs>
          <w:tab w:val="left" w:pos="2352"/>
        </w:tabs>
        <w:ind w:firstLine="709"/>
        <w:jc w:val="both"/>
        <w:rPr>
          <w:rFonts w:ascii="Liberation Serif" w:hAnsi="Liberation Serif"/>
          <w:sz w:val="20"/>
          <w:szCs w:val="20"/>
        </w:rPr>
      </w:pPr>
      <w:r w:rsidRPr="00CC0F32">
        <w:rPr>
          <w:rFonts w:ascii="Liberation Serif" w:hAnsi="Liberation Serif"/>
          <w:sz w:val="20"/>
          <w:szCs w:val="20"/>
        </w:rPr>
        <w:t xml:space="preserve">2020 год проверил библиотеки и библиотекарей «на прочность» и умение перестраиваться в экстремальных ситуациях. </w:t>
      </w:r>
    </w:p>
    <w:p w14:paraId="41D95608" w14:textId="77777777" w:rsidR="00E95325" w:rsidRPr="00CC0F32" w:rsidRDefault="00E95325" w:rsidP="00CE348A">
      <w:pPr>
        <w:tabs>
          <w:tab w:val="left" w:pos="2352"/>
        </w:tabs>
        <w:ind w:firstLine="709"/>
        <w:jc w:val="both"/>
        <w:rPr>
          <w:rFonts w:ascii="Liberation Serif" w:hAnsi="Liberation Serif"/>
          <w:sz w:val="20"/>
          <w:szCs w:val="20"/>
        </w:rPr>
      </w:pPr>
      <w:r w:rsidRPr="00CC0F32">
        <w:rPr>
          <w:rFonts w:ascii="Liberation Serif" w:hAnsi="Liberation Serif"/>
          <w:sz w:val="20"/>
          <w:szCs w:val="20"/>
        </w:rPr>
        <w:t>Год разделился на три периода:</w:t>
      </w:r>
    </w:p>
    <w:p w14:paraId="49C63B3C" w14:textId="77777777" w:rsidR="00E95325" w:rsidRPr="00CC0F32" w:rsidRDefault="00E95325" w:rsidP="002241F0">
      <w:pPr>
        <w:numPr>
          <w:ilvl w:val="0"/>
          <w:numId w:val="127"/>
        </w:numPr>
        <w:tabs>
          <w:tab w:val="left" w:pos="2352"/>
        </w:tabs>
        <w:ind w:left="567"/>
        <w:jc w:val="both"/>
        <w:rPr>
          <w:rFonts w:ascii="Liberation Serif" w:hAnsi="Liberation Serif"/>
          <w:sz w:val="20"/>
          <w:szCs w:val="20"/>
        </w:rPr>
      </w:pPr>
      <w:r w:rsidRPr="00CC0F32">
        <w:rPr>
          <w:rFonts w:ascii="Liberation Serif" w:hAnsi="Liberation Serif"/>
          <w:sz w:val="20"/>
          <w:szCs w:val="20"/>
        </w:rPr>
        <w:t>январь-март – работа в обычном режиме;</w:t>
      </w:r>
    </w:p>
    <w:p w14:paraId="54DB4DD4" w14:textId="77777777" w:rsidR="00E95325" w:rsidRPr="00CC0F32" w:rsidRDefault="00E95325" w:rsidP="002241F0">
      <w:pPr>
        <w:numPr>
          <w:ilvl w:val="0"/>
          <w:numId w:val="127"/>
        </w:numPr>
        <w:tabs>
          <w:tab w:val="left" w:pos="2352"/>
        </w:tabs>
        <w:ind w:left="567"/>
        <w:jc w:val="both"/>
        <w:rPr>
          <w:rFonts w:ascii="Liberation Serif" w:hAnsi="Liberation Serif"/>
          <w:sz w:val="20"/>
          <w:szCs w:val="20"/>
        </w:rPr>
      </w:pPr>
      <w:r w:rsidRPr="00CC0F32">
        <w:rPr>
          <w:rFonts w:ascii="Liberation Serif" w:hAnsi="Liberation Serif"/>
          <w:sz w:val="20"/>
          <w:szCs w:val="20"/>
        </w:rPr>
        <w:t>с 27 марта по 26 июля – библиотеки ЦБС закрыты, библиотекари работают удаленно;</w:t>
      </w:r>
    </w:p>
    <w:p w14:paraId="7C45A078" w14:textId="77777777" w:rsidR="00E95325" w:rsidRPr="00CC0F32" w:rsidRDefault="00E95325" w:rsidP="002241F0">
      <w:pPr>
        <w:numPr>
          <w:ilvl w:val="0"/>
          <w:numId w:val="127"/>
        </w:numPr>
        <w:tabs>
          <w:tab w:val="left" w:pos="2352"/>
        </w:tabs>
        <w:ind w:left="567"/>
        <w:jc w:val="both"/>
        <w:rPr>
          <w:rFonts w:ascii="Liberation Serif" w:hAnsi="Liberation Serif"/>
          <w:sz w:val="20"/>
          <w:szCs w:val="20"/>
        </w:rPr>
      </w:pPr>
      <w:r w:rsidRPr="00CC0F32">
        <w:rPr>
          <w:rFonts w:ascii="Liberation Serif" w:hAnsi="Liberation Serif"/>
          <w:sz w:val="20"/>
          <w:szCs w:val="20"/>
        </w:rPr>
        <w:t>август-декабрь – возобновлено обслуживание читателей при ряде ограничений, в том числе на проведение массовых мероприятий.</w:t>
      </w:r>
    </w:p>
    <w:p w14:paraId="162A0F5C"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В течение 5 месяцев не велось обслуживание читателей, что катастрофическим образом сказалось на выполнении плановых показателей. За период после открытия библиотек и возобновления обслуживания невозможно нагнать то, что безвозвратно упущено. Ощущается отток читателей, особенно среди подростков, молодежи и взрослых, которые привыкли за самоизоляцию обходиться без библиотеки. По объективным причинам резко упало количество массовых мероприятий, т.к. в минимизации рисков для здоровья заинтересованы и библиотеки, и учреждения-партнеры. </w:t>
      </w:r>
    </w:p>
    <w:p w14:paraId="669C0852"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В период самоизоляции библиотекари перенесли свою деятельность в онлайн-формат,</w:t>
      </w:r>
      <w:r w:rsidRPr="00CC0F32">
        <w:rPr>
          <w:rFonts w:ascii="Liberation Serif" w:hAnsi="Liberation Serif"/>
        </w:rPr>
        <w:t xml:space="preserve"> </w:t>
      </w:r>
      <w:r w:rsidRPr="00CC0F32">
        <w:rPr>
          <w:rFonts w:ascii="Liberation Serif" w:hAnsi="Liberation Serif"/>
          <w:sz w:val="20"/>
          <w:szCs w:val="20"/>
        </w:rPr>
        <w:t xml:space="preserve">переводя запланированные мероприятия, выставки, пособия в виртуальные и размещая их в Facebook, ВКонтакте, на YouTube. Библиотечные группы и сообщества, сайты и блоги пополнились множеством разнообразных творческих продуктов, в основном, в формате видео, что позволило существенно увеличить количество подписчиков и просмотров. Резко возросло число виртуальных выставок и буктрейлеров. Для этого необходимо было освоить новые программы и приложения, научиться выступать на камеру, дополнять свои видеоматериалы различными эффектами, анимацией и музыкой – все это значительно улучшило их качество. </w:t>
      </w:r>
    </w:p>
    <w:p w14:paraId="0AF83212"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Впервые библиотеками с успехом были организованы собственные сетевые акции, конкурсы, флешмобы, челленджи, марафоны в сети ВКонтакте, собравшие значительное количество участников. Библиотекари совершенствовали свое мастерство на курсах повышения квалификации, семинарах, вебинарах, профессиональных конкурсах (ЦБС и других организаций); приняли участие в огромном количестве сетевых библиотечных акций. Значительная часть областных и всероссийских библиотечных акций, проводимых ежегодно, перешла в формат онлайн: «Библионочь», «Читаем детям о войне», «Книжка на ладошке», «День чтения», «Ночь искусств». Крупные мероприятия и акции, которые организовывали библиотеки ЦБС на протяжении последних лет (конкурс чтецов «Мы о войне стихами говорим», открытый микрофон «Читаем Пушкина вместе», фестиваль чтения «Город читающих детей», акция «День дошкольника»), также были перенесены в социальные сети.</w:t>
      </w:r>
    </w:p>
    <w:p w14:paraId="6EA58ED0"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 xml:space="preserve">Но, перенос библиотечной работы в виртуальной пространство не может заменить массовые мероприятия и живое общение с читателем. Библиотекари надеются на возвращение прежних условий обслуживания и проведения массовой работы. Имея при этом приобретенный за последний год багаж новых информационных знаний и умений, библиотеки смогут наверстать упущенное и выйти на качественно новый уровень работы. </w:t>
      </w:r>
    </w:p>
    <w:p w14:paraId="6064BD31" w14:textId="77777777" w:rsidR="00E95325" w:rsidRPr="00CC0F32" w:rsidRDefault="00E95325" w:rsidP="00E95325">
      <w:pPr>
        <w:tabs>
          <w:tab w:val="left" w:pos="2352"/>
        </w:tabs>
        <w:ind w:firstLine="567"/>
        <w:jc w:val="both"/>
        <w:rPr>
          <w:rFonts w:ascii="Liberation Serif" w:hAnsi="Liberation Serif"/>
          <w:sz w:val="20"/>
          <w:szCs w:val="20"/>
        </w:rPr>
      </w:pPr>
      <w:r w:rsidRPr="00CC0F32">
        <w:rPr>
          <w:rFonts w:ascii="Liberation Serif" w:hAnsi="Liberation Serif"/>
          <w:sz w:val="20"/>
          <w:szCs w:val="20"/>
        </w:rPr>
        <w:t>В планах на следующий год:</w:t>
      </w:r>
    </w:p>
    <w:p w14:paraId="13BAF5EB" w14:textId="77777777" w:rsidR="00E95325" w:rsidRPr="00CC0F32" w:rsidRDefault="00E95325" w:rsidP="002241F0">
      <w:pPr>
        <w:numPr>
          <w:ilvl w:val="0"/>
          <w:numId w:val="129"/>
        </w:numPr>
        <w:tabs>
          <w:tab w:val="left" w:pos="2352"/>
        </w:tabs>
        <w:ind w:left="567"/>
        <w:jc w:val="both"/>
        <w:rPr>
          <w:rFonts w:ascii="Liberation Serif" w:hAnsi="Liberation Serif"/>
          <w:sz w:val="20"/>
          <w:szCs w:val="20"/>
        </w:rPr>
      </w:pPr>
      <w:r w:rsidRPr="00CC0F32">
        <w:rPr>
          <w:rFonts w:ascii="Liberation Serif" w:hAnsi="Liberation Serif"/>
          <w:sz w:val="20"/>
          <w:szCs w:val="20"/>
        </w:rPr>
        <w:t>сделать акцент в массовой работе на мероприятия и акции, проводимые на улице;</w:t>
      </w:r>
    </w:p>
    <w:p w14:paraId="0678E82E" w14:textId="77777777" w:rsidR="00E95325" w:rsidRPr="00CC0F32" w:rsidRDefault="00E95325" w:rsidP="002241F0">
      <w:pPr>
        <w:numPr>
          <w:ilvl w:val="0"/>
          <w:numId w:val="129"/>
        </w:numPr>
        <w:tabs>
          <w:tab w:val="left" w:pos="2352"/>
        </w:tabs>
        <w:ind w:left="567"/>
        <w:jc w:val="both"/>
        <w:rPr>
          <w:rFonts w:ascii="Liberation Serif" w:hAnsi="Liberation Serif"/>
          <w:sz w:val="20"/>
          <w:szCs w:val="20"/>
        </w:rPr>
      </w:pPr>
      <w:r w:rsidRPr="00CC0F32">
        <w:rPr>
          <w:rFonts w:ascii="Liberation Serif" w:hAnsi="Liberation Serif"/>
          <w:sz w:val="20"/>
          <w:szCs w:val="20"/>
        </w:rPr>
        <w:t>продолжить активную работу в виртуальном пространстве, выпуская разнообразную творческую продукцию;</w:t>
      </w:r>
    </w:p>
    <w:p w14:paraId="676FDBD7" w14:textId="77777777" w:rsidR="00E95325" w:rsidRPr="00CC0F32" w:rsidRDefault="00E95325" w:rsidP="002241F0">
      <w:pPr>
        <w:numPr>
          <w:ilvl w:val="0"/>
          <w:numId w:val="129"/>
        </w:numPr>
        <w:tabs>
          <w:tab w:val="left" w:pos="2352"/>
        </w:tabs>
        <w:ind w:left="567"/>
        <w:jc w:val="both"/>
        <w:rPr>
          <w:rFonts w:ascii="Liberation Serif" w:hAnsi="Liberation Serif"/>
          <w:sz w:val="20"/>
          <w:szCs w:val="20"/>
        </w:rPr>
      </w:pPr>
      <w:r w:rsidRPr="00CC0F32">
        <w:rPr>
          <w:rFonts w:ascii="Liberation Serif" w:hAnsi="Liberation Serif"/>
          <w:sz w:val="20"/>
          <w:szCs w:val="20"/>
        </w:rPr>
        <w:t>участвовать в работе порталов «Культура-Урала.РФ» и «Библиотеки России – детям»;</w:t>
      </w:r>
    </w:p>
    <w:p w14:paraId="4951AA9C" w14:textId="77777777" w:rsidR="00E95325" w:rsidRPr="00CC0F32" w:rsidRDefault="00E95325" w:rsidP="002241F0">
      <w:pPr>
        <w:numPr>
          <w:ilvl w:val="0"/>
          <w:numId w:val="129"/>
        </w:numPr>
        <w:tabs>
          <w:tab w:val="left" w:pos="2352"/>
        </w:tabs>
        <w:ind w:left="567"/>
        <w:jc w:val="both"/>
        <w:rPr>
          <w:rFonts w:ascii="Liberation Serif" w:hAnsi="Liberation Serif"/>
          <w:sz w:val="20"/>
          <w:szCs w:val="20"/>
        </w:rPr>
      </w:pPr>
      <w:r w:rsidRPr="00CC0F32">
        <w:rPr>
          <w:rFonts w:ascii="Liberation Serif" w:hAnsi="Liberation Serif"/>
          <w:sz w:val="20"/>
          <w:szCs w:val="20"/>
        </w:rPr>
        <w:t>организовать ряд разнообразных по тематике сетевых акций, конкурсов, челленджей;</w:t>
      </w:r>
    </w:p>
    <w:p w14:paraId="5D0B04E7" w14:textId="611850DC" w:rsidR="00E95325" w:rsidRPr="00CC0F32" w:rsidRDefault="00E95325" w:rsidP="002241F0">
      <w:pPr>
        <w:numPr>
          <w:ilvl w:val="0"/>
          <w:numId w:val="129"/>
        </w:numPr>
        <w:tabs>
          <w:tab w:val="left" w:pos="2352"/>
        </w:tabs>
        <w:ind w:left="567"/>
        <w:jc w:val="both"/>
        <w:rPr>
          <w:rFonts w:ascii="Liberation Serif" w:hAnsi="Liberation Serif"/>
          <w:sz w:val="20"/>
          <w:szCs w:val="20"/>
        </w:rPr>
      </w:pPr>
      <w:r w:rsidRPr="00CC0F32">
        <w:rPr>
          <w:rFonts w:ascii="Liberation Serif" w:hAnsi="Liberation Serif"/>
          <w:sz w:val="20"/>
          <w:szCs w:val="20"/>
        </w:rPr>
        <w:t>оказывать платные услуги пользователям.</w:t>
      </w:r>
    </w:p>
    <w:p w14:paraId="1654AB6C" w14:textId="77777777" w:rsidR="00B02402" w:rsidRDefault="003902E4" w:rsidP="006863E3">
      <w:pPr>
        <w:tabs>
          <w:tab w:val="left" w:pos="2352"/>
        </w:tabs>
        <w:jc w:val="center"/>
        <w:rPr>
          <w:rFonts w:ascii="Liberation Serif" w:eastAsia="Calibri" w:hAnsi="Liberation Serif"/>
          <w:b/>
          <w:sz w:val="20"/>
          <w:szCs w:val="20"/>
          <w:lang w:eastAsia="en-US"/>
        </w:rPr>
      </w:pPr>
      <w:r w:rsidRPr="00CC0F32">
        <w:rPr>
          <w:rStyle w:val="s5"/>
          <w:rFonts w:ascii="Liberation Serif" w:hAnsi="Liberation Serif"/>
          <w:b/>
          <w:color w:val="000000"/>
          <w:sz w:val="20"/>
          <w:szCs w:val="20"/>
          <w:lang w:val="en-US"/>
        </w:rPr>
        <w:t>III</w:t>
      </w:r>
      <w:r w:rsidR="007B649A" w:rsidRPr="00CC0F32">
        <w:rPr>
          <w:rStyle w:val="s5"/>
          <w:rFonts w:ascii="Liberation Serif" w:hAnsi="Liberation Serif"/>
          <w:color w:val="000000"/>
          <w:sz w:val="20"/>
          <w:szCs w:val="20"/>
        </w:rPr>
        <w:t>.</w:t>
      </w:r>
      <w:r w:rsidR="00686CDB" w:rsidRPr="00CC0F32">
        <w:rPr>
          <w:rStyle w:val="s5"/>
          <w:color w:val="000000"/>
          <w:sz w:val="20"/>
          <w:szCs w:val="20"/>
        </w:rPr>
        <w:t>​</w:t>
      </w:r>
      <w:r w:rsidR="00A630B1" w:rsidRPr="00CC0F32">
        <w:rPr>
          <w:rFonts w:ascii="Liberation Serif" w:eastAsia="Calibri" w:hAnsi="Liberation Serif"/>
          <w:b/>
          <w:sz w:val="20"/>
          <w:szCs w:val="20"/>
          <w:lang w:eastAsia="en-US"/>
        </w:rPr>
        <w:t xml:space="preserve"> С</w:t>
      </w:r>
      <w:r w:rsidR="00B02402">
        <w:rPr>
          <w:rFonts w:ascii="Liberation Serif" w:eastAsia="Calibri" w:hAnsi="Liberation Serif"/>
          <w:b/>
          <w:sz w:val="20"/>
          <w:szCs w:val="20"/>
          <w:lang w:eastAsia="en-US"/>
        </w:rPr>
        <w:t xml:space="preserve">ВЕДЕНИЯ О ДЕЯТЕЛЬНОСТИМУНИЦИПАЛЬНЫХ БИБЛИОТЕК СВЕРДЛОВСКОЙ ОБЛАСТИ </w:t>
      </w:r>
    </w:p>
    <w:p w14:paraId="4E0D2BAC" w14:textId="46C1DD54" w:rsidR="007B649A" w:rsidRPr="00CC0F32" w:rsidRDefault="00B02402" w:rsidP="006863E3">
      <w:pPr>
        <w:tabs>
          <w:tab w:val="left" w:pos="2352"/>
        </w:tabs>
        <w:jc w:val="center"/>
        <w:rPr>
          <w:rFonts w:ascii="Liberation Serif" w:eastAsia="Calibri" w:hAnsi="Liberation Serif"/>
          <w:b/>
          <w:sz w:val="20"/>
          <w:szCs w:val="20"/>
          <w:lang w:eastAsia="en-US"/>
        </w:rPr>
      </w:pPr>
      <w:r>
        <w:rPr>
          <w:rFonts w:ascii="Liberation Serif" w:eastAsia="Calibri" w:hAnsi="Liberation Serif"/>
          <w:b/>
          <w:sz w:val="20"/>
          <w:szCs w:val="20"/>
          <w:lang w:eastAsia="en-US"/>
        </w:rPr>
        <w:t>В СФЕРЕ БИБЛИОТЕЧНОГО ОБСЛУЖИВАНИЯ МУЛЬТИКУЛЬТУРНОГО НАСЕЛЕНИЯ</w:t>
      </w:r>
    </w:p>
    <w:p w14:paraId="3F913E32" w14:textId="77777777" w:rsidR="00A630B1" w:rsidRPr="00CC0F32" w:rsidRDefault="00A630B1" w:rsidP="00A630B1">
      <w:pPr>
        <w:rPr>
          <w:rStyle w:val="s4"/>
          <w:rFonts w:ascii="Liberation Serif" w:hAnsi="Liberation Serif"/>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493"/>
      </w:tblGrid>
      <w:tr w:rsidR="00A630B1" w:rsidRPr="00CC0F32" w14:paraId="032460C2" w14:textId="77777777" w:rsidTr="0099414A">
        <w:tc>
          <w:tcPr>
            <w:tcW w:w="4361" w:type="dxa"/>
            <w:shd w:val="clear" w:color="auto" w:fill="auto"/>
          </w:tcPr>
          <w:p w14:paraId="074BBF02" w14:textId="77777777" w:rsidR="00A630B1" w:rsidRPr="00CC0F32" w:rsidRDefault="00A630B1" w:rsidP="0099414A">
            <w:pPr>
              <w:rPr>
                <w:rFonts w:ascii="Liberation Serif" w:hAnsi="Liberation Serif"/>
                <w:sz w:val="20"/>
                <w:szCs w:val="20"/>
              </w:rPr>
            </w:pPr>
            <w:r w:rsidRPr="00CC0F32">
              <w:rPr>
                <w:rFonts w:ascii="Liberation Serif" w:hAnsi="Liberation Serif"/>
                <w:sz w:val="20"/>
                <w:szCs w:val="20"/>
              </w:rPr>
              <w:t>Полное наименование библиотеки (в соответствии с Уставом)</w:t>
            </w:r>
          </w:p>
        </w:tc>
        <w:tc>
          <w:tcPr>
            <w:tcW w:w="5493" w:type="dxa"/>
            <w:shd w:val="clear" w:color="auto" w:fill="auto"/>
          </w:tcPr>
          <w:p w14:paraId="7FEB5B8E" w14:textId="759641D6" w:rsidR="00A630B1" w:rsidRPr="00CC0F32" w:rsidRDefault="00A630B1" w:rsidP="00A630B1">
            <w:pPr>
              <w:jc w:val="both"/>
              <w:rPr>
                <w:rFonts w:ascii="Liberation Serif" w:hAnsi="Liberation Serif"/>
                <w:sz w:val="20"/>
                <w:szCs w:val="20"/>
              </w:rPr>
            </w:pPr>
            <w:r w:rsidRPr="00CC0F32">
              <w:rPr>
                <w:rFonts w:ascii="Liberation Serif" w:hAnsi="Liberation Serif"/>
                <w:sz w:val="20"/>
                <w:szCs w:val="20"/>
              </w:rPr>
              <w:t>Муниципальное бюджетное учреждение «Централизованная библиотечная система» городского округа Красноуфимск</w:t>
            </w:r>
          </w:p>
        </w:tc>
      </w:tr>
      <w:tr w:rsidR="00A630B1" w:rsidRPr="00CC0F32" w14:paraId="00D47F85" w14:textId="77777777" w:rsidTr="0099414A">
        <w:tc>
          <w:tcPr>
            <w:tcW w:w="4361" w:type="dxa"/>
            <w:shd w:val="clear" w:color="auto" w:fill="auto"/>
          </w:tcPr>
          <w:p w14:paraId="25A0A3DB" w14:textId="77777777" w:rsidR="00A630B1" w:rsidRPr="00CC0F32" w:rsidRDefault="00A630B1" w:rsidP="0099414A">
            <w:pPr>
              <w:rPr>
                <w:rFonts w:ascii="Liberation Serif" w:hAnsi="Liberation Serif"/>
                <w:sz w:val="20"/>
                <w:szCs w:val="20"/>
              </w:rPr>
            </w:pPr>
            <w:r w:rsidRPr="00CC0F32">
              <w:rPr>
                <w:rFonts w:ascii="Liberation Serif" w:hAnsi="Liberation Serif"/>
                <w:sz w:val="20"/>
                <w:szCs w:val="20"/>
              </w:rPr>
              <w:t>Управленческий округ Свердловской области</w:t>
            </w:r>
          </w:p>
        </w:tc>
        <w:tc>
          <w:tcPr>
            <w:tcW w:w="5493" w:type="dxa"/>
            <w:shd w:val="clear" w:color="auto" w:fill="auto"/>
          </w:tcPr>
          <w:p w14:paraId="1EBAD6F0" w14:textId="6CCB282B" w:rsidR="00A630B1" w:rsidRPr="00CC0F32" w:rsidRDefault="00A630B1" w:rsidP="0099414A">
            <w:pPr>
              <w:jc w:val="both"/>
              <w:rPr>
                <w:rFonts w:ascii="Liberation Serif" w:hAnsi="Liberation Serif"/>
                <w:sz w:val="20"/>
                <w:szCs w:val="20"/>
              </w:rPr>
            </w:pPr>
            <w:r w:rsidRPr="00CC0F32">
              <w:rPr>
                <w:rFonts w:ascii="Liberation Serif" w:hAnsi="Liberation Serif"/>
                <w:sz w:val="20"/>
                <w:szCs w:val="20"/>
              </w:rPr>
              <w:t>Западный управленческий округ</w:t>
            </w:r>
          </w:p>
        </w:tc>
      </w:tr>
      <w:tr w:rsidR="00A630B1" w:rsidRPr="00CC0F32" w14:paraId="7621B04D" w14:textId="77777777" w:rsidTr="0099414A">
        <w:tc>
          <w:tcPr>
            <w:tcW w:w="4361" w:type="dxa"/>
            <w:shd w:val="clear" w:color="auto" w:fill="auto"/>
          </w:tcPr>
          <w:p w14:paraId="732CCBFC" w14:textId="77777777" w:rsidR="00A630B1" w:rsidRPr="00CC0F32" w:rsidRDefault="00A630B1" w:rsidP="0099414A">
            <w:pPr>
              <w:rPr>
                <w:rFonts w:ascii="Liberation Serif" w:hAnsi="Liberation Serif"/>
                <w:sz w:val="20"/>
                <w:szCs w:val="20"/>
              </w:rPr>
            </w:pPr>
            <w:r w:rsidRPr="00CC0F32">
              <w:rPr>
                <w:rFonts w:ascii="Liberation Serif" w:hAnsi="Liberation Serif"/>
                <w:sz w:val="20"/>
                <w:szCs w:val="20"/>
              </w:rPr>
              <w:t>Муниципальное образование Свердловской области</w:t>
            </w:r>
          </w:p>
        </w:tc>
        <w:tc>
          <w:tcPr>
            <w:tcW w:w="5493" w:type="dxa"/>
            <w:shd w:val="clear" w:color="auto" w:fill="auto"/>
          </w:tcPr>
          <w:p w14:paraId="189A6502" w14:textId="7311FC7C" w:rsidR="00A630B1" w:rsidRPr="00CC0F32" w:rsidRDefault="00A630B1" w:rsidP="0099414A">
            <w:pPr>
              <w:jc w:val="both"/>
              <w:rPr>
                <w:rFonts w:ascii="Liberation Serif" w:hAnsi="Liberation Serif"/>
                <w:sz w:val="20"/>
                <w:szCs w:val="20"/>
              </w:rPr>
            </w:pPr>
            <w:r w:rsidRPr="00CC0F32">
              <w:rPr>
                <w:rFonts w:ascii="Liberation Serif" w:hAnsi="Liberation Serif"/>
                <w:sz w:val="20"/>
                <w:szCs w:val="20"/>
              </w:rPr>
              <w:t>Городской округ Красноуфимск</w:t>
            </w:r>
          </w:p>
        </w:tc>
      </w:tr>
      <w:tr w:rsidR="00A630B1" w:rsidRPr="00CC0F32" w14:paraId="4D944EEC" w14:textId="77777777" w:rsidTr="0099414A">
        <w:tc>
          <w:tcPr>
            <w:tcW w:w="4361" w:type="dxa"/>
            <w:shd w:val="clear" w:color="auto" w:fill="auto"/>
          </w:tcPr>
          <w:p w14:paraId="05756B1E" w14:textId="5B778AE4" w:rsidR="00A630B1" w:rsidRPr="00CC0F32" w:rsidRDefault="00A630B1" w:rsidP="0099414A">
            <w:pPr>
              <w:rPr>
                <w:rFonts w:ascii="Liberation Serif" w:hAnsi="Liberation Serif"/>
                <w:sz w:val="20"/>
                <w:szCs w:val="20"/>
              </w:rPr>
            </w:pPr>
            <w:r w:rsidRPr="00CC0F32">
              <w:rPr>
                <w:rFonts w:ascii="Liberation Serif" w:hAnsi="Liberation Serif"/>
                <w:sz w:val="20"/>
                <w:szCs w:val="20"/>
              </w:rPr>
              <w:t>Сайты:</w:t>
            </w:r>
          </w:p>
        </w:tc>
        <w:tc>
          <w:tcPr>
            <w:tcW w:w="5493" w:type="dxa"/>
            <w:shd w:val="clear" w:color="auto" w:fill="auto"/>
          </w:tcPr>
          <w:p w14:paraId="049B1C2B" w14:textId="5AF2A76F" w:rsidR="00A630B1" w:rsidRPr="00CC0F32" w:rsidRDefault="00A630B1" w:rsidP="0099414A">
            <w:pPr>
              <w:jc w:val="both"/>
              <w:rPr>
                <w:rFonts w:ascii="Liberation Serif" w:hAnsi="Liberation Serif"/>
                <w:sz w:val="20"/>
                <w:szCs w:val="20"/>
              </w:rPr>
            </w:pPr>
          </w:p>
        </w:tc>
      </w:tr>
      <w:tr w:rsidR="00A630B1" w:rsidRPr="00CC0F32" w14:paraId="3728576B" w14:textId="77777777" w:rsidTr="0099414A">
        <w:tc>
          <w:tcPr>
            <w:tcW w:w="4361" w:type="dxa"/>
            <w:shd w:val="clear" w:color="auto" w:fill="auto"/>
          </w:tcPr>
          <w:p w14:paraId="03C5EC0B" w14:textId="79C6F292" w:rsidR="00A630B1" w:rsidRPr="00CC0F32" w:rsidRDefault="00A630B1" w:rsidP="0099414A">
            <w:pPr>
              <w:rPr>
                <w:rFonts w:ascii="Liberation Serif" w:hAnsi="Liberation Serif"/>
                <w:sz w:val="20"/>
                <w:szCs w:val="20"/>
              </w:rPr>
            </w:pPr>
            <w:r w:rsidRPr="00CC0F32">
              <w:rPr>
                <w:rFonts w:ascii="Liberation Serif" w:hAnsi="Liberation Serif"/>
                <w:sz w:val="20"/>
                <w:szCs w:val="20"/>
              </w:rPr>
              <w:t>Краеведческие страницы Красноуфимска</w:t>
            </w:r>
          </w:p>
        </w:tc>
        <w:tc>
          <w:tcPr>
            <w:tcW w:w="5493" w:type="dxa"/>
            <w:shd w:val="clear" w:color="auto" w:fill="auto"/>
          </w:tcPr>
          <w:p w14:paraId="5AFD0151" w14:textId="779E63C9" w:rsidR="00A630B1" w:rsidRPr="00CC0F32" w:rsidRDefault="00A630B1" w:rsidP="0099414A">
            <w:pPr>
              <w:jc w:val="both"/>
              <w:rPr>
                <w:rFonts w:ascii="Liberation Serif" w:hAnsi="Liberation Serif"/>
                <w:sz w:val="20"/>
                <w:szCs w:val="20"/>
              </w:rPr>
            </w:pPr>
            <w:r w:rsidRPr="00CC0F32">
              <w:rPr>
                <w:rFonts w:ascii="Liberation Serif" w:hAnsi="Liberation Serif"/>
                <w:sz w:val="20"/>
                <w:szCs w:val="20"/>
              </w:rPr>
              <w:t>http://bibl-krasnoufimsk.ru</w:t>
            </w:r>
          </w:p>
        </w:tc>
      </w:tr>
      <w:tr w:rsidR="00A630B1" w:rsidRPr="00CC0F32" w14:paraId="0E4524C7" w14:textId="77777777" w:rsidTr="0099414A">
        <w:tc>
          <w:tcPr>
            <w:tcW w:w="4361" w:type="dxa"/>
            <w:shd w:val="clear" w:color="auto" w:fill="auto"/>
          </w:tcPr>
          <w:p w14:paraId="25A99539" w14:textId="2183418B" w:rsidR="00A630B1" w:rsidRPr="00CC0F32" w:rsidRDefault="00A630B1" w:rsidP="0099414A">
            <w:pPr>
              <w:rPr>
                <w:rFonts w:ascii="Liberation Serif" w:hAnsi="Liberation Serif"/>
                <w:sz w:val="20"/>
                <w:szCs w:val="20"/>
              </w:rPr>
            </w:pPr>
            <w:r w:rsidRPr="00CC0F32">
              <w:rPr>
                <w:rFonts w:ascii="Liberation Serif" w:eastAsia="TimesNewRomanPSMT" w:hAnsi="Liberation Serif"/>
                <w:sz w:val="18"/>
                <w:szCs w:val="18"/>
              </w:rPr>
              <w:t>Централизованная библиотечная система городского округа Красноуфимск</w:t>
            </w:r>
          </w:p>
        </w:tc>
        <w:tc>
          <w:tcPr>
            <w:tcW w:w="5493" w:type="dxa"/>
            <w:shd w:val="clear" w:color="auto" w:fill="auto"/>
          </w:tcPr>
          <w:p w14:paraId="75CE8159" w14:textId="2222CA3E" w:rsidR="00A630B1" w:rsidRPr="00CC0F32" w:rsidRDefault="00171297" w:rsidP="0099414A">
            <w:pPr>
              <w:jc w:val="both"/>
              <w:rPr>
                <w:rFonts w:ascii="Liberation Serif" w:hAnsi="Liberation Serif"/>
                <w:sz w:val="20"/>
                <w:szCs w:val="20"/>
              </w:rPr>
            </w:pPr>
            <w:hyperlink r:id="rId38" w:history="1">
              <w:r w:rsidR="00A630B1" w:rsidRPr="00CC0F32">
                <w:rPr>
                  <w:rStyle w:val="a7"/>
                  <w:rFonts w:ascii="Liberation Serif" w:eastAsia="TimesNewRomanPSMT" w:hAnsi="Liberation Serif"/>
                  <w:sz w:val="18"/>
                  <w:szCs w:val="18"/>
                </w:rPr>
                <w:t>www.bibl-kruf.гu</w:t>
              </w:r>
            </w:hyperlink>
            <w:r w:rsidR="00A630B1" w:rsidRPr="00CC0F32">
              <w:rPr>
                <w:rFonts w:ascii="Liberation Serif" w:eastAsia="TimesNewRomanPSMT" w:hAnsi="Liberation Serif"/>
                <w:sz w:val="18"/>
                <w:szCs w:val="18"/>
              </w:rPr>
              <w:t>;</w:t>
            </w:r>
          </w:p>
        </w:tc>
      </w:tr>
      <w:tr w:rsidR="00A630B1" w:rsidRPr="00CC0F32" w14:paraId="5D644335" w14:textId="77777777" w:rsidTr="0099414A">
        <w:tc>
          <w:tcPr>
            <w:tcW w:w="4361" w:type="dxa"/>
            <w:shd w:val="clear" w:color="auto" w:fill="auto"/>
          </w:tcPr>
          <w:p w14:paraId="4DA4A181" w14:textId="77777777" w:rsidR="00A630B1" w:rsidRPr="00CC0F32" w:rsidRDefault="00A630B1" w:rsidP="0099414A">
            <w:pPr>
              <w:rPr>
                <w:rFonts w:ascii="Liberation Serif" w:hAnsi="Liberation Serif"/>
                <w:sz w:val="20"/>
                <w:szCs w:val="20"/>
              </w:rPr>
            </w:pPr>
            <w:r w:rsidRPr="00CC0F32">
              <w:rPr>
                <w:rFonts w:ascii="Liberation Serif" w:hAnsi="Liberation Serif"/>
                <w:sz w:val="20"/>
                <w:szCs w:val="20"/>
              </w:rPr>
              <w:t>Электронная почта</w:t>
            </w:r>
          </w:p>
        </w:tc>
        <w:tc>
          <w:tcPr>
            <w:tcW w:w="5493" w:type="dxa"/>
            <w:shd w:val="clear" w:color="auto" w:fill="auto"/>
          </w:tcPr>
          <w:p w14:paraId="3FD4AFAD" w14:textId="0AA1D72A" w:rsidR="00A630B1" w:rsidRPr="00CC0F32" w:rsidRDefault="00A630B1" w:rsidP="0099414A">
            <w:pPr>
              <w:jc w:val="both"/>
              <w:rPr>
                <w:rFonts w:ascii="Liberation Serif" w:hAnsi="Liberation Serif"/>
                <w:sz w:val="20"/>
                <w:szCs w:val="20"/>
              </w:rPr>
            </w:pPr>
            <w:r w:rsidRPr="00CC0F32">
              <w:rPr>
                <w:rFonts w:ascii="Liberation Serif" w:hAnsi="Liberation Serif"/>
                <w:sz w:val="20"/>
                <w:szCs w:val="20"/>
              </w:rPr>
              <w:t>lib@krasnoufimsk.ru</w:t>
            </w:r>
          </w:p>
        </w:tc>
      </w:tr>
      <w:tr w:rsidR="00A630B1" w:rsidRPr="00CC0F32" w14:paraId="08DAF4B1" w14:textId="77777777" w:rsidTr="0099414A">
        <w:tc>
          <w:tcPr>
            <w:tcW w:w="4361" w:type="dxa"/>
            <w:shd w:val="clear" w:color="auto" w:fill="auto"/>
          </w:tcPr>
          <w:p w14:paraId="6A732D68" w14:textId="77777777" w:rsidR="00A630B1" w:rsidRPr="00CC0F32" w:rsidRDefault="00A630B1" w:rsidP="0099414A">
            <w:pPr>
              <w:rPr>
                <w:rFonts w:ascii="Liberation Serif" w:hAnsi="Liberation Serif"/>
                <w:sz w:val="20"/>
                <w:szCs w:val="20"/>
              </w:rPr>
            </w:pPr>
            <w:r w:rsidRPr="00CC0F32">
              <w:rPr>
                <w:rFonts w:ascii="Liberation Serif" w:hAnsi="Liberation Serif"/>
                <w:sz w:val="20"/>
                <w:szCs w:val="20"/>
              </w:rPr>
              <w:t xml:space="preserve">Руководитель учреждения </w:t>
            </w:r>
          </w:p>
          <w:p w14:paraId="5FA1D0DC" w14:textId="0D1B81AC" w:rsidR="00A630B1" w:rsidRPr="00CC0F32" w:rsidRDefault="00A630B1" w:rsidP="0099414A">
            <w:pPr>
              <w:rPr>
                <w:rFonts w:ascii="Liberation Serif" w:hAnsi="Liberation Serif"/>
                <w:sz w:val="20"/>
                <w:szCs w:val="20"/>
              </w:rPr>
            </w:pPr>
            <w:r w:rsidRPr="00CC0F32">
              <w:rPr>
                <w:rFonts w:ascii="Liberation Serif" w:hAnsi="Liberation Serif"/>
                <w:sz w:val="20"/>
                <w:szCs w:val="20"/>
              </w:rPr>
              <w:t>(ФИО, телефон, e-mail)</w:t>
            </w:r>
          </w:p>
        </w:tc>
        <w:tc>
          <w:tcPr>
            <w:tcW w:w="5493" w:type="dxa"/>
            <w:shd w:val="clear" w:color="auto" w:fill="auto"/>
          </w:tcPr>
          <w:p w14:paraId="5DD67F35" w14:textId="796D3292" w:rsidR="00A630B1" w:rsidRPr="00CC0F32" w:rsidRDefault="00A630B1" w:rsidP="0099414A">
            <w:pPr>
              <w:jc w:val="both"/>
              <w:rPr>
                <w:rFonts w:ascii="Liberation Serif" w:hAnsi="Liberation Serif"/>
                <w:sz w:val="20"/>
                <w:szCs w:val="20"/>
              </w:rPr>
            </w:pPr>
            <w:r w:rsidRPr="00CC0F32">
              <w:rPr>
                <w:rFonts w:ascii="Liberation Serif" w:hAnsi="Liberation Serif"/>
                <w:sz w:val="20"/>
                <w:szCs w:val="20"/>
              </w:rPr>
              <w:t>Сергеева Галина Александровна</w:t>
            </w:r>
          </w:p>
        </w:tc>
      </w:tr>
    </w:tbl>
    <w:p w14:paraId="52E9D502" w14:textId="77777777" w:rsidR="00A630B1" w:rsidRPr="00CC0F32" w:rsidRDefault="00A630B1" w:rsidP="00A630B1">
      <w:pPr>
        <w:jc w:val="both"/>
        <w:rPr>
          <w:rFonts w:ascii="Liberation Serif" w:hAnsi="Liberation Serif"/>
          <w:sz w:val="20"/>
          <w:szCs w:val="20"/>
        </w:rPr>
      </w:pPr>
    </w:p>
    <w:p w14:paraId="4C934E22" w14:textId="40531834" w:rsidR="007B649A" w:rsidRPr="00CC0F32" w:rsidRDefault="007B649A" w:rsidP="001E0FAB">
      <w:pPr>
        <w:pStyle w:val="p3"/>
        <w:shd w:val="clear" w:color="auto" w:fill="FFFFFF"/>
        <w:spacing w:before="120" w:beforeAutospacing="0" w:after="120" w:afterAutospacing="0"/>
        <w:rPr>
          <w:rFonts w:ascii="Liberation Serif" w:hAnsi="Liberation Serif"/>
          <w:color w:val="000000"/>
          <w:sz w:val="20"/>
          <w:szCs w:val="20"/>
        </w:rPr>
      </w:pPr>
      <w:r w:rsidRPr="00CC0F32">
        <w:rPr>
          <w:rStyle w:val="s5"/>
          <w:rFonts w:ascii="Liberation Serif" w:hAnsi="Liberation Serif"/>
          <w:b/>
          <w:color w:val="000000"/>
          <w:sz w:val="20"/>
          <w:szCs w:val="20"/>
        </w:rPr>
        <w:t>1.</w:t>
      </w:r>
      <w:r w:rsidRPr="00CC0F32">
        <w:rPr>
          <w:rStyle w:val="s5"/>
          <w:color w:val="000000"/>
          <w:sz w:val="20"/>
          <w:szCs w:val="20"/>
        </w:rPr>
        <w:t>​</w:t>
      </w:r>
      <w:r w:rsidRPr="00CC0F32">
        <w:rPr>
          <w:rStyle w:val="s5"/>
          <w:rFonts w:ascii="Liberation Serif" w:hAnsi="Liberation Serif" w:cs="Liberation Serif"/>
          <w:color w:val="000000"/>
          <w:sz w:val="20"/>
          <w:szCs w:val="20"/>
        </w:rPr>
        <w:t> </w:t>
      </w:r>
      <w:r w:rsidR="00D55C33" w:rsidRPr="00CC0F32">
        <w:rPr>
          <w:rStyle w:val="s4"/>
          <w:rFonts w:ascii="Liberation Serif" w:hAnsi="Liberation Serif"/>
          <w:b/>
          <w:bCs/>
          <w:color w:val="000000"/>
          <w:sz w:val="20"/>
          <w:szCs w:val="20"/>
        </w:rPr>
        <w:t>Формирование</w:t>
      </w:r>
      <w:r w:rsidRPr="00CC0F32">
        <w:rPr>
          <w:rStyle w:val="s4"/>
          <w:rFonts w:ascii="Liberation Serif" w:hAnsi="Liberation Serif"/>
          <w:b/>
          <w:bCs/>
          <w:color w:val="000000"/>
          <w:sz w:val="20"/>
          <w:szCs w:val="20"/>
        </w:rPr>
        <w:t xml:space="preserve"> библиотечного фонда: документы на языках народов России</w:t>
      </w:r>
    </w:p>
    <w:p w14:paraId="4A29395B" w14:textId="77777777" w:rsidR="007B649A" w:rsidRPr="00CC0F32" w:rsidRDefault="007B649A" w:rsidP="001E0FAB">
      <w:pPr>
        <w:pStyle w:val="p9"/>
        <w:shd w:val="clear" w:color="auto" w:fill="FFFFFF"/>
        <w:spacing w:before="120" w:beforeAutospacing="0" w:after="120" w:afterAutospacing="0"/>
        <w:jc w:val="both"/>
        <w:rPr>
          <w:rFonts w:ascii="Liberation Serif" w:hAnsi="Liberation Serif"/>
          <w:color w:val="000000"/>
          <w:sz w:val="20"/>
          <w:szCs w:val="20"/>
        </w:rPr>
      </w:pPr>
      <w:r w:rsidRPr="00CC0F32">
        <w:rPr>
          <w:rFonts w:ascii="Liberation Serif" w:hAnsi="Liberation Serif"/>
          <w:color w:val="000000"/>
          <w:sz w:val="20"/>
          <w:szCs w:val="20"/>
        </w:rPr>
        <w:t>1.1. Доля фонда литературы на языках народов России в общем объеме библиотечного фонда:</w:t>
      </w:r>
    </w:p>
    <w:tbl>
      <w:tblPr>
        <w:tblW w:w="0" w:type="auto"/>
        <w:tblCellMar>
          <w:top w:w="15" w:type="dxa"/>
          <w:left w:w="15" w:type="dxa"/>
          <w:bottom w:w="15" w:type="dxa"/>
          <w:right w:w="15" w:type="dxa"/>
        </w:tblCellMar>
        <w:tblLook w:val="0000" w:firstRow="0" w:lastRow="0" w:firstColumn="0" w:lastColumn="0" w:noHBand="0" w:noVBand="0"/>
      </w:tblPr>
      <w:tblGrid>
        <w:gridCol w:w="6938"/>
        <w:gridCol w:w="2977"/>
      </w:tblGrid>
      <w:tr w:rsidR="007B649A" w:rsidRPr="00CC0F32" w14:paraId="48BEE469" w14:textId="77777777" w:rsidTr="002C259C">
        <w:trPr>
          <w:trHeight w:val="284"/>
        </w:trPr>
        <w:tc>
          <w:tcPr>
            <w:tcW w:w="6938" w:type="dxa"/>
            <w:tcBorders>
              <w:top w:val="single" w:sz="6" w:space="0" w:color="000000"/>
              <w:left w:val="single" w:sz="6" w:space="0" w:color="000000"/>
              <w:bottom w:val="single" w:sz="6" w:space="0" w:color="000000"/>
              <w:right w:val="single" w:sz="6" w:space="0" w:color="000000"/>
            </w:tcBorders>
            <w:vAlign w:val="center"/>
          </w:tcPr>
          <w:p w14:paraId="2A8A2B15" w14:textId="77777777" w:rsidR="007B649A" w:rsidRPr="00CC0F32" w:rsidRDefault="007B649A">
            <w:pPr>
              <w:rPr>
                <w:rFonts w:ascii="Liberation Serif" w:hAnsi="Liberation Serif"/>
                <w:sz w:val="18"/>
                <w:szCs w:val="18"/>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11A38200" w14:textId="3B24E365" w:rsidR="007B649A" w:rsidRPr="00CC0F32" w:rsidRDefault="00CD14BC" w:rsidP="00CD14BC">
            <w:pPr>
              <w:pStyle w:val="p2"/>
              <w:jc w:val="center"/>
              <w:rPr>
                <w:rFonts w:ascii="Liberation Serif" w:hAnsi="Liberation Serif"/>
                <w:sz w:val="18"/>
                <w:szCs w:val="18"/>
              </w:rPr>
            </w:pPr>
            <w:r w:rsidRPr="00CC0F32">
              <w:rPr>
                <w:rStyle w:val="s4"/>
                <w:rFonts w:ascii="Liberation Serif" w:hAnsi="Liberation Serif"/>
                <w:b/>
                <w:bCs/>
                <w:sz w:val="18"/>
                <w:szCs w:val="18"/>
              </w:rPr>
              <w:t>2020 год</w:t>
            </w:r>
          </w:p>
        </w:tc>
      </w:tr>
      <w:tr w:rsidR="007B649A" w:rsidRPr="00CC0F32" w14:paraId="4FEB4673" w14:textId="77777777" w:rsidTr="002C259C">
        <w:tc>
          <w:tcPr>
            <w:tcW w:w="6938" w:type="dxa"/>
            <w:tcBorders>
              <w:top w:val="single" w:sz="6" w:space="0" w:color="000000"/>
              <w:left w:val="single" w:sz="6" w:space="0" w:color="000000"/>
              <w:bottom w:val="single" w:sz="6" w:space="0" w:color="000000"/>
              <w:right w:val="single" w:sz="6" w:space="0" w:color="000000"/>
            </w:tcBorders>
            <w:vAlign w:val="center"/>
          </w:tcPr>
          <w:p w14:paraId="5E4D62A4" w14:textId="77777777" w:rsidR="007B649A" w:rsidRPr="00CC0F32" w:rsidRDefault="007B649A" w:rsidP="007319FF">
            <w:pPr>
              <w:pStyle w:val="p9"/>
              <w:jc w:val="both"/>
              <w:rPr>
                <w:rFonts w:ascii="Liberation Serif" w:hAnsi="Liberation Serif"/>
                <w:sz w:val="18"/>
                <w:szCs w:val="18"/>
              </w:rPr>
            </w:pPr>
            <w:r w:rsidRPr="00CC0F32">
              <w:rPr>
                <w:rFonts w:ascii="Liberation Serif" w:hAnsi="Liberation Serif"/>
                <w:sz w:val="18"/>
                <w:szCs w:val="18"/>
              </w:rPr>
              <w:t>Общий объем библиотечного фонда, единиц*</w:t>
            </w:r>
          </w:p>
        </w:tc>
        <w:tc>
          <w:tcPr>
            <w:tcW w:w="2977" w:type="dxa"/>
            <w:tcBorders>
              <w:top w:val="single" w:sz="6" w:space="0" w:color="000000"/>
              <w:left w:val="single" w:sz="6" w:space="0" w:color="000000"/>
              <w:bottom w:val="single" w:sz="6" w:space="0" w:color="000000"/>
              <w:right w:val="single" w:sz="6" w:space="0" w:color="000000"/>
            </w:tcBorders>
            <w:vAlign w:val="center"/>
          </w:tcPr>
          <w:p w14:paraId="59CE06E4" w14:textId="7353F30E" w:rsidR="007B649A" w:rsidRPr="00CC0F32" w:rsidRDefault="00045D05" w:rsidP="004977B5">
            <w:pPr>
              <w:jc w:val="center"/>
              <w:rPr>
                <w:rFonts w:ascii="Liberation Serif" w:hAnsi="Liberation Serif"/>
                <w:b/>
                <w:bCs/>
                <w:sz w:val="20"/>
                <w:szCs w:val="20"/>
              </w:rPr>
            </w:pPr>
            <w:r w:rsidRPr="00CC0F32">
              <w:rPr>
                <w:rFonts w:ascii="Liberation Serif" w:hAnsi="Liberation Serif"/>
                <w:b/>
                <w:bCs/>
                <w:sz w:val="20"/>
                <w:szCs w:val="20"/>
              </w:rPr>
              <w:t>288135</w:t>
            </w:r>
          </w:p>
        </w:tc>
      </w:tr>
      <w:tr w:rsidR="007B649A" w:rsidRPr="00CC0F32" w14:paraId="52FE8678" w14:textId="77777777" w:rsidTr="002C259C">
        <w:tc>
          <w:tcPr>
            <w:tcW w:w="6938" w:type="dxa"/>
            <w:tcBorders>
              <w:top w:val="single" w:sz="6" w:space="0" w:color="000000"/>
              <w:left w:val="single" w:sz="6" w:space="0" w:color="000000"/>
              <w:bottom w:val="single" w:sz="6" w:space="0" w:color="000000"/>
              <w:right w:val="single" w:sz="6" w:space="0" w:color="000000"/>
            </w:tcBorders>
            <w:vAlign w:val="center"/>
          </w:tcPr>
          <w:p w14:paraId="0FFA79A7" w14:textId="77777777" w:rsidR="007B649A" w:rsidRPr="00CC0F32" w:rsidRDefault="007B649A">
            <w:pPr>
              <w:pStyle w:val="p9"/>
              <w:jc w:val="both"/>
              <w:rPr>
                <w:rFonts w:ascii="Liberation Serif" w:hAnsi="Liberation Serif"/>
                <w:sz w:val="18"/>
                <w:szCs w:val="18"/>
              </w:rPr>
            </w:pPr>
            <w:r w:rsidRPr="00CC0F32">
              <w:rPr>
                <w:rFonts w:ascii="Liberation Serif" w:hAnsi="Liberation Serif"/>
                <w:sz w:val="18"/>
                <w:szCs w:val="18"/>
              </w:rPr>
              <w:t>из общего объема на языках народов России, единиц*</w:t>
            </w:r>
          </w:p>
        </w:tc>
        <w:tc>
          <w:tcPr>
            <w:tcW w:w="2977" w:type="dxa"/>
            <w:tcBorders>
              <w:top w:val="single" w:sz="6" w:space="0" w:color="000000"/>
              <w:left w:val="single" w:sz="6" w:space="0" w:color="000000"/>
              <w:bottom w:val="single" w:sz="6" w:space="0" w:color="000000"/>
              <w:right w:val="single" w:sz="6" w:space="0" w:color="000000"/>
            </w:tcBorders>
            <w:vAlign w:val="center"/>
          </w:tcPr>
          <w:p w14:paraId="1719C746" w14:textId="35479234" w:rsidR="007B649A" w:rsidRPr="00CC0F32" w:rsidRDefault="00CD14BC" w:rsidP="003902E4">
            <w:pPr>
              <w:jc w:val="center"/>
              <w:rPr>
                <w:rFonts w:ascii="Liberation Serif" w:hAnsi="Liberation Serif"/>
                <w:b/>
                <w:sz w:val="18"/>
                <w:szCs w:val="18"/>
              </w:rPr>
            </w:pPr>
            <w:r w:rsidRPr="00CC0F32">
              <w:rPr>
                <w:rFonts w:ascii="Liberation Serif" w:hAnsi="Liberation Serif"/>
                <w:b/>
                <w:sz w:val="18"/>
                <w:szCs w:val="18"/>
              </w:rPr>
              <w:t>14</w:t>
            </w:r>
          </w:p>
        </w:tc>
      </w:tr>
    </w:tbl>
    <w:p w14:paraId="097992B9" w14:textId="77777777" w:rsidR="007B649A" w:rsidRPr="00CC0F32" w:rsidRDefault="007B649A" w:rsidP="00D55C33">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 в соответствии с формой статистической отчетности 6-НК «Сведения об общедоступной (публичной) библиотеке»</w:t>
      </w:r>
    </w:p>
    <w:p w14:paraId="17FE709E" w14:textId="435BA89A" w:rsidR="007B649A" w:rsidRPr="00CC0F32" w:rsidRDefault="007B649A" w:rsidP="001E0FAB">
      <w:pPr>
        <w:pStyle w:val="p36"/>
        <w:shd w:val="clear" w:color="auto" w:fill="FFFFFF"/>
        <w:spacing w:before="120" w:beforeAutospacing="0" w:after="120" w:afterAutospacing="0"/>
        <w:jc w:val="both"/>
        <w:rPr>
          <w:rFonts w:ascii="Liberation Serif" w:hAnsi="Liberation Serif"/>
          <w:color w:val="000000"/>
          <w:sz w:val="20"/>
          <w:szCs w:val="20"/>
        </w:rPr>
      </w:pPr>
      <w:r w:rsidRPr="00CC0F32">
        <w:rPr>
          <w:rFonts w:ascii="Liberation Serif" w:hAnsi="Liberation Serif"/>
          <w:color w:val="000000"/>
          <w:sz w:val="20"/>
          <w:szCs w:val="20"/>
        </w:rPr>
        <w:t>1.2. Языковой состав фонда на языках народов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350"/>
        <w:gridCol w:w="2209"/>
        <w:gridCol w:w="2103"/>
      </w:tblGrid>
      <w:tr w:rsidR="00045D05" w:rsidRPr="00CC0F32" w14:paraId="75AD50D3" w14:textId="77777777" w:rsidTr="002B2ADE">
        <w:tc>
          <w:tcPr>
            <w:tcW w:w="3085" w:type="dxa"/>
            <w:tcBorders>
              <w:top w:val="single" w:sz="4" w:space="0" w:color="auto"/>
              <w:left w:val="single" w:sz="4" w:space="0" w:color="auto"/>
              <w:bottom w:val="single" w:sz="4" w:space="0" w:color="auto"/>
              <w:right w:val="single" w:sz="4" w:space="0" w:color="auto"/>
            </w:tcBorders>
            <w:vAlign w:val="center"/>
            <w:hideMark/>
          </w:tcPr>
          <w:p w14:paraId="44789F8C" w14:textId="77777777" w:rsidR="00045D05" w:rsidRPr="00CC0F32" w:rsidRDefault="00045D05" w:rsidP="002B2ADE">
            <w:pPr>
              <w:jc w:val="center"/>
              <w:rPr>
                <w:rFonts w:ascii="Liberation Serif" w:hAnsi="Liberation Serif"/>
                <w:b/>
                <w:sz w:val="18"/>
                <w:szCs w:val="18"/>
              </w:rPr>
            </w:pPr>
            <w:r w:rsidRPr="00CC0F32">
              <w:rPr>
                <w:rFonts w:ascii="Liberation Serif" w:hAnsi="Liberation Serif"/>
                <w:b/>
                <w:sz w:val="18"/>
                <w:szCs w:val="18"/>
              </w:rPr>
              <w:t>Язык</w:t>
            </w:r>
          </w:p>
        </w:tc>
        <w:tc>
          <w:tcPr>
            <w:tcW w:w="2350" w:type="dxa"/>
            <w:tcBorders>
              <w:top w:val="single" w:sz="4" w:space="0" w:color="auto"/>
              <w:left w:val="single" w:sz="4" w:space="0" w:color="auto"/>
              <w:bottom w:val="single" w:sz="4" w:space="0" w:color="auto"/>
              <w:right w:val="single" w:sz="4" w:space="0" w:color="auto"/>
            </w:tcBorders>
            <w:vAlign w:val="center"/>
            <w:hideMark/>
          </w:tcPr>
          <w:p w14:paraId="628D9C6B" w14:textId="77777777" w:rsidR="00045D05" w:rsidRPr="00CC0F32" w:rsidRDefault="00045D05" w:rsidP="002B2ADE">
            <w:pPr>
              <w:jc w:val="center"/>
              <w:rPr>
                <w:rFonts w:ascii="Liberation Serif" w:hAnsi="Liberation Serif"/>
                <w:b/>
                <w:sz w:val="18"/>
                <w:szCs w:val="18"/>
              </w:rPr>
            </w:pPr>
            <w:r w:rsidRPr="00CC0F32">
              <w:rPr>
                <w:rFonts w:ascii="Liberation Serif" w:hAnsi="Liberation Serif"/>
                <w:b/>
                <w:sz w:val="18"/>
                <w:szCs w:val="18"/>
              </w:rPr>
              <w:t>Состоит документов на конец отчетного года, единиц</w:t>
            </w:r>
          </w:p>
        </w:tc>
        <w:tc>
          <w:tcPr>
            <w:tcW w:w="2209" w:type="dxa"/>
            <w:tcBorders>
              <w:top w:val="single" w:sz="4" w:space="0" w:color="auto"/>
              <w:left w:val="single" w:sz="4" w:space="0" w:color="auto"/>
              <w:bottom w:val="single" w:sz="4" w:space="0" w:color="auto"/>
              <w:right w:val="single" w:sz="4" w:space="0" w:color="auto"/>
            </w:tcBorders>
            <w:vAlign w:val="center"/>
          </w:tcPr>
          <w:p w14:paraId="6DB6978D" w14:textId="77777777" w:rsidR="00045D05" w:rsidRPr="00CC0F32" w:rsidRDefault="00045D05" w:rsidP="002B2ADE">
            <w:pPr>
              <w:jc w:val="center"/>
              <w:rPr>
                <w:rFonts w:ascii="Liberation Serif" w:hAnsi="Liberation Serif"/>
                <w:b/>
                <w:sz w:val="18"/>
                <w:szCs w:val="18"/>
              </w:rPr>
            </w:pPr>
            <w:r w:rsidRPr="00CC0F32">
              <w:rPr>
                <w:rFonts w:ascii="Liberation Serif" w:hAnsi="Liberation Serif"/>
                <w:b/>
                <w:sz w:val="18"/>
                <w:szCs w:val="18"/>
              </w:rPr>
              <w:t>Поступило документов за отчетный год,</w:t>
            </w:r>
          </w:p>
          <w:p w14:paraId="10E0DE88" w14:textId="77777777" w:rsidR="00045D05" w:rsidRPr="00CC0F32" w:rsidRDefault="00045D05" w:rsidP="002B2ADE">
            <w:pPr>
              <w:jc w:val="center"/>
              <w:rPr>
                <w:rFonts w:ascii="Liberation Serif" w:hAnsi="Liberation Serif"/>
                <w:b/>
                <w:sz w:val="18"/>
                <w:szCs w:val="18"/>
              </w:rPr>
            </w:pPr>
            <w:r w:rsidRPr="00CC0F32">
              <w:rPr>
                <w:rFonts w:ascii="Liberation Serif" w:hAnsi="Liberation Serif"/>
                <w:b/>
                <w:sz w:val="18"/>
                <w:szCs w:val="18"/>
              </w:rPr>
              <w:t>единиц</w:t>
            </w:r>
          </w:p>
        </w:tc>
        <w:tc>
          <w:tcPr>
            <w:tcW w:w="2103" w:type="dxa"/>
            <w:tcBorders>
              <w:top w:val="single" w:sz="4" w:space="0" w:color="auto"/>
              <w:left w:val="single" w:sz="4" w:space="0" w:color="auto"/>
              <w:bottom w:val="single" w:sz="4" w:space="0" w:color="auto"/>
              <w:right w:val="single" w:sz="4" w:space="0" w:color="auto"/>
            </w:tcBorders>
            <w:vAlign w:val="center"/>
          </w:tcPr>
          <w:p w14:paraId="1DC5C6DF" w14:textId="77777777" w:rsidR="00045D05" w:rsidRPr="00CC0F32" w:rsidRDefault="00045D05" w:rsidP="002B2ADE">
            <w:pPr>
              <w:jc w:val="center"/>
              <w:rPr>
                <w:rFonts w:ascii="Liberation Serif" w:hAnsi="Liberation Serif"/>
                <w:b/>
                <w:sz w:val="18"/>
                <w:szCs w:val="18"/>
              </w:rPr>
            </w:pPr>
            <w:r w:rsidRPr="00CC0F32">
              <w:rPr>
                <w:rFonts w:ascii="Liberation Serif" w:hAnsi="Liberation Serif"/>
                <w:b/>
                <w:sz w:val="18"/>
                <w:szCs w:val="18"/>
              </w:rPr>
              <w:t>Выбыло документов за отчетный год,</w:t>
            </w:r>
          </w:p>
          <w:p w14:paraId="476B2D15" w14:textId="77777777" w:rsidR="00045D05" w:rsidRPr="00CC0F32" w:rsidRDefault="00045D05" w:rsidP="002B2ADE">
            <w:pPr>
              <w:jc w:val="center"/>
              <w:rPr>
                <w:rFonts w:ascii="Liberation Serif" w:hAnsi="Liberation Serif"/>
                <w:b/>
                <w:sz w:val="18"/>
                <w:szCs w:val="18"/>
              </w:rPr>
            </w:pPr>
            <w:r w:rsidRPr="00CC0F32">
              <w:rPr>
                <w:rFonts w:ascii="Liberation Serif" w:hAnsi="Liberation Serif"/>
                <w:b/>
                <w:sz w:val="18"/>
                <w:szCs w:val="18"/>
              </w:rPr>
              <w:t>единиц</w:t>
            </w:r>
          </w:p>
        </w:tc>
      </w:tr>
      <w:tr w:rsidR="00045D05" w:rsidRPr="00CC0F32" w14:paraId="5CA053A4" w14:textId="77777777" w:rsidTr="002B2ADE">
        <w:tc>
          <w:tcPr>
            <w:tcW w:w="3085" w:type="dxa"/>
            <w:tcBorders>
              <w:top w:val="single" w:sz="4" w:space="0" w:color="auto"/>
              <w:left w:val="single" w:sz="4" w:space="0" w:color="auto"/>
              <w:bottom w:val="single" w:sz="4" w:space="0" w:color="auto"/>
              <w:right w:val="single" w:sz="4" w:space="0" w:color="auto"/>
            </w:tcBorders>
          </w:tcPr>
          <w:p w14:paraId="15029276"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Башкирский</w:t>
            </w:r>
          </w:p>
        </w:tc>
        <w:tc>
          <w:tcPr>
            <w:tcW w:w="2350" w:type="dxa"/>
            <w:tcBorders>
              <w:top w:val="single" w:sz="4" w:space="0" w:color="auto"/>
              <w:left w:val="single" w:sz="4" w:space="0" w:color="auto"/>
              <w:bottom w:val="single" w:sz="4" w:space="0" w:color="auto"/>
              <w:right w:val="single" w:sz="4" w:space="0" w:color="auto"/>
            </w:tcBorders>
          </w:tcPr>
          <w:p w14:paraId="1EB96A3F"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4A2DC143"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585C0107" w14:textId="77777777" w:rsidR="00045D05" w:rsidRPr="00CC0F32" w:rsidRDefault="00045D05" w:rsidP="002B2ADE">
            <w:pPr>
              <w:jc w:val="both"/>
              <w:rPr>
                <w:rFonts w:ascii="Liberation Serif" w:hAnsi="Liberation Serif"/>
                <w:sz w:val="18"/>
                <w:szCs w:val="18"/>
              </w:rPr>
            </w:pPr>
          </w:p>
        </w:tc>
      </w:tr>
      <w:tr w:rsidR="00045D05" w:rsidRPr="00CC0F32" w14:paraId="5C81056D" w14:textId="77777777" w:rsidTr="002B2ADE">
        <w:tc>
          <w:tcPr>
            <w:tcW w:w="3085" w:type="dxa"/>
            <w:tcBorders>
              <w:top w:val="single" w:sz="4" w:space="0" w:color="auto"/>
              <w:left w:val="single" w:sz="4" w:space="0" w:color="auto"/>
              <w:bottom w:val="single" w:sz="4" w:space="0" w:color="auto"/>
              <w:right w:val="single" w:sz="4" w:space="0" w:color="auto"/>
            </w:tcBorders>
          </w:tcPr>
          <w:p w14:paraId="0DB59C37"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Марийский</w:t>
            </w:r>
          </w:p>
        </w:tc>
        <w:tc>
          <w:tcPr>
            <w:tcW w:w="2350" w:type="dxa"/>
            <w:tcBorders>
              <w:top w:val="single" w:sz="4" w:space="0" w:color="auto"/>
              <w:left w:val="single" w:sz="4" w:space="0" w:color="auto"/>
              <w:bottom w:val="single" w:sz="4" w:space="0" w:color="auto"/>
              <w:right w:val="single" w:sz="4" w:space="0" w:color="auto"/>
            </w:tcBorders>
          </w:tcPr>
          <w:p w14:paraId="0B369119"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47691884"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25DE4EC8" w14:textId="77777777" w:rsidR="00045D05" w:rsidRPr="00CC0F32" w:rsidRDefault="00045D05" w:rsidP="002B2ADE">
            <w:pPr>
              <w:jc w:val="both"/>
              <w:rPr>
                <w:rFonts w:ascii="Liberation Serif" w:hAnsi="Liberation Serif"/>
                <w:sz w:val="18"/>
                <w:szCs w:val="18"/>
              </w:rPr>
            </w:pPr>
          </w:p>
        </w:tc>
      </w:tr>
      <w:tr w:rsidR="00045D05" w:rsidRPr="00CC0F32" w14:paraId="450B665D" w14:textId="77777777" w:rsidTr="002B2ADE">
        <w:tc>
          <w:tcPr>
            <w:tcW w:w="3085" w:type="dxa"/>
            <w:tcBorders>
              <w:top w:val="single" w:sz="4" w:space="0" w:color="auto"/>
              <w:left w:val="single" w:sz="4" w:space="0" w:color="auto"/>
              <w:bottom w:val="single" w:sz="4" w:space="0" w:color="auto"/>
              <w:right w:val="single" w:sz="4" w:space="0" w:color="auto"/>
            </w:tcBorders>
          </w:tcPr>
          <w:p w14:paraId="5CBA1E55"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Татарский</w:t>
            </w:r>
          </w:p>
        </w:tc>
        <w:tc>
          <w:tcPr>
            <w:tcW w:w="2350" w:type="dxa"/>
            <w:tcBorders>
              <w:top w:val="single" w:sz="4" w:space="0" w:color="auto"/>
              <w:left w:val="single" w:sz="4" w:space="0" w:color="auto"/>
              <w:bottom w:val="single" w:sz="4" w:space="0" w:color="auto"/>
              <w:right w:val="single" w:sz="4" w:space="0" w:color="auto"/>
            </w:tcBorders>
          </w:tcPr>
          <w:p w14:paraId="6B2A86C2" w14:textId="6659213A" w:rsidR="00045D05" w:rsidRPr="00CC0F32" w:rsidRDefault="00CD14BC" w:rsidP="00CD14BC">
            <w:pPr>
              <w:jc w:val="center"/>
              <w:rPr>
                <w:rFonts w:ascii="Liberation Serif" w:hAnsi="Liberation Serif"/>
                <w:sz w:val="18"/>
                <w:szCs w:val="18"/>
              </w:rPr>
            </w:pPr>
            <w:r w:rsidRPr="00CC0F32">
              <w:rPr>
                <w:rFonts w:ascii="Liberation Serif" w:hAnsi="Liberation Serif"/>
                <w:sz w:val="18"/>
                <w:szCs w:val="18"/>
              </w:rPr>
              <w:t>14</w:t>
            </w:r>
          </w:p>
        </w:tc>
        <w:tc>
          <w:tcPr>
            <w:tcW w:w="2209" w:type="dxa"/>
            <w:tcBorders>
              <w:top w:val="single" w:sz="4" w:space="0" w:color="auto"/>
              <w:left w:val="single" w:sz="4" w:space="0" w:color="auto"/>
              <w:bottom w:val="single" w:sz="4" w:space="0" w:color="auto"/>
              <w:right w:val="single" w:sz="4" w:space="0" w:color="auto"/>
            </w:tcBorders>
          </w:tcPr>
          <w:p w14:paraId="59809F2F" w14:textId="77777777" w:rsidR="00045D05" w:rsidRPr="00CC0F32" w:rsidRDefault="00045D05" w:rsidP="00CD14BC">
            <w:pPr>
              <w:jc w:val="center"/>
              <w:rPr>
                <w:rFonts w:ascii="Liberation Serif" w:hAnsi="Liberation Serif"/>
                <w:sz w:val="18"/>
                <w:szCs w:val="18"/>
              </w:rPr>
            </w:pPr>
            <w:r w:rsidRPr="00CC0F32">
              <w:rPr>
                <w:rFonts w:ascii="Liberation Serif" w:hAnsi="Liberation Serif"/>
                <w:sz w:val="18"/>
                <w:szCs w:val="18"/>
              </w:rPr>
              <w:t>14</w:t>
            </w:r>
          </w:p>
        </w:tc>
        <w:tc>
          <w:tcPr>
            <w:tcW w:w="2103" w:type="dxa"/>
            <w:tcBorders>
              <w:top w:val="single" w:sz="4" w:space="0" w:color="auto"/>
              <w:left w:val="single" w:sz="4" w:space="0" w:color="auto"/>
              <w:bottom w:val="single" w:sz="4" w:space="0" w:color="auto"/>
              <w:right w:val="single" w:sz="4" w:space="0" w:color="auto"/>
            </w:tcBorders>
          </w:tcPr>
          <w:p w14:paraId="3667BEB1" w14:textId="77777777" w:rsidR="00045D05" w:rsidRPr="00CC0F32" w:rsidRDefault="00045D05" w:rsidP="00CD14BC">
            <w:pPr>
              <w:jc w:val="center"/>
              <w:rPr>
                <w:rFonts w:ascii="Liberation Serif" w:hAnsi="Liberation Serif"/>
                <w:sz w:val="18"/>
                <w:szCs w:val="18"/>
              </w:rPr>
            </w:pPr>
            <w:r w:rsidRPr="00CC0F32">
              <w:rPr>
                <w:rFonts w:ascii="Liberation Serif" w:hAnsi="Liberation Serif"/>
                <w:sz w:val="18"/>
                <w:szCs w:val="18"/>
              </w:rPr>
              <w:t>0</w:t>
            </w:r>
          </w:p>
        </w:tc>
      </w:tr>
      <w:tr w:rsidR="00045D05" w:rsidRPr="00CC0F32" w14:paraId="1196BD0E" w14:textId="77777777" w:rsidTr="002B2ADE">
        <w:tc>
          <w:tcPr>
            <w:tcW w:w="3085" w:type="dxa"/>
            <w:tcBorders>
              <w:top w:val="single" w:sz="4" w:space="0" w:color="auto"/>
              <w:left w:val="single" w:sz="4" w:space="0" w:color="auto"/>
              <w:bottom w:val="single" w:sz="4" w:space="0" w:color="auto"/>
              <w:right w:val="single" w:sz="4" w:space="0" w:color="auto"/>
            </w:tcBorders>
          </w:tcPr>
          <w:p w14:paraId="6162E45C"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Удмуртский</w:t>
            </w:r>
          </w:p>
        </w:tc>
        <w:tc>
          <w:tcPr>
            <w:tcW w:w="2350" w:type="dxa"/>
            <w:tcBorders>
              <w:top w:val="single" w:sz="4" w:space="0" w:color="auto"/>
              <w:left w:val="single" w:sz="4" w:space="0" w:color="auto"/>
              <w:bottom w:val="single" w:sz="4" w:space="0" w:color="auto"/>
              <w:right w:val="single" w:sz="4" w:space="0" w:color="auto"/>
            </w:tcBorders>
          </w:tcPr>
          <w:p w14:paraId="29DF90D0"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00C34AEA"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5F1DB432" w14:textId="77777777" w:rsidR="00045D05" w:rsidRPr="00CC0F32" w:rsidRDefault="00045D05" w:rsidP="002B2ADE">
            <w:pPr>
              <w:jc w:val="both"/>
              <w:rPr>
                <w:rFonts w:ascii="Liberation Serif" w:hAnsi="Liberation Serif"/>
                <w:sz w:val="18"/>
                <w:szCs w:val="18"/>
              </w:rPr>
            </w:pPr>
          </w:p>
        </w:tc>
      </w:tr>
      <w:tr w:rsidR="00045D05" w:rsidRPr="00CC0F32" w14:paraId="4D5F1E14" w14:textId="77777777" w:rsidTr="002B2ADE">
        <w:tc>
          <w:tcPr>
            <w:tcW w:w="3085" w:type="dxa"/>
            <w:tcBorders>
              <w:top w:val="single" w:sz="4" w:space="0" w:color="auto"/>
              <w:left w:val="single" w:sz="4" w:space="0" w:color="auto"/>
              <w:bottom w:val="single" w:sz="4" w:space="0" w:color="auto"/>
              <w:right w:val="single" w:sz="4" w:space="0" w:color="auto"/>
            </w:tcBorders>
          </w:tcPr>
          <w:p w14:paraId="5EDF8DB0"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Чувашский</w:t>
            </w:r>
          </w:p>
        </w:tc>
        <w:tc>
          <w:tcPr>
            <w:tcW w:w="2350" w:type="dxa"/>
            <w:tcBorders>
              <w:top w:val="single" w:sz="4" w:space="0" w:color="auto"/>
              <w:left w:val="single" w:sz="4" w:space="0" w:color="auto"/>
              <w:bottom w:val="single" w:sz="4" w:space="0" w:color="auto"/>
              <w:right w:val="single" w:sz="4" w:space="0" w:color="auto"/>
            </w:tcBorders>
          </w:tcPr>
          <w:p w14:paraId="414B7D57"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08145BBC"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100FE8B5" w14:textId="77777777" w:rsidR="00045D05" w:rsidRPr="00CC0F32" w:rsidRDefault="00045D05" w:rsidP="002B2ADE">
            <w:pPr>
              <w:jc w:val="both"/>
              <w:rPr>
                <w:rFonts w:ascii="Liberation Serif" w:hAnsi="Liberation Serif"/>
                <w:sz w:val="18"/>
                <w:szCs w:val="18"/>
              </w:rPr>
            </w:pPr>
          </w:p>
        </w:tc>
      </w:tr>
      <w:tr w:rsidR="00045D05" w:rsidRPr="00CC0F32" w14:paraId="40F84953" w14:textId="77777777" w:rsidTr="002B2ADE">
        <w:tc>
          <w:tcPr>
            <w:tcW w:w="3085" w:type="dxa"/>
            <w:tcBorders>
              <w:top w:val="single" w:sz="4" w:space="0" w:color="auto"/>
              <w:left w:val="single" w:sz="4" w:space="0" w:color="auto"/>
              <w:bottom w:val="single" w:sz="4" w:space="0" w:color="auto"/>
              <w:right w:val="single" w:sz="4" w:space="0" w:color="auto"/>
            </w:tcBorders>
          </w:tcPr>
          <w:p w14:paraId="5943C375"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Азербайджанский</w:t>
            </w:r>
          </w:p>
        </w:tc>
        <w:tc>
          <w:tcPr>
            <w:tcW w:w="2350" w:type="dxa"/>
            <w:tcBorders>
              <w:top w:val="single" w:sz="4" w:space="0" w:color="auto"/>
              <w:left w:val="single" w:sz="4" w:space="0" w:color="auto"/>
              <w:bottom w:val="single" w:sz="4" w:space="0" w:color="auto"/>
              <w:right w:val="single" w:sz="4" w:space="0" w:color="auto"/>
            </w:tcBorders>
          </w:tcPr>
          <w:p w14:paraId="17AE3EE4"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12AF6D13"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6EF826E0" w14:textId="77777777" w:rsidR="00045D05" w:rsidRPr="00CC0F32" w:rsidRDefault="00045D05" w:rsidP="002B2ADE">
            <w:pPr>
              <w:jc w:val="both"/>
              <w:rPr>
                <w:rFonts w:ascii="Liberation Serif" w:hAnsi="Liberation Serif"/>
                <w:sz w:val="18"/>
                <w:szCs w:val="18"/>
              </w:rPr>
            </w:pPr>
          </w:p>
        </w:tc>
      </w:tr>
      <w:tr w:rsidR="00045D05" w:rsidRPr="00CC0F32" w14:paraId="02B6106C" w14:textId="77777777" w:rsidTr="002B2ADE">
        <w:tc>
          <w:tcPr>
            <w:tcW w:w="3085" w:type="dxa"/>
            <w:tcBorders>
              <w:top w:val="single" w:sz="4" w:space="0" w:color="auto"/>
              <w:left w:val="single" w:sz="4" w:space="0" w:color="auto"/>
              <w:bottom w:val="single" w:sz="4" w:space="0" w:color="auto"/>
              <w:right w:val="single" w:sz="4" w:space="0" w:color="auto"/>
            </w:tcBorders>
          </w:tcPr>
          <w:p w14:paraId="1021C900"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Армянский</w:t>
            </w:r>
          </w:p>
        </w:tc>
        <w:tc>
          <w:tcPr>
            <w:tcW w:w="2350" w:type="dxa"/>
            <w:tcBorders>
              <w:top w:val="single" w:sz="4" w:space="0" w:color="auto"/>
              <w:left w:val="single" w:sz="4" w:space="0" w:color="auto"/>
              <w:bottom w:val="single" w:sz="4" w:space="0" w:color="auto"/>
              <w:right w:val="single" w:sz="4" w:space="0" w:color="auto"/>
            </w:tcBorders>
          </w:tcPr>
          <w:p w14:paraId="7B28C24A"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65B2810C"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0C0DA66B" w14:textId="77777777" w:rsidR="00045D05" w:rsidRPr="00CC0F32" w:rsidRDefault="00045D05" w:rsidP="002B2ADE">
            <w:pPr>
              <w:jc w:val="both"/>
              <w:rPr>
                <w:rFonts w:ascii="Liberation Serif" w:hAnsi="Liberation Serif"/>
                <w:sz w:val="18"/>
                <w:szCs w:val="18"/>
              </w:rPr>
            </w:pPr>
          </w:p>
        </w:tc>
      </w:tr>
      <w:tr w:rsidR="00045D05" w:rsidRPr="00CC0F32" w14:paraId="57C70D41" w14:textId="77777777" w:rsidTr="002B2ADE">
        <w:tc>
          <w:tcPr>
            <w:tcW w:w="3085" w:type="dxa"/>
            <w:tcBorders>
              <w:top w:val="single" w:sz="4" w:space="0" w:color="auto"/>
              <w:left w:val="single" w:sz="4" w:space="0" w:color="auto"/>
              <w:bottom w:val="single" w:sz="4" w:space="0" w:color="auto"/>
              <w:right w:val="single" w:sz="4" w:space="0" w:color="auto"/>
            </w:tcBorders>
          </w:tcPr>
          <w:p w14:paraId="1DA09F88"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Белорусский</w:t>
            </w:r>
          </w:p>
        </w:tc>
        <w:tc>
          <w:tcPr>
            <w:tcW w:w="2350" w:type="dxa"/>
            <w:tcBorders>
              <w:top w:val="single" w:sz="4" w:space="0" w:color="auto"/>
              <w:left w:val="single" w:sz="4" w:space="0" w:color="auto"/>
              <w:bottom w:val="single" w:sz="4" w:space="0" w:color="auto"/>
              <w:right w:val="single" w:sz="4" w:space="0" w:color="auto"/>
            </w:tcBorders>
          </w:tcPr>
          <w:p w14:paraId="3614E2E6"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5A516EC4"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01132D8C" w14:textId="77777777" w:rsidR="00045D05" w:rsidRPr="00CC0F32" w:rsidRDefault="00045D05" w:rsidP="002B2ADE">
            <w:pPr>
              <w:jc w:val="both"/>
              <w:rPr>
                <w:rFonts w:ascii="Liberation Serif" w:hAnsi="Liberation Serif"/>
                <w:sz w:val="18"/>
                <w:szCs w:val="18"/>
              </w:rPr>
            </w:pPr>
          </w:p>
        </w:tc>
      </w:tr>
      <w:tr w:rsidR="00045D05" w:rsidRPr="00CC0F32" w14:paraId="6C9F7C40" w14:textId="77777777" w:rsidTr="002B2ADE">
        <w:tc>
          <w:tcPr>
            <w:tcW w:w="3085" w:type="dxa"/>
            <w:tcBorders>
              <w:top w:val="single" w:sz="4" w:space="0" w:color="auto"/>
              <w:left w:val="single" w:sz="4" w:space="0" w:color="auto"/>
              <w:bottom w:val="single" w:sz="4" w:space="0" w:color="auto"/>
              <w:right w:val="single" w:sz="4" w:space="0" w:color="auto"/>
            </w:tcBorders>
          </w:tcPr>
          <w:p w14:paraId="0A5455B4"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Еврейский</w:t>
            </w:r>
          </w:p>
        </w:tc>
        <w:tc>
          <w:tcPr>
            <w:tcW w:w="2350" w:type="dxa"/>
            <w:tcBorders>
              <w:top w:val="single" w:sz="4" w:space="0" w:color="auto"/>
              <w:left w:val="single" w:sz="4" w:space="0" w:color="auto"/>
              <w:bottom w:val="single" w:sz="4" w:space="0" w:color="auto"/>
              <w:right w:val="single" w:sz="4" w:space="0" w:color="auto"/>
            </w:tcBorders>
          </w:tcPr>
          <w:p w14:paraId="60688639"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24F21C83"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773CA554" w14:textId="77777777" w:rsidR="00045D05" w:rsidRPr="00CC0F32" w:rsidRDefault="00045D05" w:rsidP="002B2ADE">
            <w:pPr>
              <w:jc w:val="both"/>
              <w:rPr>
                <w:rFonts w:ascii="Liberation Serif" w:hAnsi="Liberation Serif"/>
                <w:sz w:val="18"/>
                <w:szCs w:val="18"/>
              </w:rPr>
            </w:pPr>
          </w:p>
        </w:tc>
      </w:tr>
      <w:tr w:rsidR="00045D05" w:rsidRPr="00CC0F32" w14:paraId="5737BCAD" w14:textId="77777777" w:rsidTr="002B2ADE">
        <w:tc>
          <w:tcPr>
            <w:tcW w:w="3085" w:type="dxa"/>
            <w:tcBorders>
              <w:top w:val="single" w:sz="4" w:space="0" w:color="auto"/>
              <w:left w:val="single" w:sz="4" w:space="0" w:color="auto"/>
              <w:bottom w:val="single" w:sz="4" w:space="0" w:color="auto"/>
              <w:right w:val="single" w:sz="4" w:space="0" w:color="auto"/>
            </w:tcBorders>
          </w:tcPr>
          <w:p w14:paraId="3D6EA374"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Киргизский</w:t>
            </w:r>
          </w:p>
        </w:tc>
        <w:tc>
          <w:tcPr>
            <w:tcW w:w="2350" w:type="dxa"/>
            <w:tcBorders>
              <w:top w:val="single" w:sz="4" w:space="0" w:color="auto"/>
              <w:left w:val="single" w:sz="4" w:space="0" w:color="auto"/>
              <w:bottom w:val="single" w:sz="4" w:space="0" w:color="auto"/>
              <w:right w:val="single" w:sz="4" w:space="0" w:color="auto"/>
            </w:tcBorders>
          </w:tcPr>
          <w:p w14:paraId="58816AE3"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77EE66D2"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0FEB76C2" w14:textId="77777777" w:rsidR="00045D05" w:rsidRPr="00CC0F32" w:rsidRDefault="00045D05" w:rsidP="002B2ADE">
            <w:pPr>
              <w:jc w:val="both"/>
              <w:rPr>
                <w:rFonts w:ascii="Liberation Serif" w:hAnsi="Liberation Serif"/>
                <w:sz w:val="18"/>
                <w:szCs w:val="18"/>
              </w:rPr>
            </w:pPr>
          </w:p>
        </w:tc>
      </w:tr>
      <w:tr w:rsidR="00045D05" w:rsidRPr="00CC0F32" w14:paraId="2FF02D06" w14:textId="77777777" w:rsidTr="002B2ADE">
        <w:tc>
          <w:tcPr>
            <w:tcW w:w="3085" w:type="dxa"/>
            <w:tcBorders>
              <w:top w:val="single" w:sz="4" w:space="0" w:color="auto"/>
              <w:left w:val="single" w:sz="4" w:space="0" w:color="auto"/>
              <w:bottom w:val="single" w:sz="4" w:space="0" w:color="auto"/>
              <w:right w:val="single" w:sz="4" w:space="0" w:color="auto"/>
            </w:tcBorders>
          </w:tcPr>
          <w:p w14:paraId="104E2EA3"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Таджикский</w:t>
            </w:r>
          </w:p>
        </w:tc>
        <w:tc>
          <w:tcPr>
            <w:tcW w:w="2350" w:type="dxa"/>
            <w:tcBorders>
              <w:top w:val="single" w:sz="4" w:space="0" w:color="auto"/>
              <w:left w:val="single" w:sz="4" w:space="0" w:color="auto"/>
              <w:bottom w:val="single" w:sz="4" w:space="0" w:color="auto"/>
              <w:right w:val="single" w:sz="4" w:space="0" w:color="auto"/>
            </w:tcBorders>
          </w:tcPr>
          <w:p w14:paraId="225FEB5F"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54D57247"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1B8DF4AC" w14:textId="77777777" w:rsidR="00045D05" w:rsidRPr="00CC0F32" w:rsidRDefault="00045D05" w:rsidP="002B2ADE">
            <w:pPr>
              <w:jc w:val="both"/>
              <w:rPr>
                <w:rFonts w:ascii="Liberation Serif" w:hAnsi="Liberation Serif"/>
                <w:sz w:val="18"/>
                <w:szCs w:val="18"/>
              </w:rPr>
            </w:pPr>
          </w:p>
        </w:tc>
      </w:tr>
      <w:tr w:rsidR="00045D05" w:rsidRPr="00CC0F32" w14:paraId="4029C1D0" w14:textId="77777777" w:rsidTr="002B2ADE">
        <w:tc>
          <w:tcPr>
            <w:tcW w:w="3085" w:type="dxa"/>
            <w:tcBorders>
              <w:top w:val="single" w:sz="4" w:space="0" w:color="auto"/>
              <w:left w:val="single" w:sz="4" w:space="0" w:color="auto"/>
              <w:bottom w:val="single" w:sz="4" w:space="0" w:color="auto"/>
              <w:right w:val="single" w:sz="4" w:space="0" w:color="auto"/>
            </w:tcBorders>
          </w:tcPr>
          <w:p w14:paraId="2BFBFE0C"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Узбекский</w:t>
            </w:r>
          </w:p>
        </w:tc>
        <w:tc>
          <w:tcPr>
            <w:tcW w:w="2350" w:type="dxa"/>
            <w:tcBorders>
              <w:top w:val="single" w:sz="4" w:space="0" w:color="auto"/>
              <w:left w:val="single" w:sz="4" w:space="0" w:color="auto"/>
              <w:bottom w:val="single" w:sz="4" w:space="0" w:color="auto"/>
              <w:right w:val="single" w:sz="4" w:space="0" w:color="auto"/>
            </w:tcBorders>
          </w:tcPr>
          <w:p w14:paraId="7D4DD50B"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2DF2FA2A"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5D73D7C6" w14:textId="77777777" w:rsidR="00045D05" w:rsidRPr="00CC0F32" w:rsidRDefault="00045D05" w:rsidP="002B2ADE">
            <w:pPr>
              <w:jc w:val="both"/>
              <w:rPr>
                <w:rFonts w:ascii="Liberation Serif" w:hAnsi="Liberation Serif"/>
                <w:sz w:val="18"/>
                <w:szCs w:val="18"/>
              </w:rPr>
            </w:pPr>
          </w:p>
        </w:tc>
      </w:tr>
      <w:tr w:rsidR="00045D05" w:rsidRPr="00CC0F32" w14:paraId="5905B91F" w14:textId="77777777" w:rsidTr="002B2ADE">
        <w:tc>
          <w:tcPr>
            <w:tcW w:w="3085" w:type="dxa"/>
            <w:tcBorders>
              <w:top w:val="single" w:sz="4" w:space="0" w:color="auto"/>
              <w:left w:val="single" w:sz="4" w:space="0" w:color="auto"/>
              <w:bottom w:val="single" w:sz="4" w:space="0" w:color="auto"/>
              <w:right w:val="single" w:sz="4" w:space="0" w:color="auto"/>
            </w:tcBorders>
          </w:tcPr>
          <w:p w14:paraId="1CFD1E35"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Украинский</w:t>
            </w:r>
          </w:p>
        </w:tc>
        <w:tc>
          <w:tcPr>
            <w:tcW w:w="2350" w:type="dxa"/>
            <w:tcBorders>
              <w:top w:val="single" w:sz="4" w:space="0" w:color="auto"/>
              <w:left w:val="single" w:sz="4" w:space="0" w:color="auto"/>
              <w:bottom w:val="single" w:sz="4" w:space="0" w:color="auto"/>
              <w:right w:val="single" w:sz="4" w:space="0" w:color="auto"/>
            </w:tcBorders>
          </w:tcPr>
          <w:p w14:paraId="357CA255"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096C70DF"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2032D442" w14:textId="77777777" w:rsidR="00045D05" w:rsidRPr="00CC0F32" w:rsidRDefault="00045D05" w:rsidP="002B2ADE">
            <w:pPr>
              <w:jc w:val="both"/>
              <w:rPr>
                <w:rFonts w:ascii="Liberation Serif" w:hAnsi="Liberation Serif"/>
                <w:sz w:val="18"/>
                <w:szCs w:val="18"/>
              </w:rPr>
            </w:pPr>
          </w:p>
        </w:tc>
      </w:tr>
      <w:tr w:rsidR="00045D05" w:rsidRPr="00CC0F32" w14:paraId="33780BA8" w14:textId="77777777" w:rsidTr="002B2ADE">
        <w:tc>
          <w:tcPr>
            <w:tcW w:w="9747" w:type="dxa"/>
            <w:gridSpan w:val="4"/>
            <w:tcBorders>
              <w:top w:val="single" w:sz="4" w:space="0" w:color="auto"/>
              <w:left w:val="single" w:sz="4" w:space="0" w:color="auto"/>
              <w:bottom w:val="single" w:sz="4" w:space="0" w:color="auto"/>
              <w:right w:val="single" w:sz="4" w:space="0" w:color="auto"/>
            </w:tcBorders>
          </w:tcPr>
          <w:p w14:paraId="4B9BCF99" w14:textId="77777777" w:rsidR="00045D05" w:rsidRPr="00CC0F32" w:rsidRDefault="00045D05" w:rsidP="002B2ADE">
            <w:pPr>
              <w:jc w:val="both"/>
              <w:rPr>
                <w:rFonts w:ascii="Liberation Serif" w:hAnsi="Liberation Serif"/>
                <w:sz w:val="18"/>
                <w:szCs w:val="18"/>
              </w:rPr>
            </w:pPr>
          </w:p>
        </w:tc>
      </w:tr>
      <w:tr w:rsidR="00045D05" w:rsidRPr="00CC0F32" w14:paraId="4C9E3779" w14:textId="77777777" w:rsidTr="002B2ADE">
        <w:tc>
          <w:tcPr>
            <w:tcW w:w="3085" w:type="dxa"/>
            <w:tcBorders>
              <w:top w:val="single" w:sz="4" w:space="0" w:color="auto"/>
              <w:left w:val="single" w:sz="4" w:space="0" w:color="auto"/>
              <w:bottom w:val="single" w:sz="4" w:space="0" w:color="auto"/>
              <w:right w:val="single" w:sz="4" w:space="0" w:color="auto"/>
            </w:tcBorders>
          </w:tcPr>
          <w:p w14:paraId="1F63F52A" w14:textId="77777777" w:rsidR="00045D05" w:rsidRPr="00CC0F32" w:rsidRDefault="00045D05" w:rsidP="002B2ADE">
            <w:pPr>
              <w:jc w:val="both"/>
              <w:rPr>
                <w:rFonts w:ascii="Liberation Serif" w:hAnsi="Liberation Serif"/>
                <w:sz w:val="18"/>
                <w:szCs w:val="18"/>
              </w:rPr>
            </w:pPr>
            <w:r w:rsidRPr="00CC0F32">
              <w:rPr>
                <w:rFonts w:ascii="Liberation Serif" w:hAnsi="Liberation Serif"/>
                <w:sz w:val="18"/>
                <w:szCs w:val="18"/>
              </w:rPr>
              <w:t>Другие (указать какие):</w:t>
            </w:r>
          </w:p>
        </w:tc>
        <w:tc>
          <w:tcPr>
            <w:tcW w:w="2350" w:type="dxa"/>
            <w:tcBorders>
              <w:top w:val="single" w:sz="4" w:space="0" w:color="auto"/>
              <w:left w:val="single" w:sz="4" w:space="0" w:color="auto"/>
              <w:bottom w:val="single" w:sz="4" w:space="0" w:color="auto"/>
              <w:right w:val="single" w:sz="4" w:space="0" w:color="auto"/>
            </w:tcBorders>
          </w:tcPr>
          <w:p w14:paraId="58C10A86" w14:textId="77777777" w:rsidR="00045D05" w:rsidRPr="00CC0F32" w:rsidRDefault="00045D05" w:rsidP="002B2ADE">
            <w:pPr>
              <w:jc w:val="both"/>
              <w:rPr>
                <w:rFonts w:ascii="Liberation Serif" w:hAnsi="Liberation Serif"/>
                <w:sz w:val="18"/>
                <w:szCs w:val="18"/>
              </w:rPr>
            </w:pPr>
          </w:p>
        </w:tc>
        <w:tc>
          <w:tcPr>
            <w:tcW w:w="2209" w:type="dxa"/>
            <w:tcBorders>
              <w:top w:val="single" w:sz="4" w:space="0" w:color="auto"/>
              <w:left w:val="single" w:sz="4" w:space="0" w:color="auto"/>
              <w:bottom w:val="single" w:sz="4" w:space="0" w:color="auto"/>
              <w:right w:val="single" w:sz="4" w:space="0" w:color="auto"/>
            </w:tcBorders>
          </w:tcPr>
          <w:p w14:paraId="00BD8E5A" w14:textId="77777777" w:rsidR="00045D05" w:rsidRPr="00CC0F32" w:rsidRDefault="00045D05" w:rsidP="002B2ADE">
            <w:pPr>
              <w:jc w:val="both"/>
              <w:rPr>
                <w:rFonts w:ascii="Liberation Serif" w:hAnsi="Liberation Serif"/>
                <w:sz w:val="18"/>
                <w:szCs w:val="18"/>
              </w:rPr>
            </w:pPr>
          </w:p>
        </w:tc>
        <w:tc>
          <w:tcPr>
            <w:tcW w:w="2103" w:type="dxa"/>
            <w:tcBorders>
              <w:top w:val="single" w:sz="4" w:space="0" w:color="auto"/>
              <w:left w:val="single" w:sz="4" w:space="0" w:color="auto"/>
              <w:bottom w:val="single" w:sz="4" w:space="0" w:color="auto"/>
              <w:right w:val="single" w:sz="4" w:space="0" w:color="auto"/>
            </w:tcBorders>
          </w:tcPr>
          <w:p w14:paraId="030AB3BE" w14:textId="77777777" w:rsidR="00045D05" w:rsidRPr="00CC0F32" w:rsidRDefault="00045D05" w:rsidP="002B2ADE">
            <w:pPr>
              <w:jc w:val="both"/>
              <w:rPr>
                <w:rFonts w:ascii="Liberation Serif" w:hAnsi="Liberation Serif"/>
                <w:sz w:val="18"/>
                <w:szCs w:val="18"/>
              </w:rPr>
            </w:pPr>
          </w:p>
        </w:tc>
      </w:tr>
    </w:tbl>
    <w:p w14:paraId="268FA385" w14:textId="77777777" w:rsidR="00045D05" w:rsidRPr="00CC0F32" w:rsidRDefault="00045D05" w:rsidP="001E0FAB">
      <w:pPr>
        <w:pStyle w:val="p65"/>
        <w:shd w:val="clear" w:color="auto" w:fill="FFFFFF"/>
        <w:spacing w:before="0" w:beforeAutospacing="0" w:after="0" w:afterAutospacing="0"/>
        <w:ind w:left="425" w:hanging="425"/>
        <w:rPr>
          <w:rStyle w:val="s5"/>
          <w:rFonts w:ascii="Liberation Serif" w:hAnsi="Liberation Serif"/>
          <w:color w:val="000000"/>
          <w:sz w:val="20"/>
          <w:szCs w:val="20"/>
        </w:rPr>
      </w:pPr>
    </w:p>
    <w:p w14:paraId="01695D1B" w14:textId="0E427503" w:rsidR="007B649A" w:rsidRPr="00CC0F32" w:rsidRDefault="005777C4" w:rsidP="001E0FAB">
      <w:pPr>
        <w:pStyle w:val="p65"/>
        <w:shd w:val="clear" w:color="auto" w:fill="FFFFFF"/>
        <w:spacing w:before="0" w:beforeAutospacing="0" w:after="0" w:afterAutospacing="0"/>
        <w:ind w:left="425" w:hanging="425"/>
        <w:rPr>
          <w:rFonts w:ascii="Liberation Serif" w:hAnsi="Liberation Serif"/>
          <w:color w:val="000000"/>
          <w:sz w:val="20"/>
          <w:szCs w:val="20"/>
        </w:rPr>
      </w:pPr>
      <w:r w:rsidRPr="00CC0F32">
        <w:rPr>
          <w:rStyle w:val="s5"/>
          <w:rFonts w:ascii="Liberation Serif" w:hAnsi="Liberation Serif"/>
          <w:color w:val="000000"/>
          <w:sz w:val="20"/>
          <w:szCs w:val="20"/>
        </w:rPr>
        <w:t>1.3</w:t>
      </w:r>
      <w:r w:rsidR="007B649A" w:rsidRPr="00CC0F32">
        <w:rPr>
          <w:rStyle w:val="s5"/>
          <w:rFonts w:ascii="Liberation Serif" w:hAnsi="Liberation Serif"/>
          <w:color w:val="000000"/>
          <w:sz w:val="20"/>
          <w:szCs w:val="20"/>
        </w:rPr>
        <w:t>.</w:t>
      </w:r>
      <w:r w:rsidR="007B649A" w:rsidRPr="00CC0F32">
        <w:rPr>
          <w:rStyle w:val="s5"/>
          <w:color w:val="000000"/>
          <w:sz w:val="20"/>
          <w:szCs w:val="20"/>
        </w:rPr>
        <w:t>​</w:t>
      </w:r>
      <w:r w:rsidR="007B649A" w:rsidRPr="00CC0F32">
        <w:rPr>
          <w:rStyle w:val="s5"/>
          <w:rFonts w:ascii="Liberation Serif" w:hAnsi="Liberation Serif" w:cs="Liberation Serif"/>
          <w:color w:val="000000"/>
          <w:sz w:val="20"/>
          <w:szCs w:val="20"/>
        </w:rPr>
        <w:t> </w:t>
      </w:r>
      <w:r w:rsidR="007B649A" w:rsidRPr="00CC0F32">
        <w:rPr>
          <w:rStyle w:val="s4"/>
          <w:rFonts w:ascii="Liberation Serif" w:hAnsi="Liberation Serif"/>
          <w:bCs/>
          <w:color w:val="000000"/>
          <w:sz w:val="20"/>
          <w:szCs w:val="20"/>
        </w:rPr>
        <w:t>Источники комплектования фонда литературы на языках народов России</w:t>
      </w:r>
    </w:p>
    <w:p w14:paraId="4225897C" w14:textId="1B2B0EC4" w:rsidR="007B649A" w:rsidRPr="00CC0F32" w:rsidRDefault="007B649A" w:rsidP="001E0FAB">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1</w:t>
      </w:r>
      <w:r w:rsidR="005777C4" w:rsidRPr="00CC0F32">
        <w:rPr>
          <w:rFonts w:ascii="Liberation Serif" w:hAnsi="Liberation Serif"/>
          <w:color w:val="000000"/>
          <w:sz w:val="20"/>
          <w:szCs w:val="20"/>
        </w:rPr>
        <w:t>)</w:t>
      </w:r>
      <w:r w:rsidRPr="00CC0F32">
        <w:rPr>
          <w:rFonts w:ascii="Liberation Serif" w:hAnsi="Liberation Serif"/>
          <w:color w:val="000000"/>
          <w:sz w:val="20"/>
          <w:szCs w:val="20"/>
        </w:rPr>
        <w:t xml:space="preserve">. Подписка (ДА </w:t>
      </w:r>
      <w:r w:rsidRPr="00CC0F32">
        <w:rPr>
          <w:rFonts w:ascii="Liberation Serif" w:hAnsi="Liberation Serif"/>
          <w:b/>
          <w:color w:val="000000"/>
          <w:sz w:val="20"/>
          <w:szCs w:val="20"/>
        </w:rPr>
        <w:t>/ НЕТ</w:t>
      </w:r>
      <w:r w:rsidRPr="00CC0F32">
        <w:rPr>
          <w:rFonts w:ascii="Liberation Serif" w:hAnsi="Liberation Serif"/>
          <w:color w:val="000000"/>
          <w:sz w:val="20"/>
          <w:szCs w:val="20"/>
        </w:rPr>
        <w:t>)</w:t>
      </w:r>
    </w:p>
    <w:p w14:paraId="35182820" w14:textId="05BDF638" w:rsidR="007B649A" w:rsidRPr="00CC0F32" w:rsidRDefault="007B649A" w:rsidP="001E0FAB">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2</w:t>
      </w:r>
      <w:r w:rsidR="005777C4" w:rsidRPr="00CC0F32">
        <w:rPr>
          <w:rFonts w:ascii="Liberation Serif" w:hAnsi="Liberation Serif"/>
          <w:color w:val="000000"/>
          <w:sz w:val="20"/>
          <w:szCs w:val="20"/>
        </w:rPr>
        <w:t>)</w:t>
      </w:r>
      <w:r w:rsidRPr="00CC0F32">
        <w:rPr>
          <w:rFonts w:ascii="Liberation Serif" w:hAnsi="Liberation Serif"/>
          <w:color w:val="000000"/>
          <w:sz w:val="20"/>
          <w:szCs w:val="20"/>
        </w:rPr>
        <w:t xml:space="preserve"> Книжные магазины, книготорговые базы (ДА / </w:t>
      </w:r>
      <w:r w:rsidRPr="00CC0F32">
        <w:rPr>
          <w:rFonts w:ascii="Liberation Serif" w:hAnsi="Liberation Serif"/>
          <w:b/>
          <w:color w:val="000000"/>
          <w:sz w:val="20"/>
          <w:szCs w:val="20"/>
        </w:rPr>
        <w:t>НЕТ</w:t>
      </w:r>
      <w:r w:rsidRPr="00CC0F32">
        <w:rPr>
          <w:rFonts w:ascii="Liberation Serif" w:hAnsi="Liberation Serif"/>
          <w:color w:val="000000"/>
          <w:sz w:val="20"/>
          <w:szCs w:val="20"/>
        </w:rPr>
        <w:t>)</w:t>
      </w:r>
    </w:p>
    <w:p w14:paraId="7AC81CE7" w14:textId="4C05BBE8" w:rsidR="007B649A" w:rsidRPr="00CC0F32" w:rsidRDefault="007B649A" w:rsidP="001E0FAB">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3</w:t>
      </w:r>
      <w:r w:rsidR="005777C4" w:rsidRPr="00CC0F32">
        <w:rPr>
          <w:rFonts w:ascii="Liberation Serif" w:hAnsi="Liberation Serif"/>
          <w:color w:val="000000"/>
          <w:sz w:val="20"/>
          <w:szCs w:val="20"/>
        </w:rPr>
        <w:t>)</w:t>
      </w:r>
      <w:r w:rsidRPr="00CC0F32">
        <w:rPr>
          <w:rFonts w:ascii="Liberation Serif" w:hAnsi="Liberation Serif"/>
          <w:color w:val="000000"/>
          <w:sz w:val="20"/>
          <w:szCs w:val="20"/>
        </w:rPr>
        <w:t> Издательства (</w:t>
      </w:r>
      <w:r w:rsidRPr="00CC0F32">
        <w:rPr>
          <w:rFonts w:ascii="Liberation Serif" w:hAnsi="Liberation Serif"/>
          <w:b/>
          <w:bCs/>
          <w:color w:val="000000"/>
          <w:sz w:val="20"/>
          <w:szCs w:val="20"/>
        </w:rPr>
        <w:t>ДА</w:t>
      </w:r>
      <w:r w:rsidRPr="00CC0F32">
        <w:rPr>
          <w:rFonts w:ascii="Liberation Serif" w:hAnsi="Liberation Serif"/>
          <w:color w:val="000000"/>
          <w:sz w:val="20"/>
          <w:szCs w:val="20"/>
        </w:rPr>
        <w:t xml:space="preserve"> / </w:t>
      </w:r>
      <w:r w:rsidRPr="00CC0F32">
        <w:rPr>
          <w:rFonts w:ascii="Liberation Serif" w:hAnsi="Liberation Serif"/>
          <w:bCs/>
          <w:color w:val="000000"/>
          <w:sz w:val="20"/>
          <w:szCs w:val="20"/>
        </w:rPr>
        <w:t>НЕТ</w:t>
      </w:r>
      <w:r w:rsidRPr="00CC0F32">
        <w:rPr>
          <w:rFonts w:ascii="Liberation Serif" w:hAnsi="Liberation Serif"/>
          <w:color w:val="000000"/>
          <w:sz w:val="20"/>
          <w:szCs w:val="20"/>
        </w:rPr>
        <w:t>)</w:t>
      </w:r>
    </w:p>
    <w:p w14:paraId="6A09BC7B" w14:textId="1696F753" w:rsidR="007B649A" w:rsidRPr="00CC0F32" w:rsidRDefault="007B649A" w:rsidP="001E0FAB">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4</w:t>
      </w:r>
      <w:r w:rsidR="005777C4" w:rsidRPr="00CC0F32">
        <w:rPr>
          <w:rFonts w:ascii="Liberation Serif" w:hAnsi="Liberation Serif"/>
          <w:color w:val="000000"/>
          <w:sz w:val="20"/>
          <w:szCs w:val="20"/>
        </w:rPr>
        <w:t>)</w:t>
      </w:r>
      <w:r w:rsidRPr="00CC0F32">
        <w:rPr>
          <w:rFonts w:ascii="Liberation Serif" w:hAnsi="Liberation Serif"/>
          <w:color w:val="000000"/>
          <w:sz w:val="20"/>
          <w:szCs w:val="20"/>
        </w:rPr>
        <w:t xml:space="preserve"> Дары (ДА / </w:t>
      </w:r>
      <w:r w:rsidRPr="00CC0F32">
        <w:rPr>
          <w:rFonts w:ascii="Liberation Serif" w:hAnsi="Liberation Serif"/>
          <w:b/>
          <w:color w:val="000000"/>
          <w:sz w:val="20"/>
          <w:szCs w:val="20"/>
        </w:rPr>
        <w:t>НЕТ</w:t>
      </w:r>
      <w:r w:rsidRPr="00CC0F32">
        <w:rPr>
          <w:rFonts w:ascii="Liberation Serif" w:hAnsi="Liberation Serif"/>
          <w:color w:val="000000"/>
          <w:sz w:val="20"/>
          <w:szCs w:val="20"/>
        </w:rPr>
        <w:t>)</w:t>
      </w:r>
    </w:p>
    <w:p w14:paraId="1290B08D" w14:textId="5B7B3068" w:rsidR="007B649A" w:rsidRPr="00CC0F32" w:rsidRDefault="007B649A" w:rsidP="001E0FAB">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5</w:t>
      </w:r>
      <w:r w:rsidR="005777C4" w:rsidRPr="00CC0F32">
        <w:rPr>
          <w:rFonts w:ascii="Liberation Serif" w:hAnsi="Liberation Serif"/>
          <w:color w:val="000000"/>
          <w:sz w:val="20"/>
          <w:szCs w:val="20"/>
        </w:rPr>
        <w:t>)</w:t>
      </w:r>
      <w:r w:rsidRPr="00CC0F32">
        <w:rPr>
          <w:rFonts w:ascii="Liberation Serif" w:hAnsi="Liberation Serif"/>
          <w:color w:val="000000"/>
          <w:sz w:val="20"/>
          <w:szCs w:val="20"/>
        </w:rPr>
        <w:t> Другие источники (указать какие): ________________________________</w:t>
      </w:r>
    </w:p>
    <w:p w14:paraId="2B46E2A8" w14:textId="77777777" w:rsidR="005777C4" w:rsidRPr="00CC0F32" w:rsidRDefault="005777C4" w:rsidP="001E0FAB">
      <w:pPr>
        <w:pStyle w:val="p65"/>
        <w:shd w:val="clear" w:color="auto" w:fill="FFFFFF"/>
        <w:spacing w:before="0" w:beforeAutospacing="0" w:after="0" w:afterAutospacing="0"/>
        <w:ind w:left="425" w:hanging="425"/>
        <w:rPr>
          <w:rStyle w:val="s5"/>
          <w:rFonts w:ascii="Liberation Serif" w:hAnsi="Liberation Serif"/>
          <w:b/>
          <w:color w:val="000000"/>
          <w:sz w:val="20"/>
          <w:szCs w:val="20"/>
        </w:rPr>
      </w:pPr>
    </w:p>
    <w:p w14:paraId="53D1B9FC" w14:textId="43917701" w:rsidR="007B649A" w:rsidRPr="00CC0F32" w:rsidRDefault="005777C4" w:rsidP="001E0FAB">
      <w:pPr>
        <w:pStyle w:val="p65"/>
        <w:shd w:val="clear" w:color="auto" w:fill="FFFFFF"/>
        <w:spacing w:before="0" w:beforeAutospacing="0" w:after="0" w:afterAutospacing="0"/>
        <w:ind w:left="425" w:hanging="425"/>
        <w:rPr>
          <w:rFonts w:ascii="Liberation Serif" w:hAnsi="Liberation Serif"/>
          <w:color w:val="000000"/>
          <w:sz w:val="20"/>
          <w:szCs w:val="20"/>
        </w:rPr>
      </w:pPr>
      <w:r w:rsidRPr="00CC0F32">
        <w:rPr>
          <w:rStyle w:val="s5"/>
          <w:rFonts w:ascii="Liberation Serif" w:hAnsi="Liberation Serif"/>
          <w:b/>
          <w:color w:val="000000"/>
          <w:sz w:val="20"/>
          <w:szCs w:val="20"/>
        </w:rPr>
        <w:t>2</w:t>
      </w:r>
      <w:r w:rsidR="007B649A" w:rsidRPr="00CC0F32">
        <w:rPr>
          <w:rStyle w:val="s5"/>
          <w:rFonts w:ascii="Liberation Serif" w:hAnsi="Liberation Serif"/>
          <w:b/>
          <w:color w:val="000000"/>
          <w:sz w:val="20"/>
          <w:szCs w:val="20"/>
        </w:rPr>
        <w:t>.</w:t>
      </w:r>
      <w:r w:rsidR="007B649A" w:rsidRPr="00CC0F32">
        <w:rPr>
          <w:rStyle w:val="s5"/>
          <w:b/>
          <w:color w:val="000000"/>
          <w:sz w:val="20"/>
          <w:szCs w:val="20"/>
        </w:rPr>
        <w:t>​</w:t>
      </w:r>
      <w:r w:rsidR="007B649A" w:rsidRPr="00CC0F32">
        <w:rPr>
          <w:rStyle w:val="s5"/>
          <w:rFonts w:ascii="Liberation Serif" w:hAnsi="Liberation Serif"/>
          <w:color w:val="000000"/>
          <w:sz w:val="20"/>
          <w:szCs w:val="20"/>
        </w:rPr>
        <w:t> </w:t>
      </w:r>
      <w:r w:rsidR="007B649A" w:rsidRPr="00CC0F32">
        <w:rPr>
          <w:rStyle w:val="s4"/>
          <w:rFonts w:ascii="Liberation Serif" w:hAnsi="Liberation Serif"/>
          <w:b/>
          <w:bCs/>
          <w:color w:val="000000"/>
          <w:sz w:val="20"/>
          <w:szCs w:val="20"/>
        </w:rPr>
        <w:t>Использование фонда на языках народов России</w:t>
      </w:r>
    </w:p>
    <w:p w14:paraId="2FD8CB32" w14:textId="460888E2" w:rsidR="007B649A" w:rsidRPr="00CC0F32" w:rsidRDefault="005777C4" w:rsidP="001E0FAB">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2</w:t>
      </w:r>
      <w:r w:rsidR="007B649A" w:rsidRPr="00CC0F32">
        <w:rPr>
          <w:rFonts w:ascii="Liberation Serif" w:hAnsi="Liberation Serif"/>
          <w:color w:val="000000"/>
          <w:sz w:val="20"/>
          <w:szCs w:val="20"/>
        </w:rPr>
        <w:t xml:space="preserve">.1. Ведется ли в вашей библиотеке статистический учет использования фонда на языках народов России? (ДА / </w:t>
      </w:r>
      <w:r w:rsidR="007B649A" w:rsidRPr="00CC0F32">
        <w:rPr>
          <w:rFonts w:ascii="Liberation Serif" w:hAnsi="Liberation Serif"/>
          <w:b/>
          <w:color w:val="000000"/>
          <w:sz w:val="20"/>
          <w:szCs w:val="20"/>
        </w:rPr>
        <w:t>НЕТ</w:t>
      </w:r>
      <w:r w:rsidR="007B649A" w:rsidRPr="00CC0F32">
        <w:rPr>
          <w:rFonts w:ascii="Liberation Serif" w:hAnsi="Liberation Serif"/>
          <w:color w:val="000000"/>
          <w:sz w:val="20"/>
          <w:szCs w:val="20"/>
        </w:rPr>
        <w:t>)</w:t>
      </w:r>
    </w:p>
    <w:p w14:paraId="2AF7FE0E" w14:textId="75D45CBB" w:rsidR="007B649A" w:rsidRPr="00CC0F32" w:rsidRDefault="005777C4" w:rsidP="001E0FAB">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2</w:t>
      </w:r>
      <w:r w:rsidR="007B649A" w:rsidRPr="00CC0F32">
        <w:rPr>
          <w:rFonts w:ascii="Liberation Serif" w:hAnsi="Liberation Serif"/>
          <w:color w:val="000000"/>
          <w:sz w:val="20"/>
          <w:szCs w:val="20"/>
        </w:rPr>
        <w:t>.2. Если «</w:t>
      </w:r>
      <w:r w:rsidR="007B649A" w:rsidRPr="00CC0F32">
        <w:rPr>
          <w:rStyle w:val="s4"/>
          <w:rFonts w:ascii="Liberation Serif" w:hAnsi="Liberation Serif"/>
          <w:b/>
          <w:bCs/>
          <w:color w:val="000000"/>
          <w:sz w:val="20"/>
          <w:szCs w:val="20"/>
        </w:rPr>
        <w:t>ДА</w:t>
      </w:r>
      <w:r w:rsidR="007B649A" w:rsidRPr="00CC0F32">
        <w:rPr>
          <w:rFonts w:ascii="Liberation Serif" w:hAnsi="Liberation Serif"/>
          <w:color w:val="000000"/>
          <w:sz w:val="20"/>
          <w:szCs w:val="20"/>
        </w:rPr>
        <w:t>», то заполните приведенную ниже таблицу:</w:t>
      </w:r>
    </w:p>
    <w:p w14:paraId="06DA1E1B" w14:textId="77777777" w:rsidR="001E0FAB" w:rsidRPr="00CC0F32" w:rsidRDefault="001E0FAB" w:rsidP="001E0FAB">
      <w:pPr>
        <w:pStyle w:val="p9"/>
        <w:shd w:val="clear" w:color="auto" w:fill="FFFFFF"/>
        <w:spacing w:before="0" w:beforeAutospacing="0" w:after="0" w:afterAutospacing="0"/>
        <w:jc w:val="both"/>
        <w:rPr>
          <w:rFonts w:ascii="Liberation Serif" w:hAnsi="Liberation Serif"/>
          <w:color w:val="000000"/>
          <w:sz w:val="20"/>
          <w:szCs w:val="20"/>
        </w:rPr>
      </w:pPr>
    </w:p>
    <w:tbl>
      <w:tblPr>
        <w:tblW w:w="0" w:type="auto"/>
        <w:tblCellMar>
          <w:top w:w="15" w:type="dxa"/>
          <w:left w:w="15" w:type="dxa"/>
          <w:bottom w:w="15" w:type="dxa"/>
          <w:right w:w="15" w:type="dxa"/>
        </w:tblCellMar>
        <w:tblLook w:val="0000" w:firstRow="0" w:lastRow="0" w:firstColumn="0" w:lastColumn="0" w:noHBand="0" w:noVBand="0"/>
      </w:tblPr>
      <w:tblGrid>
        <w:gridCol w:w="7488"/>
        <w:gridCol w:w="2701"/>
      </w:tblGrid>
      <w:tr w:rsidR="007B649A" w:rsidRPr="00CC0F32" w14:paraId="5F8857B6" w14:textId="77777777" w:rsidTr="001E0FAB">
        <w:trPr>
          <w:trHeight w:val="284"/>
        </w:trPr>
        <w:tc>
          <w:tcPr>
            <w:tcW w:w="7511" w:type="dxa"/>
            <w:tcBorders>
              <w:top w:val="single" w:sz="6" w:space="0" w:color="000000"/>
              <w:left w:val="single" w:sz="6" w:space="0" w:color="000000"/>
              <w:bottom w:val="single" w:sz="6" w:space="0" w:color="000000"/>
              <w:right w:val="single" w:sz="6" w:space="0" w:color="000000"/>
            </w:tcBorders>
            <w:vAlign w:val="center"/>
          </w:tcPr>
          <w:p w14:paraId="78C19C11" w14:textId="77777777" w:rsidR="007B649A" w:rsidRPr="00CC0F32" w:rsidRDefault="007B649A">
            <w:pPr>
              <w:rPr>
                <w:rFonts w:ascii="Liberation Serif" w:hAnsi="Liberation Serif"/>
                <w:sz w:val="18"/>
                <w:szCs w:val="18"/>
              </w:rPr>
            </w:pPr>
          </w:p>
        </w:tc>
        <w:tc>
          <w:tcPr>
            <w:tcW w:w="2710" w:type="dxa"/>
            <w:tcBorders>
              <w:top w:val="single" w:sz="6" w:space="0" w:color="000000"/>
              <w:left w:val="single" w:sz="6" w:space="0" w:color="000000"/>
              <w:bottom w:val="single" w:sz="6" w:space="0" w:color="000000"/>
              <w:right w:val="single" w:sz="6" w:space="0" w:color="000000"/>
            </w:tcBorders>
            <w:vAlign w:val="center"/>
          </w:tcPr>
          <w:p w14:paraId="368D2319" w14:textId="006B52B5" w:rsidR="007B649A" w:rsidRPr="00CC0F32" w:rsidRDefault="007B649A" w:rsidP="00012F97">
            <w:pPr>
              <w:pStyle w:val="p2"/>
              <w:jc w:val="center"/>
              <w:rPr>
                <w:rFonts w:ascii="Liberation Serif" w:hAnsi="Liberation Serif"/>
                <w:sz w:val="18"/>
                <w:szCs w:val="18"/>
              </w:rPr>
            </w:pPr>
            <w:r w:rsidRPr="00CC0F32">
              <w:rPr>
                <w:rStyle w:val="s4"/>
                <w:rFonts w:ascii="Liberation Serif" w:hAnsi="Liberation Serif"/>
                <w:b/>
                <w:bCs/>
                <w:sz w:val="18"/>
                <w:szCs w:val="18"/>
              </w:rPr>
              <w:t>20</w:t>
            </w:r>
            <w:r w:rsidR="00AB5D22" w:rsidRPr="00CC0F32">
              <w:rPr>
                <w:rStyle w:val="s4"/>
                <w:rFonts w:ascii="Liberation Serif" w:hAnsi="Liberation Serif"/>
                <w:b/>
                <w:bCs/>
                <w:sz w:val="18"/>
                <w:szCs w:val="18"/>
              </w:rPr>
              <w:t>20</w:t>
            </w:r>
            <w:r w:rsidRPr="00CC0F32">
              <w:rPr>
                <w:rStyle w:val="s4"/>
                <w:rFonts w:ascii="Liberation Serif" w:hAnsi="Liberation Serif"/>
                <w:b/>
                <w:bCs/>
                <w:sz w:val="18"/>
                <w:szCs w:val="18"/>
              </w:rPr>
              <w:t xml:space="preserve"> год</w:t>
            </w:r>
          </w:p>
        </w:tc>
      </w:tr>
      <w:tr w:rsidR="007B649A" w:rsidRPr="00CC0F32" w14:paraId="78CBC04B" w14:textId="77777777" w:rsidTr="00F252AE">
        <w:tc>
          <w:tcPr>
            <w:tcW w:w="7511" w:type="dxa"/>
            <w:tcBorders>
              <w:top w:val="single" w:sz="6" w:space="0" w:color="000000"/>
              <w:left w:val="single" w:sz="6" w:space="0" w:color="000000"/>
              <w:bottom w:val="single" w:sz="6" w:space="0" w:color="000000"/>
              <w:right w:val="single" w:sz="6" w:space="0" w:color="000000"/>
            </w:tcBorders>
            <w:vAlign w:val="center"/>
          </w:tcPr>
          <w:p w14:paraId="0C99D4F6" w14:textId="77777777" w:rsidR="007B649A" w:rsidRPr="00CC0F32" w:rsidRDefault="007B649A">
            <w:pPr>
              <w:pStyle w:val="p9"/>
              <w:jc w:val="both"/>
              <w:rPr>
                <w:rFonts w:ascii="Liberation Serif" w:hAnsi="Liberation Serif"/>
                <w:sz w:val="18"/>
                <w:szCs w:val="18"/>
              </w:rPr>
            </w:pPr>
            <w:r w:rsidRPr="00CC0F32">
              <w:rPr>
                <w:rFonts w:ascii="Liberation Serif" w:hAnsi="Liberation Serif"/>
                <w:sz w:val="18"/>
                <w:szCs w:val="18"/>
              </w:rPr>
              <w:t>Выдано (просмотрено) документов из фондов данной библиотеки, единиц</w:t>
            </w:r>
          </w:p>
        </w:tc>
        <w:tc>
          <w:tcPr>
            <w:tcW w:w="2710" w:type="dxa"/>
            <w:tcBorders>
              <w:top w:val="single" w:sz="6" w:space="0" w:color="000000"/>
              <w:left w:val="single" w:sz="6" w:space="0" w:color="000000"/>
              <w:bottom w:val="single" w:sz="6" w:space="0" w:color="000000"/>
              <w:right w:val="single" w:sz="6" w:space="0" w:color="000000"/>
            </w:tcBorders>
            <w:vAlign w:val="center"/>
          </w:tcPr>
          <w:p w14:paraId="048B8DCE" w14:textId="77777777" w:rsidR="007B649A" w:rsidRPr="00CC0F32" w:rsidRDefault="007B649A" w:rsidP="00DA3807">
            <w:pPr>
              <w:jc w:val="center"/>
              <w:rPr>
                <w:rFonts w:ascii="Liberation Serif" w:hAnsi="Liberation Serif"/>
                <w:sz w:val="18"/>
                <w:szCs w:val="18"/>
              </w:rPr>
            </w:pPr>
          </w:p>
        </w:tc>
      </w:tr>
      <w:tr w:rsidR="007B649A" w:rsidRPr="00CC0F32" w14:paraId="571F863A" w14:textId="77777777" w:rsidTr="00F252AE">
        <w:tc>
          <w:tcPr>
            <w:tcW w:w="7511" w:type="dxa"/>
            <w:tcBorders>
              <w:top w:val="single" w:sz="6" w:space="0" w:color="000000"/>
              <w:left w:val="single" w:sz="6" w:space="0" w:color="000000"/>
              <w:bottom w:val="single" w:sz="6" w:space="0" w:color="000000"/>
              <w:right w:val="single" w:sz="6" w:space="0" w:color="000000"/>
            </w:tcBorders>
            <w:vAlign w:val="center"/>
          </w:tcPr>
          <w:p w14:paraId="3B9D00BF" w14:textId="77777777" w:rsidR="007B649A" w:rsidRPr="00CC0F32" w:rsidRDefault="007B649A">
            <w:pPr>
              <w:pStyle w:val="p3"/>
              <w:rPr>
                <w:rFonts w:ascii="Liberation Serif" w:hAnsi="Liberation Serif"/>
                <w:sz w:val="18"/>
                <w:szCs w:val="18"/>
              </w:rPr>
            </w:pPr>
            <w:r w:rsidRPr="00CC0F32">
              <w:rPr>
                <w:rFonts w:ascii="Liberation Serif" w:hAnsi="Liberation Serif"/>
                <w:sz w:val="18"/>
                <w:szCs w:val="18"/>
              </w:rPr>
              <w:t>В том числе пользователям до 14 лет включительно</w:t>
            </w:r>
          </w:p>
        </w:tc>
        <w:tc>
          <w:tcPr>
            <w:tcW w:w="2710" w:type="dxa"/>
            <w:tcBorders>
              <w:top w:val="single" w:sz="6" w:space="0" w:color="000000"/>
              <w:left w:val="single" w:sz="6" w:space="0" w:color="000000"/>
              <w:bottom w:val="single" w:sz="6" w:space="0" w:color="000000"/>
              <w:right w:val="single" w:sz="6" w:space="0" w:color="000000"/>
            </w:tcBorders>
            <w:vAlign w:val="center"/>
          </w:tcPr>
          <w:p w14:paraId="113270D6" w14:textId="77777777" w:rsidR="007B649A" w:rsidRPr="00CC0F32" w:rsidRDefault="007B649A">
            <w:pPr>
              <w:rPr>
                <w:rFonts w:ascii="Liberation Serif" w:hAnsi="Liberation Serif"/>
                <w:sz w:val="18"/>
                <w:szCs w:val="18"/>
              </w:rPr>
            </w:pPr>
          </w:p>
        </w:tc>
      </w:tr>
      <w:tr w:rsidR="007B649A" w:rsidRPr="00CC0F32" w14:paraId="473163B9" w14:textId="77777777" w:rsidTr="00F252AE">
        <w:tc>
          <w:tcPr>
            <w:tcW w:w="7511" w:type="dxa"/>
            <w:tcBorders>
              <w:top w:val="single" w:sz="6" w:space="0" w:color="000000"/>
              <w:left w:val="single" w:sz="6" w:space="0" w:color="000000"/>
              <w:bottom w:val="single" w:sz="6" w:space="0" w:color="000000"/>
              <w:right w:val="single" w:sz="6" w:space="0" w:color="000000"/>
            </w:tcBorders>
            <w:vAlign w:val="center"/>
          </w:tcPr>
          <w:p w14:paraId="6F6D39A8" w14:textId="77777777" w:rsidR="007B649A" w:rsidRPr="00CC0F32" w:rsidRDefault="007B649A">
            <w:pPr>
              <w:pStyle w:val="p3"/>
              <w:rPr>
                <w:rFonts w:ascii="Liberation Serif" w:hAnsi="Liberation Serif"/>
                <w:sz w:val="18"/>
                <w:szCs w:val="18"/>
              </w:rPr>
            </w:pPr>
            <w:r w:rsidRPr="00CC0F32">
              <w:rPr>
                <w:rFonts w:ascii="Liberation Serif" w:hAnsi="Liberation Serif"/>
                <w:sz w:val="18"/>
                <w:szCs w:val="18"/>
              </w:rPr>
              <w:t>В том числе пользователям от 15 до 30 лет включительно</w:t>
            </w:r>
          </w:p>
        </w:tc>
        <w:tc>
          <w:tcPr>
            <w:tcW w:w="2710" w:type="dxa"/>
            <w:tcBorders>
              <w:top w:val="single" w:sz="6" w:space="0" w:color="000000"/>
              <w:left w:val="single" w:sz="6" w:space="0" w:color="000000"/>
              <w:bottom w:val="single" w:sz="6" w:space="0" w:color="000000"/>
              <w:right w:val="single" w:sz="6" w:space="0" w:color="000000"/>
            </w:tcBorders>
            <w:vAlign w:val="center"/>
          </w:tcPr>
          <w:p w14:paraId="4C49D306" w14:textId="77777777" w:rsidR="007B649A" w:rsidRPr="00CC0F32" w:rsidRDefault="007B649A">
            <w:pPr>
              <w:rPr>
                <w:rFonts w:ascii="Liberation Serif" w:hAnsi="Liberation Serif"/>
                <w:sz w:val="18"/>
                <w:szCs w:val="18"/>
              </w:rPr>
            </w:pPr>
          </w:p>
        </w:tc>
      </w:tr>
    </w:tbl>
    <w:p w14:paraId="113EA064" w14:textId="77777777" w:rsidR="003123A6" w:rsidRDefault="003123A6" w:rsidP="001E0FAB">
      <w:pPr>
        <w:pStyle w:val="p65"/>
        <w:shd w:val="clear" w:color="auto" w:fill="FFFFFF"/>
        <w:spacing w:before="120" w:beforeAutospacing="0" w:after="120" w:afterAutospacing="0"/>
        <w:ind w:left="425" w:hanging="425"/>
        <w:rPr>
          <w:rStyle w:val="s5"/>
          <w:rFonts w:ascii="Liberation Serif" w:hAnsi="Liberation Serif"/>
          <w:color w:val="000000"/>
          <w:sz w:val="20"/>
          <w:szCs w:val="20"/>
        </w:rPr>
      </w:pPr>
    </w:p>
    <w:p w14:paraId="364DED9D" w14:textId="4E118596" w:rsidR="007B649A" w:rsidRPr="00CC0F32" w:rsidRDefault="005777C4" w:rsidP="001E0FAB">
      <w:pPr>
        <w:pStyle w:val="p65"/>
        <w:shd w:val="clear" w:color="auto" w:fill="FFFFFF"/>
        <w:spacing w:before="120" w:beforeAutospacing="0" w:after="120" w:afterAutospacing="0"/>
        <w:ind w:left="425" w:hanging="425"/>
        <w:rPr>
          <w:rFonts w:ascii="Liberation Serif" w:hAnsi="Liberation Serif"/>
          <w:color w:val="000000"/>
          <w:sz w:val="20"/>
          <w:szCs w:val="20"/>
        </w:rPr>
      </w:pPr>
      <w:r w:rsidRPr="00CC0F32">
        <w:rPr>
          <w:rStyle w:val="s5"/>
          <w:rFonts w:ascii="Liberation Serif" w:hAnsi="Liberation Serif"/>
          <w:color w:val="000000"/>
          <w:sz w:val="20"/>
          <w:szCs w:val="20"/>
        </w:rPr>
        <w:t>3</w:t>
      </w:r>
      <w:r w:rsidR="001E0FAB" w:rsidRPr="00CC0F32">
        <w:rPr>
          <w:rStyle w:val="s5"/>
          <w:rFonts w:ascii="Liberation Serif" w:hAnsi="Liberation Serif"/>
          <w:color w:val="000000"/>
          <w:sz w:val="20"/>
          <w:szCs w:val="20"/>
        </w:rPr>
        <w:t xml:space="preserve">. </w:t>
      </w:r>
      <w:r w:rsidR="007B649A" w:rsidRPr="00CC0F32">
        <w:rPr>
          <w:rStyle w:val="s5"/>
          <w:rFonts w:ascii="Liberation Serif" w:hAnsi="Liberation Serif"/>
          <w:color w:val="000000"/>
          <w:sz w:val="20"/>
          <w:szCs w:val="20"/>
        </w:rPr>
        <w:t> </w:t>
      </w:r>
      <w:r w:rsidR="007B649A" w:rsidRPr="00CC0F32">
        <w:rPr>
          <w:rStyle w:val="s4"/>
          <w:rFonts w:ascii="Liberation Serif" w:hAnsi="Liberation Serif"/>
          <w:b/>
          <w:bCs/>
          <w:color w:val="000000"/>
          <w:sz w:val="20"/>
          <w:szCs w:val="20"/>
        </w:rPr>
        <w:t>Мероприятия в сфере библиотечного обслуживания поликультурного населения</w:t>
      </w:r>
    </w:p>
    <w:p w14:paraId="66A15DC6" w14:textId="450AB081" w:rsidR="007B649A" w:rsidRPr="00CC0F32" w:rsidRDefault="005777C4" w:rsidP="001E0FAB">
      <w:pPr>
        <w:pStyle w:val="p9"/>
        <w:shd w:val="clear" w:color="auto" w:fill="FFFFFF"/>
        <w:spacing w:before="120" w:beforeAutospacing="0" w:after="120" w:afterAutospacing="0"/>
        <w:jc w:val="both"/>
        <w:rPr>
          <w:rFonts w:ascii="Liberation Serif" w:hAnsi="Liberation Serif"/>
          <w:color w:val="000000"/>
          <w:sz w:val="20"/>
          <w:szCs w:val="20"/>
        </w:rPr>
      </w:pPr>
      <w:r w:rsidRPr="00CC0F32">
        <w:rPr>
          <w:rFonts w:ascii="Liberation Serif" w:hAnsi="Liberation Serif"/>
          <w:color w:val="000000"/>
          <w:sz w:val="20"/>
          <w:szCs w:val="20"/>
        </w:rPr>
        <w:t>3</w:t>
      </w:r>
      <w:r w:rsidR="007B649A" w:rsidRPr="00CC0F32">
        <w:rPr>
          <w:rFonts w:ascii="Liberation Serif" w:hAnsi="Liberation Serif"/>
          <w:color w:val="000000"/>
          <w:sz w:val="20"/>
          <w:szCs w:val="20"/>
        </w:rPr>
        <w:t>.1. Мероприятия в сфере сохранения, поддержки и популяризации культур народов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108"/>
        <w:gridCol w:w="3830"/>
        <w:gridCol w:w="1683"/>
        <w:gridCol w:w="1487"/>
        <w:gridCol w:w="1534"/>
      </w:tblGrid>
      <w:tr w:rsidR="007B09F7" w:rsidRPr="00CC0F32" w14:paraId="70D95DF7" w14:textId="77777777" w:rsidTr="008D45F8">
        <w:tc>
          <w:tcPr>
            <w:tcW w:w="560" w:type="dxa"/>
            <w:shd w:val="clear" w:color="auto" w:fill="auto"/>
            <w:vAlign w:val="center"/>
          </w:tcPr>
          <w:p w14:paraId="28438BBD"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w:t>
            </w:r>
          </w:p>
          <w:p w14:paraId="4254A129"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п/п</w:t>
            </w:r>
          </w:p>
        </w:tc>
        <w:tc>
          <w:tcPr>
            <w:tcW w:w="1108" w:type="dxa"/>
            <w:shd w:val="clear" w:color="auto" w:fill="auto"/>
            <w:vAlign w:val="center"/>
          </w:tcPr>
          <w:p w14:paraId="43B77105"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Дата</w:t>
            </w:r>
          </w:p>
          <w:p w14:paraId="6F779F76"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проведения</w:t>
            </w:r>
          </w:p>
        </w:tc>
        <w:tc>
          <w:tcPr>
            <w:tcW w:w="3969" w:type="dxa"/>
            <w:shd w:val="clear" w:color="auto" w:fill="auto"/>
            <w:vAlign w:val="center"/>
          </w:tcPr>
          <w:p w14:paraId="5B2D591E"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Форма и наименование мероприятия</w:t>
            </w:r>
          </w:p>
        </w:tc>
        <w:tc>
          <w:tcPr>
            <w:tcW w:w="1701" w:type="dxa"/>
            <w:shd w:val="clear" w:color="auto" w:fill="auto"/>
            <w:vAlign w:val="center"/>
          </w:tcPr>
          <w:p w14:paraId="75C0B96C" w14:textId="7DDF4F5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Формат проведения: офлайн/онлайн</w:t>
            </w:r>
          </w:p>
        </w:tc>
        <w:tc>
          <w:tcPr>
            <w:tcW w:w="1501" w:type="dxa"/>
            <w:shd w:val="clear" w:color="auto" w:fill="auto"/>
            <w:vAlign w:val="center"/>
          </w:tcPr>
          <w:p w14:paraId="7D966927"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w:t>
            </w:r>
          </w:p>
          <w:p w14:paraId="0E4D065D"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участников</w:t>
            </w:r>
          </w:p>
          <w:p w14:paraId="3BF9E7BD" w14:textId="7AF3A61A"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59" w:type="dxa"/>
            <w:shd w:val="clear" w:color="auto" w:fill="auto"/>
            <w:vAlign w:val="center"/>
          </w:tcPr>
          <w:p w14:paraId="7D3C2236"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w:t>
            </w:r>
          </w:p>
          <w:p w14:paraId="06F968AF"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просмотров</w:t>
            </w:r>
          </w:p>
          <w:p w14:paraId="2931A6D1"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r>
      <w:tr w:rsidR="007B09F7" w:rsidRPr="00CC0F32" w14:paraId="23257200" w14:textId="77777777" w:rsidTr="008D45F8">
        <w:tc>
          <w:tcPr>
            <w:tcW w:w="560" w:type="dxa"/>
            <w:shd w:val="clear" w:color="auto" w:fill="auto"/>
            <w:vAlign w:val="center"/>
          </w:tcPr>
          <w:p w14:paraId="5DF6B5DA" w14:textId="385B7030"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1.</w:t>
            </w:r>
          </w:p>
        </w:tc>
        <w:tc>
          <w:tcPr>
            <w:tcW w:w="1108" w:type="dxa"/>
            <w:shd w:val="clear" w:color="auto" w:fill="auto"/>
            <w:vAlign w:val="center"/>
          </w:tcPr>
          <w:p w14:paraId="5CAB6667" w14:textId="77777777" w:rsidR="007B09F7" w:rsidRPr="00CC0F32" w:rsidRDefault="007B09F7" w:rsidP="0099414A">
            <w:pPr>
              <w:jc w:val="center"/>
              <w:rPr>
                <w:rFonts w:ascii="Liberation Serif" w:eastAsia="Calibri" w:hAnsi="Liberation Serif"/>
                <w:b/>
                <w:sz w:val="18"/>
                <w:szCs w:val="18"/>
                <w:lang w:eastAsia="en-US"/>
              </w:rPr>
            </w:pPr>
            <w:r w:rsidRPr="00CC0F32">
              <w:rPr>
                <w:rFonts w:ascii="Liberation Serif" w:hAnsi="Liberation Serif"/>
                <w:color w:val="000000"/>
                <w:sz w:val="18"/>
                <w:szCs w:val="18"/>
              </w:rPr>
              <w:t>10.01</w:t>
            </w:r>
          </w:p>
        </w:tc>
        <w:tc>
          <w:tcPr>
            <w:tcW w:w="3969" w:type="dxa"/>
            <w:shd w:val="clear" w:color="auto" w:fill="auto"/>
            <w:vAlign w:val="center"/>
          </w:tcPr>
          <w:p w14:paraId="36846113" w14:textId="77777777" w:rsidR="007B09F7" w:rsidRPr="00CC0F32" w:rsidRDefault="007B09F7" w:rsidP="0099414A">
            <w:pPr>
              <w:rPr>
                <w:rFonts w:ascii="Liberation Serif" w:eastAsia="Calibri" w:hAnsi="Liberation Serif"/>
                <w:b/>
                <w:sz w:val="18"/>
                <w:szCs w:val="18"/>
                <w:lang w:eastAsia="en-US"/>
              </w:rPr>
            </w:pPr>
            <w:r w:rsidRPr="00CC0F32">
              <w:rPr>
                <w:rFonts w:ascii="Liberation Serif" w:hAnsi="Liberation Serif"/>
                <w:sz w:val="18"/>
                <w:szCs w:val="18"/>
              </w:rPr>
              <w:t>Фольклорные посиделки «Рождественские святки – хозяйские порядки»</w:t>
            </w:r>
          </w:p>
        </w:tc>
        <w:tc>
          <w:tcPr>
            <w:tcW w:w="1701" w:type="dxa"/>
            <w:shd w:val="clear" w:color="auto" w:fill="auto"/>
            <w:vAlign w:val="center"/>
          </w:tcPr>
          <w:p w14:paraId="0F8CDFB6" w14:textId="77777777" w:rsidR="007B09F7" w:rsidRPr="00CC0F32" w:rsidRDefault="007B09F7" w:rsidP="0099414A">
            <w:pPr>
              <w:jc w:val="center"/>
              <w:rPr>
                <w:rFonts w:ascii="Liberation Serif" w:eastAsia="Calibri" w:hAnsi="Liberation Serif"/>
                <w:b/>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2A6EF95F"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21 чел.</w:t>
            </w:r>
          </w:p>
          <w:p w14:paraId="7E618A73" w14:textId="77777777" w:rsidR="007B09F7" w:rsidRPr="00CC0F32" w:rsidRDefault="007B09F7" w:rsidP="0099414A">
            <w:pPr>
              <w:jc w:val="center"/>
              <w:rPr>
                <w:rFonts w:ascii="Liberation Serif" w:eastAsia="Calibri" w:hAnsi="Liberation Serif"/>
                <w:b/>
                <w:sz w:val="18"/>
                <w:szCs w:val="18"/>
                <w:lang w:eastAsia="en-US"/>
              </w:rPr>
            </w:pPr>
            <w:r w:rsidRPr="00CC0F32">
              <w:rPr>
                <w:rFonts w:ascii="Liberation Serif" w:hAnsi="Liberation Serif"/>
                <w:sz w:val="18"/>
                <w:szCs w:val="18"/>
              </w:rPr>
              <w:t>взрослые</w:t>
            </w:r>
          </w:p>
        </w:tc>
        <w:tc>
          <w:tcPr>
            <w:tcW w:w="1559" w:type="dxa"/>
            <w:shd w:val="clear" w:color="auto" w:fill="auto"/>
            <w:vAlign w:val="center"/>
          </w:tcPr>
          <w:p w14:paraId="7F094EEA" w14:textId="77777777" w:rsidR="007B09F7" w:rsidRPr="00CC0F32" w:rsidRDefault="007B09F7" w:rsidP="007B09F7">
            <w:pPr>
              <w:jc w:val="center"/>
              <w:rPr>
                <w:rFonts w:ascii="Liberation Serif" w:eastAsia="Calibri" w:hAnsi="Liberation Serif"/>
                <w:b/>
                <w:lang w:eastAsia="en-US"/>
              </w:rPr>
            </w:pPr>
          </w:p>
        </w:tc>
      </w:tr>
      <w:tr w:rsidR="007B09F7" w:rsidRPr="00CC0F32" w14:paraId="1389B303" w14:textId="77777777" w:rsidTr="008D45F8">
        <w:tc>
          <w:tcPr>
            <w:tcW w:w="560" w:type="dxa"/>
            <w:shd w:val="clear" w:color="auto" w:fill="auto"/>
            <w:vAlign w:val="center"/>
          </w:tcPr>
          <w:p w14:paraId="6E9341BD" w14:textId="717F66D9"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2.</w:t>
            </w:r>
          </w:p>
        </w:tc>
        <w:tc>
          <w:tcPr>
            <w:tcW w:w="1108" w:type="dxa"/>
            <w:shd w:val="clear" w:color="auto" w:fill="auto"/>
            <w:vAlign w:val="center"/>
          </w:tcPr>
          <w:p w14:paraId="224DE467" w14:textId="77777777" w:rsidR="007B09F7"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22.01</w:t>
            </w:r>
          </w:p>
        </w:tc>
        <w:tc>
          <w:tcPr>
            <w:tcW w:w="3969" w:type="dxa"/>
            <w:shd w:val="clear" w:color="auto" w:fill="auto"/>
          </w:tcPr>
          <w:p w14:paraId="213FF6E5" w14:textId="77777777" w:rsidR="007B09F7" w:rsidRPr="00CC0F32" w:rsidRDefault="007B09F7" w:rsidP="0099414A">
            <w:pPr>
              <w:rPr>
                <w:rFonts w:ascii="Liberation Serif" w:eastAsia="Calibri" w:hAnsi="Liberation Serif"/>
                <w:sz w:val="18"/>
                <w:szCs w:val="18"/>
                <w:lang w:eastAsia="en-US"/>
              </w:rPr>
            </w:pPr>
            <w:r w:rsidRPr="00CC0F32">
              <w:rPr>
                <w:rFonts w:ascii="Liberation Serif" w:hAnsi="Liberation Serif"/>
                <w:color w:val="000000"/>
                <w:sz w:val="18"/>
                <w:szCs w:val="18"/>
              </w:rPr>
              <w:t>Молодежные посиделки «Рождественский разгуляй»</w:t>
            </w:r>
          </w:p>
        </w:tc>
        <w:tc>
          <w:tcPr>
            <w:tcW w:w="1701" w:type="dxa"/>
            <w:shd w:val="clear" w:color="auto" w:fill="auto"/>
            <w:vAlign w:val="center"/>
          </w:tcPr>
          <w:p w14:paraId="2DEF80DD"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582F77AC"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72 чел.</w:t>
            </w:r>
          </w:p>
          <w:p w14:paraId="300EF613"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молодежь</w:t>
            </w:r>
          </w:p>
        </w:tc>
        <w:tc>
          <w:tcPr>
            <w:tcW w:w="1559" w:type="dxa"/>
            <w:shd w:val="clear" w:color="auto" w:fill="auto"/>
            <w:vAlign w:val="center"/>
          </w:tcPr>
          <w:p w14:paraId="490302A8" w14:textId="77777777" w:rsidR="007B09F7" w:rsidRPr="00CC0F32" w:rsidRDefault="007B09F7" w:rsidP="007B09F7">
            <w:pPr>
              <w:jc w:val="center"/>
              <w:rPr>
                <w:rFonts w:ascii="Liberation Serif" w:eastAsia="Calibri" w:hAnsi="Liberation Serif"/>
                <w:b/>
                <w:lang w:eastAsia="en-US"/>
              </w:rPr>
            </w:pPr>
          </w:p>
        </w:tc>
      </w:tr>
      <w:tr w:rsidR="007B09F7" w:rsidRPr="00CC0F32" w14:paraId="6C6F1671" w14:textId="77777777" w:rsidTr="008D45F8">
        <w:tc>
          <w:tcPr>
            <w:tcW w:w="560" w:type="dxa"/>
            <w:shd w:val="clear" w:color="auto" w:fill="auto"/>
            <w:vAlign w:val="center"/>
          </w:tcPr>
          <w:p w14:paraId="24A5349C" w14:textId="25D087A3"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3.</w:t>
            </w:r>
          </w:p>
        </w:tc>
        <w:tc>
          <w:tcPr>
            <w:tcW w:w="1108" w:type="dxa"/>
            <w:shd w:val="clear" w:color="auto" w:fill="auto"/>
            <w:vAlign w:val="center"/>
          </w:tcPr>
          <w:p w14:paraId="70E01930" w14:textId="77777777" w:rsidR="007B09F7"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26.01</w:t>
            </w:r>
          </w:p>
        </w:tc>
        <w:tc>
          <w:tcPr>
            <w:tcW w:w="3969" w:type="dxa"/>
            <w:shd w:val="clear" w:color="auto" w:fill="auto"/>
          </w:tcPr>
          <w:p w14:paraId="60334271" w14:textId="77777777" w:rsidR="007B09F7" w:rsidRPr="00CC0F32" w:rsidRDefault="007B09F7" w:rsidP="0099414A">
            <w:pPr>
              <w:rPr>
                <w:rFonts w:ascii="Liberation Serif" w:hAnsi="Liberation Serif"/>
                <w:color w:val="000000"/>
                <w:sz w:val="18"/>
                <w:szCs w:val="18"/>
              </w:rPr>
            </w:pPr>
            <w:r w:rsidRPr="00CC0F32">
              <w:rPr>
                <w:rFonts w:ascii="Liberation Serif" w:hAnsi="Liberation Serif"/>
                <w:color w:val="000000"/>
                <w:sz w:val="18"/>
                <w:szCs w:val="18"/>
              </w:rPr>
              <w:t>Фольклорный праздник «Широка Русская Масленица»</w:t>
            </w:r>
          </w:p>
        </w:tc>
        <w:tc>
          <w:tcPr>
            <w:tcW w:w="1701" w:type="dxa"/>
            <w:shd w:val="clear" w:color="auto" w:fill="auto"/>
            <w:vAlign w:val="center"/>
          </w:tcPr>
          <w:p w14:paraId="2988DA92"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0235CDA3"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17 чел.</w:t>
            </w:r>
          </w:p>
          <w:p w14:paraId="651E9B56"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взрослые</w:t>
            </w:r>
          </w:p>
        </w:tc>
        <w:tc>
          <w:tcPr>
            <w:tcW w:w="1559" w:type="dxa"/>
            <w:shd w:val="clear" w:color="auto" w:fill="auto"/>
            <w:vAlign w:val="center"/>
          </w:tcPr>
          <w:p w14:paraId="623A2A21" w14:textId="77777777" w:rsidR="007B09F7" w:rsidRPr="00CC0F32" w:rsidRDefault="007B09F7" w:rsidP="007B09F7">
            <w:pPr>
              <w:jc w:val="center"/>
              <w:rPr>
                <w:rFonts w:ascii="Liberation Serif" w:eastAsia="Calibri" w:hAnsi="Liberation Serif"/>
                <w:b/>
                <w:lang w:eastAsia="en-US"/>
              </w:rPr>
            </w:pPr>
          </w:p>
        </w:tc>
      </w:tr>
      <w:tr w:rsidR="007B09F7" w:rsidRPr="00CC0F32" w14:paraId="5437E9E3" w14:textId="77777777" w:rsidTr="008D45F8">
        <w:tc>
          <w:tcPr>
            <w:tcW w:w="560" w:type="dxa"/>
            <w:shd w:val="clear" w:color="auto" w:fill="auto"/>
            <w:vAlign w:val="center"/>
          </w:tcPr>
          <w:p w14:paraId="7CBCE0D0" w14:textId="514BAA82"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4.</w:t>
            </w:r>
          </w:p>
        </w:tc>
        <w:tc>
          <w:tcPr>
            <w:tcW w:w="1108" w:type="dxa"/>
            <w:shd w:val="clear" w:color="auto" w:fill="auto"/>
            <w:vAlign w:val="center"/>
          </w:tcPr>
          <w:p w14:paraId="789139A6" w14:textId="2FF924E4" w:rsidR="007B09F7" w:rsidRPr="00CC0F32" w:rsidRDefault="007B09F7" w:rsidP="0099414A">
            <w:pPr>
              <w:tabs>
                <w:tab w:val="left" w:pos="708"/>
              </w:tabs>
              <w:suppressAutoHyphens/>
              <w:spacing w:line="100" w:lineRule="atLeast"/>
              <w:jc w:val="center"/>
              <w:rPr>
                <w:rFonts w:ascii="Liberation Serif" w:eastAsia="Calibri" w:hAnsi="Liberation Serif"/>
                <w:color w:val="000000"/>
                <w:sz w:val="18"/>
                <w:szCs w:val="18"/>
              </w:rPr>
            </w:pPr>
            <w:r w:rsidRPr="00CC0F32">
              <w:rPr>
                <w:rFonts w:ascii="Liberation Serif" w:eastAsia="Calibri" w:hAnsi="Liberation Serif"/>
                <w:color w:val="000000"/>
                <w:sz w:val="18"/>
                <w:szCs w:val="18"/>
              </w:rPr>
              <w:t>28.01.</w:t>
            </w:r>
          </w:p>
          <w:p w14:paraId="75097DD3" w14:textId="02E7255E" w:rsidR="007B09F7" w:rsidRPr="00CC0F32" w:rsidRDefault="007B09F7" w:rsidP="0099414A">
            <w:pPr>
              <w:tabs>
                <w:tab w:val="left" w:pos="708"/>
              </w:tabs>
              <w:suppressAutoHyphens/>
              <w:spacing w:line="100" w:lineRule="atLeast"/>
              <w:jc w:val="center"/>
              <w:rPr>
                <w:rFonts w:ascii="Liberation Serif" w:hAnsi="Liberation Serif"/>
                <w:color w:val="000000"/>
                <w:sz w:val="18"/>
                <w:szCs w:val="18"/>
              </w:rPr>
            </w:pPr>
            <w:r w:rsidRPr="00CC0F32">
              <w:rPr>
                <w:rFonts w:ascii="Liberation Serif" w:eastAsia="Calibri" w:hAnsi="Liberation Serif"/>
                <w:color w:val="000000"/>
                <w:sz w:val="18"/>
                <w:szCs w:val="18"/>
              </w:rPr>
              <w:t>29.01.</w:t>
            </w:r>
          </w:p>
          <w:p w14:paraId="082D0802" w14:textId="77777777" w:rsidR="007B09F7" w:rsidRPr="00CC0F32" w:rsidRDefault="007B09F7" w:rsidP="0099414A">
            <w:pPr>
              <w:jc w:val="center"/>
              <w:rPr>
                <w:rFonts w:ascii="Liberation Serif" w:hAnsi="Liberation Serif"/>
                <w:color w:val="000000"/>
                <w:sz w:val="18"/>
                <w:szCs w:val="18"/>
              </w:rPr>
            </w:pPr>
            <w:r w:rsidRPr="00CC0F32">
              <w:rPr>
                <w:rFonts w:ascii="Liberation Serif" w:eastAsia="Calibri" w:hAnsi="Liberation Serif"/>
                <w:color w:val="000000"/>
                <w:sz w:val="18"/>
                <w:szCs w:val="18"/>
              </w:rPr>
              <w:t>30.01.</w:t>
            </w:r>
          </w:p>
        </w:tc>
        <w:tc>
          <w:tcPr>
            <w:tcW w:w="3969" w:type="dxa"/>
            <w:shd w:val="clear" w:color="auto" w:fill="auto"/>
          </w:tcPr>
          <w:p w14:paraId="4298EE0C" w14:textId="77777777" w:rsidR="007B09F7" w:rsidRPr="00CC0F32" w:rsidRDefault="007B09F7" w:rsidP="0099414A">
            <w:pPr>
              <w:rPr>
                <w:rFonts w:ascii="Liberation Serif" w:hAnsi="Liberation Serif"/>
                <w:color w:val="000000"/>
                <w:sz w:val="18"/>
                <w:szCs w:val="18"/>
              </w:rPr>
            </w:pPr>
            <w:r w:rsidRPr="00CC0F32">
              <w:rPr>
                <w:rFonts w:ascii="Liberation Serif" w:eastAsia="Calibri" w:hAnsi="Liberation Serif"/>
                <w:color w:val="000000"/>
                <w:sz w:val="18"/>
                <w:szCs w:val="18"/>
              </w:rPr>
              <w:t>Богатырский поединок «Ой вы гой еси, добры молодцы»</w:t>
            </w:r>
          </w:p>
        </w:tc>
        <w:tc>
          <w:tcPr>
            <w:tcW w:w="1701" w:type="dxa"/>
            <w:shd w:val="clear" w:color="auto" w:fill="auto"/>
            <w:vAlign w:val="center"/>
          </w:tcPr>
          <w:p w14:paraId="7FF11A79"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5F91852C"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92 чел.</w:t>
            </w:r>
          </w:p>
          <w:p w14:paraId="6CAED481"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подростки</w:t>
            </w:r>
          </w:p>
        </w:tc>
        <w:tc>
          <w:tcPr>
            <w:tcW w:w="1559" w:type="dxa"/>
            <w:shd w:val="clear" w:color="auto" w:fill="auto"/>
            <w:vAlign w:val="center"/>
          </w:tcPr>
          <w:p w14:paraId="0A1B4BCF" w14:textId="77777777" w:rsidR="007B09F7" w:rsidRPr="00CC0F32" w:rsidRDefault="007B09F7" w:rsidP="007B09F7">
            <w:pPr>
              <w:jc w:val="center"/>
              <w:rPr>
                <w:rFonts w:ascii="Liberation Serif" w:eastAsia="Calibri" w:hAnsi="Liberation Serif"/>
                <w:b/>
                <w:lang w:eastAsia="en-US"/>
              </w:rPr>
            </w:pPr>
          </w:p>
        </w:tc>
      </w:tr>
      <w:tr w:rsidR="007B09F7" w:rsidRPr="00CC0F32" w14:paraId="5FF07295" w14:textId="77777777" w:rsidTr="008D45F8">
        <w:tc>
          <w:tcPr>
            <w:tcW w:w="560" w:type="dxa"/>
            <w:shd w:val="clear" w:color="auto" w:fill="auto"/>
            <w:vAlign w:val="center"/>
          </w:tcPr>
          <w:p w14:paraId="00149152" w14:textId="4631C2EE"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5.</w:t>
            </w:r>
          </w:p>
        </w:tc>
        <w:tc>
          <w:tcPr>
            <w:tcW w:w="1108" w:type="dxa"/>
            <w:shd w:val="clear" w:color="auto" w:fill="auto"/>
            <w:vAlign w:val="center"/>
          </w:tcPr>
          <w:p w14:paraId="3017A0D3" w14:textId="77777777" w:rsidR="007B09F7" w:rsidRPr="00CC0F32" w:rsidRDefault="007B09F7" w:rsidP="0099414A">
            <w:pPr>
              <w:tabs>
                <w:tab w:val="left" w:pos="708"/>
              </w:tabs>
              <w:suppressAutoHyphens/>
              <w:spacing w:line="100" w:lineRule="atLeast"/>
              <w:jc w:val="center"/>
              <w:rPr>
                <w:rFonts w:ascii="Liberation Serif" w:eastAsia="Calibri" w:hAnsi="Liberation Serif"/>
                <w:color w:val="000000"/>
                <w:sz w:val="18"/>
                <w:szCs w:val="18"/>
              </w:rPr>
            </w:pPr>
            <w:r w:rsidRPr="00CC0F32">
              <w:rPr>
                <w:rFonts w:ascii="Liberation Serif" w:hAnsi="Liberation Serif"/>
                <w:sz w:val="18"/>
                <w:szCs w:val="18"/>
              </w:rPr>
              <w:t>26.02</w:t>
            </w:r>
          </w:p>
        </w:tc>
        <w:tc>
          <w:tcPr>
            <w:tcW w:w="3969" w:type="dxa"/>
            <w:shd w:val="clear" w:color="auto" w:fill="auto"/>
          </w:tcPr>
          <w:p w14:paraId="158194AD" w14:textId="77777777" w:rsidR="007B09F7" w:rsidRPr="00CC0F32" w:rsidRDefault="007B09F7" w:rsidP="0099414A">
            <w:pPr>
              <w:rPr>
                <w:rFonts w:ascii="Liberation Serif" w:eastAsia="Calibri" w:hAnsi="Liberation Serif"/>
                <w:color w:val="000000"/>
                <w:sz w:val="18"/>
                <w:szCs w:val="18"/>
              </w:rPr>
            </w:pPr>
            <w:r w:rsidRPr="00CC0F32">
              <w:rPr>
                <w:rFonts w:ascii="Liberation Serif" w:hAnsi="Liberation Serif"/>
                <w:sz w:val="18"/>
                <w:szCs w:val="18"/>
              </w:rPr>
              <w:t>Фольклорные посиделки «Не жизнь, а Масленица</w:t>
            </w:r>
          </w:p>
        </w:tc>
        <w:tc>
          <w:tcPr>
            <w:tcW w:w="1701" w:type="dxa"/>
            <w:shd w:val="clear" w:color="auto" w:fill="auto"/>
            <w:vAlign w:val="center"/>
          </w:tcPr>
          <w:p w14:paraId="27315FAE"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2C305DD8"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27 чел.</w:t>
            </w:r>
          </w:p>
          <w:p w14:paraId="568CF3D2"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взрослые</w:t>
            </w:r>
          </w:p>
        </w:tc>
        <w:tc>
          <w:tcPr>
            <w:tcW w:w="1559" w:type="dxa"/>
            <w:shd w:val="clear" w:color="auto" w:fill="auto"/>
            <w:vAlign w:val="center"/>
          </w:tcPr>
          <w:p w14:paraId="78729CA6" w14:textId="77777777" w:rsidR="007B09F7" w:rsidRPr="00CC0F32" w:rsidRDefault="007B09F7" w:rsidP="007B09F7">
            <w:pPr>
              <w:jc w:val="center"/>
              <w:rPr>
                <w:rFonts w:ascii="Liberation Serif" w:eastAsia="Calibri" w:hAnsi="Liberation Serif"/>
                <w:b/>
                <w:lang w:eastAsia="en-US"/>
              </w:rPr>
            </w:pPr>
          </w:p>
        </w:tc>
      </w:tr>
      <w:tr w:rsidR="007B09F7" w:rsidRPr="00CC0F32" w14:paraId="2F93E90F" w14:textId="77777777" w:rsidTr="008D45F8">
        <w:tc>
          <w:tcPr>
            <w:tcW w:w="560" w:type="dxa"/>
            <w:shd w:val="clear" w:color="auto" w:fill="auto"/>
            <w:vAlign w:val="center"/>
          </w:tcPr>
          <w:p w14:paraId="266895B9" w14:textId="5CF62F29"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6.</w:t>
            </w:r>
          </w:p>
        </w:tc>
        <w:tc>
          <w:tcPr>
            <w:tcW w:w="1108" w:type="dxa"/>
            <w:shd w:val="clear" w:color="auto" w:fill="auto"/>
            <w:vAlign w:val="center"/>
          </w:tcPr>
          <w:p w14:paraId="15449AA6" w14:textId="77777777" w:rsidR="007B09F7" w:rsidRPr="00CC0F32" w:rsidRDefault="007B09F7" w:rsidP="0099414A">
            <w:pPr>
              <w:tabs>
                <w:tab w:val="left" w:pos="708"/>
              </w:tabs>
              <w:suppressAutoHyphens/>
              <w:spacing w:line="100" w:lineRule="atLeast"/>
              <w:jc w:val="center"/>
              <w:rPr>
                <w:rFonts w:ascii="Liberation Serif" w:hAnsi="Liberation Serif"/>
                <w:sz w:val="18"/>
                <w:szCs w:val="18"/>
              </w:rPr>
            </w:pPr>
            <w:r w:rsidRPr="00CC0F32">
              <w:rPr>
                <w:rFonts w:ascii="Liberation Serif" w:hAnsi="Liberation Serif"/>
                <w:sz w:val="18"/>
                <w:szCs w:val="18"/>
              </w:rPr>
              <w:t>27.02</w:t>
            </w:r>
          </w:p>
        </w:tc>
        <w:tc>
          <w:tcPr>
            <w:tcW w:w="3969" w:type="dxa"/>
            <w:shd w:val="clear" w:color="auto" w:fill="auto"/>
          </w:tcPr>
          <w:p w14:paraId="03ED8DE0" w14:textId="77777777" w:rsidR="007B09F7" w:rsidRPr="00CC0F32" w:rsidRDefault="007B09F7" w:rsidP="0099414A">
            <w:pPr>
              <w:rPr>
                <w:rFonts w:ascii="Liberation Serif" w:eastAsia="Calibri" w:hAnsi="Liberation Serif"/>
                <w:color w:val="000000"/>
                <w:sz w:val="18"/>
                <w:szCs w:val="18"/>
              </w:rPr>
            </w:pPr>
            <w:r w:rsidRPr="00CC0F32">
              <w:rPr>
                <w:rFonts w:ascii="Liberation Serif" w:hAnsi="Liberation Serif"/>
                <w:color w:val="000000"/>
                <w:sz w:val="18"/>
                <w:szCs w:val="18"/>
              </w:rPr>
              <w:t>Час интересных сообщений «Как на масляной неделе»</w:t>
            </w:r>
          </w:p>
        </w:tc>
        <w:tc>
          <w:tcPr>
            <w:tcW w:w="1701" w:type="dxa"/>
            <w:shd w:val="clear" w:color="auto" w:fill="auto"/>
            <w:vAlign w:val="center"/>
          </w:tcPr>
          <w:p w14:paraId="4B688D5C"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0503EB1A"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18 чел.</w:t>
            </w:r>
          </w:p>
          <w:p w14:paraId="025EEE69"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взрослые</w:t>
            </w:r>
          </w:p>
        </w:tc>
        <w:tc>
          <w:tcPr>
            <w:tcW w:w="1559" w:type="dxa"/>
            <w:shd w:val="clear" w:color="auto" w:fill="auto"/>
            <w:vAlign w:val="center"/>
          </w:tcPr>
          <w:p w14:paraId="0EECDAD5" w14:textId="77777777" w:rsidR="007B09F7" w:rsidRPr="00CC0F32" w:rsidRDefault="007B09F7" w:rsidP="007B09F7">
            <w:pPr>
              <w:jc w:val="center"/>
              <w:rPr>
                <w:rFonts w:ascii="Liberation Serif" w:eastAsia="Calibri" w:hAnsi="Liberation Serif"/>
                <w:b/>
                <w:lang w:eastAsia="en-US"/>
              </w:rPr>
            </w:pPr>
          </w:p>
        </w:tc>
      </w:tr>
      <w:tr w:rsidR="007B09F7" w:rsidRPr="00CC0F32" w14:paraId="745F363E" w14:textId="77777777" w:rsidTr="008D45F8">
        <w:tc>
          <w:tcPr>
            <w:tcW w:w="560" w:type="dxa"/>
            <w:shd w:val="clear" w:color="auto" w:fill="auto"/>
            <w:vAlign w:val="center"/>
          </w:tcPr>
          <w:p w14:paraId="5860C076" w14:textId="1A80FB30"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7.</w:t>
            </w:r>
          </w:p>
        </w:tc>
        <w:tc>
          <w:tcPr>
            <w:tcW w:w="1108" w:type="dxa"/>
            <w:shd w:val="clear" w:color="auto" w:fill="auto"/>
            <w:vAlign w:val="center"/>
          </w:tcPr>
          <w:p w14:paraId="12C44ACF" w14:textId="77777777" w:rsidR="007B09F7" w:rsidRPr="00CC0F32" w:rsidRDefault="007B09F7" w:rsidP="0099414A">
            <w:pPr>
              <w:tabs>
                <w:tab w:val="left" w:pos="708"/>
              </w:tabs>
              <w:suppressAutoHyphens/>
              <w:spacing w:line="100" w:lineRule="atLeast"/>
              <w:jc w:val="center"/>
              <w:rPr>
                <w:rFonts w:ascii="Liberation Serif" w:hAnsi="Liberation Serif"/>
                <w:sz w:val="18"/>
                <w:szCs w:val="18"/>
              </w:rPr>
            </w:pPr>
            <w:r w:rsidRPr="00CC0F32">
              <w:rPr>
                <w:rFonts w:ascii="Liberation Serif" w:hAnsi="Liberation Serif"/>
                <w:sz w:val="18"/>
                <w:szCs w:val="18"/>
              </w:rPr>
              <w:t>27.02</w:t>
            </w:r>
          </w:p>
        </w:tc>
        <w:tc>
          <w:tcPr>
            <w:tcW w:w="3969" w:type="dxa"/>
            <w:shd w:val="clear" w:color="auto" w:fill="auto"/>
          </w:tcPr>
          <w:p w14:paraId="0F7695CF" w14:textId="77777777" w:rsidR="007B09F7" w:rsidRPr="00CC0F32" w:rsidRDefault="007B09F7" w:rsidP="0099414A">
            <w:pPr>
              <w:rPr>
                <w:rFonts w:ascii="Liberation Serif" w:hAnsi="Liberation Serif"/>
                <w:color w:val="000000"/>
                <w:sz w:val="18"/>
                <w:szCs w:val="18"/>
              </w:rPr>
            </w:pPr>
            <w:r w:rsidRPr="00CC0F32">
              <w:rPr>
                <w:rFonts w:ascii="Liberation Serif" w:hAnsi="Liberation Serif"/>
                <w:color w:val="000000"/>
                <w:sz w:val="18"/>
                <w:szCs w:val="18"/>
              </w:rPr>
              <w:t>Фольклорные посиделки «Блинное солнышко»</w:t>
            </w:r>
          </w:p>
        </w:tc>
        <w:tc>
          <w:tcPr>
            <w:tcW w:w="1701" w:type="dxa"/>
            <w:shd w:val="clear" w:color="auto" w:fill="auto"/>
            <w:vAlign w:val="center"/>
          </w:tcPr>
          <w:p w14:paraId="535DD8ED"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5257D4D0"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25 чел.</w:t>
            </w:r>
          </w:p>
          <w:p w14:paraId="0E8C0BCD"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дошкольники</w:t>
            </w:r>
          </w:p>
        </w:tc>
        <w:tc>
          <w:tcPr>
            <w:tcW w:w="1559" w:type="dxa"/>
            <w:shd w:val="clear" w:color="auto" w:fill="auto"/>
            <w:vAlign w:val="center"/>
          </w:tcPr>
          <w:p w14:paraId="2DAD81F4" w14:textId="77777777" w:rsidR="007B09F7" w:rsidRPr="00CC0F32" w:rsidRDefault="007B09F7" w:rsidP="007B09F7">
            <w:pPr>
              <w:jc w:val="center"/>
              <w:rPr>
                <w:rFonts w:ascii="Liberation Serif" w:eastAsia="Calibri" w:hAnsi="Liberation Serif"/>
                <w:b/>
                <w:lang w:eastAsia="en-US"/>
              </w:rPr>
            </w:pPr>
          </w:p>
        </w:tc>
      </w:tr>
      <w:tr w:rsidR="007B09F7" w:rsidRPr="00CC0F32" w14:paraId="5D930B47" w14:textId="77777777" w:rsidTr="008D45F8">
        <w:tc>
          <w:tcPr>
            <w:tcW w:w="560" w:type="dxa"/>
            <w:shd w:val="clear" w:color="auto" w:fill="auto"/>
            <w:vAlign w:val="center"/>
          </w:tcPr>
          <w:p w14:paraId="03B0E91B" w14:textId="5B845922"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8.</w:t>
            </w:r>
          </w:p>
        </w:tc>
        <w:tc>
          <w:tcPr>
            <w:tcW w:w="1108" w:type="dxa"/>
            <w:shd w:val="clear" w:color="auto" w:fill="auto"/>
            <w:vAlign w:val="center"/>
          </w:tcPr>
          <w:p w14:paraId="34EB5899" w14:textId="77777777" w:rsidR="007B09F7" w:rsidRPr="00CC0F32" w:rsidRDefault="007B09F7" w:rsidP="0099414A">
            <w:pPr>
              <w:tabs>
                <w:tab w:val="left" w:pos="708"/>
              </w:tabs>
              <w:suppressAutoHyphens/>
              <w:spacing w:line="100" w:lineRule="atLeast"/>
              <w:jc w:val="center"/>
              <w:rPr>
                <w:rFonts w:ascii="Liberation Serif" w:hAnsi="Liberation Serif"/>
                <w:sz w:val="18"/>
                <w:szCs w:val="18"/>
              </w:rPr>
            </w:pPr>
            <w:r w:rsidRPr="00CC0F32">
              <w:rPr>
                <w:rFonts w:ascii="Liberation Serif" w:hAnsi="Liberation Serif"/>
                <w:sz w:val="18"/>
                <w:szCs w:val="18"/>
              </w:rPr>
              <w:t xml:space="preserve">28.02. </w:t>
            </w:r>
          </w:p>
        </w:tc>
        <w:tc>
          <w:tcPr>
            <w:tcW w:w="3969" w:type="dxa"/>
            <w:shd w:val="clear" w:color="auto" w:fill="auto"/>
          </w:tcPr>
          <w:p w14:paraId="43B2AA5E" w14:textId="77777777" w:rsidR="007B09F7" w:rsidRPr="00CC0F32" w:rsidRDefault="007B09F7" w:rsidP="0099414A">
            <w:pPr>
              <w:rPr>
                <w:rFonts w:ascii="Liberation Serif" w:hAnsi="Liberation Serif"/>
                <w:color w:val="000000"/>
                <w:sz w:val="18"/>
                <w:szCs w:val="18"/>
              </w:rPr>
            </w:pPr>
            <w:r w:rsidRPr="00CC0F32">
              <w:rPr>
                <w:rFonts w:ascii="Liberation Serif" w:hAnsi="Liberation Serif"/>
                <w:color w:val="000000"/>
                <w:sz w:val="18"/>
                <w:szCs w:val="18"/>
              </w:rPr>
              <w:t>Посиделки «Вот так Масленица!»</w:t>
            </w:r>
          </w:p>
        </w:tc>
        <w:tc>
          <w:tcPr>
            <w:tcW w:w="1701" w:type="dxa"/>
            <w:shd w:val="clear" w:color="auto" w:fill="auto"/>
            <w:vAlign w:val="center"/>
          </w:tcPr>
          <w:p w14:paraId="383EA83F"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56C95965"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20 чел.,</w:t>
            </w:r>
          </w:p>
          <w:p w14:paraId="05774FBC"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молодежь</w:t>
            </w:r>
          </w:p>
        </w:tc>
        <w:tc>
          <w:tcPr>
            <w:tcW w:w="1559" w:type="dxa"/>
            <w:shd w:val="clear" w:color="auto" w:fill="auto"/>
            <w:vAlign w:val="center"/>
          </w:tcPr>
          <w:p w14:paraId="4D3AA32E" w14:textId="77777777" w:rsidR="007B09F7" w:rsidRPr="00CC0F32" w:rsidRDefault="007B09F7" w:rsidP="007B09F7">
            <w:pPr>
              <w:jc w:val="center"/>
              <w:rPr>
                <w:rFonts w:ascii="Liberation Serif" w:eastAsia="Calibri" w:hAnsi="Liberation Serif"/>
                <w:b/>
                <w:lang w:eastAsia="en-US"/>
              </w:rPr>
            </w:pPr>
          </w:p>
        </w:tc>
      </w:tr>
      <w:tr w:rsidR="007B09F7" w:rsidRPr="00CC0F32" w14:paraId="4AA7900A" w14:textId="77777777" w:rsidTr="008D45F8">
        <w:tc>
          <w:tcPr>
            <w:tcW w:w="560" w:type="dxa"/>
            <w:shd w:val="clear" w:color="auto" w:fill="auto"/>
            <w:vAlign w:val="center"/>
          </w:tcPr>
          <w:p w14:paraId="6D248E63" w14:textId="51ECA21C" w:rsidR="007B09F7" w:rsidRPr="00CC0F32" w:rsidRDefault="007B09F7"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9.</w:t>
            </w:r>
          </w:p>
        </w:tc>
        <w:tc>
          <w:tcPr>
            <w:tcW w:w="1108" w:type="dxa"/>
            <w:shd w:val="clear" w:color="auto" w:fill="auto"/>
            <w:vAlign w:val="center"/>
          </w:tcPr>
          <w:p w14:paraId="2E7765E0" w14:textId="77777777" w:rsidR="007B09F7" w:rsidRPr="00CC0F32" w:rsidRDefault="007B09F7" w:rsidP="0099414A">
            <w:pPr>
              <w:tabs>
                <w:tab w:val="left" w:pos="708"/>
              </w:tabs>
              <w:suppressAutoHyphens/>
              <w:spacing w:line="100" w:lineRule="atLeast"/>
              <w:jc w:val="center"/>
              <w:rPr>
                <w:rFonts w:ascii="Liberation Serif" w:hAnsi="Liberation Serif"/>
                <w:sz w:val="18"/>
                <w:szCs w:val="18"/>
              </w:rPr>
            </w:pPr>
            <w:r w:rsidRPr="00CC0F32">
              <w:rPr>
                <w:rFonts w:ascii="Liberation Serif" w:hAnsi="Liberation Serif"/>
                <w:sz w:val="18"/>
                <w:szCs w:val="18"/>
              </w:rPr>
              <w:t>28.02</w:t>
            </w:r>
          </w:p>
        </w:tc>
        <w:tc>
          <w:tcPr>
            <w:tcW w:w="3969" w:type="dxa"/>
            <w:shd w:val="clear" w:color="auto" w:fill="auto"/>
          </w:tcPr>
          <w:p w14:paraId="358C0A3B" w14:textId="77777777" w:rsidR="007B09F7" w:rsidRPr="00CC0F32" w:rsidRDefault="007B09F7" w:rsidP="0099414A">
            <w:pPr>
              <w:rPr>
                <w:rFonts w:ascii="Liberation Serif" w:hAnsi="Liberation Serif"/>
                <w:color w:val="000000"/>
                <w:sz w:val="18"/>
                <w:szCs w:val="18"/>
              </w:rPr>
            </w:pPr>
            <w:r w:rsidRPr="00CC0F32">
              <w:rPr>
                <w:rFonts w:ascii="Liberation Serif" w:hAnsi="Liberation Serif"/>
                <w:sz w:val="18"/>
                <w:szCs w:val="18"/>
              </w:rPr>
              <w:t>Выставка «Жизнь моя песней звенела в народе…»</w:t>
            </w:r>
          </w:p>
        </w:tc>
        <w:tc>
          <w:tcPr>
            <w:tcW w:w="1701" w:type="dxa"/>
            <w:shd w:val="clear" w:color="auto" w:fill="auto"/>
            <w:vAlign w:val="center"/>
          </w:tcPr>
          <w:p w14:paraId="58715AB0"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0FB1094D" w14:textId="7238D1E3" w:rsidR="007B09F7" w:rsidRPr="00CC0F32" w:rsidRDefault="00D05580" w:rsidP="0099414A">
            <w:pPr>
              <w:jc w:val="center"/>
              <w:rPr>
                <w:rFonts w:ascii="Liberation Serif" w:hAnsi="Liberation Serif"/>
                <w:sz w:val="18"/>
                <w:szCs w:val="18"/>
              </w:rPr>
            </w:pPr>
            <w:r w:rsidRPr="00CC0F32">
              <w:rPr>
                <w:rFonts w:ascii="Liberation Serif" w:hAnsi="Liberation Serif"/>
                <w:sz w:val="18"/>
                <w:szCs w:val="18"/>
              </w:rPr>
              <w:t>в</w:t>
            </w:r>
            <w:r w:rsidR="007B09F7" w:rsidRPr="00CC0F32">
              <w:rPr>
                <w:rFonts w:ascii="Liberation Serif" w:hAnsi="Liberation Serif"/>
                <w:sz w:val="18"/>
                <w:szCs w:val="18"/>
              </w:rPr>
              <w:t>зрослые, молодежь</w:t>
            </w:r>
          </w:p>
        </w:tc>
        <w:tc>
          <w:tcPr>
            <w:tcW w:w="1559" w:type="dxa"/>
            <w:shd w:val="clear" w:color="auto" w:fill="auto"/>
            <w:vAlign w:val="center"/>
          </w:tcPr>
          <w:p w14:paraId="15BE9003" w14:textId="77777777" w:rsidR="007B09F7" w:rsidRPr="00CC0F32" w:rsidRDefault="007B09F7" w:rsidP="007B09F7">
            <w:pPr>
              <w:jc w:val="center"/>
              <w:rPr>
                <w:rFonts w:ascii="Liberation Serif" w:eastAsia="Calibri" w:hAnsi="Liberation Serif"/>
                <w:b/>
                <w:sz w:val="18"/>
                <w:szCs w:val="18"/>
                <w:lang w:eastAsia="en-US"/>
              </w:rPr>
            </w:pPr>
          </w:p>
        </w:tc>
      </w:tr>
      <w:tr w:rsidR="007B09F7" w:rsidRPr="00CC0F32" w14:paraId="04C88387" w14:textId="77777777" w:rsidTr="008D45F8">
        <w:tc>
          <w:tcPr>
            <w:tcW w:w="560" w:type="dxa"/>
            <w:shd w:val="clear" w:color="auto" w:fill="auto"/>
            <w:vAlign w:val="center"/>
          </w:tcPr>
          <w:p w14:paraId="194DBE61" w14:textId="66AF873B"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10.</w:t>
            </w:r>
          </w:p>
        </w:tc>
        <w:tc>
          <w:tcPr>
            <w:tcW w:w="1108" w:type="dxa"/>
            <w:shd w:val="clear" w:color="auto" w:fill="auto"/>
            <w:vAlign w:val="center"/>
          </w:tcPr>
          <w:p w14:paraId="568D548C" w14:textId="77777777" w:rsidR="007B09F7" w:rsidRPr="00CC0F32" w:rsidRDefault="007B09F7" w:rsidP="0099414A">
            <w:pPr>
              <w:tabs>
                <w:tab w:val="left" w:pos="708"/>
              </w:tabs>
              <w:suppressAutoHyphens/>
              <w:spacing w:line="100" w:lineRule="atLeast"/>
              <w:jc w:val="center"/>
              <w:rPr>
                <w:rFonts w:ascii="Liberation Serif" w:hAnsi="Liberation Serif"/>
                <w:sz w:val="18"/>
                <w:szCs w:val="18"/>
              </w:rPr>
            </w:pPr>
            <w:r w:rsidRPr="00CC0F32">
              <w:rPr>
                <w:rFonts w:ascii="Liberation Serif" w:hAnsi="Liberation Serif"/>
                <w:sz w:val="18"/>
                <w:szCs w:val="18"/>
              </w:rPr>
              <w:t>29.02</w:t>
            </w:r>
          </w:p>
        </w:tc>
        <w:tc>
          <w:tcPr>
            <w:tcW w:w="3969" w:type="dxa"/>
            <w:shd w:val="clear" w:color="auto" w:fill="auto"/>
          </w:tcPr>
          <w:p w14:paraId="06F15960" w14:textId="77777777" w:rsidR="007B09F7" w:rsidRPr="00CC0F32" w:rsidRDefault="007B09F7" w:rsidP="0099414A">
            <w:pPr>
              <w:rPr>
                <w:rFonts w:ascii="Liberation Serif" w:hAnsi="Liberation Serif"/>
                <w:sz w:val="18"/>
                <w:szCs w:val="18"/>
              </w:rPr>
            </w:pPr>
            <w:r w:rsidRPr="00CC0F32">
              <w:rPr>
                <w:rFonts w:ascii="Liberation Serif" w:hAnsi="Liberation Serif"/>
                <w:sz w:val="18"/>
                <w:szCs w:val="18"/>
              </w:rPr>
              <w:t>Музыкально-поэтический вечер</w:t>
            </w:r>
          </w:p>
          <w:p w14:paraId="73FE7B88" w14:textId="77777777" w:rsidR="007B09F7" w:rsidRPr="00CC0F32" w:rsidRDefault="007B09F7" w:rsidP="0099414A">
            <w:pPr>
              <w:rPr>
                <w:rFonts w:ascii="Liberation Serif" w:hAnsi="Liberation Serif"/>
                <w:sz w:val="18"/>
                <w:szCs w:val="18"/>
              </w:rPr>
            </w:pPr>
            <w:r w:rsidRPr="00CC0F32">
              <w:rPr>
                <w:rFonts w:ascii="Liberation Serif" w:hAnsi="Liberation Serif"/>
                <w:sz w:val="18"/>
                <w:szCs w:val="18"/>
              </w:rPr>
              <w:t>«Джалиловцы»</w:t>
            </w:r>
          </w:p>
        </w:tc>
        <w:tc>
          <w:tcPr>
            <w:tcW w:w="1701" w:type="dxa"/>
            <w:shd w:val="clear" w:color="auto" w:fill="auto"/>
            <w:vAlign w:val="center"/>
          </w:tcPr>
          <w:p w14:paraId="04D61170"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2367A113"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39 чел.</w:t>
            </w:r>
          </w:p>
          <w:p w14:paraId="599B0FE5" w14:textId="06BBD349" w:rsidR="007B09F7" w:rsidRPr="00CC0F32" w:rsidRDefault="00D05580" w:rsidP="0099414A">
            <w:pPr>
              <w:jc w:val="center"/>
              <w:rPr>
                <w:rFonts w:ascii="Liberation Serif" w:hAnsi="Liberation Serif"/>
                <w:sz w:val="18"/>
                <w:szCs w:val="18"/>
              </w:rPr>
            </w:pPr>
            <w:r w:rsidRPr="00CC0F32">
              <w:rPr>
                <w:rFonts w:ascii="Liberation Serif" w:hAnsi="Liberation Serif"/>
                <w:sz w:val="18"/>
                <w:szCs w:val="18"/>
              </w:rPr>
              <w:t>м</w:t>
            </w:r>
            <w:r w:rsidR="007B09F7" w:rsidRPr="00CC0F32">
              <w:rPr>
                <w:rFonts w:ascii="Liberation Serif" w:hAnsi="Liberation Serif"/>
                <w:sz w:val="18"/>
                <w:szCs w:val="18"/>
              </w:rPr>
              <w:t>олодежь, взрослые</w:t>
            </w:r>
          </w:p>
        </w:tc>
        <w:tc>
          <w:tcPr>
            <w:tcW w:w="1559" w:type="dxa"/>
            <w:shd w:val="clear" w:color="auto" w:fill="auto"/>
            <w:vAlign w:val="center"/>
          </w:tcPr>
          <w:p w14:paraId="2CBDB4A9" w14:textId="77777777" w:rsidR="007B09F7" w:rsidRPr="00CC0F32" w:rsidRDefault="007B09F7" w:rsidP="007B09F7">
            <w:pPr>
              <w:jc w:val="center"/>
              <w:rPr>
                <w:rFonts w:ascii="Liberation Serif" w:eastAsia="Calibri" w:hAnsi="Liberation Serif"/>
                <w:b/>
                <w:sz w:val="18"/>
                <w:szCs w:val="18"/>
                <w:lang w:eastAsia="en-US"/>
              </w:rPr>
            </w:pPr>
          </w:p>
        </w:tc>
      </w:tr>
      <w:tr w:rsidR="007B09F7" w:rsidRPr="00CC0F32" w14:paraId="022C7629" w14:textId="77777777" w:rsidTr="008D45F8">
        <w:tc>
          <w:tcPr>
            <w:tcW w:w="560" w:type="dxa"/>
            <w:shd w:val="clear" w:color="auto" w:fill="auto"/>
            <w:vAlign w:val="center"/>
          </w:tcPr>
          <w:p w14:paraId="1B6A7423" w14:textId="378AB2B9"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11.</w:t>
            </w:r>
          </w:p>
        </w:tc>
        <w:tc>
          <w:tcPr>
            <w:tcW w:w="1108" w:type="dxa"/>
            <w:shd w:val="clear" w:color="auto" w:fill="auto"/>
            <w:vAlign w:val="center"/>
          </w:tcPr>
          <w:p w14:paraId="5DF62EFE" w14:textId="6CCD9D91" w:rsidR="007B09F7" w:rsidRPr="00CC0F32" w:rsidRDefault="00CD1283" w:rsidP="0099414A">
            <w:pPr>
              <w:tabs>
                <w:tab w:val="left" w:pos="708"/>
              </w:tabs>
              <w:suppressAutoHyphens/>
              <w:spacing w:line="100" w:lineRule="atLeast"/>
              <w:jc w:val="center"/>
              <w:rPr>
                <w:rFonts w:ascii="Liberation Serif" w:hAnsi="Liberation Serif"/>
                <w:sz w:val="18"/>
                <w:szCs w:val="18"/>
              </w:rPr>
            </w:pPr>
            <w:r>
              <w:rPr>
                <w:rFonts w:ascii="Liberation Serif" w:hAnsi="Liberation Serif"/>
                <w:sz w:val="18"/>
                <w:szCs w:val="18"/>
              </w:rPr>
              <w:t>0</w:t>
            </w:r>
            <w:r w:rsidR="007B09F7" w:rsidRPr="00CC0F32">
              <w:rPr>
                <w:rFonts w:ascii="Liberation Serif" w:hAnsi="Liberation Serif"/>
                <w:sz w:val="18"/>
                <w:szCs w:val="18"/>
              </w:rPr>
              <w:t>4.03.-12.03.</w:t>
            </w:r>
          </w:p>
        </w:tc>
        <w:tc>
          <w:tcPr>
            <w:tcW w:w="3969" w:type="dxa"/>
            <w:shd w:val="clear" w:color="auto" w:fill="auto"/>
          </w:tcPr>
          <w:p w14:paraId="48759CAA" w14:textId="77777777" w:rsidR="007B09F7" w:rsidRPr="00CC0F32" w:rsidRDefault="007B09F7" w:rsidP="0099414A">
            <w:pPr>
              <w:rPr>
                <w:rFonts w:ascii="Liberation Serif" w:hAnsi="Liberation Serif"/>
                <w:sz w:val="18"/>
                <w:szCs w:val="18"/>
              </w:rPr>
            </w:pPr>
            <w:r w:rsidRPr="00CC0F32">
              <w:rPr>
                <w:rFonts w:ascii="Liberation Serif" w:eastAsia="Calibri" w:hAnsi="Liberation Serif"/>
                <w:color w:val="000000"/>
                <w:sz w:val="18"/>
                <w:szCs w:val="18"/>
              </w:rPr>
              <w:t>Творческая мастерская «Жил-был богатырь»</w:t>
            </w:r>
          </w:p>
        </w:tc>
        <w:tc>
          <w:tcPr>
            <w:tcW w:w="1701" w:type="dxa"/>
            <w:shd w:val="clear" w:color="auto" w:fill="auto"/>
            <w:vAlign w:val="center"/>
          </w:tcPr>
          <w:p w14:paraId="63081027"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vAlign w:val="center"/>
          </w:tcPr>
          <w:p w14:paraId="4760A5AC" w14:textId="77777777" w:rsidR="007B09F7" w:rsidRPr="00CC0F32" w:rsidRDefault="007B09F7" w:rsidP="0099414A">
            <w:pPr>
              <w:jc w:val="center"/>
              <w:rPr>
                <w:rFonts w:ascii="Liberation Serif" w:hAnsi="Liberation Serif"/>
                <w:sz w:val="18"/>
                <w:szCs w:val="18"/>
              </w:rPr>
            </w:pPr>
            <w:r w:rsidRPr="00CC0F32">
              <w:rPr>
                <w:rFonts w:ascii="Liberation Serif" w:hAnsi="Liberation Serif"/>
                <w:sz w:val="18"/>
                <w:szCs w:val="18"/>
              </w:rPr>
              <w:t>34 чел.</w:t>
            </w:r>
          </w:p>
          <w:p w14:paraId="61C09AD6" w14:textId="58B06DFC" w:rsidR="007B09F7" w:rsidRPr="00CC0F32" w:rsidRDefault="00D05580" w:rsidP="0099414A">
            <w:pPr>
              <w:jc w:val="center"/>
              <w:rPr>
                <w:rFonts w:ascii="Liberation Serif" w:hAnsi="Liberation Serif"/>
                <w:sz w:val="18"/>
                <w:szCs w:val="18"/>
              </w:rPr>
            </w:pPr>
            <w:r w:rsidRPr="00CC0F32">
              <w:rPr>
                <w:rFonts w:ascii="Liberation Serif" w:hAnsi="Liberation Serif"/>
                <w:sz w:val="18"/>
                <w:szCs w:val="18"/>
              </w:rPr>
              <w:t>д</w:t>
            </w:r>
            <w:r w:rsidR="007B09F7" w:rsidRPr="00CC0F32">
              <w:rPr>
                <w:rFonts w:ascii="Liberation Serif" w:hAnsi="Liberation Serif"/>
                <w:sz w:val="18"/>
                <w:szCs w:val="18"/>
              </w:rPr>
              <w:t>ошкольники</w:t>
            </w:r>
          </w:p>
        </w:tc>
        <w:tc>
          <w:tcPr>
            <w:tcW w:w="1559" w:type="dxa"/>
            <w:shd w:val="clear" w:color="auto" w:fill="auto"/>
            <w:vAlign w:val="center"/>
          </w:tcPr>
          <w:p w14:paraId="3500FE67" w14:textId="77777777" w:rsidR="007B09F7" w:rsidRPr="00CC0F32" w:rsidRDefault="007B09F7" w:rsidP="007B09F7">
            <w:pPr>
              <w:jc w:val="center"/>
              <w:rPr>
                <w:rFonts w:ascii="Liberation Serif" w:eastAsia="Calibri" w:hAnsi="Liberation Serif"/>
                <w:b/>
                <w:sz w:val="18"/>
                <w:szCs w:val="18"/>
                <w:lang w:eastAsia="en-US"/>
              </w:rPr>
            </w:pPr>
          </w:p>
        </w:tc>
      </w:tr>
      <w:tr w:rsidR="007B09F7" w:rsidRPr="00CC0F32" w14:paraId="3ACD203B" w14:textId="77777777" w:rsidTr="008D45F8">
        <w:tc>
          <w:tcPr>
            <w:tcW w:w="560" w:type="dxa"/>
            <w:shd w:val="clear" w:color="auto" w:fill="auto"/>
            <w:vAlign w:val="center"/>
          </w:tcPr>
          <w:p w14:paraId="7EBDB3F8" w14:textId="7F986445"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12.</w:t>
            </w:r>
          </w:p>
        </w:tc>
        <w:tc>
          <w:tcPr>
            <w:tcW w:w="1108" w:type="dxa"/>
            <w:shd w:val="clear" w:color="auto" w:fill="auto"/>
            <w:vAlign w:val="center"/>
          </w:tcPr>
          <w:p w14:paraId="4EAE3053" w14:textId="77777777" w:rsidR="007B09F7" w:rsidRPr="00CC0F32" w:rsidRDefault="007B09F7" w:rsidP="0099414A">
            <w:pPr>
              <w:jc w:val="center"/>
              <w:rPr>
                <w:rFonts w:ascii="Liberation Serif" w:eastAsia="Calibri" w:hAnsi="Liberation Serif"/>
                <w:b/>
                <w:sz w:val="18"/>
                <w:szCs w:val="18"/>
                <w:lang w:eastAsia="en-US"/>
              </w:rPr>
            </w:pPr>
            <w:r w:rsidRPr="00CC0F32">
              <w:rPr>
                <w:rFonts w:ascii="Liberation Serif" w:hAnsi="Liberation Serif"/>
                <w:color w:val="000000"/>
                <w:sz w:val="18"/>
                <w:szCs w:val="18"/>
              </w:rPr>
              <w:t>11.06.</w:t>
            </w:r>
          </w:p>
        </w:tc>
        <w:tc>
          <w:tcPr>
            <w:tcW w:w="3969" w:type="dxa"/>
            <w:shd w:val="clear" w:color="auto" w:fill="auto"/>
            <w:vAlign w:val="center"/>
          </w:tcPr>
          <w:p w14:paraId="0B80BB0B" w14:textId="77777777" w:rsidR="007B09F7" w:rsidRPr="00CC0F32" w:rsidRDefault="007B09F7" w:rsidP="0099414A">
            <w:pPr>
              <w:rPr>
                <w:rFonts w:ascii="Liberation Serif" w:eastAsia="Calibri" w:hAnsi="Liberation Serif"/>
                <w:b/>
                <w:sz w:val="18"/>
                <w:szCs w:val="18"/>
                <w:lang w:eastAsia="en-US"/>
              </w:rPr>
            </w:pPr>
            <w:r w:rsidRPr="00CC0F32">
              <w:rPr>
                <w:rFonts w:ascii="Liberation Serif" w:hAnsi="Liberation Serif"/>
                <w:color w:val="000000"/>
                <w:sz w:val="18"/>
                <w:szCs w:val="18"/>
              </w:rPr>
              <w:t>Участие в сетевой акции «Моя Россия", которая посвящена ко дню России.</w:t>
            </w:r>
          </w:p>
        </w:tc>
        <w:tc>
          <w:tcPr>
            <w:tcW w:w="1701" w:type="dxa"/>
            <w:shd w:val="clear" w:color="auto" w:fill="auto"/>
            <w:vAlign w:val="center"/>
          </w:tcPr>
          <w:p w14:paraId="64945522"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c>
          <w:tcPr>
            <w:tcW w:w="1501" w:type="dxa"/>
            <w:shd w:val="clear" w:color="auto" w:fill="auto"/>
            <w:vAlign w:val="center"/>
          </w:tcPr>
          <w:p w14:paraId="2992E5C6" w14:textId="77777777" w:rsidR="007B09F7" w:rsidRPr="00CC0F32" w:rsidRDefault="007B09F7" w:rsidP="0099414A">
            <w:pPr>
              <w:jc w:val="center"/>
              <w:rPr>
                <w:rFonts w:ascii="Liberation Serif" w:eastAsia="Calibri" w:hAnsi="Liberation Serif"/>
                <w:b/>
                <w:sz w:val="18"/>
                <w:szCs w:val="18"/>
                <w:lang w:eastAsia="en-US"/>
              </w:rPr>
            </w:pPr>
          </w:p>
        </w:tc>
        <w:tc>
          <w:tcPr>
            <w:tcW w:w="1559" w:type="dxa"/>
            <w:shd w:val="clear" w:color="auto" w:fill="auto"/>
            <w:vAlign w:val="center"/>
          </w:tcPr>
          <w:p w14:paraId="0385B067" w14:textId="77777777" w:rsidR="007B09F7" w:rsidRPr="00CC0F32" w:rsidRDefault="007B09F7" w:rsidP="007B09F7">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604</w:t>
            </w:r>
          </w:p>
        </w:tc>
      </w:tr>
      <w:tr w:rsidR="007B09F7" w:rsidRPr="00CC0F32" w14:paraId="45FDA181" w14:textId="77777777" w:rsidTr="008D45F8">
        <w:tc>
          <w:tcPr>
            <w:tcW w:w="560" w:type="dxa"/>
            <w:shd w:val="clear" w:color="auto" w:fill="auto"/>
            <w:vAlign w:val="center"/>
          </w:tcPr>
          <w:p w14:paraId="6A5A55D7" w14:textId="1A2DD470"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13.</w:t>
            </w:r>
          </w:p>
        </w:tc>
        <w:tc>
          <w:tcPr>
            <w:tcW w:w="1108" w:type="dxa"/>
            <w:shd w:val="clear" w:color="auto" w:fill="auto"/>
            <w:vAlign w:val="center"/>
          </w:tcPr>
          <w:p w14:paraId="269C1437" w14:textId="77777777" w:rsidR="007B09F7"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12.06</w:t>
            </w:r>
          </w:p>
        </w:tc>
        <w:tc>
          <w:tcPr>
            <w:tcW w:w="3969" w:type="dxa"/>
            <w:shd w:val="clear" w:color="auto" w:fill="auto"/>
            <w:vAlign w:val="center"/>
          </w:tcPr>
          <w:p w14:paraId="4CC0462A" w14:textId="77777777" w:rsidR="007B09F7" w:rsidRPr="00CC0F32" w:rsidRDefault="007B09F7" w:rsidP="0099414A">
            <w:pPr>
              <w:rPr>
                <w:rFonts w:ascii="Liberation Serif" w:hAnsi="Liberation Serif"/>
                <w:color w:val="000000"/>
                <w:sz w:val="18"/>
                <w:szCs w:val="18"/>
              </w:rPr>
            </w:pPr>
            <w:r w:rsidRPr="00CC0F32">
              <w:rPr>
                <w:rFonts w:ascii="Liberation Serif" w:hAnsi="Liberation Serif"/>
                <w:color w:val="000000"/>
                <w:sz w:val="18"/>
                <w:szCs w:val="18"/>
              </w:rPr>
              <w:t>Участие в сетевом флешмобе "Любимые места Родины моей»</w:t>
            </w:r>
          </w:p>
        </w:tc>
        <w:tc>
          <w:tcPr>
            <w:tcW w:w="1701" w:type="dxa"/>
            <w:shd w:val="clear" w:color="auto" w:fill="auto"/>
            <w:vAlign w:val="center"/>
          </w:tcPr>
          <w:p w14:paraId="07509E57"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c>
          <w:tcPr>
            <w:tcW w:w="1501" w:type="dxa"/>
            <w:shd w:val="clear" w:color="auto" w:fill="auto"/>
            <w:vAlign w:val="center"/>
          </w:tcPr>
          <w:p w14:paraId="3AD7245B" w14:textId="77777777" w:rsidR="007B09F7" w:rsidRPr="00CC0F32" w:rsidRDefault="007B09F7" w:rsidP="0099414A">
            <w:pPr>
              <w:jc w:val="center"/>
              <w:rPr>
                <w:rFonts w:ascii="Liberation Serif" w:eastAsia="Calibri" w:hAnsi="Liberation Serif"/>
                <w:b/>
                <w:sz w:val="18"/>
                <w:szCs w:val="18"/>
                <w:lang w:eastAsia="en-US"/>
              </w:rPr>
            </w:pPr>
          </w:p>
        </w:tc>
        <w:tc>
          <w:tcPr>
            <w:tcW w:w="1559" w:type="dxa"/>
            <w:shd w:val="clear" w:color="auto" w:fill="auto"/>
            <w:vAlign w:val="center"/>
          </w:tcPr>
          <w:p w14:paraId="6A9A8C1A" w14:textId="77777777" w:rsidR="007B09F7" w:rsidRPr="00CC0F32" w:rsidRDefault="007B09F7" w:rsidP="007B09F7">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695</w:t>
            </w:r>
          </w:p>
        </w:tc>
      </w:tr>
      <w:tr w:rsidR="007B09F7" w:rsidRPr="00CC0F32" w14:paraId="063E8204" w14:textId="77777777" w:rsidTr="008D45F8">
        <w:tc>
          <w:tcPr>
            <w:tcW w:w="560" w:type="dxa"/>
            <w:shd w:val="clear" w:color="auto" w:fill="auto"/>
            <w:vAlign w:val="center"/>
          </w:tcPr>
          <w:p w14:paraId="2E29A675" w14:textId="0DEACAD1"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14.</w:t>
            </w:r>
          </w:p>
        </w:tc>
        <w:tc>
          <w:tcPr>
            <w:tcW w:w="1108" w:type="dxa"/>
            <w:shd w:val="clear" w:color="auto" w:fill="auto"/>
            <w:vAlign w:val="center"/>
          </w:tcPr>
          <w:p w14:paraId="0EE3B31E" w14:textId="77777777" w:rsidR="007B09F7"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12.06</w:t>
            </w:r>
          </w:p>
        </w:tc>
        <w:tc>
          <w:tcPr>
            <w:tcW w:w="3969" w:type="dxa"/>
            <w:shd w:val="clear" w:color="auto" w:fill="auto"/>
            <w:vAlign w:val="center"/>
          </w:tcPr>
          <w:p w14:paraId="505B4CDB" w14:textId="77777777" w:rsidR="007B09F7" w:rsidRPr="00CC0F32" w:rsidRDefault="007B09F7" w:rsidP="0099414A">
            <w:pPr>
              <w:rPr>
                <w:rFonts w:ascii="Liberation Serif" w:hAnsi="Liberation Serif"/>
                <w:color w:val="000000"/>
                <w:sz w:val="18"/>
                <w:szCs w:val="18"/>
              </w:rPr>
            </w:pPr>
            <w:r w:rsidRPr="00CC0F32">
              <w:rPr>
                <w:rFonts w:ascii="Liberation Serif" w:hAnsi="Liberation Serif"/>
                <w:color w:val="000000"/>
                <w:sz w:val="18"/>
                <w:szCs w:val="18"/>
              </w:rPr>
              <w:t>Квест – игра «Я знаю свой поселок от А до Я»</w:t>
            </w:r>
          </w:p>
        </w:tc>
        <w:tc>
          <w:tcPr>
            <w:tcW w:w="1701" w:type="dxa"/>
            <w:shd w:val="clear" w:color="auto" w:fill="auto"/>
            <w:vAlign w:val="center"/>
          </w:tcPr>
          <w:p w14:paraId="13BE9627" w14:textId="77777777" w:rsidR="00974314"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 xml:space="preserve">офлайн </w:t>
            </w:r>
          </w:p>
          <w:p w14:paraId="59A047EC" w14:textId="35B2499B" w:rsidR="007B09F7" w:rsidRPr="00CC0F32" w:rsidRDefault="007B09F7" w:rsidP="0099414A">
            <w:pPr>
              <w:jc w:val="center"/>
              <w:rPr>
                <w:rFonts w:ascii="Liberation Serif" w:eastAsia="Calibri" w:hAnsi="Liberation Serif"/>
                <w:sz w:val="18"/>
                <w:szCs w:val="18"/>
                <w:lang w:eastAsia="en-US"/>
              </w:rPr>
            </w:pPr>
            <w:r w:rsidRPr="00CC0F32">
              <w:rPr>
                <w:rFonts w:ascii="Liberation Serif" w:hAnsi="Liberation Serif"/>
                <w:color w:val="000000"/>
                <w:sz w:val="18"/>
                <w:szCs w:val="18"/>
              </w:rPr>
              <w:t>онлайн</w:t>
            </w:r>
          </w:p>
        </w:tc>
        <w:tc>
          <w:tcPr>
            <w:tcW w:w="1501" w:type="dxa"/>
            <w:shd w:val="clear" w:color="auto" w:fill="auto"/>
            <w:vAlign w:val="center"/>
          </w:tcPr>
          <w:p w14:paraId="74F404D1" w14:textId="7212438F"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16</w:t>
            </w:r>
            <w:r w:rsidR="00D05580" w:rsidRPr="00CC0F32">
              <w:rPr>
                <w:rFonts w:ascii="Liberation Serif" w:eastAsia="Calibri" w:hAnsi="Liberation Serif"/>
                <w:sz w:val="18"/>
                <w:szCs w:val="18"/>
                <w:lang w:eastAsia="en-US"/>
              </w:rPr>
              <w:t xml:space="preserve"> чел.</w:t>
            </w:r>
          </w:p>
        </w:tc>
        <w:tc>
          <w:tcPr>
            <w:tcW w:w="1559" w:type="dxa"/>
            <w:shd w:val="clear" w:color="auto" w:fill="auto"/>
            <w:vAlign w:val="center"/>
          </w:tcPr>
          <w:p w14:paraId="5069CF32" w14:textId="77777777" w:rsidR="007B09F7" w:rsidRPr="00CC0F32" w:rsidRDefault="007B09F7" w:rsidP="007B09F7">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326</w:t>
            </w:r>
          </w:p>
        </w:tc>
      </w:tr>
      <w:tr w:rsidR="007B09F7" w:rsidRPr="00CC0F32" w14:paraId="241DD4B8" w14:textId="77777777" w:rsidTr="008D45F8">
        <w:tc>
          <w:tcPr>
            <w:tcW w:w="560" w:type="dxa"/>
            <w:shd w:val="clear" w:color="auto" w:fill="auto"/>
            <w:vAlign w:val="center"/>
          </w:tcPr>
          <w:p w14:paraId="270E868E" w14:textId="1815326F"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15.</w:t>
            </w:r>
          </w:p>
        </w:tc>
        <w:tc>
          <w:tcPr>
            <w:tcW w:w="1108" w:type="dxa"/>
            <w:shd w:val="clear" w:color="auto" w:fill="auto"/>
            <w:vAlign w:val="center"/>
          </w:tcPr>
          <w:p w14:paraId="734CCAC7" w14:textId="77777777" w:rsidR="007B09F7"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12.06</w:t>
            </w:r>
          </w:p>
        </w:tc>
        <w:tc>
          <w:tcPr>
            <w:tcW w:w="3969" w:type="dxa"/>
            <w:shd w:val="clear" w:color="auto" w:fill="auto"/>
            <w:vAlign w:val="center"/>
          </w:tcPr>
          <w:p w14:paraId="640C2249" w14:textId="77777777" w:rsidR="007B09F7" w:rsidRPr="00CC0F32" w:rsidRDefault="007B09F7" w:rsidP="0099414A">
            <w:pPr>
              <w:rPr>
                <w:rFonts w:ascii="Liberation Serif" w:hAnsi="Liberation Serif"/>
                <w:color w:val="000000"/>
                <w:sz w:val="18"/>
                <w:szCs w:val="18"/>
              </w:rPr>
            </w:pPr>
            <w:r w:rsidRPr="00CC0F32">
              <w:rPr>
                <w:rFonts w:ascii="Liberation Serif" w:hAnsi="Liberation Serif"/>
                <w:sz w:val="18"/>
                <w:szCs w:val="18"/>
              </w:rPr>
              <w:t>Видеозапись чтения башкирской народной сказки «Ястреб и петух»</w:t>
            </w:r>
          </w:p>
        </w:tc>
        <w:tc>
          <w:tcPr>
            <w:tcW w:w="1701" w:type="dxa"/>
            <w:shd w:val="clear" w:color="auto" w:fill="auto"/>
            <w:vAlign w:val="center"/>
          </w:tcPr>
          <w:p w14:paraId="408C3D3C" w14:textId="77777777" w:rsidR="007B09F7" w:rsidRPr="00CC0F32" w:rsidRDefault="007B09F7" w:rsidP="0099414A">
            <w:pPr>
              <w:jc w:val="center"/>
              <w:rPr>
                <w:rFonts w:ascii="Liberation Serif" w:hAnsi="Liberation Serif"/>
                <w:color w:val="000000"/>
                <w:sz w:val="18"/>
                <w:szCs w:val="18"/>
              </w:rPr>
            </w:pPr>
            <w:r w:rsidRPr="00CC0F32">
              <w:rPr>
                <w:rFonts w:ascii="Liberation Serif" w:eastAsia="Calibri" w:hAnsi="Liberation Serif"/>
                <w:sz w:val="18"/>
                <w:szCs w:val="18"/>
                <w:lang w:eastAsia="en-US"/>
              </w:rPr>
              <w:t>онлайн</w:t>
            </w:r>
          </w:p>
        </w:tc>
        <w:tc>
          <w:tcPr>
            <w:tcW w:w="1501" w:type="dxa"/>
            <w:shd w:val="clear" w:color="auto" w:fill="auto"/>
            <w:vAlign w:val="center"/>
          </w:tcPr>
          <w:p w14:paraId="5F160428" w14:textId="79D37B13" w:rsidR="007B09F7" w:rsidRPr="00CC0F32" w:rsidRDefault="007B09F7" w:rsidP="0099414A">
            <w:pPr>
              <w:jc w:val="center"/>
              <w:rPr>
                <w:rFonts w:ascii="Liberation Serif" w:eastAsia="Calibri" w:hAnsi="Liberation Serif"/>
                <w:sz w:val="18"/>
                <w:szCs w:val="18"/>
                <w:lang w:eastAsia="en-US"/>
              </w:rPr>
            </w:pPr>
          </w:p>
        </w:tc>
        <w:tc>
          <w:tcPr>
            <w:tcW w:w="1559" w:type="dxa"/>
            <w:shd w:val="clear" w:color="auto" w:fill="auto"/>
            <w:vAlign w:val="center"/>
          </w:tcPr>
          <w:p w14:paraId="6AAA58CE" w14:textId="67393907" w:rsidR="007B09F7" w:rsidRPr="00CC0F32" w:rsidRDefault="00D05580" w:rsidP="007B09F7">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300</w:t>
            </w:r>
          </w:p>
        </w:tc>
      </w:tr>
      <w:tr w:rsidR="007B09F7" w:rsidRPr="00CC0F32" w14:paraId="2D1174D4" w14:textId="77777777" w:rsidTr="008D45F8">
        <w:tc>
          <w:tcPr>
            <w:tcW w:w="560" w:type="dxa"/>
            <w:shd w:val="clear" w:color="auto" w:fill="auto"/>
            <w:vAlign w:val="center"/>
          </w:tcPr>
          <w:p w14:paraId="27765051" w14:textId="0DA32F07"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16.</w:t>
            </w:r>
          </w:p>
        </w:tc>
        <w:tc>
          <w:tcPr>
            <w:tcW w:w="1108" w:type="dxa"/>
            <w:shd w:val="clear" w:color="auto" w:fill="auto"/>
            <w:vAlign w:val="center"/>
          </w:tcPr>
          <w:p w14:paraId="00F3F31E" w14:textId="77777777" w:rsidR="007B09F7"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12.06</w:t>
            </w:r>
          </w:p>
        </w:tc>
        <w:tc>
          <w:tcPr>
            <w:tcW w:w="3969" w:type="dxa"/>
            <w:shd w:val="clear" w:color="auto" w:fill="auto"/>
            <w:vAlign w:val="center"/>
          </w:tcPr>
          <w:p w14:paraId="29C28883" w14:textId="77777777" w:rsidR="007B09F7" w:rsidRPr="00CC0F32" w:rsidRDefault="007B09F7" w:rsidP="0099414A">
            <w:pPr>
              <w:rPr>
                <w:rFonts w:ascii="Liberation Serif" w:hAnsi="Liberation Serif"/>
                <w:sz w:val="18"/>
                <w:szCs w:val="18"/>
              </w:rPr>
            </w:pPr>
            <w:r w:rsidRPr="00CC0F32">
              <w:rPr>
                <w:rFonts w:ascii="Liberation Serif" w:hAnsi="Liberation Serif"/>
                <w:sz w:val="18"/>
                <w:szCs w:val="18"/>
              </w:rPr>
              <w:t>Аудио-ролик удмуртской народной сказки «Красавица береза»</w:t>
            </w:r>
          </w:p>
        </w:tc>
        <w:tc>
          <w:tcPr>
            <w:tcW w:w="1701" w:type="dxa"/>
            <w:shd w:val="clear" w:color="auto" w:fill="auto"/>
            <w:vAlign w:val="center"/>
          </w:tcPr>
          <w:p w14:paraId="26FBCF6D" w14:textId="77777777" w:rsidR="007B09F7" w:rsidRPr="00CC0F32" w:rsidRDefault="007B09F7" w:rsidP="0099414A">
            <w:pPr>
              <w:jc w:val="center"/>
              <w:rPr>
                <w:rFonts w:ascii="Liberation Serif" w:eastAsia="Calibri" w:hAnsi="Liberation Serif"/>
                <w:sz w:val="18"/>
                <w:szCs w:val="18"/>
                <w:lang w:eastAsia="en-US"/>
              </w:rPr>
            </w:pPr>
            <w:r w:rsidRPr="00CC0F32">
              <w:rPr>
                <w:rFonts w:ascii="Liberation Serif" w:hAnsi="Liberation Serif"/>
                <w:color w:val="000000"/>
                <w:sz w:val="18"/>
                <w:szCs w:val="18"/>
              </w:rPr>
              <w:t>онлайн</w:t>
            </w:r>
          </w:p>
        </w:tc>
        <w:tc>
          <w:tcPr>
            <w:tcW w:w="1501" w:type="dxa"/>
            <w:shd w:val="clear" w:color="auto" w:fill="auto"/>
            <w:vAlign w:val="center"/>
          </w:tcPr>
          <w:p w14:paraId="255152AB" w14:textId="412588F5" w:rsidR="007B09F7" w:rsidRPr="00CC0F32" w:rsidRDefault="007B09F7" w:rsidP="0099414A">
            <w:pPr>
              <w:jc w:val="center"/>
              <w:rPr>
                <w:rFonts w:ascii="Liberation Serif" w:eastAsia="Calibri" w:hAnsi="Liberation Serif"/>
                <w:sz w:val="18"/>
                <w:szCs w:val="18"/>
                <w:lang w:eastAsia="en-US"/>
              </w:rPr>
            </w:pPr>
          </w:p>
        </w:tc>
        <w:tc>
          <w:tcPr>
            <w:tcW w:w="1559" w:type="dxa"/>
            <w:shd w:val="clear" w:color="auto" w:fill="auto"/>
            <w:vAlign w:val="center"/>
          </w:tcPr>
          <w:p w14:paraId="3BDD1F95" w14:textId="217F7F87" w:rsidR="007B09F7" w:rsidRPr="00CC0F32" w:rsidRDefault="00D05580" w:rsidP="007B09F7">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217</w:t>
            </w:r>
          </w:p>
        </w:tc>
      </w:tr>
      <w:tr w:rsidR="007B09F7" w:rsidRPr="00CC0F32" w14:paraId="396CA35E" w14:textId="77777777" w:rsidTr="008D45F8">
        <w:tc>
          <w:tcPr>
            <w:tcW w:w="560" w:type="dxa"/>
            <w:shd w:val="clear" w:color="auto" w:fill="auto"/>
            <w:vAlign w:val="center"/>
          </w:tcPr>
          <w:p w14:paraId="11BBB525" w14:textId="388904A1" w:rsidR="007B09F7" w:rsidRPr="00CC0F32" w:rsidRDefault="007B09F7"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17.</w:t>
            </w:r>
          </w:p>
        </w:tc>
        <w:tc>
          <w:tcPr>
            <w:tcW w:w="1108" w:type="dxa"/>
            <w:shd w:val="clear" w:color="auto" w:fill="auto"/>
            <w:vAlign w:val="center"/>
          </w:tcPr>
          <w:p w14:paraId="692114E5" w14:textId="77777777" w:rsidR="007B09F7"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12.06</w:t>
            </w:r>
          </w:p>
        </w:tc>
        <w:tc>
          <w:tcPr>
            <w:tcW w:w="3969" w:type="dxa"/>
            <w:shd w:val="clear" w:color="auto" w:fill="auto"/>
            <w:vAlign w:val="center"/>
          </w:tcPr>
          <w:p w14:paraId="352B87D5" w14:textId="77777777" w:rsidR="007B09F7" w:rsidRPr="00CC0F32" w:rsidRDefault="007B09F7" w:rsidP="0099414A">
            <w:pPr>
              <w:rPr>
                <w:rFonts w:ascii="Liberation Serif" w:hAnsi="Liberation Serif"/>
                <w:sz w:val="18"/>
                <w:szCs w:val="18"/>
              </w:rPr>
            </w:pPr>
            <w:r w:rsidRPr="00CC0F32">
              <w:rPr>
                <w:rFonts w:ascii="Liberation Serif" w:hAnsi="Liberation Serif"/>
                <w:sz w:val="18"/>
                <w:szCs w:val="18"/>
              </w:rPr>
              <w:t>Аудиозапись русской народной сказки «Курушка»</w:t>
            </w:r>
          </w:p>
        </w:tc>
        <w:tc>
          <w:tcPr>
            <w:tcW w:w="1701" w:type="dxa"/>
            <w:shd w:val="clear" w:color="auto" w:fill="auto"/>
            <w:vAlign w:val="center"/>
          </w:tcPr>
          <w:p w14:paraId="6206CCC5" w14:textId="77777777" w:rsidR="007B09F7" w:rsidRPr="00CC0F32" w:rsidRDefault="007B09F7" w:rsidP="0099414A">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01" w:type="dxa"/>
            <w:shd w:val="clear" w:color="auto" w:fill="auto"/>
            <w:vAlign w:val="center"/>
          </w:tcPr>
          <w:p w14:paraId="39EA8BF7" w14:textId="5803F818" w:rsidR="007B09F7" w:rsidRPr="00CC0F32" w:rsidRDefault="007B09F7" w:rsidP="0099414A">
            <w:pPr>
              <w:jc w:val="center"/>
              <w:rPr>
                <w:rFonts w:ascii="Liberation Serif" w:hAnsi="Liberation Serif"/>
                <w:sz w:val="18"/>
                <w:szCs w:val="18"/>
              </w:rPr>
            </w:pPr>
          </w:p>
        </w:tc>
        <w:tc>
          <w:tcPr>
            <w:tcW w:w="1559" w:type="dxa"/>
            <w:shd w:val="clear" w:color="auto" w:fill="auto"/>
            <w:vAlign w:val="center"/>
          </w:tcPr>
          <w:p w14:paraId="760859DE" w14:textId="4AC51FC6" w:rsidR="007B09F7" w:rsidRPr="00CC0F32" w:rsidRDefault="00D05580" w:rsidP="007B09F7">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216</w:t>
            </w:r>
          </w:p>
        </w:tc>
      </w:tr>
      <w:tr w:rsidR="008D45F8" w:rsidRPr="00CC0F32" w14:paraId="5B5D4025" w14:textId="77777777" w:rsidTr="008D45F8">
        <w:tc>
          <w:tcPr>
            <w:tcW w:w="560" w:type="dxa"/>
            <w:shd w:val="clear" w:color="auto" w:fill="auto"/>
            <w:vAlign w:val="center"/>
          </w:tcPr>
          <w:p w14:paraId="5A7F8D5B" w14:textId="01D1F26E"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18.</w:t>
            </w:r>
          </w:p>
        </w:tc>
        <w:tc>
          <w:tcPr>
            <w:tcW w:w="1108" w:type="dxa"/>
            <w:shd w:val="clear" w:color="auto" w:fill="auto"/>
            <w:vAlign w:val="center"/>
          </w:tcPr>
          <w:p w14:paraId="6A5EBF90" w14:textId="085AEF6F"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25.06.</w:t>
            </w:r>
          </w:p>
        </w:tc>
        <w:tc>
          <w:tcPr>
            <w:tcW w:w="3969" w:type="dxa"/>
            <w:shd w:val="clear" w:color="auto" w:fill="auto"/>
            <w:vAlign w:val="center"/>
          </w:tcPr>
          <w:p w14:paraId="4FE7F08C" w14:textId="23A021FC" w:rsidR="008D45F8" w:rsidRPr="00CC0F32" w:rsidRDefault="008D45F8" w:rsidP="008D45F8">
            <w:pPr>
              <w:rPr>
                <w:rFonts w:ascii="Liberation Serif" w:hAnsi="Liberation Serif"/>
                <w:sz w:val="18"/>
                <w:szCs w:val="18"/>
              </w:rPr>
            </w:pPr>
            <w:r w:rsidRPr="00CC0F32">
              <w:rPr>
                <w:rFonts w:ascii="Liberation Serif" w:hAnsi="Liberation Serif"/>
                <w:color w:val="000000"/>
                <w:sz w:val="18"/>
                <w:szCs w:val="18"/>
              </w:rPr>
              <w:t>Викторина «Занимательно о русском языке»</w:t>
            </w:r>
          </w:p>
        </w:tc>
        <w:tc>
          <w:tcPr>
            <w:tcW w:w="1701" w:type="dxa"/>
            <w:shd w:val="clear" w:color="auto" w:fill="auto"/>
            <w:vAlign w:val="center"/>
          </w:tcPr>
          <w:p w14:paraId="100400A8" w14:textId="51447DEA"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01" w:type="dxa"/>
            <w:shd w:val="clear" w:color="auto" w:fill="auto"/>
            <w:vAlign w:val="center"/>
          </w:tcPr>
          <w:p w14:paraId="0499DFB0" w14:textId="77777777" w:rsidR="008D45F8" w:rsidRPr="00CC0F32" w:rsidRDefault="008D45F8" w:rsidP="008D45F8">
            <w:pPr>
              <w:jc w:val="center"/>
              <w:rPr>
                <w:rFonts w:ascii="Liberation Serif" w:hAnsi="Liberation Serif"/>
                <w:sz w:val="18"/>
                <w:szCs w:val="18"/>
              </w:rPr>
            </w:pPr>
          </w:p>
        </w:tc>
        <w:tc>
          <w:tcPr>
            <w:tcW w:w="1559" w:type="dxa"/>
            <w:shd w:val="clear" w:color="auto" w:fill="auto"/>
            <w:vAlign w:val="center"/>
          </w:tcPr>
          <w:p w14:paraId="1E270E53" w14:textId="4B9F4AC8"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178</w:t>
            </w:r>
          </w:p>
        </w:tc>
      </w:tr>
      <w:tr w:rsidR="008D45F8" w:rsidRPr="00CC0F32" w14:paraId="1D435BD6" w14:textId="77777777" w:rsidTr="008D45F8">
        <w:tc>
          <w:tcPr>
            <w:tcW w:w="560" w:type="dxa"/>
            <w:shd w:val="clear" w:color="auto" w:fill="auto"/>
            <w:vAlign w:val="center"/>
          </w:tcPr>
          <w:p w14:paraId="17C42198" w14:textId="10E28091"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19.</w:t>
            </w:r>
          </w:p>
        </w:tc>
        <w:tc>
          <w:tcPr>
            <w:tcW w:w="1108" w:type="dxa"/>
            <w:shd w:val="clear" w:color="auto" w:fill="auto"/>
            <w:vAlign w:val="center"/>
          </w:tcPr>
          <w:p w14:paraId="5A4992E4" w14:textId="2722AD67" w:rsidR="008D45F8" w:rsidRPr="00CC0F32" w:rsidRDefault="00CD1283" w:rsidP="008D45F8">
            <w:pPr>
              <w:jc w:val="center"/>
              <w:rPr>
                <w:rFonts w:ascii="Liberation Serif" w:hAnsi="Liberation Serif"/>
                <w:color w:val="000000"/>
                <w:sz w:val="18"/>
                <w:szCs w:val="18"/>
              </w:rPr>
            </w:pPr>
            <w:r>
              <w:rPr>
                <w:rFonts w:ascii="Liberation Serif" w:hAnsi="Liberation Serif"/>
                <w:color w:val="000000"/>
                <w:sz w:val="18"/>
                <w:szCs w:val="18"/>
              </w:rPr>
              <w:t>0</w:t>
            </w:r>
            <w:r w:rsidR="008D45F8" w:rsidRPr="00CC0F32">
              <w:rPr>
                <w:rFonts w:ascii="Liberation Serif" w:hAnsi="Liberation Serif"/>
                <w:color w:val="000000"/>
                <w:sz w:val="18"/>
                <w:szCs w:val="18"/>
              </w:rPr>
              <w:t>5.07– 15.08</w:t>
            </w:r>
          </w:p>
        </w:tc>
        <w:tc>
          <w:tcPr>
            <w:tcW w:w="3969" w:type="dxa"/>
            <w:shd w:val="clear" w:color="auto" w:fill="auto"/>
            <w:vAlign w:val="center"/>
          </w:tcPr>
          <w:p w14:paraId="53952A64"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Сетевая акция «Любовью согреты ромашковые букеты»</w:t>
            </w:r>
          </w:p>
        </w:tc>
        <w:tc>
          <w:tcPr>
            <w:tcW w:w="1701" w:type="dxa"/>
            <w:shd w:val="clear" w:color="auto" w:fill="auto"/>
            <w:vAlign w:val="center"/>
          </w:tcPr>
          <w:p w14:paraId="1C8817F2" w14:textId="77777777"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01" w:type="dxa"/>
            <w:shd w:val="clear" w:color="auto" w:fill="auto"/>
            <w:vAlign w:val="center"/>
          </w:tcPr>
          <w:p w14:paraId="2C0B5BAF" w14:textId="77777777" w:rsidR="008D45F8" w:rsidRPr="00CC0F32" w:rsidRDefault="008D45F8" w:rsidP="008D45F8">
            <w:pPr>
              <w:jc w:val="center"/>
              <w:rPr>
                <w:rFonts w:ascii="Liberation Serif" w:eastAsia="Calibri" w:hAnsi="Liberation Serif"/>
                <w:sz w:val="18"/>
                <w:szCs w:val="18"/>
                <w:lang w:eastAsia="en-US"/>
              </w:rPr>
            </w:pPr>
          </w:p>
        </w:tc>
        <w:tc>
          <w:tcPr>
            <w:tcW w:w="1559" w:type="dxa"/>
            <w:shd w:val="clear" w:color="auto" w:fill="auto"/>
            <w:vAlign w:val="center"/>
          </w:tcPr>
          <w:p w14:paraId="4AC907F7"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103</w:t>
            </w:r>
          </w:p>
        </w:tc>
      </w:tr>
      <w:tr w:rsidR="008D45F8" w:rsidRPr="00CC0F32" w14:paraId="1BEF4B26" w14:textId="77777777" w:rsidTr="008D45F8">
        <w:tc>
          <w:tcPr>
            <w:tcW w:w="560" w:type="dxa"/>
            <w:shd w:val="clear" w:color="auto" w:fill="auto"/>
            <w:vAlign w:val="center"/>
          </w:tcPr>
          <w:p w14:paraId="3C26D0B2" w14:textId="18DEADF0"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20.</w:t>
            </w:r>
          </w:p>
        </w:tc>
        <w:tc>
          <w:tcPr>
            <w:tcW w:w="1108" w:type="dxa"/>
            <w:shd w:val="clear" w:color="auto" w:fill="auto"/>
            <w:vAlign w:val="center"/>
          </w:tcPr>
          <w:p w14:paraId="38212018" w14:textId="78630748" w:rsidR="008D45F8" w:rsidRPr="00CC0F32" w:rsidRDefault="00CD1283" w:rsidP="008D45F8">
            <w:pPr>
              <w:jc w:val="center"/>
              <w:rPr>
                <w:rFonts w:ascii="Liberation Serif" w:hAnsi="Liberation Serif"/>
                <w:color w:val="000000"/>
                <w:sz w:val="18"/>
                <w:szCs w:val="18"/>
              </w:rPr>
            </w:pPr>
            <w:r>
              <w:rPr>
                <w:rFonts w:ascii="Liberation Serif" w:hAnsi="Liberation Serif"/>
                <w:color w:val="000000"/>
                <w:sz w:val="18"/>
                <w:szCs w:val="18"/>
              </w:rPr>
              <w:t>0</w:t>
            </w:r>
            <w:r w:rsidR="008D45F8" w:rsidRPr="00CC0F32">
              <w:rPr>
                <w:rFonts w:ascii="Liberation Serif" w:hAnsi="Liberation Serif"/>
                <w:color w:val="000000"/>
                <w:sz w:val="18"/>
                <w:szCs w:val="18"/>
              </w:rPr>
              <w:t>7.07</w:t>
            </w:r>
          </w:p>
        </w:tc>
        <w:tc>
          <w:tcPr>
            <w:tcW w:w="3969" w:type="dxa"/>
            <w:shd w:val="clear" w:color="auto" w:fill="auto"/>
            <w:vAlign w:val="center"/>
          </w:tcPr>
          <w:p w14:paraId="06E28E14" w14:textId="66AFF5E1" w:rsidR="008D45F8" w:rsidRPr="00CC0F32" w:rsidRDefault="008D45F8" w:rsidP="008D45F8">
            <w:pPr>
              <w:spacing w:before="100" w:beforeAutospacing="1" w:after="100" w:afterAutospacing="1"/>
              <w:rPr>
                <w:rFonts w:ascii="Liberation Serif" w:hAnsi="Liberation Serif"/>
                <w:color w:val="000000"/>
                <w:sz w:val="18"/>
                <w:szCs w:val="18"/>
              </w:rPr>
            </w:pPr>
            <w:r w:rsidRPr="00CC0F32">
              <w:rPr>
                <w:rFonts w:ascii="Liberation Serif" w:hAnsi="Liberation Serif"/>
                <w:color w:val="000000"/>
                <w:sz w:val="18"/>
                <w:szCs w:val="18"/>
              </w:rPr>
              <w:t>Познавательная онлайн викторина ко Дню семьи, любви и верности "Раз-ромашка, два-ромашка"</w:t>
            </w:r>
          </w:p>
        </w:tc>
        <w:tc>
          <w:tcPr>
            <w:tcW w:w="1701" w:type="dxa"/>
            <w:shd w:val="clear" w:color="auto" w:fill="auto"/>
            <w:vAlign w:val="center"/>
          </w:tcPr>
          <w:p w14:paraId="3C71443F" w14:textId="77777777"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01" w:type="dxa"/>
            <w:shd w:val="clear" w:color="auto" w:fill="auto"/>
            <w:vAlign w:val="center"/>
          </w:tcPr>
          <w:p w14:paraId="6053FA74" w14:textId="77777777" w:rsidR="008D45F8" w:rsidRPr="00CC0F32" w:rsidRDefault="008D45F8" w:rsidP="008D45F8">
            <w:pPr>
              <w:jc w:val="center"/>
              <w:rPr>
                <w:rFonts w:ascii="Liberation Serif" w:eastAsia="Calibri" w:hAnsi="Liberation Serif"/>
                <w:sz w:val="18"/>
                <w:szCs w:val="18"/>
                <w:lang w:eastAsia="en-US"/>
              </w:rPr>
            </w:pPr>
          </w:p>
        </w:tc>
        <w:tc>
          <w:tcPr>
            <w:tcW w:w="1559" w:type="dxa"/>
            <w:shd w:val="clear" w:color="auto" w:fill="auto"/>
            <w:vAlign w:val="center"/>
          </w:tcPr>
          <w:p w14:paraId="10BC1E9E"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248</w:t>
            </w:r>
          </w:p>
        </w:tc>
      </w:tr>
      <w:tr w:rsidR="008D45F8" w:rsidRPr="00CC0F32" w14:paraId="01F07E46" w14:textId="77777777" w:rsidTr="008D45F8">
        <w:tc>
          <w:tcPr>
            <w:tcW w:w="560" w:type="dxa"/>
            <w:shd w:val="clear" w:color="auto" w:fill="auto"/>
            <w:vAlign w:val="center"/>
          </w:tcPr>
          <w:p w14:paraId="4622A9AD" w14:textId="48AE5D7F"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21.</w:t>
            </w:r>
          </w:p>
        </w:tc>
        <w:tc>
          <w:tcPr>
            <w:tcW w:w="1108" w:type="dxa"/>
            <w:shd w:val="clear" w:color="auto" w:fill="auto"/>
            <w:vAlign w:val="center"/>
          </w:tcPr>
          <w:p w14:paraId="3AD42684" w14:textId="0A1B3E36" w:rsidR="008D45F8" w:rsidRPr="00CC0F32" w:rsidRDefault="00CD1283" w:rsidP="008D45F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0</w:t>
            </w:r>
            <w:r w:rsidR="008D45F8" w:rsidRPr="00CC0F32">
              <w:rPr>
                <w:rFonts w:ascii="Liberation Serif" w:eastAsia="Calibri" w:hAnsi="Liberation Serif"/>
                <w:sz w:val="18"/>
                <w:szCs w:val="18"/>
                <w:lang w:eastAsia="en-US"/>
              </w:rPr>
              <w:t>7.07.</w:t>
            </w:r>
          </w:p>
        </w:tc>
        <w:tc>
          <w:tcPr>
            <w:tcW w:w="3969" w:type="dxa"/>
            <w:shd w:val="clear" w:color="auto" w:fill="auto"/>
            <w:vAlign w:val="center"/>
          </w:tcPr>
          <w:p w14:paraId="77D67988" w14:textId="77777777" w:rsidR="008D45F8" w:rsidRPr="00CC0F32" w:rsidRDefault="008D45F8" w:rsidP="008D45F8">
            <w:pPr>
              <w:jc w:val="both"/>
              <w:rPr>
                <w:rFonts w:ascii="Liberation Serif" w:eastAsia="Calibri" w:hAnsi="Liberation Serif"/>
                <w:b/>
                <w:sz w:val="18"/>
                <w:szCs w:val="18"/>
                <w:lang w:eastAsia="en-US"/>
              </w:rPr>
            </w:pPr>
            <w:r w:rsidRPr="00CC0F32">
              <w:rPr>
                <w:rFonts w:ascii="Liberation Serif" w:hAnsi="Liberation Serif"/>
                <w:color w:val="000000"/>
                <w:sz w:val="18"/>
                <w:szCs w:val="18"/>
              </w:rPr>
              <w:t>Видео мастер-класс «Ромашка на ладошке»</w:t>
            </w:r>
          </w:p>
        </w:tc>
        <w:tc>
          <w:tcPr>
            <w:tcW w:w="1701" w:type="dxa"/>
            <w:shd w:val="clear" w:color="auto" w:fill="auto"/>
            <w:vAlign w:val="center"/>
          </w:tcPr>
          <w:p w14:paraId="7A013F9A" w14:textId="77777777" w:rsidR="008D45F8" w:rsidRPr="00CC0F32" w:rsidRDefault="008D45F8" w:rsidP="008D45F8">
            <w:pPr>
              <w:jc w:val="center"/>
              <w:rPr>
                <w:rFonts w:ascii="Liberation Serif" w:eastAsia="Calibri" w:hAnsi="Liberation Serif"/>
                <w:b/>
                <w:sz w:val="18"/>
                <w:szCs w:val="18"/>
                <w:lang w:eastAsia="en-US"/>
              </w:rPr>
            </w:pPr>
            <w:r w:rsidRPr="00CC0F32">
              <w:rPr>
                <w:rFonts w:ascii="Liberation Serif" w:hAnsi="Liberation Serif"/>
                <w:color w:val="000000"/>
                <w:sz w:val="18"/>
                <w:szCs w:val="18"/>
              </w:rPr>
              <w:t>онлайн</w:t>
            </w:r>
          </w:p>
        </w:tc>
        <w:tc>
          <w:tcPr>
            <w:tcW w:w="1501" w:type="dxa"/>
            <w:shd w:val="clear" w:color="auto" w:fill="auto"/>
            <w:vAlign w:val="center"/>
          </w:tcPr>
          <w:p w14:paraId="1CF1F80D" w14:textId="417A6CAD" w:rsidR="008D45F8" w:rsidRPr="00CC0F32" w:rsidRDefault="008D45F8" w:rsidP="008D45F8">
            <w:pPr>
              <w:jc w:val="center"/>
              <w:rPr>
                <w:rFonts w:ascii="Liberation Serif" w:eastAsia="Calibri" w:hAnsi="Liberation Serif"/>
                <w:b/>
                <w:sz w:val="18"/>
                <w:szCs w:val="18"/>
                <w:lang w:eastAsia="en-US"/>
              </w:rPr>
            </w:pPr>
          </w:p>
        </w:tc>
        <w:tc>
          <w:tcPr>
            <w:tcW w:w="1559" w:type="dxa"/>
            <w:shd w:val="clear" w:color="auto" w:fill="auto"/>
            <w:vAlign w:val="center"/>
          </w:tcPr>
          <w:p w14:paraId="09C5BD01"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787</w:t>
            </w:r>
          </w:p>
        </w:tc>
      </w:tr>
      <w:tr w:rsidR="008D45F8" w:rsidRPr="00CC0F32" w14:paraId="434197EC" w14:textId="77777777" w:rsidTr="008D45F8">
        <w:tc>
          <w:tcPr>
            <w:tcW w:w="560" w:type="dxa"/>
            <w:shd w:val="clear" w:color="auto" w:fill="auto"/>
            <w:vAlign w:val="center"/>
          </w:tcPr>
          <w:p w14:paraId="0228EBAC" w14:textId="0498568D"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22.</w:t>
            </w:r>
          </w:p>
        </w:tc>
        <w:tc>
          <w:tcPr>
            <w:tcW w:w="1108" w:type="dxa"/>
            <w:shd w:val="clear" w:color="auto" w:fill="auto"/>
            <w:vAlign w:val="center"/>
          </w:tcPr>
          <w:p w14:paraId="76E5C75A"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13.08.</w:t>
            </w:r>
          </w:p>
        </w:tc>
        <w:tc>
          <w:tcPr>
            <w:tcW w:w="3969" w:type="dxa"/>
            <w:shd w:val="clear" w:color="auto" w:fill="auto"/>
            <w:vAlign w:val="center"/>
          </w:tcPr>
          <w:p w14:paraId="681DBC6D" w14:textId="77777777" w:rsidR="008D45F8" w:rsidRPr="00CC0F32" w:rsidRDefault="008D45F8" w:rsidP="008D45F8">
            <w:pPr>
              <w:jc w:val="both"/>
              <w:rPr>
                <w:rFonts w:ascii="Liberation Serif" w:hAnsi="Liberation Serif"/>
                <w:color w:val="000000"/>
                <w:sz w:val="18"/>
                <w:szCs w:val="18"/>
              </w:rPr>
            </w:pPr>
            <w:r w:rsidRPr="00CC0F32">
              <w:rPr>
                <w:rFonts w:ascii="Liberation Serif" w:hAnsi="Liberation Serif"/>
                <w:color w:val="000000"/>
                <w:sz w:val="18"/>
                <w:szCs w:val="18"/>
              </w:rPr>
              <w:t>Слад-презентация мастер-класс «Куклы обереги»</w:t>
            </w:r>
          </w:p>
        </w:tc>
        <w:tc>
          <w:tcPr>
            <w:tcW w:w="1701" w:type="dxa"/>
            <w:shd w:val="clear" w:color="auto" w:fill="auto"/>
            <w:vAlign w:val="center"/>
          </w:tcPr>
          <w:p w14:paraId="57D29A28" w14:textId="77777777"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01" w:type="dxa"/>
            <w:shd w:val="clear" w:color="auto" w:fill="auto"/>
            <w:vAlign w:val="center"/>
          </w:tcPr>
          <w:p w14:paraId="4570D456" w14:textId="77777777" w:rsidR="008D45F8" w:rsidRPr="00CC0F32" w:rsidRDefault="008D45F8" w:rsidP="008D45F8">
            <w:pPr>
              <w:jc w:val="center"/>
              <w:rPr>
                <w:rFonts w:ascii="Liberation Serif" w:eastAsia="Calibri" w:hAnsi="Liberation Serif"/>
                <w:b/>
                <w:sz w:val="18"/>
                <w:szCs w:val="18"/>
                <w:lang w:eastAsia="en-US"/>
              </w:rPr>
            </w:pPr>
          </w:p>
        </w:tc>
        <w:tc>
          <w:tcPr>
            <w:tcW w:w="1559" w:type="dxa"/>
            <w:shd w:val="clear" w:color="auto" w:fill="auto"/>
            <w:vAlign w:val="center"/>
          </w:tcPr>
          <w:p w14:paraId="148EBEFC"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532</w:t>
            </w:r>
          </w:p>
        </w:tc>
      </w:tr>
      <w:tr w:rsidR="008D45F8" w:rsidRPr="00CC0F32" w14:paraId="4FDFC84B" w14:textId="77777777" w:rsidTr="008D45F8">
        <w:tc>
          <w:tcPr>
            <w:tcW w:w="560" w:type="dxa"/>
            <w:shd w:val="clear" w:color="auto" w:fill="auto"/>
          </w:tcPr>
          <w:p w14:paraId="466E126C" w14:textId="59F110E3" w:rsidR="008D45F8" w:rsidRPr="00CC0F32" w:rsidRDefault="008D45F8" w:rsidP="005777C4">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23.</w:t>
            </w:r>
          </w:p>
        </w:tc>
        <w:tc>
          <w:tcPr>
            <w:tcW w:w="1108" w:type="dxa"/>
            <w:shd w:val="clear" w:color="auto" w:fill="auto"/>
          </w:tcPr>
          <w:p w14:paraId="07C5A356" w14:textId="77777777"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21.08.</w:t>
            </w:r>
          </w:p>
        </w:tc>
        <w:tc>
          <w:tcPr>
            <w:tcW w:w="3969" w:type="dxa"/>
            <w:shd w:val="clear" w:color="auto" w:fill="auto"/>
          </w:tcPr>
          <w:p w14:paraId="4417D583" w14:textId="77777777" w:rsidR="008D45F8" w:rsidRPr="00CC0F32" w:rsidRDefault="008D45F8" w:rsidP="008D45F8">
            <w:pPr>
              <w:rPr>
                <w:rFonts w:ascii="Liberation Serif" w:hAnsi="Liberation Serif"/>
                <w:sz w:val="18"/>
                <w:szCs w:val="18"/>
              </w:rPr>
            </w:pPr>
            <w:r w:rsidRPr="00CC0F32">
              <w:rPr>
                <w:rFonts w:ascii="Liberation Serif" w:hAnsi="Liberation Serif"/>
                <w:color w:val="000000"/>
                <w:sz w:val="18"/>
                <w:szCs w:val="18"/>
              </w:rPr>
              <w:t>Участие в сетевой акции «Под флагом России!».</w:t>
            </w:r>
          </w:p>
        </w:tc>
        <w:tc>
          <w:tcPr>
            <w:tcW w:w="1701" w:type="dxa"/>
            <w:shd w:val="clear" w:color="auto" w:fill="auto"/>
          </w:tcPr>
          <w:p w14:paraId="6166D010"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hAnsi="Liberation Serif"/>
                <w:color w:val="000000"/>
                <w:sz w:val="18"/>
                <w:szCs w:val="18"/>
              </w:rPr>
              <w:t>онлайн</w:t>
            </w:r>
          </w:p>
        </w:tc>
        <w:tc>
          <w:tcPr>
            <w:tcW w:w="1501" w:type="dxa"/>
            <w:shd w:val="clear" w:color="auto" w:fill="auto"/>
          </w:tcPr>
          <w:p w14:paraId="4048EEF9" w14:textId="77777777" w:rsidR="008D45F8" w:rsidRPr="00CC0F32" w:rsidRDefault="008D45F8" w:rsidP="008D45F8">
            <w:pPr>
              <w:jc w:val="center"/>
              <w:rPr>
                <w:rFonts w:ascii="Liberation Serif" w:hAnsi="Liberation Serif"/>
                <w:sz w:val="18"/>
                <w:szCs w:val="18"/>
              </w:rPr>
            </w:pPr>
          </w:p>
        </w:tc>
        <w:tc>
          <w:tcPr>
            <w:tcW w:w="1559" w:type="dxa"/>
            <w:shd w:val="clear" w:color="auto" w:fill="auto"/>
          </w:tcPr>
          <w:p w14:paraId="49049548"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hAnsi="Liberation Serif"/>
                <w:color w:val="000000"/>
                <w:sz w:val="18"/>
                <w:szCs w:val="18"/>
              </w:rPr>
              <w:t>274</w:t>
            </w:r>
          </w:p>
        </w:tc>
      </w:tr>
      <w:tr w:rsidR="008D45F8" w:rsidRPr="00CC0F32" w14:paraId="3247BFF1" w14:textId="77777777" w:rsidTr="008D45F8">
        <w:tc>
          <w:tcPr>
            <w:tcW w:w="560" w:type="dxa"/>
            <w:shd w:val="clear" w:color="auto" w:fill="auto"/>
          </w:tcPr>
          <w:p w14:paraId="5713B69E" w14:textId="766E0D82" w:rsidR="008D45F8" w:rsidRPr="00CC0F32" w:rsidRDefault="008D45F8" w:rsidP="005777C4">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24.</w:t>
            </w:r>
          </w:p>
        </w:tc>
        <w:tc>
          <w:tcPr>
            <w:tcW w:w="1108" w:type="dxa"/>
            <w:shd w:val="clear" w:color="auto" w:fill="auto"/>
          </w:tcPr>
          <w:p w14:paraId="2A51AF48" w14:textId="522E4434" w:rsidR="008D45F8" w:rsidRPr="00CC0F32" w:rsidRDefault="00CD1283" w:rsidP="008D45F8">
            <w:pPr>
              <w:tabs>
                <w:tab w:val="left" w:pos="708"/>
              </w:tabs>
              <w:suppressAutoHyphens/>
              <w:spacing w:line="100" w:lineRule="atLeast"/>
              <w:jc w:val="center"/>
              <w:rPr>
                <w:rFonts w:ascii="Liberation Serif" w:eastAsia="Calibri" w:hAnsi="Liberation Serif"/>
                <w:color w:val="000000"/>
                <w:sz w:val="18"/>
                <w:szCs w:val="18"/>
              </w:rPr>
            </w:pPr>
            <w:r>
              <w:rPr>
                <w:rFonts w:ascii="Liberation Serif" w:eastAsia="Calibri" w:hAnsi="Liberation Serif"/>
                <w:color w:val="000000"/>
                <w:sz w:val="18"/>
                <w:szCs w:val="18"/>
              </w:rPr>
              <w:t>0</w:t>
            </w:r>
            <w:r w:rsidR="008D45F8" w:rsidRPr="00CC0F32">
              <w:rPr>
                <w:rFonts w:ascii="Liberation Serif" w:eastAsia="Calibri" w:hAnsi="Liberation Serif"/>
                <w:color w:val="000000"/>
                <w:sz w:val="18"/>
                <w:szCs w:val="18"/>
              </w:rPr>
              <w:t>6.09</w:t>
            </w:r>
          </w:p>
        </w:tc>
        <w:tc>
          <w:tcPr>
            <w:tcW w:w="3969" w:type="dxa"/>
            <w:shd w:val="clear" w:color="auto" w:fill="auto"/>
          </w:tcPr>
          <w:p w14:paraId="1ABE1581" w14:textId="01BB6331" w:rsidR="008D45F8" w:rsidRPr="00CC0F32" w:rsidRDefault="008D45F8" w:rsidP="008D45F8">
            <w:pPr>
              <w:rPr>
                <w:rFonts w:ascii="Liberation Serif" w:hAnsi="Liberation Serif"/>
                <w:sz w:val="18"/>
                <w:szCs w:val="18"/>
              </w:rPr>
            </w:pPr>
            <w:r w:rsidRPr="00CC0F32">
              <w:rPr>
                <w:rFonts w:ascii="Liberation Serif" w:hAnsi="Liberation Serif"/>
                <w:color w:val="000000"/>
                <w:sz w:val="18"/>
                <w:szCs w:val="18"/>
              </w:rPr>
              <w:t xml:space="preserve">Видео с прочтением марийской народной сказки "Лиса и медведь" </w:t>
            </w:r>
          </w:p>
        </w:tc>
        <w:tc>
          <w:tcPr>
            <w:tcW w:w="1701" w:type="dxa"/>
            <w:shd w:val="clear" w:color="auto" w:fill="auto"/>
          </w:tcPr>
          <w:p w14:paraId="094BC01F"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c>
          <w:tcPr>
            <w:tcW w:w="1501" w:type="dxa"/>
            <w:shd w:val="clear" w:color="auto" w:fill="auto"/>
          </w:tcPr>
          <w:p w14:paraId="3A1618F7" w14:textId="10A7F43B" w:rsidR="008D45F8" w:rsidRPr="00CC0F32" w:rsidRDefault="008D45F8" w:rsidP="008D45F8">
            <w:pPr>
              <w:jc w:val="center"/>
              <w:rPr>
                <w:rFonts w:ascii="Liberation Serif" w:hAnsi="Liberation Serif"/>
                <w:sz w:val="18"/>
                <w:szCs w:val="18"/>
              </w:rPr>
            </w:pPr>
          </w:p>
        </w:tc>
        <w:tc>
          <w:tcPr>
            <w:tcW w:w="1559" w:type="dxa"/>
            <w:shd w:val="clear" w:color="auto" w:fill="auto"/>
          </w:tcPr>
          <w:p w14:paraId="7CC87BF1"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27</w:t>
            </w:r>
          </w:p>
        </w:tc>
      </w:tr>
      <w:tr w:rsidR="008D45F8" w:rsidRPr="00CC0F32" w14:paraId="480B0689" w14:textId="77777777" w:rsidTr="008D45F8">
        <w:tc>
          <w:tcPr>
            <w:tcW w:w="560" w:type="dxa"/>
            <w:shd w:val="clear" w:color="auto" w:fill="auto"/>
          </w:tcPr>
          <w:p w14:paraId="059B4FE7" w14:textId="76C8B6BC"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25.</w:t>
            </w:r>
          </w:p>
        </w:tc>
        <w:tc>
          <w:tcPr>
            <w:tcW w:w="1108" w:type="dxa"/>
            <w:shd w:val="clear" w:color="auto" w:fill="auto"/>
          </w:tcPr>
          <w:p w14:paraId="3255121B" w14:textId="77777777" w:rsidR="008D45F8" w:rsidRPr="00CC0F32" w:rsidRDefault="008D45F8" w:rsidP="008D45F8">
            <w:pPr>
              <w:tabs>
                <w:tab w:val="left" w:pos="708"/>
              </w:tabs>
              <w:suppressAutoHyphens/>
              <w:spacing w:line="100" w:lineRule="atLeast"/>
              <w:jc w:val="center"/>
              <w:rPr>
                <w:rFonts w:ascii="Liberation Serif" w:eastAsia="Calibri" w:hAnsi="Liberation Serif"/>
                <w:color w:val="000000"/>
                <w:sz w:val="18"/>
                <w:szCs w:val="18"/>
              </w:rPr>
            </w:pPr>
            <w:r w:rsidRPr="00CC0F32">
              <w:rPr>
                <w:rFonts w:ascii="Liberation Serif" w:eastAsia="Calibri" w:hAnsi="Liberation Serif"/>
                <w:color w:val="000000"/>
                <w:sz w:val="18"/>
                <w:szCs w:val="18"/>
              </w:rPr>
              <w:t>12.09</w:t>
            </w:r>
          </w:p>
        </w:tc>
        <w:tc>
          <w:tcPr>
            <w:tcW w:w="3969" w:type="dxa"/>
            <w:shd w:val="clear" w:color="auto" w:fill="auto"/>
          </w:tcPr>
          <w:p w14:paraId="04A470B3"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Видео-обзор выставки «Соцветие Урала» (к Дню народов Среднего Урала).</w:t>
            </w:r>
          </w:p>
        </w:tc>
        <w:tc>
          <w:tcPr>
            <w:tcW w:w="1701" w:type="dxa"/>
            <w:shd w:val="clear" w:color="auto" w:fill="auto"/>
          </w:tcPr>
          <w:p w14:paraId="3384432B"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c>
          <w:tcPr>
            <w:tcW w:w="1501" w:type="dxa"/>
            <w:shd w:val="clear" w:color="auto" w:fill="auto"/>
          </w:tcPr>
          <w:p w14:paraId="74118EAD" w14:textId="16512492" w:rsidR="008D45F8" w:rsidRPr="00CC0F32" w:rsidRDefault="008D45F8" w:rsidP="008D45F8">
            <w:pPr>
              <w:jc w:val="center"/>
              <w:rPr>
                <w:rFonts w:ascii="Liberation Serif" w:hAnsi="Liberation Serif"/>
                <w:sz w:val="18"/>
                <w:szCs w:val="18"/>
              </w:rPr>
            </w:pPr>
          </w:p>
        </w:tc>
        <w:tc>
          <w:tcPr>
            <w:tcW w:w="1559" w:type="dxa"/>
            <w:shd w:val="clear" w:color="auto" w:fill="auto"/>
          </w:tcPr>
          <w:p w14:paraId="609B7CAE"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23</w:t>
            </w:r>
          </w:p>
        </w:tc>
      </w:tr>
      <w:tr w:rsidR="008D45F8" w:rsidRPr="00CC0F32" w14:paraId="083734A2" w14:textId="77777777" w:rsidTr="008D45F8">
        <w:tc>
          <w:tcPr>
            <w:tcW w:w="560" w:type="dxa"/>
            <w:shd w:val="clear" w:color="auto" w:fill="auto"/>
          </w:tcPr>
          <w:p w14:paraId="6A06A21D" w14:textId="29F316E3"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26.</w:t>
            </w:r>
          </w:p>
        </w:tc>
        <w:tc>
          <w:tcPr>
            <w:tcW w:w="1108" w:type="dxa"/>
            <w:shd w:val="clear" w:color="auto" w:fill="auto"/>
          </w:tcPr>
          <w:p w14:paraId="1B862567" w14:textId="53FB6DA2" w:rsidR="008D45F8" w:rsidRPr="00CC0F32" w:rsidRDefault="00CD1283" w:rsidP="008D45F8">
            <w:pPr>
              <w:tabs>
                <w:tab w:val="left" w:pos="708"/>
              </w:tabs>
              <w:suppressAutoHyphens/>
              <w:spacing w:line="100" w:lineRule="atLeast"/>
              <w:jc w:val="center"/>
              <w:rPr>
                <w:rFonts w:ascii="Liberation Serif" w:eastAsia="Calibri" w:hAnsi="Liberation Serif"/>
                <w:color w:val="000000"/>
                <w:sz w:val="18"/>
                <w:szCs w:val="18"/>
              </w:rPr>
            </w:pPr>
            <w:r>
              <w:rPr>
                <w:rFonts w:ascii="Liberation Serif" w:eastAsia="Calibri" w:hAnsi="Liberation Serif"/>
                <w:color w:val="000000"/>
                <w:sz w:val="18"/>
                <w:szCs w:val="18"/>
              </w:rPr>
              <w:t>0</w:t>
            </w:r>
            <w:r w:rsidR="008D45F8" w:rsidRPr="00CC0F32">
              <w:rPr>
                <w:rFonts w:ascii="Liberation Serif" w:eastAsia="Calibri" w:hAnsi="Liberation Serif"/>
                <w:color w:val="000000"/>
                <w:sz w:val="18"/>
                <w:szCs w:val="18"/>
              </w:rPr>
              <w:t>6.09</w:t>
            </w:r>
          </w:p>
        </w:tc>
        <w:tc>
          <w:tcPr>
            <w:tcW w:w="3969" w:type="dxa"/>
            <w:shd w:val="clear" w:color="auto" w:fill="auto"/>
          </w:tcPr>
          <w:p w14:paraId="0455A55B"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Видео чтение татарской народной сказки "Зилян" (к Дню народов Среднего Урала).</w:t>
            </w:r>
          </w:p>
        </w:tc>
        <w:tc>
          <w:tcPr>
            <w:tcW w:w="1701" w:type="dxa"/>
            <w:shd w:val="clear" w:color="auto" w:fill="auto"/>
          </w:tcPr>
          <w:p w14:paraId="64B54BBA"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c>
          <w:tcPr>
            <w:tcW w:w="1501" w:type="dxa"/>
            <w:shd w:val="clear" w:color="auto" w:fill="auto"/>
          </w:tcPr>
          <w:p w14:paraId="1A271D34" w14:textId="41F4C42A" w:rsidR="008D45F8" w:rsidRPr="00CC0F32" w:rsidRDefault="008D45F8" w:rsidP="008D45F8">
            <w:pPr>
              <w:jc w:val="center"/>
              <w:rPr>
                <w:rFonts w:ascii="Liberation Serif" w:hAnsi="Liberation Serif"/>
                <w:sz w:val="18"/>
                <w:szCs w:val="18"/>
              </w:rPr>
            </w:pPr>
          </w:p>
        </w:tc>
        <w:tc>
          <w:tcPr>
            <w:tcW w:w="1559" w:type="dxa"/>
            <w:shd w:val="clear" w:color="auto" w:fill="auto"/>
          </w:tcPr>
          <w:p w14:paraId="69980651"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34</w:t>
            </w:r>
          </w:p>
        </w:tc>
      </w:tr>
      <w:tr w:rsidR="008D45F8" w:rsidRPr="00CC0F32" w14:paraId="3CC47594" w14:textId="77777777" w:rsidTr="008D45F8">
        <w:tc>
          <w:tcPr>
            <w:tcW w:w="560" w:type="dxa"/>
            <w:shd w:val="clear" w:color="auto" w:fill="auto"/>
          </w:tcPr>
          <w:p w14:paraId="48EAF136" w14:textId="6B4AD6A8"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27.</w:t>
            </w:r>
          </w:p>
        </w:tc>
        <w:tc>
          <w:tcPr>
            <w:tcW w:w="1108" w:type="dxa"/>
            <w:shd w:val="clear" w:color="auto" w:fill="auto"/>
          </w:tcPr>
          <w:p w14:paraId="78346D98" w14:textId="6FA9CB85" w:rsidR="008D45F8" w:rsidRPr="00CC0F32" w:rsidRDefault="00CD1283" w:rsidP="008D45F8">
            <w:pPr>
              <w:tabs>
                <w:tab w:val="left" w:pos="708"/>
              </w:tabs>
              <w:suppressAutoHyphens/>
              <w:spacing w:line="100" w:lineRule="atLeast"/>
              <w:jc w:val="center"/>
              <w:rPr>
                <w:rFonts w:ascii="Liberation Serif" w:eastAsia="Calibri" w:hAnsi="Liberation Serif"/>
                <w:color w:val="000000"/>
                <w:sz w:val="18"/>
                <w:szCs w:val="18"/>
              </w:rPr>
            </w:pPr>
            <w:r>
              <w:rPr>
                <w:rFonts w:ascii="Liberation Serif" w:eastAsia="Calibri" w:hAnsi="Liberation Serif"/>
                <w:color w:val="000000"/>
                <w:sz w:val="18"/>
                <w:szCs w:val="18"/>
              </w:rPr>
              <w:t>0</w:t>
            </w:r>
            <w:r w:rsidR="008D45F8" w:rsidRPr="00CC0F32">
              <w:rPr>
                <w:rFonts w:ascii="Liberation Serif" w:eastAsia="Calibri" w:hAnsi="Liberation Serif"/>
                <w:color w:val="000000"/>
                <w:sz w:val="18"/>
                <w:szCs w:val="18"/>
              </w:rPr>
              <w:t>8.09.</w:t>
            </w:r>
          </w:p>
        </w:tc>
        <w:tc>
          <w:tcPr>
            <w:tcW w:w="3969" w:type="dxa"/>
            <w:shd w:val="clear" w:color="auto" w:fill="auto"/>
          </w:tcPr>
          <w:p w14:paraId="0E5D5D47" w14:textId="29356DA0"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 xml:space="preserve">Видео чтение русской сказки "Почему зайцы зимой белые шубки носят" </w:t>
            </w:r>
          </w:p>
        </w:tc>
        <w:tc>
          <w:tcPr>
            <w:tcW w:w="1701" w:type="dxa"/>
            <w:shd w:val="clear" w:color="auto" w:fill="auto"/>
          </w:tcPr>
          <w:p w14:paraId="2ED0266A"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c>
          <w:tcPr>
            <w:tcW w:w="1501" w:type="dxa"/>
            <w:shd w:val="clear" w:color="auto" w:fill="auto"/>
          </w:tcPr>
          <w:p w14:paraId="025E7E23" w14:textId="661651E7" w:rsidR="008D45F8" w:rsidRPr="00CC0F32" w:rsidRDefault="008D45F8" w:rsidP="008D45F8">
            <w:pPr>
              <w:jc w:val="center"/>
              <w:rPr>
                <w:rFonts w:ascii="Liberation Serif" w:hAnsi="Liberation Serif"/>
                <w:sz w:val="18"/>
                <w:szCs w:val="18"/>
              </w:rPr>
            </w:pPr>
          </w:p>
        </w:tc>
        <w:tc>
          <w:tcPr>
            <w:tcW w:w="1559" w:type="dxa"/>
            <w:shd w:val="clear" w:color="auto" w:fill="auto"/>
          </w:tcPr>
          <w:p w14:paraId="7E19BF15"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182</w:t>
            </w:r>
          </w:p>
        </w:tc>
      </w:tr>
      <w:tr w:rsidR="008D45F8" w:rsidRPr="00CC0F32" w14:paraId="3E03B837" w14:textId="77777777" w:rsidTr="008D45F8">
        <w:tc>
          <w:tcPr>
            <w:tcW w:w="560" w:type="dxa"/>
            <w:shd w:val="clear" w:color="auto" w:fill="auto"/>
          </w:tcPr>
          <w:p w14:paraId="57DF7D5D" w14:textId="6185C993"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28.</w:t>
            </w:r>
          </w:p>
        </w:tc>
        <w:tc>
          <w:tcPr>
            <w:tcW w:w="1108" w:type="dxa"/>
            <w:shd w:val="clear" w:color="auto" w:fill="auto"/>
          </w:tcPr>
          <w:p w14:paraId="33D94761" w14:textId="5FF1AE31" w:rsidR="008D45F8" w:rsidRPr="00CC0F32" w:rsidRDefault="00CD1283" w:rsidP="008D45F8">
            <w:pPr>
              <w:tabs>
                <w:tab w:val="left" w:pos="708"/>
              </w:tabs>
              <w:suppressAutoHyphens/>
              <w:spacing w:line="100" w:lineRule="atLeast"/>
              <w:jc w:val="center"/>
              <w:rPr>
                <w:rFonts w:ascii="Liberation Serif" w:eastAsia="Calibri" w:hAnsi="Liberation Serif"/>
                <w:color w:val="000000"/>
                <w:sz w:val="18"/>
                <w:szCs w:val="18"/>
              </w:rPr>
            </w:pPr>
            <w:r>
              <w:rPr>
                <w:rFonts w:ascii="Liberation Serif" w:eastAsia="Calibri" w:hAnsi="Liberation Serif"/>
                <w:color w:val="000000"/>
                <w:sz w:val="18"/>
                <w:szCs w:val="18"/>
              </w:rPr>
              <w:t>0</w:t>
            </w:r>
            <w:r w:rsidR="008D45F8" w:rsidRPr="00CC0F32">
              <w:rPr>
                <w:rFonts w:ascii="Liberation Serif" w:eastAsia="Calibri" w:hAnsi="Liberation Serif"/>
                <w:color w:val="000000"/>
                <w:sz w:val="18"/>
                <w:szCs w:val="18"/>
              </w:rPr>
              <w:t>9.09</w:t>
            </w:r>
          </w:p>
        </w:tc>
        <w:tc>
          <w:tcPr>
            <w:tcW w:w="3969" w:type="dxa"/>
            <w:shd w:val="clear" w:color="auto" w:fill="auto"/>
          </w:tcPr>
          <w:p w14:paraId="319431FA"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Видеоролик «Казаки»</w:t>
            </w:r>
          </w:p>
        </w:tc>
        <w:tc>
          <w:tcPr>
            <w:tcW w:w="1701" w:type="dxa"/>
            <w:shd w:val="clear" w:color="auto" w:fill="auto"/>
          </w:tcPr>
          <w:p w14:paraId="1D4E0037"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c>
          <w:tcPr>
            <w:tcW w:w="1501" w:type="dxa"/>
            <w:shd w:val="clear" w:color="auto" w:fill="auto"/>
          </w:tcPr>
          <w:p w14:paraId="546B00E4" w14:textId="0150F22C" w:rsidR="008D45F8" w:rsidRPr="00CC0F32" w:rsidRDefault="008D45F8" w:rsidP="008D45F8">
            <w:pPr>
              <w:jc w:val="center"/>
              <w:rPr>
                <w:rFonts w:ascii="Liberation Serif" w:hAnsi="Liberation Serif"/>
                <w:sz w:val="18"/>
                <w:szCs w:val="18"/>
              </w:rPr>
            </w:pPr>
          </w:p>
        </w:tc>
        <w:tc>
          <w:tcPr>
            <w:tcW w:w="1559" w:type="dxa"/>
            <w:shd w:val="clear" w:color="auto" w:fill="auto"/>
          </w:tcPr>
          <w:p w14:paraId="280E0C89"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125</w:t>
            </w:r>
          </w:p>
        </w:tc>
      </w:tr>
      <w:tr w:rsidR="008D45F8" w:rsidRPr="00CC0F32" w14:paraId="45593CBD" w14:textId="77777777" w:rsidTr="008D45F8">
        <w:tc>
          <w:tcPr>
            <w:tcW w:w="560" w:type="dxa"/>
            <w:shd w:val="clear" w:color="auto" w:fill="auto"/>
          </w:tcPr>
          <w:p w14:paraId="2FBEE4A8" w14:textId="5F531FEF"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29.</w:t>
            </w:r>
          </w:p>
        </w:tc>
        <w:tc>
          <w:tcPr>
            <w:tcW w:w="1108" w:type="dxa"/>
            <w:shd w:val="clear" w:color="auto" w:fill="auto"/>
          </w:tcPr>
          <w:p w14:paraId="4956D03B" w14:textId="55B477D3" w:rsidR="008D45F8" w:rsidRPr="00CC0F32" w:rsidRDefault="00CD1283" w:rsidP="008D45F8">
            <w:pPr>
              <w:tabs>
                <w:tab w:val="left" w:pos="708"/>
              </w:tabs>
              <w:suppressAutoHyphens/>
              <w:spacing w:line="100" w:lineRule="atLeast"/>
              <w:jc w:val="center"/>
              <w:rPr>
                <w:rFonts w:ascii="Liberation Serif" w:eastAsia="Calibri" w:hAnsi="Liberation Serif"/>
                <w:color w:val="000000"/>
                <w:sz w:val="18"/>
                <w:szCs w:val="18"/>
              </w:rPr>
            </w:pPr>
            <w:r>
              <w:rPr>
                <w:rFonts w:ascii="Liberation Serif" w:eastAsia="Calibri" w:hAnsi="Liberation Serif"/>
                <w:color w:val="000000"/>
                <w:sz w:val="18"/>
                <w:szCs w:val="18"/>
              </w:rPr>
              <w:t>0</w:t>
            </w:r>
            <w:r w:rsidR="005B7E3F" w:rsidRPr="00CC0F32">
              <w:rPr>
                <w:rFonts w:ascii="Liberation Serif" w:eastAsia="Calibri" w:hAnsi="Liberation Serif"/>
                <w:color w:val="000000"/>
                <w:sz w:val="18"/>
                <w:szCs w:val="18"/>
              </w:rPr>
              <w:t>1.10</w:t>
            </w:r>
          </w:p>
        </w:tc>
        <w:tc>
          <w:tcPr>
            <w:tcW w:w="3969" w:type="dxa"/>
            <w:shd w:val="clear" w:color="auto" w:fill="auto"/>
          </w:tcPr>
          <w:p w14:paraId="227F410D" w14:textId="77777777" w:rsidR="008D45F8" w:rsidRPr="00CC0F32" w:rsidRDefault="008D45F8" w:rsidP="008D45F8">
            <w:pPr>
              <w:rPr>
                <w:rFonts w:ascii="Liberation Serif" w:hAnsi="Liberation Serif"/>
                <w:sz w:val="18"/>
                <w:szCs w:val="18"/>
              </w:rPr>
            </w:pPr>
            <w:r w:rsidRPr="00CC0F32">
              <w:rPr>
                <w:rFonts w:ascii="Liberation Serif" w:hAnsi="Liberation Serif"/>
                <w:color w:val="000000"/>
                <w:sz w:val="18"/>
                <w:szCs w:val="18"/>
              </w:rPr>
              <w:t>Книжная выставка «Народы России в этнокультурном пространстве</w:t>
            </w:r>
          </w:p>
        </w:tc>
        <w:tc>
          <w:tcPr>
            <w:tcW w:w="1701" w:type="dxa"/>
            <w:shd w:val="clear" w:color="auto" w:fill="auto"/>
          </w:tcPr>
          <w:p w14:paraId="06EF4C7E"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tcPr>
          <w:p w14:paraId="25563D2A" w14:textId="77777777" w:rsidR="008D45F8" w:rsidRPr="00CC0F32" w:rsidRDefault="008D45F8" w:rsidP="008D45F8">
            <w:pPr>
              <w:jc w:val="center"/>
              <w:rPr>
                <w:rFonts w:ascii="Liberation Serif" w:hAnsi="Liberation Serif"/>
                <w:sz w:val="18"/>
                <w:szCs w:val="18"/>
                <w:highlight w:val="yellow"/>
              </w:rPr>
            </w:pPr>
          </w:p>
        </w:tc>
        <w:tc>
          <w:tcPr>
            <w:tcW w:w="1559" w:type="dxa"/>
            <w:shd w:val="clear" w:color="auto" w:fill="auto"/>
          </w:tcPr>
          <w:p w14:paraId="7875415B" w14:textId="77777777" w:rsidR="008D45F8" w:rsidRPr="00CC0F32" w:rsidRDefault="008D45F8" w:rsidP="008D45F8">
            <w:pPr>
              <w:jc w:val="center"/>
              <w:rPr>
                <w:rFonts w:ascii="Liberation Serif" w:eastAsia="Calibri" w:hAnsi="Liberation Serif"/>
                <w:sz w:val="18"/>
                <w:szCs w:val="18"/>
                <w:highlight w:val="yellow"/>
                <w:lang w:eastAsia="en-US"/>
              </w:rPr>
            </w:pPr>
          </w:p>
        </w:tc>
      </w:tr>
      <w:tr w:rsidR="008D45F8" w:rsidRPr="00CC0F32" w14:paraId="29B66085" w14:textId="77777777" w:rsidTr="008D45F8">
        <w:tc>
          <w:tcPr>
            <w:tcW w:w="560" w:type="dxa"/>
            <w:shd w:val="clear" w:color="auto" w:fill="auto"/>
          </w:tcPr>
          <w:p w14:paraId="0B7C0218" w14:textId="613786F6"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30.</w:t>
            </w:r>
          </w:p>
        </w:tc>
        <w:tc>
          <w:tcPr>
            <w:tcW w:w="1108" w:type="dxa"/>
            <w:shd w:val="clear" w:color="auto" w:fill="auto"/>
          </w:tcPr>
          <w:p w14:paraId="2F69079F" w14:textId="0765B452" w:rsidR="008D45F8" w:rsidRPr="00CC0F32" w:rsidRDefault="00CD1283" w:rsidP="008D45F8">
            <w:pPr>
              <w:tabs>
                <w:tab w:val="left" w:pos="708"/>
              </w:tabs>
              <w:suppressAutoHyphens/>
              <w:spacing w:line="100" w:lineRule="atLeast"/>
              <w:jc w:val="center"/>
              <w:rPr>
                <w:rFonts w:ascii="Liberation Serif" w:eastAsia="Calibri" w:hAnsi="Liberation Serif"/>
                <w:color w:val="000000"/>
                <w:sz w:val="18"/>
                <w:szCs w:val="18"/>
              </w:rPr>
            </w:pPr>
            <w:r>
              <w:rPr>
                <w:rFonts w:ascii="Liberation Serif" w:eastAsia="Calibri" w:hAnsi="Liberation Serif"/>
                <w:color w:val="000000"/>
                <w:sz w:val="18"/>
                <w:szCs w:val="18"/>
              </w:rPr>
              <w:t>0</w:t>
            </w:r>
            <w:r w:rsidR="00974314" w:rsidRPr="00CC0F32">
              <w:rPr>
                <w:rFonts w:ascii="Liberation Serif" w:eastAsia="Calibri" w:hAnsi="Liberation Serif"/>
                <w:color w:val="000000"/>
                <w:sz w:val="18"/>
                <w:szCs w:val="18"/>
              </w:rPr>
              <w:t>2</w:t>
            </w:r>
            <w:r w:rsidR="005B7E3F" w:rsidRPr="00CC0F32">
              <w:rPr>
                <w:rFonts w:ascii="Liberation Serif" w:eastAsia="Calibri" w:hAnsi="Liberation Serif"/>
                <w:color w:val="000000"/>
                <w:sz w:val="18"/>
                <w:szCs w:val="18"/>
              </w:rPr>
              <w:t>.10</w:t>
            </w:r>
          </w:p>
        </w:tc>
        <w:tc>
          <w:tcPr>
            <w:tcW w:w="3969" w:type="dxa"/>
            <w:shd w:val="clear" w:color="auto" w:fill="auto"/>
          </w:tcPr>
          <w:p w14:paraId="6B561B60"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Выставка «Днем мудрости зовется этот день»</w:t>
            </w:r>
          </w:p>
        </w:tc>
        <w:tc>
          <w:tcPr>
            <w:tcW w:w="1701" w:type="dxa"/>
            <w:shd w:val="clear" w:color="auto" w:fill="auto"/>
          </w:tcPr>
          <w:p w14:paraId="6165300D"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01" w:type="dxa"/>
            <w:shd w:val="clear" w:color="auto" w:fill="auto"/>
          </w:tcPr>
          <w:p w14:paraId="01F15E6F" w14:textId="77777777" w:rsidR="008D45F8" w:rsidRPr="00CC0F32" w:rsidRDefault="008D45F8" w:rsidP="008D45F8">
            <w:pPr>
              <w:jc w:val="center"/>
              <w:rPr>
                <w:rFonts w:ascii="Liberation Serif" w:hAnsi="Liberation Serif"/>
                <w:sz w:val="18"/>
                <w:szCs w:val="18"/>
                <w:highlight w:val="yellow"/>
              </w:rPr>
            </w:pPr>
          </w:p>
        </w:tc>
        <w:tc>
          <w:tcPr>
            <w:tcW w:w="1559" w:type="dxa"/>
            <w:shd w:val="clear" w:color="auto" w:fill="auto"/>
          </w:tcPr>
          <w:p w14:paraId="23C07788" w14:textId="33D33D69" w:rsidR="008D45F8" w:rsidRPr="00CC0F32" w:rsidRDefault="00974314" w:rsidP="008D45F8">
            <w:pPr>
              <w:jc w:val="center"/>
              <w:rPr>
                <w:rFonts w:ascii="Liberation Serif" w:eastAsia="Calibri" w:hAnsi="Liberation Serif"/>
                <w:sz w:val="18"/>
                <w:szCs w:val="18"/>
                <w:highlight w:val="yellow"/>
                <w:lang w:eastAsia="en-US"/>
              </w:rPr>
            </w:pPr>
            <w:r w:rsidRPr="00CC0F32">
              <w:rPr>
                <w:rFonts w:ascii="Liberation Serif" w:eastAsia="Calibri" w:hAnsi="Liberation Serif"/>
                <w:sz w:val="18"/>
                <w:szCs w:val="18"/>
                <w:lang w:eastAsia="en-US"/>
              </w:rPr>
              <w:t>383</w:t>
            </w:r>
          </w:p>
        </w:tc>
      </w:tr>
      <w:tr w:rsidR="008D45F8" w:rsidRPr="00CC0F32" w14:paraId="5D05DD4A" w14:textId="77777777" w:rsidTr="008D45F8">
        <w:tc>
          <w:tcPr>
            <w:tcW w:w="560" w:type="dxa"/>
            <w:shd w:val="clear" w:color="auto" w:fill="auto"/>
          </w:tcPr>
          <w:p w14:paraId="54A19D11" w14:textId="1D32E356"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31.</w:t>
            </w:r>
          </w:p>
        </w:tc>
        <w:tc>
          <w:tcPr>
            <w:tcW w:w="1108" w:type="dxa"/>
            <w:shd w:val="clear" w:color="auto" w:fill="auto"/>
          </w:tcPr>
          <w:p w14:paraId="57136B58" w14:textId="63C35905" w:rsidR="008D45F8" w:rsidRPr="00CC0F32" w:rsidRDefault="00CD1283" w:rsidP="008D45F8">
            <w:pPr>
              <w:tabs>
                <w:tab w:val="left" w:pos="708"/>
              </w:tabs>
              <w:suppressAutoHyphens/>
              <w:spacing w:line="100" w:lineRule="atLeast"/>
              <w:jc w:val="center"/>
              <w:rPr>
                <w:rFonts w:ascii="Liberation Serif" w:eastAsia="Calibri" w:hAnsi="Liberation Serif"/>
                <w:color w:val="000000"/>
                <w:sz w:val="18"/>
                <w:szCs w:val="18"/>
              </w:rPr>
            </w:pPr>
            <w:r>
              <w:rPr>
                <w:rFonts w:ascii="Liberation Serif" w:hAnsi="Liberation Serif"/>
                <w:color w:val="000000"/>
                <w:sz w:val="18"/>
                <w:szCs w:val="18"/>
              </w:rPr>
              <w:t>0</w:t>
            </w:r>
            <w:r w:rsidR="008D45F8" w:rsidRPr="00CC0F32">
              <w:rPr>
                <w:rFonts w:ascii="Liberation Serif" w:hAnsi="Liberation Serif"/>
                <w:color w:val="000000"/>
                <w:sz w:val="18"/>
                <w:szCs w:val="18"/>
              </w:rPr>
              <w:t>5.11.</w:t>
            </w:r>
          </w:p>
        </w:tc>
        <w:tc>
          <w:tcPr>
            <w:tcW w:w="3969" w:type="dxa"/>
            <w:shd w:val="clear" w:color="auto" w:fill="auto"/>
          </w:tcPr>
          <w:p w14:paraId="1F09E477"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Участие в онлайн-акции «Стихи России», посвященной Дню народного единства.</w:t>
            </w:r>
          </w:p>
        </w:tc>
        <w:tc>
          <w:tcPr>
            <w:tcW w:w="1701" w:type="dxa"/>
            <w:shd w:val="clear" w:color="auto" w:fill="auto"/>
          </w:tcPr>
          <w:p w14:paraId="598E665F"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hAnsi="Liberation Serif"/>
                <w:color w:val="000000"/>
                <w:sz w:val="18"/>
                <w:szCs w:val="18"/>
              </w:rPr>
              <w:t>онлайн</w:t>
            </w:r>
          </w:p>
        </w:tc>
        <w:tc>
          <w:tcPr>
            <w:tcW w:w="1501" w:type="dxa"/>
            <w:shd w:val="clear" w:color="auto" w:fill="auto"/>
          </w:tcPr>
          <w:p w14:paraId="46FA2CBE" w14:textId="77777777" w:rsidR="008D45F8" w:rsidRPr="00CC0F32" w:rsidRDefault="008D45F8" w:rsidP="008D45F8">
            <w:pPr>
              <w:jc w:val="center"/>
              <w:rPr>
                <w:rFonts w:ascii="Liberation Serif" w:hAnsi="Liberation Serif"/>
                <w:sz w:val="18"/>
                <w:szCs w:val="18"/>
              </w:rPr>
            </w:pPr>
          </w:p>
        </w:tc>
        <w:tc>
          <w:tcPr>
            <w:tcW w:w="1559" w:type="dxa"/>
            <w:shd w:val="clear" w:color="auto" w:fill="auto"/>
          </w:tcPr>
          <w:p w14:paraId="069353E3"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hAnsi="Liberation Serif"/>
                <w:color w:val="000000"/>
                <w:sz w:val="18"/>
                <w:szCs w:val="18"/>
              </w:rPr>
              <w:t>529</w:t>
            </w:r>
          </w:p>
        </w:tc>
      </w:tr>
      <w:tr w:rsidR="008D45F8" w:rsidRPr="00CC0F32" w14:paraId="6B16C614" w14:textId="77777777" w:rsidTr="008D45F8">
        <w:tc>
          <w:tcPr>
            <w:tcW w:w="560" w:type="dxa"/>
            <w:shd w:val="clear" w:color="auto" w:fill="auto"/>
          </w:tcPr>
          <w:p w14:paraId="45075811" w14:textId="0F436654"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32.</w:t>
            </w:r>
          </w:p>
        </w:tc>
        <w:tc>
          <w:tcPr>
            <w:tcW w:w="1108" w:type="dxa"/>
            <w:shd w:val="clear" w:color="auto" w:fill="auto"/>
          </w:tcPr>
          <w:p w14:paraId="45CA6B80" w14:textId="583B0D9A" w:rsidR="008D45F8" w:rsidRPr="00CC0F32" w:rsidRDefault="00CD1283" w:rsidP="008D45F8">
            <w:pPr>
              <w:tabs>
                <w:tab w:val="left" w:pos="708"/>
              </w:tabs>
              <w:suppressAutoHyphens/>
              <w:spacing w:line="100" w:lineRule="atLeast"/>
              <w:jc w:val="center"/>
              <w:rPr>
                <w:rFonts w:ascii="Liberation Serif" w:hAnsi="Liberation Serif"/>
                <w:color w:val="000000"/>
                <w:sz w:val="18"/>
                <w:szCs w:val="18"/>
              </w:rPr>
            </w:pPr>
            <w:r>
              <w:rPr>
                <w:rFonts w:ascii="Liberation Serif" w:hAnsi="Liberation Serif"/>
                <w:color w:val="000000"/>
                <w:sz w:val="18"/>
                <w:szCs w:val="18"/>
              </w:rPr>
              <w:t>0</w:t>
            </w:r>
            <w:r w:rsidR="008D45F8" w:rsidRPr="00CC0F32">
              <w:rPr>
                <w:rFonts w:ascii="Liberation Serif" w:hAnsi="Liberation Serif"/>
                <w:color w:val="000000"/>
                <w:sz w:val="18"/>
                <w:szCs w:val="18"/>
              </w:rPr>
              <w:t>1.11-28.11</w:t>
            </w:r>
          </w:p>
        </w:tc>
        <w:tc>
          <w:tcPr>
            <w:tcW w:w="3969" w:type="dxa"/>
            <w:shd w:val="clear" w:color="auto" w:fill="auto"/>
          </w:tcPr>
          <w:p w14:paraId="018AF9DA"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Конкурс рисунка ко Дню Матери «Моя мама лучше всех!»</w:t>
            </w:r>
          </w:p>
        </w:tc>
        <w:tc>
          <w:tcPr>
            <w:tcW w:w="1701" w:type="dxa"/>
            <w:shd w:val="clear" w:color="auto" w:fill="auto"/>
          </w:tcPr>
          <w:p w14:paraId="4B9FC655" w14:textId="77777777"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офлайн</w:t>
            </w:r>
          </w:p>
        </w:tc>
        <w:tc>
          <w:tcPr>
            <w:tcW w:w="1501" w:type="dxa"/>
            <w:shd w:val="clear" w:color="auto" w:fill="auto"/>
          </w:tcPr>
          <w:p w14:paraId="4B88962D" w14:textId="77777777" w:rsidR="008D45F8" w:rsidRPr="00CC0F32" w:rsidRDefault="008D45F8" w:rsidP="008D45F8">
            <w:pPr>
              <w:jc w:val="center"/>
              <w:rPr>
                <w:rFonts w:ascii="Liberation Serif" w:hAnsi="Liberation Serif"/>
                <w:sz w:val="18"/>
                <w:szCs w:val="18"/>
              </w:rPr>
            </w:pPr>
            <w:r w:rsidRPr="00CC0F32">
              <w:rPr>
                <w:rFonts w:ascii="Liberation Serif" w:hAnsi="Liberation Serif"/>
                <w:sz w:val="18"/>
                <w:szCs w:val="18"/>
              </w:rPr>
              <w:t>35</w:t>
            </w:r>
          </w:p>
        </w:tc>
        <w:tc>
          <w:tcPr>
            <w:tcW w:w="1559" w:type="dxa"/>
            <w:shd w:val="clear" w:color="auto" w:fill="auto"/>
          </w:tcPr>
          <w:p w14:paraId="51F625D9" w14:textId="77777777" w:rsidR="008D45F8" w:rsidRPr="00CC0F32" w:rsidRDefault="008D45F8" w:rsidP="008D45F8">
            <w:pPr>
              <w:jc w:val="center"/>
              <w:rPr>
                <w:rFonts w:ascii="Liberation Serif" w:hAnsi="Liberation Serif"/>
                <w:color w:val="000000"/>
                <w:sz w:val="18"/>
                <w:szCs w:val="18"/>
              </w:rPr>
            </w:pPr>
          </w:p>
        </w:tc>
      </w:tr>
      <w:tr w:rsidR="008D45F8" w:rsidRPr="00CC0F32" w14:paraId="6B22152A" w14:textId="77777777" w:rsidTr="008D45F8">
        <w:tc>
          <w:tcPr>
            <w:tcW w:w="560" w:type="dxa"/>
            <w:shd w:val="clear" w:color="auto" w:fill="auto"/>
          </w:tcPr>
          <w:p w14:paraId="6260C885" w14:textId="20DE8A71" w:rsidR="008D45F8" w:rsidRPr="00CC0F32" w:rsidRDefault="008D45F8" w:rsidP="005B7E3F">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w:t>
            </w:r>
            <w:r w:rsidR="005B7E3F" w:rsidRPr="00CC0F32">
              <w:rPr>
                <w:rFonts w:ascii="Liberation Serif" w:eastAsia="Calibri" w:hAnsi="Liberation Serif"/>
                <w:sz w:val="18"/>
                <w:szCs w:val="18"/>
                <w:lang w:eastAsia="en-US"/>
              </w:rPr>
              <w:t>3</w:t>
            </w:r>
            <w:r w:rsidRPr="00CC0F32">
              <w:rPr>
                <w:rFonts w:ascii="Liberation Serif" w:eastAsia="Calibri" w:hAnsi="Liberation Serif"/>
                <w:sz w:val="18"/>
                <w:szCs w:val="18"/>
                <w:lang w:eastAsia="en-US"/>
              </w:rPr>
              <w:t>.</w:t>
            </w:r>
          </w:p>
        </w:tc>
        <w:tc>
          <w:tcPr>
            <w:tcW w:w="1108" w:type="dxa"/>
            <w:shd w:val="clear" w:color="auto" w:fill="auto"/>
          </w:tcPr>
          <w:p w14:paraId="35F97E78" w14:textId="77777777" w:rsidR="008D45F8" w:rsidRPr="00CC0F32" w:rsidRDefault="008D45F8" w:rsidP="008D45F8">
            <w:pPr>
              <w:tabs>
                <w:tab w:val="left" w:pos="708"/>
              </w:tabs>
              <w:suppressAutoHyphens/>
              <w:spacing w:line="100" w:lineRule="atLeast"/>
              <w:jc w:val="center"/>
              <w:rPr>
                <w:rFonts w:ascii="Liberation Serif" w:eastAsia="Calibri" w:hAnsi="Liberation Serif"/>
                <w:color w:val="000000"/>
                <w:sz w:val="18"/>
                <w:szCs w:val="18"/>
              </w:rPr>
            </w:pPr>
            <w:r w:rsidRPr="00CC0F32">
              <w:rPr>
                <w:rFonts w:ascii="Liberation Serif" w:eastAsia="Calibri" w:hAnsi="Liberation Serif"/>
                <w:color w:val="000000"/>
                <w:sz w:val="18"/>
                <w:szCs w:val="18"/>
              </w:rPr>
              <w:t>16.12</w:t>
            </w:r>
          </w:p>
        </w:tc>
        <w:tc>
          <w:tcPr>
            <w:tcW w:w="3969" w:type="dxa"/>
            <w:shd w:val="clear" w:color="auto" w:fill="auto"/>
          </w:tcPr>
          <w:p w14:paraId="3F758781"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Виртуальный музыкальный час "Диво дивное - песня русская"</w:t>
            </w:r>
          </w:p>
        </w:tc>
        <w:tc>
          <w:tcPr>
            <w:tcW w:w="1701" w:type="dxa"/>
            <w:shd w:val="clear" w:color="auto" w:fill="auto"/>
          </w:tcPr>
          <w:p w14:paraId="1ADC2566" w14:textId="77777777"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01" w:type="dxa"/>
            <w:shd w:val="clear" w:color="auto" w:fill="auto"/>
          </w:tcPr>
          <w:p w14:paraId="0A93831D" w14:textId="77777777" w:rsidR="008D45F8" w:rsidRPr="00CC0F32" w:rsidRDefault="008D45F8" w:rsidP="008D45F8">
            <w:pPr>
              <w:jc w:val="center"/>
              <w:rPr>
                <w:rFonts w:ascii="Liberation Serif" w:hAnsi="Liberation Serif"/>
                <w:sz w:val="18"/>
                <w:szCs w:val="18"/>
              </w:rPr>
            </w:pPr>
          </w:p>
        </w:tc>
        <w:tc>
          <w:tcPr>
            <w:tcW w:w="1559" w:type="dxa"/>
            <w:shd w:val="clear" w:color="auto" w:fill="auto"/>
          </w:tcPr>
          <w:p w14:paraId="5819A6D5" w14:textId="716AAA56"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31 </w:t>
            </w:r>
          </w:p>
        </w:tc>
      </w:tr>
      <w:tr w:rsidR="008D45F8" w:rsidRPr="00CC0F32" w14:paraId="5B419900" w14:textId="77777777" w:rsidTr="008D45F8">
        <w:tc>
          <w:tcPr>
            <w:tcW w:w="560" w:type="dxa"/>
            <w:shd w:val="clear" w:color="auto" w:fill="auto"/>
          </w:tcPr>
          <w:p w14:paraId="1592D9A8" w14:textId="40434077" w:rsidR="008D45F8" w:rsidRPr="00CC0F32" w:rsidRDefault="005777C4" w:rsidP="005B7E3F">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w:t>
            </w:r>
            <w:r w:rsidR="005B7E3F" w:rsidRPr="00CC0F32">
              <w:rPr>
                <w:rFonts w:ascii="Liberation Serif" w:eastAsia="Calibri" w:hAnsi="Liberation Serif"/>
                <w:sz w:val="18"/>
                <w:szCs w:val="18"/>
                <w:lang w:eastAsia="en-US"/>
              </w:rPr>
              <w:t>4</w:t>
            </w:r>
            <w:r w:rsidRPr="00CC0F32">
              <w:rPr>
                <w:rFonts w:ascii="Liberation Serif" w:eastAsia="Calibri" w:hAnsi="Liberation Serif"/>
                <w:sz w:val="18"/>
                <w:szCs w:val="18"/>
                <w:lang w:eastAsia="en-US"/>
              </w:rPr>
              <w:t>.</w:t>
            </w:r>
          </w:p>
        </w:tc>
        <w:tc>
          <w:tcPr>
            <w:tcW w:w="1108" w:type="dxa"/>
            <w:shd w:val="clear" w:color="auto" w:fill="auto"/>
          </w:tcPr>
          <w:p w14:paraId="3DB4BD00" w14:textId="77777777" w:rsidR="008D45F8" w:rsidRPr="00CC0F32" w:rsidRDefault="008D45F8" w:rsidP="008D45F8">
            <w:pPr>
              <w:tabs>
                <w:tab w:val="left" w:pos="708"/>
              </w:tabs>
              <w:suppressAutoHyphens/>
              <w:spacing w:line="100" w:lineRule="atLeast"/>
              <w:jc w:val="center"/>
              <w:rPr>
                <w:rFonts w:ascii="Liberation Serif" w:eastAsia="Calibri" w:hAnsi="Liberation Serif"/>
                <w:color w:val="000000"/>
                <w:sz w:val="18"/>
                <w:szCs w:val="18"/>
              </w:rPr>
            </w:pPr>
            <w:r w:rsidRPr="00CC0F32">
              <w:rPr>
                <w:rFonts w:ascii="Liberation Serif" w:hAnsi="Liberation Serif"/>
                <w:color w:val="000000"/>
                <w:sz w:val="18"/>
                <w:szCs w:val="18"/>
              </w:rPr>
              <w:t>18.12</w:t>
            </w:r>
          </w:p>
        </w:tc>
        <w:tc>
          <w:tcPr>
            <w:tcW w:w="3969" w:type="dxa"/>
            <w:shd w:val="clear" w:color="auto" w:fill="auto"/>
          </w:tcPr>
          <w:p w14:paraId="59C380F7" w14:textId="77777777" w:rsidR="008D45F8" w:rsidRPr="00CC0F32" w:rsidRDefault="008D45F8" w:rsidP="008D45F8">
            <w:pPr>
              <w:rPr>
                <w:rFonts w:ascii="Liberation Serif" w:hAnsi="Liberation Serif"/>
                <w:color w:val="000000"/>
                <w:sz w:val="18"/>
                <w:szCs w:val="18"/>
              </w:rPr>
            </w:pPr>
            <w:r w:rsidRPr="00CC0F32">
              <w:rPr>
                <w:rFonts w:ascii="Liberation Serif" w:hAnsi="Liberation Serif"/>
                <w:color w:val="000000"/>
                <w:sz w:val="18"/>
                <w:szCs w:val="18"/>
              </w:rPr>
              <w:t>Информ-релиз "Спас - запасов припас"</w:t>
            </w:r>
          </w:p>
        </w:tc>
        <w:tc>
          <w:tcPr>
            <w:tcW w:w="1701" w:type="dxa"/>
            <w:shd w:val="clear" w:color="auto" w:fill="auto"/>
          </w:tcPr>
          <w:p w14:paraId="3C376703" w14:textId="77777777"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01" w:type="dxa"/>
            <w:shd w:val="clear" w:color="auto" w:fill="auto"/>
          </w:tcPr>
          <w:p w14:paraId="3477AB6B" w14:textId="77777777" w:rsidR="008D45F8" w:rsidRPr="00CC0F32" w:rsidRDefault="008D45F8" w:rsidP="008D45F8">
            <w:pPr>
              <w:jc w:val="center"/>
              <w:rPr>
                <w:rFonts w:ascii="Liberation Serif" w:hAnsi="Liberation Serif"/>
                <w:sz w:val="18"/>
                <w:szCs w:val="18"/>
              </w:rPr>
            </w:pPr>
          </w:p>
        </w:tc>
        <w:tc>
          <w:tcPr>
            <w:tcW w:w="1559" w:type="dxa"/>
            <w:shd w:val="clear" w:color="auto" w:fill="auto"/>
          </w:tcPr>
          <w:p w14:paraId="6DF7ECBA"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33</w:t>
            </w:r>
          </w:p>
        </w:tc>
      </w:tr>
    </w:tbl>
    <w:p w14:paraId="6ABB90AB" w14:textId="77777777" w:rsidR="007614FB" w:rsidRPr="00CC0F32" w:rsidRDefault="007614FB" w:rsidP="00C36BD8">
      <w:pPr>
        <w:pStyle w:val="p9"/>
        <w:shd w:val="clear" w:color="auto" w:fill="FFFFFF"/>
        <w:spacing w:before="0" w:beforeAutospacing="0" w:after="0" w:afterAutospacing="0"/>
        <w:rPr>
          <w:rFonts w:ascii="Liberation Serif" w:hAnsi="Liberation Serif"/>
          <w:b/>
          <w:color w:val="000000"/>
          <w:sz w:val="18"/>
          <w:szCs w:val="18"/>
        </w:rPr>
      </w:pPr>
    </w:p>
    <w:p w14:paraId="4C20821D" w14:textId="29966A1D" w:rsidR="007B649A" w:rsidRPr="00CC0F32" w:rsidRDefault="005777C4" w:rsidP="00C36BD8">
      <w:pPr>
        <w:pStyle w:val="p9"/>
        <w:shd w:val="clear" w:color="auto" w:fill="FFFFFF"/>
        <w:spacing w:before="0" w:beforeAutospacing="0" w:after="0" w:afterAutospacing="0"/>
        <w:rPr>
          <w:rFonts w:ascii="Liberation Serif" w:hAnsi="Liberation Serif"/>
          <w:b/>
          <w:color w:val="000000"/>
          <w:sz w:val="20"/>
          <w:szCs w:val="20"/>
        </w:rPr>
      </w:pPr>
      <w:r w:rsidRPr="00CC0F32">
        <w:rPr>
          <w:rFonts w:ascii="Liberation Serif" w:hAnsi="Liberation Serif"/>
          <w:b/>
          <w:color w:val="000000"/>
          <w:sz w:val="20"/>
          <w:szCs w:val="20"/>
        </w:rPr>
        <w:t>3</w:t>
      </w:r>
      <w:r w:rsidR="007B649A" w:rsidRPr="00CC0F32">
        <w:rPr>
          <w:rFonts w:ascii="Liberation Serif" w:hAnsi="Liberation Serif"/>
          <w:b/>
          <w:color w:val="000000"/>
          <w:sz w:val="20"/>
          <w:szCs w:val="20"/>
        </w:rPr>
        <w:t>.2. Мероприятия в сфере продвижения идей толерантности, гармонизации межнациональных и межконфессиональных отношений: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108"/>
        <w:gridCol w:w="3969"/>
        <w:gridCol w:w="1701"/>
        <w:gridCol w:w="1559"/>
        <w:gridCol w:w="1559"/>
      </w:tblGrid>
      <w:tr w:rsidR="008D45F8" w:rsidRPr="00CC0F32" w14:paraId="6480D753" w14:textId="77777777" w:rsidTr="008D45F8">
        <w:tc>
          <w:tcPr>
            <w:tcW w:w="560" w:type="dxa"/>
            <w:shd w:val="clear" w:color="auto" w:fill="auto"/>
            <w:vAlign w:val="center"/>
          </w:tcPr>
          <w:p w14:paraId="1510ED78"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w:t>
            </w:r>
          </w:p>
          <w:p w14:paraId="4572DF26"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п/п</w:t>
            </w:r>
          </w:p>
        </w:tc>
        <w:tc>
          <w:tcPr>
            <w:tcW w:w="1108" w:type="dxa"/>
            <w:shd w:val="clear" w:color="auto" w:fill="auto"/>
            <w:vAlign w:val="center"/>
          </w:tcPr>
          <w:p w14:paraId="62E78460"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Дата</w:t>
            </w:r>
          </w:p>
          <w:p w14:paraId="66CE5354"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проведения</w:t>
            </w:r>
          </w:p>
        </w:tc>
        <w:tc>
          <w:tcPr>
            <w:tcW w:w="3969" w:type="dxa"/>
            <w:shd w:val="clear" w:color="auto" w:fill="auto"/>
            <w:vAlign w:val="center"/>
          </w:tcPr>
          <w:p w14:paraId="145FB268"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Форма и наименование мероприятия</w:t>
            </w:r>
          </w:p>
        </w:tc>
        <w:tc>
          <w:tcPr>
            <w:tcW w:w="1701" w:type="dxa"/>
            <w:shd w:val="clear" w:color="auto" w:fill="auto"/>
            <w:vAlign w:val="center"/>
          </w:tcPr>
          <w:p w14:paraId="364C010B"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Формат проведения: оффлайн/онлайн</w:t>
            </w:r>
          </w:p>
        </w:tc>
        <w:tc>
          <w:tcPr>
            <w:tcW w:w="1559" w:type="dxa"/>
            <w:shd w:val="clear" w:color="auto" w:fill="auto"/>
            <w:vAlign w:val="center"/>
          </w:tcPr>
          <w:p w14:paraId="1CD0E4DB"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w:t>
            </w:r>
          </w:p>
          <w:p w14:paraId="14E86194"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участников</w:t>
            </w:r>
          </w:p>
          <w:p w14:paraId="31F43133"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(оффлайн)</w:t>
            </w:r>
          </w:p>
        </w:tc>
        <w:tc>
          <w:tcPr>
            <w:tcW w:w="1559" w:type="dxa"/>
            <w:shd w:val="clear" w:color="auto" w:fill="auto"/>
            <w:vAlign w:val="center"/>
          </w:tcPr>
          <w:p w14:paraId="0010417B"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w:t>
            </w:r>
          </w:p>
          <w:p w14:paraId="0AACB7E5"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просмотров</w:t>
            </w:r>
          </w:p>
          <w:p w14:paraId="1F17861D"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r>
      <w:tr w:rsidR="008D45F8" w:rsidRPr="00CC0F32" w14:paraId="475634C7" w14:textId="77777777" w:rsidTr="008D45F8">
        <w:tc>
          <w:tcPr>
            <w:tcW w:w="560" w:type="dxa"/>
            <w:shd w:val="clear" w:color="auto" w:fill="auto"/>
          </w:tcPr>
          <w:p w14:paraId="3DD17C25" w14:textId="080729D1"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1108" w:type="dxa"/>
            <w:shd w:val="clear" w:color="auto" w:fill="auto"/>
          </w:tcPr>
          <w:p w14:paraId="28946DFC" w14:textId="6C859F4A" w:rsidR="008D45F8" w:rsidRPr="00CC0F32" w:rsidRDefault="00CD1283" w:rsidP="008D45F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0</w:t>
            </w:r>
            <w:r w:rsidR="008D45F8" w:rsidRPr="00CC0F32">
              <w:rPr>
                <w:rFonts w:ascii="Liberation Serif" w:eastAsia="Calibri" w:hAnsi="Liberation Serif"/>
                <w:sz w:val="18"/>
                <w:szCs w:val="18"/>
                <w:lang w:eastAsia="en-US"/>
              </w:rPr>
              <w:t>3.10</w:t>
            </w:r>
          </w:p>
        </w:tc>
        <w:tc>
          <w:tcPr>
            <w:tcW w:w="3969" w:type="dxa"/>
            <w:shd w:val="clear" w:color="auto" w:fill="auto"/>
          </w:tcPr>
          <w:p w14:paraId="614C2E84" w14:textId="77777777" w:rsidR="008D45F8" w:rsidRPr="00CC0F32" w:rsidRDefault="008D45F8" w:rsidP="0099414A">
            <w:pPr>
              <w:rPr>
                <w:rFonts w:ascii="Liberation Serif" w:eastAsia="Calibri" w:hAnsi="Liberation Serif"/>
                <w:sz w:val="18"/>
                <w:szCs w:val="18"/>
                <w:lang w:eastAsia="en-US"/>
              </w:rPr>
            </w:pPr>
            <w:r w:rsidRPr="00CC0F32">
              <w:rPr>
                <w:rFonts w:ascii="Liberation Serif" w:hAnsi="Liberation Serif"/>
                <w:color w:val="000000"/>
                <w:sz w:val="18"/>
                <w:szCs w:val="18"/>
              </w:rPr>
              <w:t>Буктрейлер по книге Ф. Бакмана "Вторая жизнь Уве" (к Международному Дню толерантности</w:t>
            </w:r>
          </w:p>
        </w:tc>
        <w:tc>
          <w:tcPr>
            <w:tcW w:w="1701" w:type="dxa"/>
            <w:shd w:val="clear" w:color="auto" w:fill="auto"/>
          </w:tcPr>
          <w:p w14:paraId="42A17337"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hAnsi="Liberation Serif"/>
                <w:color w:val="000000"/>
                <w:sz w:val="18"/>
                <w:szCs w:val="18"/>
              </w:rPr>
              <w:t>онлайн</w:t>
            </w:r>
          </w:p>
        </w:tc>
        <w:tc>
          <w:tcPr>
            <w:tcW w:w="1559" w:type="dxa"/>
            <w:shd w:val="clear" w:color="auto" w:fill="auto"/>
          </w:tcPr>
          <w:p w14:paraId="46CDE916" w14:textId="77777777"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w:t>
            </w:r>
          </w:p>
        </w:tc>
        <w:tc>
          <w:tcPr>
            <w:tcW w:w="1559" w:type="dxa"/>
            <w:shd w:val="clear" w:color="auto" w:fill="auto"/>
          </w:tcPr>
          <w:p w14:paraId="6473BE3E" w14:textId="77777777" w:rsidR="008D45F8" w:rsidRPr="00CC0F32" w:rsidRDefault="008D45F8" w:rsidP="00D05580">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15</w:t>
            </w:r>
          </w:p>
        </w:tc>
      </w:tr>
      <w:tr w:rsidR="008D45F8" w:rsidRPr="00CC0F32" w14:paraId="20173E59" w14:textId="77777777" w:rsidTr="008D45F8">
        <w:tc>
          <w:tcPr>
            <w:tcW w:w="560" w:type="dxa"/>
            <w:shd w:val="clear" w:color="auto" w:fill="auto"/>
          </w:tcPr>
          <w:p w14:paraId="5133917B" w14:textId="4439F9B6"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w:t>
            </w:r>
          </w:p>
        </w:tc>
        <w:tc>
          <w:tcPr>
            <w:tcW w:w="1108" w:type="dxa"/>
            <w:shd w:val="clear" w:color="auto" w:fill="auto"/>
          </w:tcPr>
          <w:p w14:paraId="4260F7B2"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12.10</w:t>
            </w:r>
          </w:p>
        </w:tc>
        <w:tc>
          <w:tcPr>
            <w:tcW w:w="3969" w:type="dxa"/>
            <w:shd w:val="clear" w:color="auto" w:fill="auto"/>
          </w:tcPr>
          <w:p w14:paraId="1D0B439B" w14:textId="77777777" w:rsidR="008D45F8" w:rsidRPr="00CC0F32" w:rsidRDefault="008D45F8" w:rsidP="0099414A">
            <w:pPr>
              <w:rPr>
                <w:rFonts w:ascii="Liberation Serif" w:eastAsia="Calibri" w:hAnsi="Liberation Serif"/>
                <w:sz w:val="18"/>
                <w:szCs w:val="18"/>
                <w:lang w:eastAsia="en-US"/>
              </w:rPr>
            </w:pPr>
            <w:r w:rsidRPr="00CC0F32">
              <w:rPr>
                <w:rFonts w:ascii="Liberation Serif" w:hAnsi="Liberation Serif"/>
                <w:color w:val="000000"/>
                <w:sz w:val="18"/>
                <w:szCs w:val="18"/>
              </w:rPr>
              <w:t>Виртуальная выставка "Все мы разные… И что же?"</w:t>
            </w:r>
          </w:p>
        </w:tc>
        <w:tc>
          <w:tcPr>
            <w:tcW w:w="1701" w:type="dxa"/>
            <w:shd w:val="clear" w:color="auto" w:fill="auto"/>
          </w:tcPr>
          <w:p w14:paraId="542D3FEA"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hAnsi="Liberation Serif"/>
                <w:color w:val="000000"/>
                <w:sz w:val="18"/>
                <w:szCs w:val="18"/>
              </w:rPr>
              <w:t>онлайн</w:t>
            </w:r>
          </w:p>
        </w:tc>
        <w:tc>
          <w:tcPr>
            <w:tcW w:w="1559" w:type="dxa"/>
            <w:shd w:val="clear" w:color="auto" w:fill="auto"/>
          </w:tcPr>
          <w:p w14:paraId="66F9CD18" w14:textId="77777777"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w:t>
            </w:r>
          </w:p>
        </w:tc>
        <w:tc>
          <w:tcPr>
            <w:tcW w:w="1559" w:type="dxa"/>
            <w:shd w:val="clear" w:color="auto" w:fill="auto"/>
          </w:tcPr>
          <w:p w14:paraId="183E10CD" w14:textId="77777777" w:rsidR="008D45F8" w:rsidRPr="00CC0F32" w:rsidRDefault="008D45F8" w:rsidP="00D05580">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34</w:t>
            </w:r>
          </w:p>
        </w:tc>
      </w:tr>
      <w:tr w:rsidR="008D45F8" w:rsidRPr="00CC0F32" w14:paraId="6DCDB2E0" w14:textId="77777777" w:rsidTr="008D45F8">
        <w:tc>
          <w:tcPr>
            <w:tcW w:w="560" w:type="dxa"/>
            <w:shd w:val="clear" w:color="auto" w:fill="auto"/>
          </w:tcPr>
          <w:p w14:paraId="36BFA6D0" w14:textId="160C8D54"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w:t>
            </w:r>
          </w:p>
        </w:tc>
        <w:tc>
          <w:tcPr>
            <w:tcW w:w="1108" w:type="dxa"/>
            <w:shd w:val="clear" w:color="auto" w:fill="auto"/>
          </w:tcPr>
          <w:p w14:paraId="716F422A" w14:textId="5D3CCB9F" w:rsidR="008D45F8" w:rsidRPr="00CC0F32" w:rsidRDefault="00CD1283" w:rsidP="008D45F8">
            <w:pPr>
              <w:jc w:val="center"/>
              <w:rPr>
                <w:rFonts w:ascii="Liberation Serif" w:eastAsia="Calibri" w:hAnsi="Liberation Serif"/>
                <w:sz w:val="18"/>
                <w:szCs w:val="18"/>
                <w:lang w:eastAsia="en-US"/>
              </w:rPr>
            </w:pPr>
            <w:r>
              <w:rPr>
                <w:rFonts w:ascii="Liberation Serif" w:hAnsi="Liberation Serif"/>
                <w:color w:val="000000"/>
                <w:sz w:val="18"/>
                <w:szCs w:val="18"/>
              </w:rPr>
              <w:t>0</w:t>
            </w:r>
            <w:r w:rsidR="008D45F8" w:rsidRPr="00CC0F32">
              <w:rPr>
                <w:rFonts w:ascii="Liberation Serif" w:hAnsi="Liberation Serif"/>
                <w:color w:val="000000"/>
                <w:sz w:val="18"/>
                <w:szCs w:val="18"/>
              </w:rPr>
              <w:t>3.11</w:t>
            </w:r>
          </w:p>
        </w:tc>
        <w:tc>
          <w:tcPr>
            <w:tcW w:w="3969" w:type="dxa"/>
            <w:shd w:val="clear" w:color="auto" w:fill="auto"/>
          </w:tcPr>
          <w:p w14:paraId="544A45D5" w14:textId="77777777" w:rsidR="008D45F8" w:rsidRPr="00CC0F32" w:rsidRDefault="008D45F8" w:rsidP="0099414A">
            <w:pPr>
              <w:rPr>
                <w:rFonts w:ascii="Liberation Serif" w:hAnsi="Liberation Serif"/>
                <w:color w:val="000000"/>
                <w:sz w:val="18"/>
                <w:szCs w:val="18"/>
              </w:rPr>
            </w:pPr>
            <w:r w:rsidRPr="00CC0F32">
              <w:rPr>
                <w:rFonts w:ascii="Liberation Serif" w:hAnsi="Liberation Serif"/>
                <w:color w:val="000000"/>
                <w:sz w:val="18"/>
                <w:szCs w:val="18"/>
              </w:rPr>
              <w:t>Информ-релиз "Народы России - дружная семья»</w:t>
            </w:r>
          </w:p>
        </w:tc>
        <w:tc>
          <w:tcPr>
            <w:tcW w:w="1701" w:type="dxa"/>
            <w:shd w:val="clear" w:color="auto" w:fill="auto"/>
          </w:tcPr>
          <w:p w14:paraId="4065F0E5" w14:textId="77777777" w:rsidR="008D45F8" w:rsidRPr="00CC0F32" w:rsidRDefault="008D45F8" w:rsidP="0099414A">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59" w:type="dxa"/>
            <w:shd w:val="clear" w:color="auto" w:fill="auto"/>
          </w:tcPr>
          <w:p w14:paraId="21D745FA" w14:textId="77777777" w:rsidR="008D45F8" w:rsidRPr="00CC0F32" w:rsidRDefault="008D45F8" w:rsidP="0099414A">
            <w:pPr>
              <w:rPr>
                <w:rFonts w:ascii="Liberation Serif" w:eastAsia="Calibri" w:hAnsi="Liberation Serif"/>
                <w:sz w:val="18"/>
                <w:szCs w:val="18"/>
                <w:lang w:eastAsia="en-US"/>
              </w:rPr>
            </w:pPr>
          </w:p>
        </w:tc>
        <w:tc>
          <w:tcPr>
            <w:tcW w:w="1559" w:type="dxa"/>
            <w:shd w:val="clear" w:color="auto" w:fill="auto"/>
          </w:tcPr>
          <w:p w14:paraId="5AA457EB" w14:textId="77777777" w:rsidR="008D45F8" w:rsidRPr="00CC0F32" w:rsidRDefault="008D45F8" w:rsidP="00D05580">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26</w:t>
            </w:r>
          </w:p>
        </w:tc>
      </w:tr>
      <w:tr w:rsidR="008D45F8" w:rsidRPr="00CC0F32" w14:paraId="75CD58E5" w14:textId="77777777" w:rsidTr="008D45F8">
        <w:tc>
          <w:tcPr>
            <w:tcW w:w="560" w:type="dxa"/>
            <w:shd w:val="clear" w:color="auto" w:fill="auto"/>
          </w:tcPr>
          <w:p w14:paraId="075439C8" w14:textId="0AEA5C2C"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4.</w:t>
            </w:r>
          </w:p>
        </w:tc>
        <w:tc>
          <w:tcPr>
            <w:tcW w:w="1108" w:type="dxa"/>
            <w:shd w:val="clear" w:color="auto" w:fill="auto"/>
          </w:tcPr>
          <w:p w14:paraId="4539719E" w14:textId="005C88C7" w:rsidR="008D45F8" w:rsidRPr="00CC0F32" w:rsidRDefault="00CD1283" w:rsidP="008D45F8">
            <w:pPr>
              <w:jc w:val="center"/>
              <w:rPr>
                <w:rFonts w:ascii="Liberation Serif" w:hAnsi="Liberation Serif"/>
                <w:color w:val="000000"/>
                <w:sz w:val="18"/>
                <w:szCs w:val="18"/>
              </w:rPr>
            </w:pPr>
            <w:r>
              <w:rPr>
                <w:rFonts w:ascii="Liberation Serif" w:hAnsi="Liberation Serif"/>
                <w:color w:val="000000"/>
                <w:sz w:val="18"/>
                <w:szCs w:val="18"/>
              </w:rPr>
              <w:t>0</w:t>
            </w:r>
            <w:r w:rsidR="008D45F8" w:rsidRPr="00CC0F32">
              <w:rPr>
                <w:rFonts w:ascii="Liberation Serif" w:hAnsi="Liberation Serif"/>
                <w:color w:val="000000"/>
                <w:sz w:val="18"/>
                <w:szCs w:val="18"/>
              </w:rPr>
              <w:t>4.11</w:t>
            </w:r>
          </w:p>
        </w:tc>
        <w:tc>
          <w:tcPr>
            <w:tcW w:w="3969" w:type="dxa"/>
            <w:shd w:val="clear" w:color="auto" w:fill="auto"/>
          </w:tcPr>
          <w:p w14:paraId="47C88A92" w14:textId="77777777" w:rsidR="008D45F8" w:rsidRPr="00CC0F32" w:rsidRDefault="008D45F8" w:rsidP="0099414A">
            <w:pPr>
              <w:rPr>
                <w:rFonts w:ascii="Liberation Serif" w:hAnsi="Liberation Serif"/>
                <w:color w:val="000000"/>
                <w:sz w:val="18"/>
                <w:szCs w:val="18"/>
              </w:rPr>
            </w:pPr>
            <w:r w:rsidRPr="00CC0F32">
              <w:rPr>
                <w:rFonts w:ascii="Liberation Serif" w:hAnsi="Liberation Serif"/>
                <w:color w:val="000000"/>
                <w:sz w:val="18"/>
                <w:szCs w:val="18"/>
              </w:rPr>
              <w:t>Виртуальная выставка "Радуга национальных культур"</w:t>
            </w:r>
          </w:p>
        </w:tc>
        <w:tc>
          <w:tcPr>
            <w:tcW w:w="1701" w:type="dxa"/>
            <w:shd w:val="clear" w:color="auto" w:fill="auto"/>
          </w:tcPr>
          <w:p w14:paraId="7378EA83" w14:textId="77777777" w:rsidR="008D45F8" w:rsidRPr="00CC0F32" w:rsidRDefault="008D45F8" w:rsidP="0099414A">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59" w:type="dxa"/>
            <w:shd w:val="clear" w:color="auto" w:fill="auto"/>
          </w:tcPr>
          <w:p w14:paraId="00C99DE1" w14:textId="77777777" w:rsidR="008D45F8" w:rsidRPr="00CC0F32" w:rsidRDefault="008D45F8" w:rsidP="0099414A">
            <w:pPr>
              <w:rPr>
                <w:rFonts w:ascii="Liberation Serif" w:eastAsia="Calibri" w:hAnsi="Liberation Serif"/>
                <w:sz w:val="18"/>
                <w:szCs w:val="18"/>
                <w:lang w:eastAsia="en-US"/>
              </w:rPr>
            </w:pPr>
          </w:p>
        </w:tc>
        <w:tc>
          <w:tcPr>
            <w:tcW w:w="1559" w:type="dxa"/>
            <w:shd w:val="clear" w:color="auto" w:fill="auto"/>
          </w:tcPr>
          <w:p w14:paraId="51BA5EA2" w14:textId="77777777" w:rsidR="008D45F8" w:rsidRPr="00CC0F32" w:rsidRDefault="008D45F8" w:rsidP="00D05580">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31</w:t>
            </w:r>
          </w:p>
        </w:tc>
      </w:tr>
      <w:tr w:rsidR="008D45F8" w:rsidRPr="00CC0F32" w14:paraId="6E2C1AAF" w14:textId="77777777" w:rsidTr="008D45F8">
        <w:tc>
          <w:tcPr>
            <w:tcW w:w="560" w:type="dxa"/>
            <w:shd w:val="clear" w:color="auto" w:fill="auto"/>
          </w:tcPr>
          <w:p w14:paraId="61D85202" w14:textId="730FF74C"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5.</w:t>
            </w:r>
          </w:p>
        </w:tc>
        <w:tc>
          <w:tcPr>
            <w:tcW w:w="1108" w:type="dxa"/>
            <w:shd w:val="clear" w:color="auto" w:fill="auto"/>
          </w:tcPr>
          <w:p w14:paraId="42CF0AA4" w14:textId="78F7F0FD" w:rsidR="008D45F8" w:rsidRPr="00CC0F32" w:rsidRDefault="00CD1283" w:rsidP="008D45F8">
            <w:pPr>
              <w:jc w:val="center"/>
              <w:rPr>
                <w:rFonts w:ascii="Liberation Serif" w:eastAsia="Calibri" w:hAnsi="Liberation Serif"/>
                <w:sz w:val="18"/>
                <w:szCs w:val="18"/>
                <w:lang w:eastAsia="en-US"/>
              </w:rPr>
            </w:pPr>
            <w:r>
              <w:rPr>
                <w:rFonts w:ascii="Liberation Serif" w:hAnsi="Liberation Serif"/>
                <w:color w:val="000000"/>
                <w:sz w:val="18"/>
                <w:szCs w:val="18"/>
              </w:rPr>
              <w:t>0</w:t>
            </w:r>
            <w:r w:rsidR="008D45F8" w:rsidRPr="00CC0F32">
              <w:rPr>
                <w:rFonts w:ascii="Liberation Serif" w:hAnsi="Liberation Serif"/>
                <w:color w:val="000000"/>
                <w:sz w:val="18"/>
                <w:szCs w:val="18"/>
              </w:rPr>
              <w:t>9.11.</w:t>
            </w:r>
          </w:p>
        </w:tc>
        <w:tc>
          <w:tcPr>
            <w:tcW w:w="3969" w:type="dxa"/>
            <w:shd w:val="clear" w:color="auto" w:fill="auto"/>
          </w:tcPr>
          <w:p w14:paraId="1BD80F58" w14:textId="77777777" w:rsidR="008D45F8" w:rsidRPr="00CC0F32" w:rsidRDefault="008D45F8" w:rsidP="0099414A">
            <w:pPr>
              <w:rPr>
                <w:rFonts w:ascii="Liberation Serif" w:hAnsi="Liberation Serif"/>
                <w:color w:val="000000"/>
                <w:sz w:val="18"/>
                <w:szCs w:val="18"/>
              </w:rPr>
            </w:pPr>
            <w:r w:rsidRPr="00CC0F32">
              <w:rPr>
                <w:rFonts w:ascii="Liberation Serif" w:hAnsi="Liberation Serif"/>
                <w:color w:val="000000"/>
                <w:sz w:val="18"/>
                <w:szCs w:val="18"/>
              </w:rPr>
              <w:t>Сетевая акция «Литература объединяет народы» Обзор творчества Муса Мустафович Залилова стихотворение «Сон ребенка»</w:t>
            </w:r>
          </w:p>
        </w:tc>
        <w:tc>
          <w:tcPr>
            <w:tcW w:w="1701" w:type="dxa"/>
            <w:shd w:val="clear" w:color="auto" w:fill="auto"/>
          </w:tcPr>
          <w:p w14:paraId="4AD16DAC" w14:textId="77777777" w:rsidR="008D45F8" w:rsidRPr="00CC0F32" w:rsidRDefault="008D45F8" w:rsidP="0099414A">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59" w:type="dxa"/>
            <w:shd w:val="clear" w:color="auto" w:fill="auto"/>
          </w:tcPr>
          <w:p w14:paraId="5F693CFE" w14:textId="77777777" w:rsidR="008D45F8" w:rsidRPr="00CC0F32" w:rsidRDefault="008D45F8" w:rsidP="0099414A">
            <w:pPr>
              <w:rPr>
                <w:rFonts w:ascii="Liberation Serif" w:eastAsia="Calibri" w:hAnsi="Liberation Serif"/>
                <w:sz w:val="18"/>
                <w:szCs w:val="18"/>
                <w:lang w:eastAsia="en-US"/>
              </w:rPr>
            </w:pPr>
          </w:p>
        </w:tc>
        <w:tc>
          <w:tcPr>
            <w:tcW w:w="1559" w:type="dxa"/>
            <w:shd w:val="clear" w:color="auto" w:fill="auto"/>
          </w:tcPr>
          <w:p w14:paraId="6355D07C" w14:textId="77777777" w:rsidR="008D45F8" w:rsidRPr="00CC0F32" w:rsidRDefault="008D45F8" w:rsidP="00D05580">
            <w:pPr>
              <w:jc w:val="center"/>
              <w:rPr>
                <w:rFonts w:ascii="Liberation Serif" w:eastAsia="Calibri" w:hAnsi="Liberation Serif"/>
                <w:sz w:val="18"/>
                <w:szCs w:val="18"/>
                <w:lang w:eastAsia="en-US"/>
              </w:rPr>
            </w:pPr>
            <w:r w:rsidRPr="00CC0F32">
              <w:rPr>
                <w:rFonts w:ascii="Liberation Serif" w:hAnsi="Liberation Serif"/>
                <w:color w:val="000000"/>
                <w:sz w:val="18"/>
                <w:szCs w:val="18"/>
              </w:rPr>
              <w:t>656</w:t>
            </w:r>
          </w:p>
        </w:tc>
      </w:tr>
      <w:tr w:rsidR="008D45F8" w:rsidRPr="00CC0F32" w14:paraId="53D2007B" w14:textId="77777777" w:rsidTr="008D45F8">
        <w:tc>
          <w:tcPr>
            <w:tcW w:w="560" w:type="dxa"/>
            <w:shd w:val="clear" w:color="auto" w:fill="auto"/>
          </w:tcPr>
          <w:p w14:paraId="2D088C29" w14:textId="7B1C25FB"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6.</w:t>
            </w:r>
          </w:p>
        </w:tc>
        <w:tc>
          <w:tcPr>
            <w:tcW w:w="1108" w:type="dxa"/>
            <w:shd w:val="clear" w:color="auto" w:fill="auto"/>
          </w:tcPr>
          <w:p w14:paraId="3BF5B99E"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13.11</w:t>
            </w:r>
          </w:p>
        </w:tc>
        <w:tc>
          <w:tcPr>
            <w:tcW w:w="3969" w:type="dxa"/>
            <w:shd w:val="clear" w:color="auto" w:fill="auto"/>
          </w:tcPr>
          <w:p w14:paraId="5CDEA921" w14:textId="77777777" w:rsidR="008D45F8" w:rsidRPr="00CC0F32" w:rsidRDefault="008D45F8" w:rsidP="0099414A">
            <w:pPr>
              <w:rPr>
                <w:rFonts w:ascii="Liberation Serif" w:hAnsi="Liberation Serif"/>
                <w:color w:val="000000"/>
                <w:sz w:val="18"/>
                <w:szCs w:val="18"/>
              </w:rPr>
            </w:pPr>
            <w:r w:rsidRPr="00CC0F32">
              <w:rPr>
                <w:rFonts w:ascii="Liberation Serif" w:hAnsi="Liberation Serif"/>
                <w:color w:val="000000"/>
                <w:sz w:val="18"/>
                <w:szCs w:val="18"/>
              </w:rPr>
              <w:t>Буктрейлер по книге Ф. Бакмана "Медвежий угол"</w:t>
            </w:r>
          </w:p>
        </w:tc>
        <w:tc>
          <w:tcPr>
            <w:tcW w:w="1701" w:type="dxa"/>
            <w:shd w:val="clear" w:color="auto" w:fill="auto"/>
          </w:tcPr>
          <w:p w14:paraId="650B42CF" w14:textId="77777777" w:rsidR="008D45F8" w:rsidRPr="00CC0F32" w:rsidRDefault="008D45F8" w:rsidP="0099414A">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59" w:type="dxa"/>
            <w:shd w:val="clear" w:color="auto" w:fill="auto"/>
          </w:tcPr>
          <w:p w14:paraId="7C0EE7A5" w14:textId="77777777"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w:t>
            </w:r>
          </w:p>
        </w:tc>
        <w:tc>
          <w:tcPr>
            <w:tcW w:w="1559" w:type="dxa"/>
            <w:shd w:val="clear" w:color="auto" w:fill="auto"/>
          </w:tcPr>
          <w:p w14:paraId="62D9AD16" w14:textId="77777777" w:rsidR="008D45F8" w:rsidRPr="00CC0F32" w:rsidRDefault="008D45F8" w:rsidP="00D05580">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18</w:t>
            </w:r>
          </w:p>
        </w:tc>
      </w:tr>
      <w:tr w:rsidR="008D45F8" w:rsidRPr="00CC0F32" w14:paraId="093F4C99" w14:textId="77777777" w:rsidTr="008D45F8">
        <w:tc>
          <w:tcPr>
            <w:tcW w:w="560" w:type="dxa"/>
            <w:shd w:val="clear" w:color="auto" w:fill="auto"/>
          </w:tcPr>
          <w:p w14:paraId="3A694035" w14:textId="4BE82907"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7.</w:t>
            </w:r>
          </w:p>
        </w:tc>
        <w:tc>
          <w:tcPr>
            <w:tcW w:w="1108" w:type="dxa"/>
            <w:shd w:val="clear" w:color="auto" w:fill="auto"/>
          </w:tcPr>
          <w:p w14:paraId="72D0FCB4"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hAnsi="Liberation Serif"/>
                <w:color w:val="000000"/>
                <w:sz w:val="18"/>
                <w:szCs w:val="18"/>
              </w:rPr>
              <w:t>14.11</w:t>
            </w:r>
          </w:p>
        </w:tc>
        <w:tc>
          <w:tcPr>
            <w:tcW w:w="3969" w:type="dxa"/>
            <w:shd w:val="clear" w:color="auto" w:fill="auto"/>
          </w:tcPr>
          <w:p w14:paraId="567B8238" w14:textId="77777777" w:rsidR="008D45F8" w:rsidRPr="00CC0F32" w:rsidRDefault="008D45F8" w:rsidP="0099414A">
            <w:pPr>
              <w:rPr>
                <w:rFonts w:ascii="Liberation Serif" w:hAnsi="Liberation Serif"/>
                <w:color w:val="000000"/>
                <w:sz w:val="18"/>
                <w:szCs w:val="18"/>
              </w:rPr>
            </w:pPr>
            <w:r w:rsidRPr="00CC0F32">
              <w:rPr>
                <w:rFonts w:ascii="Liberation Serif" w:hAnsi="Liberation Serif"/>
                <w:color w:val="000000"/>
                <w:sz w:val="18"/>
                <w:szCs w:val="18"/>
              </w:rPr>
              <w:t>Виртуальная выставка-квилт "Единство горы рушит"</w:t>
            </w:r>
          </w:p>
        </w:tc>
        <w:tc>
          <w:tcPr>
            <w:tcW w:w="1701" w:type="dxa"/>
            <w:shd w:val="clear" w:color="auto" w:fill="auto"/>
          </w:tcPr>
          <w:p w14:paraId="5B3F8FDC" w14:textId="77777777" w:rsidR="008D45F8" w:rsidRPr="00CC0F32" w:rsidRDefault="008D45F8" w:rsidP="0099414A">
            <w:pPr>
              <w:jc w:val="center"/>
              <w:rPr>
                <w:rFonts w:ascii="Liberation Serif" w:hAnsi="Liberation Serif"/>
                <w:color w:val="000000"/>
                <w:sz w:val="18"/>
                <w:szCs w:val="18"/>
              </w:rPr>
            </w:pPr>
            <w:r w:rsidRPr="00CC0F32">
              <w:rPr>
                <w:rFonts w:ascii="Liberation Serif" w:hAnsi="Liberation Serif"/>
                <w:color w:val="000000"/>
                <w:sz w:val="18"/>
                <w:szCs w:val="18"/>
              </w:rPr>
              <w:t>онлайн</w:t>
            </w:r>
          </w:p>
        </w:tc>
        <w:tc>
          <w:tcPr>
            <w:tcW w:w="1559" w:type="dxa"/>
            <w:shd w:val="clear" w:color="auto" w:fill="auto"/>
          </w:tcPr>
          <w:p w14:paraId="307ECBE1" w14:textId="77777777" w:rsidR="008D45F8" w:rsidRPr="00CC0F32" w:rsidRDefault="008D45F8" w:rsidP="0099414A">
            <w:pPr>
              <w:rPr>
                <w:rFonts w:ascii="Liberation Serif" w:eastAsia="Calibri" w:hAnsi="Liberation Serif"/>
                <w:sz w:val="18"/>
                <w:szCs w:val="18"/>
                <w:lang w:eastAsia="en-US"/>
              </w:rPr>
            </w:pPr>
          </w:p>
        </w:tc>
        <w:tc>
          <w:tcPr>
            <w:tcW w:w="1559" w:type="dxa"/>
            <w:shd w:val="clear" w:color="auto" w:fill="auto"/>
          </w:tcPr>
          <w:p w14:paraId="0B60523B" w14:textId="77777777" w:rsidR="008D45F8" w:rsidRPr="00CC0F32" w:rsidRDefault="008D45F8" w:rsidP="00D05580">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19</w:t>
            </w:r>
          </w:p>
        </w:tc>
      </w:tr>
    </w:tbl>
    <w:p w14:paraId="5C6A2EAC" w14:textId="77777777" w:rsidR="008D45F8" w:rsidRPr="00CC0F32" w:rsidRDefault="008D45F8" w:rsidP="008D45F8">
      <w:pPr>
        <w:rPr>
          <w:rFonts w:ascii="Liberation Serif" w:eastAsia="Calibri" w:hAnsi="Liberation Serif"/>
          <w:b/>
          <w:sz w:val="18"/>
          <w:szCs w:val="18"/>
          <w:lang w:eastAsia="en-US"/>
        </w:rPr>
      </w:pPr>
    </w:p>
    <w:p w14:paraId="40FE2DA0" w14:textId="24E7FD2B" w:rsidR="007B649A" w:rsidRPr="00CC0F32" w:rsidRDefault="005777C4" w:rsidP="00C36BD8">
      <w:pPr>
        <w:pStyle w:val="p9"/>
        <w:shd w:val="clear" w:color="auto" w:fill="FFFFFF"/>
        <w:spacing w:before="0" w:beforeAutospacing="0" w:after="0" w:afterAutospacing="0"/>
        <w:rPr>
          <w:rFonts w:ascii="Liberation Serif" w:hAnsi="Liberation Serif"/>
          <w:b/>
          <w:color w:val="000000"/>
          <w:sz w:val="20"/>
          <w:szCs w:val="20"/>
        </w:rPr>
      </w:pPr>
      <w:r w:rsidRPr="00CC0F32">
        <w:rPr>
          <w:rFonts w:ascii="Liberation Serif" w:hAnsi="Liberation Serif"/>
          <w:b/>
          <w:color w:val="000000"/>
          <w:sz w:val="20"/>
          <w:szCs w:val="20"/>
        </w:rPr>
        <w:t>3</w:t>
      </w:r>
      <w:r w:rsidR="007B649A" w:rsidRPr="00CC0F32">
        <w:rPr>
          <w:rFonts w:ascii="Liberation Serif" w:hAnsi="Liberation Serif"/>
          <w:b/>
          <w:color w:val="000000"/>
          <w:sz w:val="20"/>
          <w:szCs w:val="20"/>
        </w:rPr>
        <w:t>.3. Мероприятия в сфере профилактики всех видов нетерпимости и экстремизма, противодействия терроризму:</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159"/>
        <w:gridCol w:w="3979"/>
        <w:gridCol w:w="1701"/>
        <w:gridCol w:w="1560"/>
        <w:gridCol w:w="1559"/>
      </w:tblGrid>
      <w:tr w:rsidR="008D45F8" w:rsidRPr="00CC0F32" w14:paraId="68B74B19" w14:textId="77777777" w:rsidTr="00323BFF">
        <w:tc>
          <w:tcPr>
            <w:tcW w:w="527" w:type="dxa"/>
            <w:shd w:val="clear" w:color="auto" w:fill="auto"/>
            <w:vAlign w:val="center"/>
          </w:tcPr>
          <w:p w14:paraId="6EBD4C81"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w:t>
            </w:r>
          </w:p>
          <w:p w14:paraId="6F2CDF15"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п/п</w:t>
            </w:r>
          </w:p>
        </w:tc>
        <w:tc>
          <w:tcPr>
            <w:tcW w:w="1159" w:type="dxa"/>
            <w:shd w:val="clear" w:color="auto" w:fill="auto"/>
            <w:vAlign w:val="center"/>
          </w:tcPr>
          <w:p w14:paraId="277709F6"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Дата</w:t>
            </w:r>
          </w:p>
          <w:p w14:paraId="1CC5FA69"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проведения</w:t>
            </w:r>
          </w:p>
        </w:tc>
        <w:tc>
          <w:tcPr>
            <w:tcW w:w="3979" w:type="dxa"/>
            <w:shd w:val="clear" w:color="auto" w:fill="auto"/>
            <w:vAlign w:val="center"/>
          </w:tcPr>
          <w:p w14:paraId="72245207"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Форма и наименование мероприятия</w:t>
            </w:r>
          </w:p>
        </w:tc>
        <w:tc>
          <w:tcPr>
            <w:tcW w:w="1701" w:type="dxa"/>
            <w:shd w:val="clear" w:color="auto" w:fill="auto"/>
            <w:vAlign w:val="center"/>
          </w:tcPr>
          <w:p w14:paraId="766BC61C" w14:textId="337DD705"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Формат проведения: офлайн/онлайн</w:t>
            </w:r>
          </w:p>
        </w:tc>
        <w:tc>
          <w:tcPr>
            <w:tcW w:w="1560" w:type="dxa"/>
            <w:shd w:val="clear" w:color="auto" w:fill="auto"/>
            <w:vAlign w:val="center"/>
          </w:tcPr>
          <w:p w14:paraId="1F9C0BD9"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Количество</w:t>
            </w:r>
          </w:p>
          <w:p w14:paraId="407F380F"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участников</w:t>
            </w:r>
          </w:p>
          <w:p w14:paraId="6B966213" w14:textId="7DAEB481"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(офлайн)</w:t>
            </w:r>
          </w:p>
        </w:tc>
        <w:tc>
          <w:tcPr>
            <w:tcW w:w="1559" w:type="dxa"/>
            <w:shd w:val="clear" w:color="auto" w:fill="auto"/>
            <w:vAlign w:val="center"/>
          </w:tcPr>
          <w:p w14:paraId="033D6FD0"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Количество</w:t>
            </w:r>
          </w:p>
          <w:p w14:paraId="66F72A3E"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просмотров</w:t>
            </w:r>
          </w:p>
          <w:p w14:paraId="331C88C2" w14:textId="77777777" w:rsidR="008D45F8" w:rsidRPr="00CC0F32" w:rsidRDefault="008D45F8" w:rsidP="0099414A">
            <w:pPr>
              <w:jc w:val="center"/>
              <w:rPr>
                <w:rFonts w:ascii="Liberation Serif" w:eastAsia="Calibri" w:hAnsi="Liberation Serif"/>
                <w:bCs/>
                <w:sz w:val="18"/>
                <w:szCs w:val="18"/>
                <w:lang w:eastAsia="en-US"/>
              </w:rPr>
            </w:pPr>
            <w:r w:rsidRPr="00CC0F32">
              <w:rPr>
                <w:rFonts w:ascii="Liberation Serif" w:eastAsia="Calibri" w:hAnsi="Liberation Serif"/>
                <w:bCs/>
                <w:sz w:val="18"/>
                <w:szCs w:val="18"/>
                <w:lang w:eastAsia="en-US"/>
              </w:rPr>
              <w:t>(онлайн)</w:t>
            </w:r>
          </w:p>
        </w:tc>
      </w:tr>
      <w:tr w:rsidR="008D45F8" w:rsidRPr="00CC0F32" w14:paraId="5148241F" w14:textId="77777777" w:rsidTr="00323BFF">
        <w:tc>
          <w:tcPr>
            <w:tcW w:w="527" w:type="dxa"/>
            <w:shd w:val="clear" w:color="auto" w:fill="auto"/>
          </w:tcPr>
          <w:p w14:paraId="5AC8E901" w14:textId="3688627A"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w:t>
            </w:r>
          </w:p>
        </w:tc>
        <w:tc>
          <w:tcPr>
            <w:tcW w:w="1159" w:type="dxa"/>
            <w:shd w:val="clear" w:color="auto" w:fill="auto"/>
          </w:tcPr>
          <w:p w14:paraId="7024A8B1" w14:textId="77777777" w:rsidR="005E6F62" w:rsidRDefault="008D45F8" w:rsidP="008D45F8">
            <w:pPr>
              <w:jc w:val="center"/>
              <w:rPr>
                <w:rFonts w:ascii="Liberation Serif" w:eastAsia="Calibri" w:hAnsi="Liberation Serif"/>
                <w:color w:val="000000"/>
                <w:sz w:val="18"/>
                <w:szCs w:val="18"/>
              </w:rPr>
            </w:pPr>
            <w:r w:rsidRPr="00CC0F32">
              <w:rPr>
                <w:rFonts w:ascii="Liberation Serif" w:eastAsia="Calibri" w:hAnsi="Liberation Serif"/>
                <w:color w:val="000000"/>
                <w:sz w:val="18"/>
                <w:szCs w:val="18"/>
              </w:rPr>
              <w:t>27.02.</w:t>
            </w:r>
          </w:p>
          <w:p w14:paraId="76894739" w14:textId="77777777" w:rsidR="005E6F62" w:rsidRDefault="00CD1283" w:rsidP="008D45F8">
            <w:pPr>
              <w:jc w:val="center"/>
              <w:rPr>
                <w:rFonts w:ascii="Liberation Serif" w:eastAsia="Calibri" w:hAnsi="Liberation Serif"/>
                <w:color w:val="000000"/>
                <w:sz w:val="18"/>
                <w:szCs w:val="18"/>
              </w:rPr>
            </w:pPr>
            <w:r>
              <w:rPr>
                <w:rFonts w:ascii="Liberation Serif" w:eastAsia="Calibri" w:hAnsi="Liberation Serif"/>
                <w:color w:val="000000"/>
                <w:sz w:val="18"/>
                <w:szCs w:val="18"/>
              </w:rPr>
              <w:t>0</w:t>
            </w:r>
            <w:r w:rsidR="008D45F8" w:rsidRPr="00CC0F32">
              <w:rPr>
                <w:rFonts w:ascii="Liberation Serif" w:eastAsia="Calibri" w:hAnsi="Liberation Serif"/>
                <w:color w:val="000000"/>
                <w:sz w:val="18"/>
                <w:szCs w:val="18"/>
              </w:rPr>
              <w:t>2.03.</w:t>
            </w:r>
          </w:p>
          <w:p w14:paraId="689FACEB" w14:textId="370FDC75" w:rsidR="008D45F8" w:rsidRPr="00CC0F32" w:rsidRDefault="00CD1283" w:rsidP="008D45F8">
            <w:pPr>
              <w:jc w:val="center"/>
              <w:rPr>
                <w:rFonts w:ascii="Liberation Serif" w:eastAsia="Calibri" w:hAnsi="Liberation Serif"/>
                <w:sz w:val="18"/>
                <w:szCs w:val="18"/>
                <w:lang w:eastAsia="en-US"/>
              </w:rPr>
            </w:pPr>
            <w:r>
              <w:rPr>
                <w:rFonts w:ascii="Liberation Serif" w:eastAsia="Calibri" w:hAnsi="Liberation Serif"/>
                <w:color w:val="000000"/>
                <w:sz w:val="18"/>
                <w:szCs w:val="18"/>
              </w:rPr>
              <w:t>0</w:t>
            </w:r>
            <w:r w:rsidR="008D45F8" w:rsidRPr="00CC0F32">
              <w:rPr>
                <w:rFonts w:ascii="Liberation Serif" w:eastAsia="Calibri" w:hAnsi="Liberation Serif"/>
                <w:color w:val="000000"/>
                <w:sz w:val="18"/>
                <w:szCs w:val="18"/>
              </w:rPr>
              <w:t>5.03</w:t>
            </w:r>
            <w:r>
              <w:rPr>
                <w:rFonts w:ascii="Liberation Serif" w:eastAsia="Calibri" w:hAnsi="Liberation Serif"/>
                <w:color w:val="000000"/>
                <w:sz w:val="18"/>
                <w:szCs w:val="18"/>
              </w:rPr>
              <w:t>.</w:t>
            </w:r>
          </w:p>
        </w:tc>
        <w:tc>
          <w:tcPr>
            <w:tcW w:w="3979" w:type="dxa"/>
            <w:shd w:val="clear" w:color="auto" w:fill="auto"/>
          </w:tcPr>
          <w:p w14:paraId="50B9A03E" w14:textId="0760C759" w:rsidR="008D45F8" w:rsidRPr="00CC0F32" w:rsidRDefault="008D45F8" w:rsidP="0099414A">
            <w:pPr>
              <w:tabs>
                <w:tab w:val="left" w:pos="708"/>
              </w:tabs>
              <w:suppressAutoHyphens/>
              <w:spacing w:line="100" w:lineRule="atLeast"/>
              <w:jc w:val="both"/>
              <w:rPr>
                <w:rFonts w:ascii="Liberation Serif" w:hAnsi="Liberation Serif"/>
                <w:color w:val="000000"/>
                <w:sz w:val="18"/>
                <w:szCs w:val="18"/>
              </w:rPr>
            </w:pPr>
            <w:r w:rsidRPr="00CC0F32">
              <w:rPr>
                <w:rFonts w:ascii="Liberation Serif" w:hAnsi="Liberation Serif"/>
                <w:color w:val="000000"/>
                <w:sz w:val="18"/>
                <w:szCs w:val="18"/>
              </w:rPr>
              <w:t>Историческое десантирование «Рота уходит в небо» (к 20-летию подвига десантников 6 роты в Аргунском ущелье)</w:t>
            </w:r>
          </w:p>
          <w:p w14:paraId="7C454170" w14:textId="77777777" w:rsidR="008D45F8" w:rsidRPr="00CC0F32" w:rsidRDefault="008D45F8" w:rsidP="0099414A">
            <w:pPr>
              <w:rPr>
                <w:rFonts w:ascii="Liberation Serif" w:eastAsia="Calibri" w:hAnsi="Liberation Serif"/>
                <w:sz w:val="18"/>
                <w:szCs w:val="18"/>
                <w:lang w:eastAsia="en-US"/>
              </w:rPr>
            </w:pPr>
          </w:p>
        </w:tc>
        <w:tc>
          <w:tcPr>
            <w:tcW w:w="1701" w:type="dxa"/>
            <w:shd w:val="clear" w:color="auto" w:fill="auto"/>
          </w:tcPr>
          <w:p w14:paraId="07EC5A81" w14:textId="049D6922"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офлайн</w:t>
            </w:r>
          </w:p>
        </w:tc>
        <w:tc>
          <w:tcPr>
            <w:tcW w:w="1560" w:type="dxa"/>
            <w:shd w:val="clear" w:color="auto" w:fill="auto"/>
          </w:tcPr>
          <w:p w14:paraId="1158C13C"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color w:val="000000"/>
                <w:sz w:val="18"/>
                <w:szCs w:val="18"/>
              </w:rPr>
              <w:t>76 чел.,    подростки, молодежь</w:t>
            </w:r>
          </w:p>
        </w:tc>
        <w:tc>
          <w:tcPr>
            <w:tcW w:w="1559" w:type="dxa"/>
            <w:shd w:val="clear" w:color="auto" w:fill="auto"/>
          </w:tcPr>
          <w:p w14:paraId="14F9E162" w14:textId="77777777" w:rsidR="008D45F8" w:rsidRPr="00CC0F32" w:rsidRDefault="008D45F8" w:rsidP="0099414A">
            <w:pPr>
              <w:rPr>
                <w:rFonts w:ascii="Liberation Serif" w:eastAsia="Calibri" w:hAnsi="Liberation Serif"/>
                <w:sz w:val="18"/>
                <w:szCs w:val="18"/>
                <w:lang w:eastAsia="en-US"/>
              </w:rPr>
            </w:pPr>
          </w:p>
        </w:tc>
      </w:tr>
      <w:tr w:rsidR="008D45F8" w:rsidRPr="00CC0F32" w14:paraId="60A8154C" w14:textId="77777777" w:rsidTr="00323BFF">
        <w:tc>
          <w:tcPr>
            <w:tcW w:w="527" w:type="dxa"/>
            <w:shd w:val="clear" w:color="auto" w:fill="auto"/>
          </w:tcPr>
          <w:p w14:paraId="579EA9F4" w14:textId="250DA7F8"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w:t>
            </w:r>
          </w:p>
        </w:tc>
        <w:tc>
          <w:tcPr>
            <w:tcW w:w="1159" w:type="dxa"/>
            <w:shd w:val="clear" w:color="auto" w:fill="auto"/>
          </w:tcPr>
          <w:p w14:paraId="7CEAD6AB" w14:textId="77777777" w:rsidR="008D45F8" w:rsidRPr="00CC0F32" w:rsidRDefault="008D45F8" w:rsidP="008D45F8">
            <w:pPr>
              <w:jc w:val="center"/>
              <w:rPr>
                <w:rFonts w:ascii="Liberation Serif" w:eastAsia="Calibri" w:hAnsi="Liberation Serif"/>
                <w:color w:val="000000"/>
                <w:sz w:val="18"/>
                <w:szCs w:val="18"/>
              </w:rPr>
            </w:pPr>
            <w:r w:rsidRPr="00CC0F32">
              <w:rPr>
                <w:rFonts w:ascii="Liberation Serif" w:hAnsi="Liberation Serif"/>
                <w:color w:val="000000"/>
                <w:sz w:val="18"/>
                <w:szCs w:val="18"/>
              </w:rPr>
              <w:t>02.09.</w:t>
            </w:r>
          </w:p>
        </w:tc>
        <w:tc>
          <w:tcPr>
            <w:tcW w:w="3979" w:type="dxa"/>
            <w:shd w:val="clear" w:color="auto" w:fill="auto"/>
          </w:tcPr>
          <w:p w14:paraId="583A66F0" w14:textId="77777777" w:rsidR="008D45F8" w:rsidRPr="00CC0F32" w:rsidRDefault="008D45F8" w:rsidP="0099414A">
            <w:pPr>
              <w:tabs>
                <w:tab w:val="left" w:pos="708"/>
              </w:tabs>
              <w:suppressAutoHyphens/>
              <w:spacing w:line="100" w:lineRule="atLeast"/>
              <w:jc w:val="both"/>
              <w:rPr>
                <w:rFonts w:ascii="Liberation Serif" w:hAnsi="Liberation Serif"/>
                <w:color w:val="000000"/>
                <w:sz w:val="18"/>
                <w:szCs w:val="18"/>
              </w:rPr>
            </w:pPr>
            <w:r w:rsidRPr="00CC0F32">
              <w:rPr>
                <w:rFonts w:ascii="Liberation Serif" w:hAnsi="Liberation Serif"/>
                <w:color w:val="000000"/>
                <w:sz w:val="18"/>
                <w:szCs w:val="18"/>
              </w:rPr>
              <w:t>Максим Шахов и его книги из серии «Спецназ. Группа Антитеррор»</w:t>
            </w:r>
          </w:p>
        </w:tc>
        <w:tc>
          <w:tcPr>
            <w:tcW w:w="1701" w:type="dxa"/>
            <w:shd w:val="clear" w:color="auto" w:fill="auto"/>
          </w:tcPr>
          <w:p w14:paraId="538BF91A"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c>
          <w:tcPr>
            <w:tcW w:w="1560" w:type="dxa"/>
            <w:shd w:val="clear" w:color="auto" w:fill="auto"/>
          </w:tcPr>
          <w:p w14:paraId="3BE03436" w14:textId="77777777" w:rsidR="008D45F8" w:rsidRPr="00CC0F32" w:rsidRDefault="008D45F8" w:rsidP="008D45F8">
            <w:pPr>
              <w:jc w:val="center"/>
              <w:rPr>
                <w:rFonts w:ascii="Liberation Serif" w:eastAsia="Calibri" w:hAnsi="Liberation Serif"/>
                <w:color w:val="000000"/>
                <w:sz w:val="18"/>
                <w:szCs w:val="18"/>
              </w:rPr>
            </w:pPr>
          </w:p>
        </w:tc>
        <w:tc>
          <w:tcPr>
            <w:tcW w:w="1559" w:type="dxa"/>
            <w:shd w:val="clear" w:color="auto" w:fill="auto"/>
          </w:tcPr>
          <w:p w14:paraId="233FC653"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175</w:t>
            </w:r>
          </w:p>
        </w:tc>
      </w:tr>
      <w:tr w:rsidR="008D45F8" w:rsidRPr="00CC0F32" w14:paraId="1CAA67FF" w14:textId="77777777" w:rsidTr="00323BFF">
        <w:tc>
          <w:tcPr>
            <w:tcW w:w="527" w:type="dxa"/>
            <w:shd w:val="clear" w:color="auto" w:fill="auto"/>
          </w:tcPr>
          <w:p w14:paraId="2B45F8D3" w14:textId="4F7217CC"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w:t>
            </w:r>
          </w:p>
        </w:tc>
        <w:tc>
          <w:tcPr>
            <w:tcW w:w="1159" w:type="dxa"/>
            <w:shd w:val="clear" w:color="auto" w:fill="auto"/>
          </w:tcPr>
          <w:p w14:paraId="366785ED" w14:textId="76A1B14B" w:rsidR="008D45F8" w:rsidRPr="00CC0F32" w:rsidRDefault="00CD1283" w:rsidP="008D45F8">
            <w:pPr>
              <w:jc w:val="center"/>
              <w:rPr>
                <w:rFonts w:ascii="Liberation Serif" w:eastAsia="Calibri" w:hAnsi="Liberation Serif"/>
                <w:sz w:val="18"/>
                <w:szCs w:val="18"/>
                <w:lang w:eastAsia="en-US"/>
              </w:rPr>
            </w:pPr>
            <w:r>
              <w:rPr>
                <w:rFonts w:ascii="Liberation Serif" w:eastAsia="Calibri" w:hAnsi="Liberation Serif"/>
                <w:sz w:val="18"/>
                <w:szCs w:val="18"/>
                <w:lang w:eastAsia="en-US"/>
              </w:rPr>
              <w:t>0</w:t>
            </w:r>
            <w:r w:rsidR="008D45F8" w:rsidRPr="00CC0F32">
              <w:rPr>
                <w:rFonts w:ascii="Liberation Serif" w:eastAsia="Calibri" w:hAnsi="Liberation Serif"/>
                <w:sz w:val="18"/>
                <w:szCs w:val="18"/>
                <w:lang w:eastAsia="en-US"/>
              </w:rPr>
              <w:t>3.09.</w:t>
            </w:r>
          </w:p>
        </w:tc>
        <w:tc>
          <w:tcPr>
            <w:tcW w:w="3979" w:type="dxa"/>
            <w:shd w:val="clear" w:color="auto" w:fill="auto"/>
          </w:tcPr>
          <w:p w14:paraId="3C89B5AE" w14:textId="77777777" w:rsidR="008D45F8" w:rsidRPr="00CC0F32" w:rsidRDefault="008D45F8" w:rsidP="0099414A">
            <w:pPr>
              <w:rPr>
                <w:rFonts w:ascii="Liberation Serif" w:eastAsia="Calibri" w:hAnsi="Liberation Serif"/>
                <w:sz w:val="18"/>
                <w:szCs w:val="18"/>
                <w:lang w:eastAsia="en-US"/>
              </w:rPr>
            </w:pPr>
            <w:r w:rsidRPr="00CC0F32">
              <w:rPr>
                <w:rFonts w:ascii="Liberation Serif" w:hAnsi="Liberation Serif"/>
                <w:color w:val="000000"/>
                <w:sz w:val="18"/>
                <w:szCs w:val="18"/>
              </w:rPr>
              <w:t>Информационный стенд «Дорогой мира и добра» (к Дню солидарности в борьбе с терроризмом)</w:t>
            </w:r>
          </w:p>
        </w:tc>
        <w:tc>
          <w:tcPr>
            <w:tcW w:w="1701" w:type="dxa"/>
            <w:shd w:val="clear" w:color="auto" w:fill="auto"/>
          </w:tcPr>
          <w:p w14:paraId="0A0BB339" w14:textId="77777777" w:rsidR="008D45F8" w:rsidRPr="00CC0F32" w:rsidRDefault="008D45F8" w:rsidP="0099414A">
            <w:pPr>
              <w:jc w:val="center"/>
              <w:rPr>
                <w:rFonts w:ascii="Liberation Serif" w:eastAsia="Calibri" w:hAnsi="Liberation Serif"/>
                <w:sz w:val="18"/>
                <w:szCs w:val="18"/>
                <w:lang w:eastAsia="en-US"/>
              </w:rPr>
            </w:pPr>
            <w:r w:rsidRPr="00CC0F32">
              <w:rPr>
                <w:rFonts w:ascii="Liberation Serif" w:hAnsi="Liberation Serif"/>
                <w:color w:val="000000"/>
                <w:sz w:val="18"/>
                <w:szCs w:val="18"/>
              </w:rPr>
              <w:t>офлайн</w:t>
            </w:r>
          </w:p>
        </w:tc>
        <w:tc>
          <w:tcPr>
            <w:tcW w:w="1560" w:type="dxa"/>
            <w:shd w:val="clear" w:color="auto" w:fill="auto"/>
          </w:tcPr>
          <w:p w14:paraId="7DE75178" w14:textId="77777777" w:rsidR="008D45F8" w:rsidRPr="00CC0F32" w:rsidRDefault="008D45F8" w:rsidP="008D45F8">
            <w:pPr>
              <w:jc w:val="center"/>
              <w:rPr>
                <w:rFonts w:ascii="Liberation Serif" w:eastAsia="Calibri" w:hAnsi="Liberation Serif"/>
                <w:sz w:val="18"/>
                <w:szCs w:val="18"/>
                <w:lang w:eastAsia="en-US"/>
              </w:rPr>
            </w:pPr>
          </w:p>
        </w:tc>
        <w:tc>
          <w:tcPr>
            <w:tcW w:w="1559" w:type="dxa"/>
            <w:shd w:val="clear" w:color="auto" w:fill="auto"/>
          </w:tcPr>
          <w:p w14:paraId="2E2D588A" w14:textId="77777777" w:rsidR="008D45F8" w:rsidRPr="00CC0F32" w:rsidRDefault="008D45F8" w:rsidP="0099414A">
            <w:pPr>
              <w:rPr>
                <w:rFonts w:ascii="Liberation Serif" w:eastAsia="Calibri" w:hAnsi="Liberation Serif"/>
                <w:sz w:val="18"/>
                <w:szCs w:val="18"/>
                <w:lang w:eastAsia="en-US"/>
              </w:rPr>
            </w:pPr>
          </w:p>
        </w:tc>
      </w:tr>
      <w:tr w:rsidR="008D45F8" w:rsidRPr="00CC0F32" w14:paraId="5B525C70" w14:textId="77777777" w:rsidTr="00323BFF">
        <w:tc>
          <w:tcPr>
            <w:tcW w:w="527" w:type="dxa"/>
            <w:shd w:val="clear" w:color="auto" w:fill="auto"/>
          </w:tcPr>
          <w:p w14:paraId="50646E83" w14:textId="230B288F"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4.</w:t>
            </w:r>
          </w:p>
        </w:tc>
        <w:tc>
          <w:tcPr>
            <w:tcW w:w="1159" w:type="dxa"/>
            <w:shd w:val="clear" w:color="auto" w:fill="auto"/>
          </w:tcPr>
          <w:p w14:paraId="37F07F5E"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hAnsi="Liberation Serif"/>
                <w:color w:val="000000"/>
                <w:sz w:val="18"/>
                <w:szCs w:val="18"/>
              </w:rPr>
              <w:t>22.10.</w:t>
            </w:r>
          </w:p>
        </w:tc>
        <w:tc>
          <w:tcPr>
            <w:tcW w:w="3979" w:type="dxa"/>
            <w:shd w:val="clear" w:color="auto" w:fill="auto"/>
          </w:tcPr>
          <w:p w14:paraId="20530295" w14:textId="77777777" w:rsidR="008D45F8" w:rsidRPr="00CC0F32" w:rsidRDefault="008D45F8" w:rsidP="0099414A">
            <w:pPr>
              <w:rPr>
                <w:rFonts w:ascii="Liberation Serif" w:hAnsi="Liberation Serif"/>
                <w:color w:val="000000"/>
                <w:sz w:val="18"/>
                <w:szCs w:val="18"/>
              </w:rPr>
            </w:pPr>
            <w:r w:rsidRPr="00CC0F32">
              <w:rPr>
                <w:rFonts w:ascii="Liberation Serif" w:hAnsi="Liberation Serif"/>
                <w:color w:val="000000"/>
                <w:sz w:val="18"/>
                <w:szCs w:val="18"/>
              </w:rPr>
              <w:t>Классный час "Белые Журавли»</w:t>
            </w:r>
          </w:p>
        </w:tc>
        <w:tc>
          <w:tcPr>
            <w:tcW w:w="1701" w:type="dxa"/>
            <w:shd w:val="clear" w:color="auto" w:fill="auto"/>
          </w:tcPr>
          <w:p w14:paraId="2B96C1E8" w14:textId="77777777" w:rsidR="008D45F8" w:rsidRPr="00CC0F32" w:rsidRDefault="008D45F8" w:rsidP="0099414A">
            <w:pPr>
              <w:jc w:val="center"/>
              <w:rPr>
                <w:rFonts w:ascii="Liberation Serif" w:hAnsi="Liberation Serif"/>
                <w:color w:val="000000"/>
                <w:sz w:val="18"/>
                <w:szCs w:val="18"/>
              </w:rPr>
            </w:pPr>
            <w:r w:rsidRPr="00CC0F32">
              <w:rPr>
                <w:rFonts w:ascii="Liberation Serif" w:hAnsi="Liberation Serif"/>
                <w:color w:val="000000"/>
                <w:sz w:val="18"/>
                <w:szCs w:val="18"/>
              </w:rPr>
              <w:t>офлайн</w:t>
            </w:r>
          </w:p>
        </w:tc>
        <w:tc>
          <w:tcPr>
            <w:tcW w:w="1560" w:type="dxa"/>
            <w:shd w:val="clear" w:color="auto" w:fill="auto"/>
          </w:tcPr>
          <w:p w14:paraId="5199A876"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19</w:t>
            </w:r>
          </w:p>
        </w:tc>
        <w:tc>
          <w:tcPr>
            <w:tcW w:w="1559" w:type="dxa"/>
            <w:shd w:val="clear" w:color="auto" w:fill="auto"/>
          </w:tcPr>
          <w:p w14:paraId="0EE0A624" w14:textId="77777777" w:rsidR="008D45F8" w:rsidRPr="00CC0F32" w:rsidRDefault="008D45F8" w:rsidP="0099414A">
            <w:pPr>
              <w:rPr>
                <w:rFonts w:ascii="Liberation Serif" w:eastAsia="Calibri" w:hAnsi="Liberation Serif"/>
                <w:sz w:val="18"/>
                <w:szCs w:val="18"/>
                <w:lang w:eastAsia="en-US"/>
              </w:rPr>
            </w:pPr>
          </w:p>
        </w:tc>
      </w:tr>
      <w:tr w:rsidR="008D45F8" w:rsidRPr="00CC0F32" w14:paraId="1AFCD7B6" w14:textId="77777777" w:rsidTr="00323BFF">
        <w:tc>
          <w:tcPr>
            <w:tcW w:w="527" w:type="dxa"/>
            <w:shd w:val="clear" w:color="auto" w:fill="auto"/>
          </w:tcPr>
          <w:p w14:paraId="01B118B9" w14:textId="02D50067" w:rsidR="008D45F8" w:rsidRPr="00CC0F32" w:rsidRDefault="008D45F8" w:rsidP="0099414A">
            <w:pPr>
              <w:rPr>
                <w:rFonts w:ascii="Liberation Serif" w:eastAsia="Calibri" w:hAnsi="Liberation Serif"/>
                <w:sz w:val="18"/>
                <w:szCs w:val="18"/>
                <w:lang w:eastAsia="en-US"/>
              </w:rPr>
            </w:pPr>
            <w:r w:rsidRPr="00CC0F32">
              <w:rPr>
                <w:rFonts w:ascii="Liberation Serif" w:eastAsia="Calibri" w:hAnsi="Liberation Serif"/>
                <w:sz w:val="18"/>
                <w:szCs w:val="18"/>
                <w:lang w:eastAsia="en-US"/>
              </w:rPr>
              <w:t>5.</w:t>
            </w:r>
          </w:p>
        </w:tc>
        <w:tc>
          <w:tcPr>
            <w:tcW w:w="1159" w:type="dxa"/>
            <w:shd w:val="clear" w:color="auto" w:fill="auto"/>
          </w:tcPr>
          <w:p w14:paraId="020E1121" w14:textId="77777777" w:rsidR="008D45F8" w:rsidRPr="00CC0F32" w:rsidRDefault="008D45F8" w:rsidP="008D45F8">
            <w:pPr>
              <w:jc w:val="center"/>
              <w:rPr>
                <w:rFonts w:ascii="Liberation Serif" w:hAnsi="Liberation Serif"/>
                <w:color w:val="000000"/>
                <w:sz w:val="18"/>
                <w:szCs w:val="18"/>
              </w:rPr>
            </w:pPr>
            <w:r w:rsidRPr="00CC0F32">
              <w:rPr>
                <w:rFonts w:ascii="Liberation Serif" w:hAnsi="Liberation Serif"/>
                <w:color w:val="000000"/>
                <w:sz w:val="18"/>
                <w:szCs w:val="18"/>
              </w:rPr>
              <w:t>23.10.</w:t>
            </w:r>
          </w:p>
        </w:tc>
        <w:tc>
          <w:tcPr>
            <w:tcW w:w="3979" w:type="dxa"/>
            <w:shd w:val="clear" w:color="auto" w:fill="auto"/>
          </w:tcPr>
          <w:p w14:paraId="70B3E100" w14:textId="77777777" w:rsidR="008D45F8" w:rsidRPr="00CC0F32" w:rsidRDefault="008D45F8" w:rsidP="0099414A">
            <w:pPr>
              <w:rPr>
                <w:rFonts w:ascii="Liberation Serif" w:hAnsi="Liberation Serif"/>
                <w:color w:val="000000"/>
                <w:sz w:val="18"/>
                <w:szCs w:val="18"/>
              </w:rPr>
            </w:pPr>
            <w:r w:rsidRPr="00CC0F32">
              <w:rPr>
                <w:rFonts w:ascii="Liberation Serif" w:hAnsi="Liberation Serif"/>
                <w:color w:val="000000"/>
                <w:sz w:val="18"/>
                <w:szCs w:val="18"/>
              </w:rPr>
              <w:t>Внеклассное литературно-патриотическое мероприятие "Праздник белых журавлей"</w:t>
            </w:r>
          </w:p>
        </w:tc>
        <w:tc>
          <w:tcPr>
            <w:tcW w:w="1701" w:type="dxa"/>
            <w:shd w:val="clear" w:color="auto" w:fill="auto"/>
          </w:tcPr>
          <w:p w14:paraId="3FCBAED0" w14:textId="77777777" w:rsidR="008D45F8" w:rsidRPr="00CC0F32" w:rsidRDefault="008D45F8" w:rsidP="0099414A">
            <w:pPr>
              <w:jc w:val="center"/>
              <w:rPr>
                <w:rFonts w:ascii="Liberation Serif" w:hAnsi="Liberation Serif"/>
                <w:color w:val="000000"/>
                <w:sz w:val="18"/>
                <w:szCs w:val="18"/>
              </w:rPr>
            </w:pPr>
            <w:r w:rsidRPr="00CC0F32">
              <w:rPr>
                <w:rFonts w:ascii="Liberation Serif" w:hAnsi="Liberation Serif"/>
                <w:color w:val="000000"/>
                <w:sz w:val="18"/>
                <w:szCs w:val="18"/>
              </w:rPr>
              <w:t>офлайн</w:t>
            </w:r>
          </w:p>
        </w:tc>
        <w:tc>
          <w:tcPr>
            <w:tcW w:w="1560" w:type="dxa"/>
            <w:shd w:val="clear" w:color="auto" w:fill="auto"/>
          </w:tcPr>
          <w:p w14:paraId="03FE3077" w14:textId="77777777" w:rsidR="008D45F8" w:rsidRPr="00CC0F32" w:rsidRDefault="008D45F8" w:rsidP="008D45F8">
            <w:pPr>
              <w:jc w:val="center"/>
              <w:rPr>
                <w:rFonts w:ascii="Liberation Serif" w:eastAsia="Calibri" w:hAnsi="Liberation Serif"/>
                <w:sz w:val="18"/>
                <w:szCs w:val="18"/>
                <w:lang w:eastAsia="en-US"/>
              </w:rPr>
            </w:pPr>
            <w:r w:rsidRPr="00CC0F32">
              <w:rPr>
                <w:rFonts w:ascii="Liberation Serif" w:hAnsi="Liberation Serif"/>
                <w:color w:val="000000"/>
                <w:sz w:val="18"/>
                <w:szCs w:val="18"/>
              </w:rPr>
              <w:t>33</w:t>
            </w:r>
          </w:p>
        </w:tc>
        <w:tc>
          <w:tcPr>
            <w:tcW w:w="1559" w:type="dxa"/>
            <w:shd w:val="clear" w:color="auto" w:fill="auto"/>
          </w:tcPr>
          <w:p w14:paraId="499602F9" w14:textId="77777777" w:rsidR="008D45F8" w:rsidRPr="00CC0F32" w:rsidRDefault="008D45F8" w:rsidP="0099414A">
            <w:pPr>
              <w:rPr>
                <w:rFonts w:ascii="Liberation Serif" w:eastAsia="Calibri" w:hAnsi="Liberation Serif"/>
                <w:sz w:val="18"/>
                <w:szCs w:val="18"/>
                <w:lang w:eastAsia="en-US"/>
              </w:rPr>
            </w:pPr>
          </w:p>
        </w:tc>
      </w:tr>
    </w:tbl>
    <w:p w14:paraId="27F24C1D" w14:textId="77777777" w:rsidR="00C36BD8" w:rsidRPr="00CC0F32" w:rsidRDefault="00C36BD8" w:rsidP="00C36BD8">
      <w:pPr>
        <w:pStyle w:val="p9"/>
        <w:shd w:val="clear" w:color="auto" w:fill="FFFFFF"/>
        <w:spacing w:before="0" w:beforeAutospacing="0" w:after="0" w:afterAutospacing="0"/>
        <w:jc w:val="both"/>
        <w:rPr>
          <w:rFonts w:ascii="Liberation Serif" w:hAnsi="Liberation Serif"/>
          <w:b/>
          <w:color w:val="000000"/>
          <w:sz w:val="20"/>
          <w:szCs w:val="20"/>
        </w:rPr>
      </w:pPr>
    </w:p>
    <w:p w14:paraId="756CD0CE" w14:textId="4ACCB2B0" w:rsidR="005777C4" w:rsidRPr="00CC0F32" w:rsidRDefault="005777C4" w:rsidP="005777C4">
      <w:pPr>
        <w:jc w:val="both"/>
        <w:rPr>
          <w:rFonts w:ascii="Liberation Serif" w:hAnsi="Liberation Serif"/>
          <w:b/>
          <w:sz w:val="20"/>
          <w:szCs w:val="20"/>
        </w:rPr>
      </w:pPr>
      <w:r w:rsidRPr="00CC0F32">
        <w:rPr>
          <w:rFonts w:ascii="Liberation Serif" w:hAnsi="Liberation Serif"/>
          <w:b/>
          <w:sz w:val="20"/>
          <w:szCs w:val="20"/>
        </w:rPr>
        <w:t>3.4. Иные мероприятия в сфере библиотечного обслуживания поликультурного населения: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249"/>
        <w:gridCol w:w="3828"/>
        <w:gridCol w:w="1701"/>
        <w:gridCol w:w="1559"/>
        <w:gridCol w:w="1559"/>
      </w:tblGrid>
      <w:tr w:rsidR="005777C4" w:rsidRPr="00CC0F32" w14:paraId="1522E399" w14:textId="77777777" w:rsidTr="005B7E3F">
        <w:tc>
          <w:tcPr>
            <w:tcW w:w="560" w:type="dxa"/>
            <w:shd w:val="clear" w:color="auto" w:fill="auto"/>
            <w:vAlign w:val="center"/>
          </w:tcPr>
          <w:p w14:paraId="6A9371F5" w14:textId="77777777" w:rsidR="005777C4" w:rsidRPr="00CC0F32" w:rsidRDefault="005777C4" w:rsidP="0099414A">
            <w:pPr>
              <w:jc w:val="center"/>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w:t>
            </w:r>
          </w:p>
          <w:p w14:paraId="3587BF69" w14:textId="77777777" w:rsidR="005777C4" w:rsidRPr="00CC0F32" w:rsidRDefault="005777C4" w:rsidP="0099414A">
            <w:pPr>
              <w:jc w:val="center"/>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п/п</w:t>
            </w:r>
          </w:p>
        </w:tc>
        <w:tc>
          <w:tcPr>
            <w:tcW w:w="1249" w:type="dxa"/>
            <w:shd w:val="clear" w:color="auto" w:fill="auto"/>
            <w:vAlign w:val="center"/>
          </w:tcPr>
          <w:p w14:paraId="33C6FF34"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Дата</w:t>
            </w:r>
          </w:p>
          <w:p w14:paraId="7439427B"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проведения</w:t>
            </w:r>
          </w:p>
        </w:tc>
        <w:tc>
          <w:tcPr>
            <w:tcW w:w="3828" w:type="dxa"/>
            <w:shd w:val="clear" w:color="auto" w:fill="auto"/>
            <w:vAlign w:val="center"/>
          </w:tcPr>
          <w:p w14:paraId="53B86BA8"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Форма и наименование мероприятия</w:t>
            </w:r>
          </w:p>
        </w:tc>
        <w:tc>
          <w:tcPr>
            <w:tcW w:w="1701" w:type="dxa"/>
            <w:shd w:val="clear" w:color="auto" w:fill="auto"/>
            <w:vAlign w:val="center"/>
          </w:tcPr>
          <w:p w14:paraId="6506F95A"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Формат проведения: оффлайн/онлайн</w:t>
            </w:r>
          </w:p>
        </w:tc>
        <w:tc>
          <w:tcPr>
            <w:tcW w:w="1559" w:type="dxa"/>
            <w:shd w:val="clear" w:color="auto" w:fill="auto"/>
            <w:vAlign w:val="center"/>
          </w:tcPr>
          <w:p w14:paraId="5798CC0F"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w:t>
            </w:r>
          </w:p>
          <w:p w14:paraId="1BD9378A"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участников</w:t>
            </w:r>
          </w:p>
          <w:p w14:paraId="773465AC"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(оффлайн)</w:t>
            </w:r>
          </w:p>
        </w:tc>
        <w:tc>
          <w:tcPr>
            <w:tcW w:w="1559" w:type="dxa"/>
            <w:shd w:val="clear" w:color="auto" w:fill="auto"/>
            <w:vAlign w:val="center"/>
          </w:tcPr>
          <w:p w14:paraId="302D6EB2"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Количество</w:t>
            </w:r>
          </w:p>
          <w:p w14:paraId="59FC7C34"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просмотров</w:t>
            </w:r>
          </w:p>
          <w:p w14:paraId="4635B30D" w14:textId="77777777" w:rsidR="005777C4" w:rsidRPr="00CC0F32" w:rsidRDefault="005777C4" w:rsidP="0099414A">
            <w:pPr>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(онлайн)</w:t>
            </w:r>
          </w:p>
        </w:tc>
      </w:tr>
      <w:tr w:rsidR="007319FF" w:rsidRPr="00CC0F32" w14:paraId="6ADEF1FA" w14:textId="77777777" w:rsidTr="005B7E3F">
        <w:tc>
          <w:tcPr>
            <w:tcW w:w="560" w:type="dxa"/>
            <w:shd w:val="clear" w:color="auto" w:fill="auto"/>
            <w:vAlign w:val="center"/>
          </w:tcPr>
          <w:p w14:paraId="15B55451" w14:textId="77777777" w:rsidR="007319FF" w:rsidRPr="00CC0F32" w:rsidRDefault="007319FF" w:rsidP="0099414A">
            <w:pPr>
              <w:jc w:val="center"/>
              <w:rPr>
                <w:rFonts w:ascii="Liberation Serif" w:eastAsia="Calibri" w:hAnsi="Liberation Serif"/>
                <w:b/>
                <w:sz w:val="18"/>
                <w:szCs w:val="18"/>
                <w:lang w:eastAsia="en-US"/>
              </w:rPr>
            </w:pPr>
          </w:p>
        </w:tc>
        <w:tc>
          <w:tcPr>
            <w:tcW w:w="1249" w:type="dxa"/>
            <w:shd w:val="clear" w:color="auto" w:fill="auto"/>
            <w:vAlign w:val="center"/>
          </w:tcPr>
          <w:p w14:paraId="6870646A" w14:textId="77777777" w:rsidR="007319FF" w:rsidRPr="00CC0F32" w:rsidRDefault="007319FF" w:rsidP="0099414A">
            <w:pPr>
              <w:jc w:val="center"/>
              <w:rPr>
                <w:rFonts w:ascii="Liberation Serif" w:eastAsia="Calibri" w:hAnsi="Liberation Serif"/>
                <w:sz w:val="18"/>
                <w:szCs w:val="18"/>
                <w:lang w:eastAsia="en-US"/>
              </w:rPr>
            </w:pPr>
          </w:p>
        </w:tc>
        <w:tc>
          <w:tcPr>
            <w:tcW w:w="3828" w:type="dxa"/>
            <w:shd w:val="clear" w:color="auto" w:fill="auto"/>
            <w:vAlign w:val="center"/>
          </w:tcPr>
          <w:p w14:paraId="3AC9312B" w14:textId="77777777" w:rsidR="007319FF" w:rsidRPr="00CC0F32" w:rsidRDefault="007319FF" w:rsidP="0099414A">
            <w:pPr>
              <w:jc w:val="center"/>
              <w:rPr>
                <w:rFonts w:ascii="Liberation Serif" w:eastAsia="Calibri" w:hAnsi="Liberation Serif"/>
                <w:sz w:val="18"/>
                <w:szCs w:val="18"/>
                <w:lang w:eastAsia="en-US"/>
              </w:rPr>
            </w:pPr>
          </w:p>
        </w:tc>
        <w:tc>
          <w:tcPr>
            <w:tcW w:w="1701" w:type="dxa"/>
            <w:shd w:val="clear" w:color="auto" w:fill="auto"/>
            <w:vAlign w:val="center"/>
          </w:tcPr>
          <w:p w14:paraId="536FFF5C" w14:textId="77777777" w:rsidR="007319FF" w:rsidRPr="00CC0F32" w:rsidRDefault="007319FF" w:rsidP="0099414A">
            <w:pPr>
              <w:jc w:val="center"/>
              <w:rPr>
                <w:rFonts w:ascii="Liberation Serif" w:eastAsia="Calibri" w:hAnsi="Liberation Serif"/>
                <w:sz w:val="18"/>
                <w:szCs w:val="18"/>
                <w:lang w:eastAsia="en-US"/>
              </w:rPr>
            </w:pPr>
          </w:p>
        </w:tc>
        <w:tc>
          <w:tcPr>
            <w:tcW w:w="1559" w:type="dxa"/>
            <w:shd w:val="clear" w:color="auto" w:fill="auto"/>
            <w:vAlign w:val="center"/>
          </w:tcPr>
          <w:p w14:paraId="0AA443DE" w14:textId="77777777" w:rsidR="007319FF" w:rsidRPr="00CC0F32" w:rsidRDefault="007319FF" w:rsidP="0099414A">
            <w:pPr>
              <w:jc w:val="center"/>
              <w:rPr>
                <w:rFonts w:ascii="Liberation Serif" w:eastAsia="Calibri" w:hAnsi="Liberation Serif"/>
                <w:sz w:val="18"/>
                <w:szCs w:val="18"/>
                <w:lang w:eastAsia="en-US"/>
              </w:rPr>
            </w:pPr>
          </w:p>
        </w:tc>
        <w:tc>
          <w:tcPr>
            <w:tcW w:w="1559" w:type="dxa"/>
            <w:shd w:val="clear" w:color="auto" w:fill="auto"/>
            <w:vAlign w:val="center"/>
          </w:tcPr>
          <w:p w14:paraId="5ACC4E26" w14:textId="77777777" w:rsidR="007319FF" w:rsidRPr="00CC0F32" w:rsidRDefault="007319FF" w:rsidP="0099414A">
            <w:pPr>
              <w:jc w:val="center"/>
              <w:rPr>
                <w:rFonts w:ascii="Liberation Serif" w:eastAsia="Calibri" w:hAnsi="Liberation Serif"/>
                <w:sz w:val="18"/>
                <w:szCs w:val="18"/>
                <w:lang w:eastAsia="en-US"/>
              </w:rPr>
            </w:pPr>
          </w:p>
        </w:tc>
      </w:tr>
    </w:tbl>
    <w:p w14:paraId="467BB497" w14:textId="77777777" w:rsidR="007319FF" w:rsidRPr="00CC0F32" w:rsidRDefault="007319FF" w:rsidP="00C17252">
      <w:pPr>
        <w:pStyle w:val="p58"/>
        <w:shd w:val="clear" w:color="auto" w:fill="FFFFFF"/>
        <w:spacing w:before="0" w:beforeAutospacing="0" w:after="0" w:afterAutospacing="0"/>
        <w:ind w:left="425" w:hanging="425"/>
        <w:rPr>
          <w:rStyle w:val="s5"/>
          <w:rFonts w:ascii="Liberation Serif" w:hAnsi="Liberation Serif"/>
          <w:b/>
          <w:color w:val="000000"/>
          <w:sz w:val="20"/>
          <w:szCs w:val="20"/>
        </w:rPr>
      </w:pPr>
    </w:p>
    <w:p w14:paraId="69486FB9" w14:textId="05F5EC6D" w:rsidR="00C36BD8" w:rsidRPr="00CC0F32" w:rsidRDefault="005777C4" w:rsidP="00C17252">
      <w:pPr>
        <w:pStyle w:val="p58"/>
        <w:shd w:val="clear" w:color="auto" w:fill="FFFFFF"/>
        <w:spacing w:before="0" w:beforeAutospacing="0" w:after="0" w:afterAutospacing="0"/>
        <w:ind w:left="425" w:hanging="425"/>
        <w:rPr>
          <w:rFonts w:ascii="Liberation Serif" w:hAnsi="Liberation Serif"/>
          <w:color w:val="000000"/>
          <w:sz w:val="20"/>
          <w:szCs w:val="20"/>
        </w:rPr>
      </w:pPr>
      <w:r w:rsidRPr="00CC0F32">
        <w:rPr>
          <w:rStyle w:val="s5"/>
          <w:rFonts w:ascii="Liberation Serif" w:hAnsi="Liberation Serif"/>
          <w:b/>
          <w:color w:val="000000"/>
          <w:sz w:val="20"/>
          <w:szCs w:val="20"/>
        </w:rPr>
        <w:t>4</w:t>
      </w:r>
      <w:r w:rsidR="007B649A" w:rsidRPr="00CC0F32">
        <w:rPr>
          <w:rStyle w:val="s5"/>
          <w:rFonts w:ascii="Liberation Serif" w:hAnsi="Liberation Serif"/>
          <w:b/>
          <w:color w:val="000000"/>
          <w:sz w:val="20"/>
          <w:szCs w:val="20"/>
        </w:rPr>
        <w:t>.</w:t>
      </w:r>
      <w:r w:rsidR="007B649A" w:rsidRPr="00CC0F32">
        <w:rPr>
          <w:rStyle w:val="s5"/>
          <w:b/>
          <w:color w:val="000000"/>
          <w:sz w:val="20"/>
          <w:szCs w:val="20"/>
        </w:rPr>
        <w:t>​</w:t>
      </w:r>
      <w:r w:rsidR="007B649A" w:rsidRPr="00CC0F32">
        <w:rPr>
          <w:rStyle w:val="s5"/>
          <w:rFonts w:ascii="Liberation Serif" w:hAnsi="Liberation Serif"/>
          <w:color w:val="000000"/>
          <w:sz w:val="20"/>
          <w:szCs w:val="20"/>
        </w:rPr>
        <w:t> </w:t>
      </w:r>
      <w:r w:rsidR="007B649A" w:rsidRPr="00CC0F32">
        <w:rPr>
          <w:rStyle w:val="s4"/>
          <w:rFonts w:ascii="Liberation Serif" w:hAnsi="Liberation Serif"/>
          <w:b/>
          <w:bCs/>
          <w:color w:val="000000"/>
          <w:sz w:val="20"/>
          <w:szCs w:val="20"/>
        </w:rPr>
        <w:t>Библиотечное обслуживание поликультурного населения:</w:t>
      </w:r>
      <w:r w:rsidR="007B649A" w:rsidRPr="00CC0F32">
        <w:rPr>
          <w:rStyle w:val="apple-converted-space"/>
          <w:rFonts w:ascii="Liberation Serif" w:hAnsi="Liberation Serif"/>
          <w:b/>
          <w:bCs/>
          <w:color w:val="000000"/>
          <w:sz w:val="20"/>
          <w:szCs w:val="20"/>
        </w:rPr>
        <w:t> </w:t>
      </w:r>
    </w:p>
    <w:p w14:paraId="786992BD" w14:textId="77777777" w:rsidR="007B649A" w:rsidRPr="00CC0F32" w:rsidRDefault="007B649A" w:rsidP="00C17252">
      <w:pPr>
        <w:pStyle w:val="p58"/>
        <w:shd w:val="clear" w:color="auto" w:fill="FFFFFF"/>
        <w:spacing w:before="0" w:beforeAutospacing="0" w:after="0" w:afterAutospacing="0"/>
        <w:ind w:left="425" w:hanging="425"/>
        <w:rPr>
          <w:rFonts w:ascii="Liberation Serif" w:hAnsi="Liberation Serif"/>
          <w:color w:val="000000"/>
          <w:sz w:val="20"/>
          <w:szCs w:val="20"/>
        </w:rPr>
      </w:pPr>
      <w:r w:rsidRPr="00CC0F32">
        <w:rPr>
          <w:rStyle w:val="s4"/>
          <w:rFonts w:ascii="Liberation Serif" w:hAnsi="Liberation Serif"/>
          <w:b/>
          <w:bCs/>
          <w:color w:val="000000"/>
          <w:sz w:val="20"/>
          <w:szCs w:val="20"/>
        </w:rPr>
        <w:t>проектно-программная деятельность</w:t>
      </w:r>
      <w:r w:rsidR="00C17252" w:rsidRPr="00CC0F32">
        <w:rPr>
          <w:rStyle w:val="s4"/>
          <w:rFonts w:ascii="Liberation Serif" w:hAnsi="Liberation Serif"/>
          <w:b/>
          <w:bCs/>
          <w:color w:val="000000"/>
          <w:sz w:val="20"/>
          <w:szCs w:val="20"/>
        </w:rPr>
        <w:t>:</w:t>
      </w:r>
    </w:p>
    <w:p w14:paraId="052F45DD" w14:textId="77777777" w:rsidR="00C17252" w:rsidRPr="00CC0F32" w:rsidRDefault="00C17252" w:rsidP="00C17252">
      <w:pPr>
        <w:pStyle w:val="p9"/>
        <w:shd w:val="clear" w:color="auto" w:fill="FFFFFF"/>
        <w:spacing w:before="0" w:beforeAutospacing="0" w:after="0" w:afterAutospacing="0"/>
        <w:jc w:val="both"/>
        <w:rPr>
          <w:rFonts w:ascii="Liberation Serif" w:hAnsi="Liberation Serif"/>
          <w:b/>
          <w:color w:val="000000"/>
          <w:sz w:val="20"/>
          <w:szCs w:val="20"/>
        </w:rPr>
      </w:pPr>
    </w:p>
    <w:p w14:paraId="0197E3AA" w14:textId="0A7C23CB" w:rsidR="007B649A" w:rsidRPr="00CC0F32" w:rsidRDefault="005777C4" w:rsidP="00C17252">
      <w:pPr>
        <w:pStyle w:val="p9"/>
        <w:shd w:val="clear" w:color="auto" w:fill="FFFFFF"/>
        <w:spacing w:before="0" w:beforeAutospacing="0" w:after="0" w:afterAutospacing="0"/>
        <w:jc w:val="both"/>
        <w:rPr>
          <w:rFonts w:ascii="Liberation Serif" w:hAnsi="Liberation Serif"/>
          <w:b/>
          <w:sz w:val="20"/>
          <w:szCs w:val="20"/>
        </w:rPr>
      </w:pPr>
      <w:r w:rsidRPr="00CC0F32">
        <w:rPr>
          <w:rFonts w:ascii="Liberation Serif" w:hAnsi="Liberation Serif"/>
          <w:b/>
          <w:color w:val="000000"/>
          <w:sz w:val="20"/>
          <w:szCs w:val="20"/>
        </w:rPr>
        <w:t>4</w:t>
      </w:r>
      <w:r w:rsidR="007B649A" w:rsidRPr="00CC0F32">
        <w:rPr>
          <w:rFonts w:ascii="Liberation Serif" w:hAnsi="Liberation Serif"/>
          <w:b/>
          <w:color w:val="000000"/>
          <w:sz w:val="20"/>
          <w:szCs w:val="20"/>
        </w:rPr>
        <w:t>.1.</w:t>
      </w:r>
      <w:r w:rsidR="007B649A" w:rsidRPr="00CC0F32">
        <w:rPr>
          <w:rFonts w:ascii="Liberation Serif" w:hAnsi="Liberation Serif"/>
          <w:color w:val="000000"/>
          <w:sz w:val="20"/>
          <w:szCs w:val="20"/>
        </w:rPr>
        <w:t xml:space="preserve"> Реализовывались ли в </w:t>
      </w:r>
      <w:r w:rsidR="007319FF" w:rsidRPr="00CC0F32">
        <w:rPr>
          <w:rFonts w:ascii="Liberation Serif" w:hAnsi="Liberation Serif"/>
          <w:color w:val="000000"/>
          <w:sz w:val="20"/>
          <w:szCs w:val="20"/>
        </w:rPr>
        <w:t>отчетном</w:t>
      </w:r>
      <w:r w:rsidR="007B649A" w:rsidRPr="00CC0F32">
        <w:rPr>
          <w:rFonts w:ascii="Liberation Serif" w:hAnsi="Liberation Serif"/>
          <w:color w:val="000000"/>
          <w:sz w:val="20"/>
          <w:szCs w:val="20"/>
        </w:rPr>
        <w:t xml:space="preserve"> году в вашем учреждении проекты и программы, направленные на библиотечное обслуживание поликультурного населения (в том числе посвященные темам: сохранения, поддержки и популяризации культур и языков народов России; гармонизации межнациональных и межконфессиональных отношений; обслуживанию иноязычных пользователей и мигрантов; профилактики экстремизма и всех видов нетерпимости; противодействия терроризму)? </w:t>
      </w:r>
      <w:r w:rsidR="007B649A" w:rsidRPr="00CC0F32">
        <w:rPr>
          <w:rFonts w:ascii="Liberation Serif" w:hAnsi="Liberation Serif"/>
          <w:b/>
          <w:bCs/>
          <w:color w:val="000000"/>
          <w:sz w:val="20"/>
          <w:szCs w:val="20"/>
        </w:rPr>
        <w:t>(ДА</w:t>
      </w:r>
      <w:r w:rsidR="007B649A" w:rsidRPr="00CC0F32">
        <w:rPr>
          <w:rFonts w:ascii="Liberation Serif" w:hAnsi="Liberation Serif"/>
          <w:color w:val="000000"/>
          <w:sz w:val="20"/>
          <w:szCs w:val="20"/>
        </w:rPr>
        <w:t xml:space="preserve"> / </w:t>
      </w:r>
      <w:r w:rsidR="007B649A" w:rsidRPr="00CC0F32">
        <w:rPr>
          <w:rFonts w:ascii="Liberation Serif" w:hAnsi="Liberation Serif"/>
          <w:bCs/>
          <w:sz w:val="20"/>
          <w:szCs w:val="20"/>
        </w:rPr>
        <w:t>НЕТ</w:t>
      </w:r>
      <w:r w:rsidR="007B649A" w:rsidRPr="00CC0F32">
        <w:rPr>
          <w:rFonts w:ascii="Liberation Serif" w:hAnsi="Liberation Serif"/>
          <w:b/>
          <w:sz w:val="20"/>
          <w:szCs w:val="20"/>
        </w:rPr>
        <w:t>)</w:t>
      </w:r>
    </w:p>
    <w:p w14:paraId="3B05A2F6" w14:textId="00EE392B" w:rsidR="000A15DE" w:rsidRPr="00CC0F32" w:rsidRDefault="000A15DE" w:rsidP="00CD1283">
      <w:pPr>
        <w:ind w:firstLine="709"/>
        <w:jc w:val="both"/>
        <w:rPr>
          <w:rFonts w:ascii="Liberation Serif" w:hAnsi="Liberation Serif"/>
          <w:b/>
          <w:sz w:val="20"/>
          <w:szCs w:val="20"/>
        </w:rPr>
      </w:pPr>
      <w:r w:rsidRPr="00CC0F32">
        <w:rPr>
          <w:rFonts w:ascii="Liberation Serif" w:hAnsi="Liberation Serif"/>
          <w:sz w:val="20"/>
          <w:szCs w:val="20"/>
        </w:rPr>
        <w:t xml:space="preserve">В центральной детской библиотеке четвертый год продолжает работать </w:t>
      </w:r>
      <w:r w:rsidRPr="00CC0F32">
        <w:rPr>
          <w:rFonts w:ascii="Liberation Serif" w:hAnsi="Liberation Serif"/>
          <w:b/>
          <w:sz w:val="20"/>
          <w:szCs w:val="20"/>
        </w:rPr>
        <w:t>этнокультурная программа «Все мы – Россия»,</w:t>
      </w:r>
      <w:r w:rsidRPr="00CC0F32">
        <w:rPr>
          <w:rFonts w:ascii="Liberation Serif" w:hAnsi="Liberation Serif"/>
          <w:sz w:val="20"/>
          <w:szCs w:val="20"/>
        </w:rPr>
        <w:t xml:space="preserve"> направленная на </w:t>
      </w:r>
      <w:r w:rsidRPr="00CC0F32">
        <w:rPr>
          <w:rFonts w:ascii="Liberation Serif" w:hAnsi="Liberation Serif"/>
          <w:bCs/>
          <w:sz w:val="20"/>
          <w:szCs w:val="20"/>
        </w:rPr>
        <w:t>распространения культурного и исторического наследия предков, приобщения подрастающего поколения к национальным культурам, обычаям и традициям народов России</w:t>
      </w:r>
      <w:r w:rsidRPr="00CC0F32">
        <w:rPr>
          <w:rFonts w:ascii="Liberation Serif" w:hAnsi="Liberation Serif"/>
          <w:b/>
          <w:sz w:val="20"/>
          <w:szCs w:val="20"/>
        </w:rPr>
        <w:t xml:space="preserve">.   </w:t>
      </w:r>
    </w:p>
    <w:p w14:paraId="6B45F4EB" w14:textId="77777777" w:rsidR="007614FB" w:rsidRPr="00CD1283" w:rsidRDefault="007614FB" w:rsidP="00CD1283">
      <w:pPr>
        <w:tabs>
          <w:tab w:val="left" w:pos="708"/>
        </w:tabs>
        <w:suppressAutoHyphens/>
        <w:spacing w:line="100" w:lineRule="atLeast"/>
        <w:ind w:firstLine="709"/>
        <w:jc w:val="both"/>
        <w:rPr>
          <w:rFonts w:ascii="Liberation Serif" w:hAnsi="Liberation Serif"/>
          <w:color w:val="000000" w:themeColor="text1"/>
          <w:sz w:val="20"/>
          <w:szCs w:val="20"/>
        </w:rPr>
      </w:pPr>
      <w:r w:rsidRPr="00CD1283">
        <w:rPr>
          <w:rFonts w:ascii="Liberation Serif" w:hAnsi="Liberation Serif"/>
          <w:color w:val="000000" w:themeColor="text1"/>
          <w:sz w:val="20"/>
          <w:szCs w:val="20"/>
        </w:rPr>
        <w:t>Цель программы: развитие у подрастающего поколения гражданственности и патриотизма как важнейших духовно-нравственных и социальных ценностей. Одной из задач программы является распространение краеведческих знаний и воспитание любви к своей малой родине через знакомство с ее историей, культурой, природой. Поэтому один из блоков программы имеет этнокультурное направление.</w:t>
      </w:r>
    </w:p>
    <w:p w14:paraId="75D1BC53" w14:textId="2E77FC7A" w:rsidR="007614FB" w:rsidRPr="00CD1283" w:rsidRDefault="007614FB" w:rsidP="00CD1283">
      <w:pPr>
        <w:tabs>
          <w:tab w:val="left" w:pos="708"/>
        </w:tabs>
        <w:suppressAutoHyphens/>
        <w:spacing w:line="100" w:lineRule="atLeast"/>
        <w:ind w:firstLine="567"/>
        <w:jc w:val="both"/>
        <w:rPr>
          <w:rFonts w:ascii="Liberation Serif" w:hAnsi="Liberation Serif"/>
          <w:color w:val="000000" w:themeColor="text1"/>
          <w:sz w:val="20"/>
          <w:szCs w:val="20"/>
        </w:rPr>
      </w:pPr>
      <w:r w:rsidRPr="00CD1283">
        <w:rPr>
          <w:rFonts w:ascii="Liberation Serif" w:hAnsi="Liberation Serif"/>
          <w:color w:val="000000" w:themeColor="text1"/>
          <w:sz w:val="20"/>
          <w:szCs w:val="20"/>
        </w:rPr>
        <w:t xml:space="preserve">Его цель - сохранение традиционной народной культуры, особенно региональной и местной. Перед библиотекарями стоит задача – научить читателей-детей чувствовать красоту и гармонию народных произведений искусства, предметов народного быта, фольклорного материала, народных песен, календарных традиций и обрядов. Основной задачей библиотеки в этом направлении является возрождение, сохранение и развитие культурно-исторических традиций. </w:t>
      </w:r>
    </w:p>
    <w:p w14:paraId="624985AB" w14:textId="7047FD72" w:rsidR="007B649A" w:rsidRPr="00CC0F32" w:rsidRDefault="005777C4" w:rsidP="00F34EC4">
      <w:pPr>
        <w:pStyle w:val="p9"/>
        <w:shd w:val="clear" w:color="auto" w:fill="FFFFFF"/>
        <w:spacing w:before="120" w:beforeAutospacing="0" w:after="120" w:afterAutospacing="0"/>
        <w:jc w:val="both"/>
        <w:rPr>
          <w:rFonts w:ascii="Liberation Serif" w:hAnsi="Liberation Serif"/>
          <w:b/>
          <w:sz w:val="20"/>
          <w:szCs w:val="20"/>
        </w:rPr>
      </w:pPr>
      <w:r w:rsidRPr="00CC0F32">
        <w:rPr>
          <w:rFonts w:ascii="Liberation Serif" w:hAnsi="Liberation Serif"/>
          <w:b/>
          <w:color w:val="000000"/>
          <w:sz w:val="20"/>
          <w:szCs w:val="20"/>
        </w:rPr>
        <w:t>4</w:t>
      </w:r>
      <w:r w:rsidR="007B649A" w:rsidRPr="00CC0F32">
        <w:rPr>
          <w:rFonts w:ascii="Liberation Serif" w:hAnsi="Liberation Serif"/>
          <w:b/>
          <w:color w:val="000000"/>
          <w:sz w:val="20"/>
          <w:szCs w:val="20"/>
        </w:rPr>
        <w:t>.2.</w:t>
      </w:r>
      <w:r w:rsidR="007B649A" w:rsidRPr="00CC0F32">
        <w:rPr>
          <w:rFonts w:ascii="Liberation Serif" w:hAnsi="Liberation Serif"/>
          <w:color w:val="000000"/>
          <w:sz w:val="20"/>
          <w:szCs w:val="20"/>
        </w:rPr>
        <w:t> Запланирована ли на 20</w:t>
      </w:r>
      <w:r w:rsidR="00CD1283">
        <w:rPr>
          <w:rFonts w:ascii="Liberation Serif" w:hAnsi="Liberation Serif"/>
          <w:color w:val="000000"/>
          <w:sz w:val="20"/>
          <w:szCs w:val="20"/>
        </w:rPr>
        <w:t>21</w:t>
      </w:r>
      <w:r w:rsidR="007B649A" w:rsidRPr="00CC0F32">
        <w:rPr>
          <w:rFonts w:ascii="Liberation Serif" w:hAnsi="Liberation Serif"/>
          <w:color w:val="000000"/>
          <w:sz w:val="20"/>
          <w:szCs w:val="20"/>
        </w:rPr>
        <w:t xml:space="preserve"> год реализация проектов и программ указанной выше тематики? (</w:t>
      </w:r>
      <w:r w:rsidR="007B649A" w:rsidRPr="00CD1283">
        <w:rPr>
          <w:rFonts w:ascii="Liberation Serif" w:hAnsi="Liberation Serif"/>
          <w:bCs/>
          <w:color w:val="000000"/>
          <w:sz w:val="20"/>
          <w:szCs w:val="20"/>
        </w:rPr>
        <w:t xml:space="preserve">ДА </w:t>
      </w:r>
      <w:r w:rsidR="007B649A" w:rsidRPr="00CC0F32">
        <w:rPr>
          <w:rFonts w:ascii="Liberation Serif" w:hAnsi="Liberation Serif"/>
          <w:color w:val="000000"/>
          <w:sz w:val="20"/>
          <w:szCs w:val="20"/>
        </w:rPr>
        <w:t xml:space="preserve">/ </w:t>
      </w:r>
      <w:r w:rsidR="007B649A" w:rsidRPr="00CD1283">
        <w:rPr>
          <w:rFonts w:ascii="Liberation Serif" w:hAnsi="Liberation Serif"/>
          <w:b/>
          <w:bCs/>
          <w:sz w:val="20"/>
          <w:szCs w:val="20"/>
        </w:rPr>
        <w:t>НЕТ</w:t>
      </w:r>
      <w:r w:rsidR="007B649A" w:rsidRPr="00CC0F32">
        <w:rPr>
          <w:rFonts w:ascii="Liberation Serif" w:hAnsi="Liberation Serif"/>
          <w:b/>
          <w:sz w:val="20"/>
          <w:szCs w:val="20"/>
        </w:rPr>
        <w:t>)</w:t>
      </w:r>
    </w:p>
    <w:p w14:paraId="3999CF4F" w14:textId="77777777" w:rsidR="007B649A" w:rsidRPr="00CC0F32" w:rsidRDefault="007B649A" w:rsidP="001E0FAB">
      <w:pPr>
        <w:pStyle w:val="p36"/>
        <w:shd w:val="clear" w:color="auto" w:fill="FFFFFF"/>
        <w:spacing w:before="0" w:beforeAutospacing="0" w:after="0" w:afterAutospacing="0"/>
        <w:ind w:firstLine="425"/>
        <w:jc w:val="both"/>
        <w:rPr>
          <w:rFonts w:ascii="Liberation Serif" w:hAnsi="Liberation Serif"/>
          <w:color w:val="000000"/>
          <w:sz w:val="20"/>
          <w:szCs w:val="20"/>
        </w:rPr>
      </w:pPr>
      <w:r w:rsidRPr="00CC0F32">
        <w:rPr>
          <w:rFonts w:ascii="Liberation Serif" w:hAnsi="Liberation Serif"/>
          <w:color w:val="000000"/>
          <w:sz w:val="20"/>
          <w:szCs w:val="20"/>
        </w:rPr>
        <w:t>Если «</w:t>
      </w:r>
      <w:r w:rsidRPr="00CC0F32">
        <w:rPr>
          <w:rStyle w:val="s4"/>
          <w:rFonts w:ascii="Liberation Serif" w:hAnsi="Liberation Serif"/>
          <w:b/>
          <w:bCs/>
          <w:color w:val="000000"/>
          <w:sz w:val="20"/>
          <w:szCs w:val="20"/>
        </w:rPr>
        <w:t>ДА</w:t>
      </w:r>
      <w:r w:rsidRPr="00CC0F32">
        <w:rPr>
          <w:rFonts w:ascii="Liberation Serif" w:hAnsi="Liberation Serif"/>
          <w:color w:val="000000"/>
          <w:sz w:val="20"/>
          <w:szCs w:val="20"/>
        </w:rPr>
        <w:t>», то опишите содержание этих проектов (программ), каковы их цели и задачи, а также</w:t>
      </w:r>
      <w:r w:rsidR="00686CDB" w:rsidRPr="00CC0F32">
        <w:rPr>
          <w:rFonts w:ascii="Liberation Serif" w:hAnsi="Liberation Serif"/>
          <w:color w:val="000000"/>
          <w:sz w:val="20"/>
          <w:szCs w:val="20"/>
        </w:rPr>
        <w:t xml:space="preserve"> </w:t>
      </w:r>
      <w:r w:rsidRPr="00CC0F32">
        <w:rPr>
          <w:rStyle w:val="s4"/>
          <w:rFonts w:ascii="Liberation Serif" w:hAnsi="Liberation Serif"/>
          <w:b/>
          <w:bCs/>
          <w:color w:val="000000"/>
          <w:sz w:val="20"/>
          <w:szCs w:val="20"/>
        </w:rPr>
        <w:t>ожидаемые результаты</w:t>
      </w:r>
      <w:r w:rsidRPr="00CC0F32">
        <w:rPr>
          <w:rFonts w:ascii="Liberation Serif" w:hAnsi="Liberation Serif"/>
          <w:color w:val="000000"/>
          <w:sz w:val="20"/>
          <w:szCs w:val="20"/>
        </w:rPr>
        <w:t>?</w:t>
      </w:r>
    </w:p>
    <w:p w14:paraId="51EA83AE" w14:textId="77777777" w:rsidR="008013AB" w:rsidRPr="00CC0F32" w:rsidRDefault="008013AB" w:rsidP="001E0FAB">
      <w:pPr>
        <w:pStyle w:val="p36"/>
        <w:shd w:val="clear" w:color="auto" w:fill="FFFFFF"/>
        <w:spacing w:before="0" w:beforeAutospacing="0" w:after="0" w:afterAutospacing="0"/>
        <w:ind w:firstLine="425"/>
        <w:jc w:val="both"/>
        <w:rPr>
          <w:rFonts w:ascii="Liberation Serif" w:hAnsi="Liberation Serif"/>
          <w:color w:val="000000"/>
          <w:sz w:val="20"/>
          <w:szCs w:val="20"/>
        </w:rPr>
      </w:pPr>
    </w:p>
    <w:p w14:paraId="7228AB51" w14:textId="3662F0E5" w:rsidR="007B649A" w:rsidRPr="00CC0F32" w:rsidRDefault="005B7E3F" w:rsidP="001E0FAB">
      <w:pPr>
        <w:pStyle w:val="p65"/>
        <w:shd w:val="clear" w:color="auto" w:fill="FFFFFF"/>
        <w:spacing w:before="0" w:beforeAutospacing="0" w:after="0" w:afterAutospacing="0"/>
        <w:ind w:left="425" w:hanging="425"/>
        <w:rPr>
          <w:rFonts w:ascii="Liberation Serif" w:hAnsi="Liberation Serif"/>
          <w:color w:val="000000"/>
          <w:sz w:val="20"/>
          <w:szCs w:val="20"/>
        </w:rPr>
      </w:pPr>
      <w:r w:rsidRPr="00CC0F32">
        <w:rPr>
          <w:rStyle w:val="s5"/>
          <w:rFonts w:ascii="Liberation Serif" w:hAnsi="Liberation Serif"/>
          <w:b/>
          <w:color w:val="000000"/>
          <w:sz w:val="20"/>
          <w:szCs w:val="20"/>
        </w:rPr>
        <w:t>5</w:t>
      </w:r>
      <w:r w:rsidR="00F51A30" w:rsidRPr="00CC0F32">
        <w:rPr>
          <w:rStyle w:val="s5"/>
          <w:rFonts w:ascii="Liberation Serif" w:hAnsi="Liberation Serif"/>
          <w:b/>
          <w:color w:val="000000"/>
          <w:sz w:val="20"/>
          <w:szCs w:val="20"/>
        </w:rPr>
        <w:t>.</w:t>
      </w:r>
      <w:r w:rsidR="007B649A" w:rsidRPr="00CC0F32">
        <w:rPr>
          <w:rStyle w:val="s5"/>
          <w:b/>
          <w:color w:val="000000"/>
          <w:sz w:val="20"/>
          <w:szCs w:val="20"/>
        </w:rPr>
        <w:t>​</w:t>
      </w:r>
      <w:r w:rsidR="007B649A" w:rsidRPr="00CC0F32">
        <w:rPr>
          <w:rStyle w:val="s5"/>
          <w:rFonts w:ascii="Liberation Serif" w:hAnsi="Liberation Serif"/>
          <w:color w:val="000000"/>
          <w:sz w:val="20"/>
          <w:szCs w:val="20"/>
        </w:rPr>
        <w:t> </w:t>
      </w:r>
      <w:r w:rsidR="007B649A" w:rsidRPr="00CC0F32">
        <w:rPr>
          <w:rStyle w:val="s4"/>
          <w:rFonts w:ascii="Liberation Serif" w:hAnsi="Liberation Serif"/>
          <w:b/>
          <w:bCs/>
          <w:color w:val="000000"/>
          <w:sz w:val="20"/>
          <w:szCs w:val="20"/>
        </w:rPr>
        <w:t>Взаимодействие библиотеки с органами государственной власти</w:t>
      </w:r>
      <w:r w:rsidR="007B649A" w:rsidRPr="00CC0F32">
        <w:rPr>
          <w:rStyle w:val="apple-converted-space"/>
          <w:rFonts w:ascii="Liberation Serif" w:hAnsi="Liberation Serif"/>
          <w:b/>
          <w:bCs/>
          <w:color w:val="000000"/>
          <w:sz w:val="20"/>
          <w:szCs w:val="20"/>
        </w:rPr>
        <w:t> </w:t>
      </w:r>
      <w:r w:rsidR="007B649A" w:rsidRPr="00CC0F32">
        <w:rPr>
          <w:rStyle w:val="s4"/>
          <w:rFonts w:ascii="Liberation Serif" w:hAnsi="Liberation Serif"/>
          <w:b/>
          <w:bCs/>
          <w:color w:val="000000"/>
          <w:sz w:val="20"/>
          <w:szCs w:val="20"/>
        </w:rPr>
        <w:t>(в том числе, местными)</w:t>
      </w:r>
    </w:p>
    <w:p w14:paraId="1D41433B" w14:textId="34E46C13" w:rsidR="007B649A" w:rsidRPr="00CC0F32" w:rsidRDefault="005B7E3F" w:rsidP="001E0FAB">
      <w:pPr>
        <w:pStyle w:val="p9"/>
        <w:shd w:val="clear" w:color="auto" w:fill="FFFFFF"/>
        <w:spacing w:before="0" w:beforeAutospacing="0" w:after="0" w:afterAutospacing="0"/>
        <w:jc w:val="both"/>
        <w:rPr>
          <w:rFonts w:ascii="Liberation Serif" w:hAnsi="Liberation Serif"/>
          <w:b/>
          <w:color w:val="C00000"/>
          <w:sz w:val="20"/>
          <w:szCs w:val="20"/>
        </w:rPr>
      </w:pPr>
      <w:r w:rsidRPr="00CC0F32">
        <w:rPr>
          <w:rFonts w:ascii="Liberation Serif" w:hAnsi="Liberation Serif"/>
          <w:color w:val="000000"/>
          <w:sz w:val="20"/>
          <w:szCs w:val="20"/>
        </w:rPr>
        <w:t>5</w:t>
      </w:r>
      <w:r w:rsidR="007B649A" w:rsidRPr="00CC0F32">
        <w:rPr>
          <w:rFonts w:ascii="Liberation Serif" w:hAnsi="Liberation Serif"/>
          <w:color w:val="000000"/>
          <w:sz w:val="20"/>
          <w:szCs w:val="20"/>
        </w:rPr>
        <w:t>.1. Входят ли представители библиотеки в Консультативный совет при главе муниципального образования по взаимодействию с национально-культурными и религиозными организациями либо иной совещательный орган, деятельность которого направлена на решение вопросов гармонизации межнациональных отношений в муниципалитете?</w:t>
      </w:r>
      <w:r w:rsidR="007B649A" w:rsidRPr="00CC0F32">
        <w:rPr>
          <w:rFonts w:ascii="Liberation Serif" w:hAnsi="Liberation Serif"/>
          <w:b/>
          <w:color w:val="000000"/>
          <w:sz w:val="20"/>
          <w:szCs w:val="20"/>
        </w:rPr>
        <w:t xml:space="preserve"> (</w:t>
      </w:r>
      <w:r w:rsidR="007B649A" w:rsidRPr="00CC0F32">
        <w:rPr>
          <w:rFonts w:ascii="Liberation Serif" w:hAnsi="Liberation Serif"/>
          <w:sz w:val="20"/>
          <w:szCs w:val="20"/>
        </w:rPr>
        <w:t>ДА</w:t>
      </w:r>
      <w:r w:rsidR="007B649A" w:rsidRPr="00CC0F32">
        <w:rPr>
          <w:rFonts w:ascii="Liberation Serif" w:hAnsi="Liberation Serif"/>
          <w:b/>
          <w:sz w:val="20"/>
          <w:szCs w:val="20"/>
        </w:rPr>
        <w:t xml:space="preserve"> / НЕТ)</w:t>
      </w:r>
    </w:p>
    <w:p w14:paraId="6BBCEB33" w14:textId="5E079D8C" w:rsidR="007B649A" w:rsidRPr="00CC0F32" w:rsidRDefault="005B7E3F" w:rsidP="001E0FAB">
      <w:pPr>
        <w:pStyle w:val="p9"/>
        <w:shd w:val="clear" w:color="auto" w:fill="FFFFFF"/>
        <w:spacing w:before="0" w:beforeAutospacing="0" w:after="0" w:afterAutospacing="0"/>
        <w:jc w:val="both"/>
        <w:rPr>
          <w:rFonts w:ascii="Liberation Serif" w:hAnsi="Liberation Serif"/>
          <w:b/>
          <w:color w:val="000000"/>
          <w:sz w:val="20"/>
          <w:szCs w:val="20"/>
        </w:rPr>
      </w:pPr>
      <w:r w:rsidRPr="00CC0F32">
        <w:rPr>
          <w:rFonts w:ascii="Liberation Serif" w:hAnsi="Liberation Serif"/>
          <w:color w:val="000000"/>
          <w:sz w:val="20"/>
          <w:szCs w:val="20"/>
        </w:rPr>
        <w:t>5</w:t>
      </w:r>
      <w:r w:rsidR="007B649A" w:rsidRPr="00CC0F32">
        <w:rPr>
          <w:rFonts w:ascii="Liberation Serif" w:hAnsi="Liberation Serif"/>
          <w:color w:val="000000"/>
          <w:sz w:val="20"/>
          <w:szCs w:val="20"/>
        </w:rPr>
        <w:t>.2</w:t>
      </w:r>
      <w:r w:rsidR="007B649A" w:rsidRPr="00CC0F32">
        <w:rPr>
          <w:rFonts w:ascii="Liberation Serif" w:hAnsi="Liberation Serif"/>
          <w:b/>
          <w:color w:val="000000"/>
          <w:sz w:val="20"/>
          <w:szCs w:val="20"/>
        </w:rPr>
        <w:t>. </w:t>
      </w:r>
      <w:r w:rsidR="007B649A" w:rsidRPr="00CC0F32">
        <w:rPr>
          <w:rFonts w:ascii="Liberation Serif" w:hAnsi="Liberation Serif"/>
          <w:color w:val="000000"/>
          <w:sz w:val="20"/>
          <w:szCs w:val="20"/>
        </w:rPr>
        <w:t>Если «</w:t>
      </w:r>
      <w:r w:rsidR="007B649A" w:rsidRPr="00CC0F32">
        <w:rPr>
          <w:rStyle w:val="s4"/>
          <w:rFonts w:ascii="Liberation Serif" w:hAnsi="Liberation Serif"/>
          <w:bCs/>
          <w:color w:val="000000"/>
          <w:sz w:val="20"/>
          <w:szCs w:val="20"/>
        </w:rPr>
        <w:t>ДА</w:t>
      </w:r>
      <w:r w:rsidR="007B649A" w:rsidRPr="00CC0F32">
        <w:rPr>
          <w:rFonts w:ascii="Liberation Serif" w:hAnsi="Liberation Serif"/>
          <w:color w:val="000000"/>
          <w:sz w:val="20"/>
          <w:szCs w:val="20"/>
        </w:rPr>
        <w:t>», то укажите наименование совещательного органа (консультативного совета) и должность сотрудника библиотеки входящего в его состав</w:t>
      </w:r>
      <w:r w:rsidR="007B649A" w:rsidRPr="00CC0F32">
        <w:rPr>
          <w:rFonts w:ascii="Liberation Serif" w:hAnsi="Liberation Serif"/>
          <w:b/>
          <w:color w:val="000000"/>
          <w:sz w:val="20"/>
          <w:szCs w:val="20"/>
        </w:rPr>
        <w:t>:</w:t>
      </w:r>
    </w:p>
    <w:p w14:paraId="4997E948" w14:textId="3B7B6B27" w:rsidR="007B649A" w:rsidRPr="00CC0F32" w:rsidRDefault="005B7E3F" w:rsidP="001E0FAB">
      <w:pPr>
        <w:pStyle w:val="p9"/>
        <w:shd w:val="clear" w:color="auto" w:fill="FFFFFF"/>
        <w:spacing w:before="0" w:beforeAutospacing="0" w:after="0" w:afterAutospacing="0"/>
        <w:jc w:val="both"/>
        <w:rPr>
          <w:rFonts w:ascii="Liberation Serif" w:hAnsi="Liberation Serif"/>
          <w:color w:val="C00000"/>
          <w:sz w:val="20"/>
          <w:szCs w:val="20"/>
        </w:rPr>
      </w:pPr>
      <w:r w:rsidRPr="00CC0F32">
        <w:rPr>
          <w:rFonts w:ascii="Liberation Serif" w:hAnsi="Liberation Serif"/>
          <w:color w:val="000000"/>
          <w:sz w:val="20"/>
          <w:szCs w:val="20"/>
        </w:rPr>
        <w:t>5</w:t>
      </w:r>
      <w:r w:rsidR="007B649A" w:rsidRPr="00CC0F32">
        <w:rPr>
          <w:rFonts w:ascii="Liberation Serif" w:hAnsi="Liberation Serif"/>
          <w:color w:val="000000"/>
          <w:sz w:val="20"/>
          <w:szCs w:val="20"/>
        </w:rPr>
        <w:t>.3. Входят ли мероприятия вашей библиотеки в муниципальные планы или программы по гармонизации межнациональных отношений на территории муниципального образования? (</w:t>
      </w:r>
      <w:r w:rsidR="007B649A" w:rsidRPr="009C2D0A">
        <w:rPr>
          <w:rFonts w:ascii="Liberation Serif" w:hAnsi="Liberation Serif"/>
          <w:b/>
          <w:color w:val="000000"/>
          <w:sz w:val="20"/>
          <w:szCs w:val="20"/>
        </w:rPr>
        <w:t>ДА</w:t>
      </w:r>
      <w:r w:rsidR="007B649A" w:rsidRPr="00CC0F32">
        <w:rPr>
          <w:rFonts w:ascii="Liberation Serif" w:hAnsi="Liberation Serif"/>
          <w:color w:val="000000"/>
          <w:sz w:val="20"/>
          <w:szCs w:val="20"/>
        </w:rPr>
        <w:t xml:space="preserve"> / </w:t>
      </w:r>
      <w:r w:rsidR="007B649A" w:rsidRPr="00CC0F32">
        <w:rPr>
          <w:rFonts w:ascii="Liberation Serif" w:hAnsi="Liberation Serif"/>
          <w:bCs/>
          <w:sz w:val="20"/>
          <w:szCs w:val="20"/>
        </w:rPr>
        <w:t>НЕТ)</w:t>
      </w:r>
    </w:p>
    <w:p w14:paraId="63DD3C68" w14:textId="4F58A4AD" w:rsidR="007B649A" w:rsidRPr="00CC0F32" w:rsidRDefault="005B7E3F" w:rsidP="001E0FAB">
      <w:pPr>
        <w:pStyle w:val="p9"/>
        <w:shd w:val="clear" w:color="auto" w:fill="FFFFFF"/>
        <w:spacing w:before="0" w:beforeAutospacing="0" w:after="0" w:afterAutospacing="0"/>
        <w:jc w:val="both"/>
        <w:rPr>
          <w:rFonts w:ascii="Liberation Serif" w:hAnsi="Liberation Serif"/>
          <w:b/>
          <w:color w:val="000000"/>
          <w:sz w:val="20"/>
          <w:szCs w:val="20"/>
        </w:rPr>
      </w:pPr>
      <w:r w:rsidRPr="00CC0F32">
        <w:rPr>
          <w:rFonts w:ascii="Liberation Serif" w:hAnsi="Liberation Serif"/>
          <w:b/>
          <w:color w:val="000000"/>
          <w:sz w:val="20"/>
          <w:szCs w:val="20"/>
        </w:rPr>
        <w:t>5</w:t>
      </w:r>
      <w:r w:rsidR="007B649A" w:rsidRPr="00CC0F32">
        <w:rPr>
          <w:rFonts w:ascii="Liberation Serif" w:hAnsi="Liberation Serif"/>
          <w:b/>
          <w:color w:val="000000"/>
          <w:sz w:val="20"/>
          <w:szCs w:val="20"/>
        </w:rPr>
        <w:t>.4.</w:t>
      </w:r>
      <w:r w:rsidR="007B649A" w:rsidRPr="00CC0F32">
        <w:rPr>
          <w:rFonts w:ascii="Liberation Serif" w:hAnsi="Liberation Serif"/>
          <w:color w:val="000000"/>
          <w:sz w:val="20"/>
          <w:szCs w:val="20"/>
        </w:rPr>
        <w:t> </w:t>
      </w:r>
      <w:r w:rsidR="007B649A" w:rsidRPr="00CC0F32">
        <w:rPr>
          <w:rFonts w:ascii="Liberation Serif" w:hAnsi="Liberation Serif"/>
          <w:b/>
          <w:color w:val="000000"/>
          <w:sz w:val="20"/>
          <w:szCs w:val="20"/>
        </w:rPr>
        <w:t>Если «</w:t>
      </w:r>
      <w:r w:rsidR="007B649A" w:rsidRPr="00CC0F32">
        <w:rPr>
          <w:rStyle w:val="s4"/>
          <w:rFonts w:ascii="Liberation Serif" w:hAnsi="Liberation Serif"/>
          <w:b/>
          <w:bCs/>
          <w:color w:val="000000"/>
          <w:sz w:val="20"/>
          <w:szCs w:val="20"/>
        </w:rPr>
        <w:t>ДА</w:t>
      </w:r>
      <w:r w:rsidR="007B649A" w:rsidRPr="00CC0F32">
        <w:rPr>
          <w:rFonts w:ascii="Liberation Serif" w:hAnsi="Liberation Serif"/>
          <w:b/>
          <w:color w:val="000000"/>
          <w:sz w:val="20"/>
          <w:szCs w:val="20"/>
        </w:rPr>
        <w:t>», то укажите наименование данных планов или программ и перечислите мероприятия, вошедшие в них:</w:t>
      </w:r>
    </w:p>
    <w:p w14:paraId="31DAA48C" w14:textId="2803A87A" w:rsidR="00084491" w:rsidRDefault="00084491" w:rsidP="00084491">
      <w:pPr>
        <w:pStyle w:val="ConsPlusTitle"/>
        <w:widowControl/>
        <w:ind w:firstLine="708"/>
        <w:jc w:val="both"/>
        <w:rPr>
          <w:rFonts w:ascii="Liberation Serif" w:hAnsi="Liberation Serif"/>
          <w:b w:val="0"/>
          <w:bCs w:val="0"/>
          <w:iCs/>
          <w:sz w:val="20"/>
          <w:szCs w:val="20"/>
        </w:rPr>
      </w:pPr>
      <w:r w:rsidRPr="00CC0F32">
        <w:rPr>
          <w:rFonts w:ascii="Liberation Serif" w:hAnsi="Liberation Serif"/>
          <w:b w:val="0"/>
          <w:bCs w:val="0"/>
          <w:iCs/>
          <w:sz w:val="20"/>
          <w:szCs w:val="20"/>
        </w:rPr>
        <w:t xml:space="preserve">Мероприятия </w:t>
      </w:r>
      <w:r w:rsidRPr="00CC0F32">
        <w:rPr>
          <w:rStyle w:val="s4"/>
          <w:rFonts w:ascii="Liberation Serif" w:hAnsi="Liberation Serif"/>
          <w:b w:val="0"/>
          <w:color w:val="000000"/>
          <w:sz w:val="20"/>
          <w:szCs w:val="20"/>
        </w:rPr>
        <w:t>в</w:t>
      </w:r>
      <w:r w:rsidRPr="00CC0F32">
        <w:rPr>
          <w:rStyle w:val="s4"/>
          <w:rFonts w:ascii="Liberation Serif" w:hAnsi="Liberation Serif"/>
          <w:color w:val="000000"/>
          <w:sz w:val="20"/>
          <w:szCs w:val="20"/>
        </w:rPr>
        <w:t xml:space="preserve"> </w:t>
      </w:r>
      <w:r w:rsidRPr="00CC0F32">
        <w:rPr>
          <w:rStyle w:val="s4"/>
          <w:rFonts w:ascii="Liberation Serif" w:hAnsi="Liberation Serif"/>
          <w:b w:val="0"/>
          <w:color w:val="000000"/>
          <w:sz w:val="20"/>
          <w:szCs w:val="20"/>
        </w:rPr>
        <w:t xml:space="preserve">сфере библиотечного обслуживания поликультурного </w:t>
      </w:r>
      <w:r w:rsidRPr="00CC0F32">
        <w:rPr>
          <w:rFonts w:ascii="Liberation Serif" w:hAnsi="Liberation Serif"/>
          <w:b w:val="0"/>
          <w:bCs w:val="0"/>
          <w:iCs/>
          <w:sz w:val="20"/>
          <w:szCs w:val="20"/>
        </w:rPr>
        <w:t>входят в муниципальную программу "Обеспечение безопасности жизнедеятельности населения городского округа Красноуфимск" на 2016 -2022 годы.</w:t>
      </w:r>
    </w:p>
    <w:p w14:paraId="39634609" w14:textId="6980EB00" w:rsidR="007B649A" w:rsidRPr="00CC0F32" w:rsidRDefault="005B7E3F" w:rsidP="005B7E3F">
      <w:pPr>
        <w:pStyle w:val="p66"/>
        <w:shd w:val="clear" w:color="auto" w:fill="FFFFFF"/>
        <w:ind w:left="425" w:hanging="425"/>
        <w:rPr>
          <w:rStyle w:val="s4"/>
          <w:rFonts w:ascii="Liberation Serif" w:hAnsi="Liberation Serif"/>
          <w:b/>
          <w:bCs/>
          <w:color w:val="000000"/>
          <w:sz w:val="20"/>
          <w:szCs w:val="20"/>
        </w:rPr>
      </w:pPr>
      <w:r w:rsidRPr="00CC0F32">
        <w:rPr>
          <w:rStyle w:val="s5"/>
          <w:rFonts w:ascii="Liberation Serif" w:hAnsi="Liberation Serif"/>
          <w:b/>
          <w:color w:val="000000"/>
          <w:sz w:val="20"/>
          <w:szCs w:val="20"/>
        </w:rPr>
        <w:t>6</w:t>
      </w:r>
      <w:r w:rsidR="007B649A" w:rsidRPr="00CC0F32">
        <w:rPr>
          <w:rStyle w:val="s5"/>
          <w:rFonts w:ascii="Liberation Serif" w:hAnsi="Liberation Serif"/>
          <w:b/>
          <w:color w:val="000000"/>
          <w:sz w:val="20"/>
          <w:szCs w:val="20"/>
        </w:rPr>
        <w:t>.</w:t>
      </w:r>
      <w:r w:rsidR="007B649A" w:rsidRPr="00CC0F32">
        <w:rPr>
          <w:rStyle w:val="s5"/>
          <w:b/>
          <w:color w:val="000000"/>
          <w:sz w:val="20"/>
          <w:szCs w:val="20"/>
        </w:rPr>
        <w:t>​</w:t>
      </w:r>
      <w:r w:rsidR="007B649A" w:rsidRPr="00CC0F32">
        <w:rPr>
          <w:rStyle w:val="s5"/>
          <w:rFonts w:ascii="Liberation Serif" w:hAnsi="Liberation Serif"/>
          <w:color w:val="000000"/>
          <w:sz w:val="20"/>
          <w:szCs w:val="20"/>
        </w:rPr>
        <w:t> </w:t>
      </w:r>
      <w:r w:rsidR="007B649A" w:rsidRPr="00CC0F32">
        <w:rPr>
          <w:rStyle w:val="s4"/>
          <w:rFonts w:ascii="Liberation Serif" w:hAnsi="Liberation Serif"/>
          <w:b/>
          <w:bCs/>
          <w:color w:val="000000"/>
          <w:sz w:val="20"/>
          <w:szCs w:val="20"/>
        </w:rPr>
        <w:t>Социальные партнеры библиотеки</w:t>
      </w:r>
    </w:p>
    <w:tbl>
      <w:tblPr>
        <w:tblW w:w="0" w:type="auto"/>
        <w:tblInd w:w="-1" w:type="dxa"/>
        <w:tblCellMar>
          <w:top w:w="15" w:type="dxa"/>
          <w:left w:w="15" w:type="dxa"/>
          <w:bottom w:w="15" w:type="dxa"/>
          <w:right w:w="15" w:type="dxa"/>
        </w:tblCellMar>
        <w:tblLook w:val="0000" w:firstRow="0" w:lastRow="0" w:firstColumn="0" w:lastColumn="0" w:noHBand="0" w:noVBand="0"/>
      </w:tblPr>
      <w:tblGrid>
        <w:gridCol w:w="586"/>
        <w:gridCol w:w="2549"/>
        <w:gridCol w:w="2551"/>
        <w:gridCol w:w="4504"/>
      </w:tblGrid>
      <w:tr w:rsidR="00855501" w:rsidRPr="00CC0F32" w14:paraId="68D4603E" w14:textId="77777777" w:rsidTr="005B7E3F">
        <w:tc>
          <w:tcPr>
            <w:tcW w:w="586" w:type="dxa"/>
            <w:tcBorders>
              <w:top w:val="single" w:sz="6" w:space="0" w:color="000000"/>
              <w:left w:val="single" w:sz="6" w:space="0" w:color="000000"/>
              <w:bottom w:val="single" w:sz="6" w:space="0" w:color="000000"/>
              <w:right w:val="single" w:sz="6" w:space="0" w:color="000000"/>
            </w:tcBorders>
            <w:vAlign w:val="center"/>
          </w:tcPr>
          <w:p w14:paraId="1E9F3E85" w14:textId="55287397" w:rsidR="00855501" w:rsidRPr="00CC0F32" w:rsidRDefault="00855501" w:rsidP="005B7E3F">
            <w:pPr>
              <w:pStyle w:val="p2"/>
              <w:rPr>
                <w:rFonts w:ascii="Liberation Serif" w:hAnsi="Liberation Serif"/>
                <w:bCs/>
                <w:sz w:val="18"/>
                <w:szCs w:val="18"/>
              </w:rPr>
            </w:pPr>
            <w:r w:rsidRPr="00CC0F32">
              <w:rPr>
                <w:rFonts w:ascii="Liberation Serif" w:hAnsi="Liberation Serif"/>
                <w:bCs/>
                <w:sz w:val="18"/>
                <w:szCs w:val="18"/>
              </w:rPr>
              <w:t>№</w:t>
            </w:r>
            <w:r w:rsidR="005B7E3F" w:rsidRPr="00CC0F32">
              <w:rPr>
                <w:rFonts w:ascii="Liberation Serif" w:hAnsi="Liberation Serif"/>
                <w:bCs/>
                <w:sz w:val="18"/>
                <w:szCs w:val="18"/>
              </w:rPr>
              <w:t xml:space="preserve"> </w:t>
            </w:r>
            <w:r w:rsidRPr="00CC0F32">
              <w:rPr>
                <w:rFonts w:ascii="Liberation Serif" w:hAnsi="Liberation Serif"/>
                <w:bCs/>
                <w:sz w:val="18"/>
                <w:szCs w:val="18"/>
              </w:rPr>
              <w:t>п/п</w:t>
            </w:r>
          </w:p>
        </w:tc>
        <w:tc>
          <w:tcPr>
            <w:tcW w:w="2549" w:type="dxa"/>
            <w:tcBorders>
              <w:top w:val="single" w:sz="6" w:space="0" w:color="000000"/>
              <w:left w:val="single" w:sz="6" w:space="0" w:color="000000"/>
              <w:bottom w:val="single" w:sz="6" w:space="0" w:color="000000"/>
              <w:right w:val="single" w:sz="6" w:space="0" w:color="000000"/>
            </w:tcBorders>
            <w:vAlign w:val="center"/>
          </w:tcPr>
          <w:p w14:paraId="5E2E29E3" w14:textId="77777777" w:rsidR="00855501" w:rsidRPr="00CC0F32" w:rsidRDefault="00855501" w:rsidP="00A826D1">
            <w:pPr>
              <w:pStyle w:val="p2"/>
              <w:jc w:val="center"/>
              <w:rPr>
                <w:rFonts w:ascii="Liberation Serif" w:hAnsi="Liberation Serif"/>
                <w:bCs/>
                <w:sz w:val="18"/>
                <w:szCs w:val="18"/>
              </w:rPr>
            </w:pPr>
            <w:r w:rsidRPr="00CC0F32">
              <w:rPr>
                <w:rFonts w:ascii="Liberation Serif" w:hAnsi="Liberation Serif"/>
                <w:bCs/>
                <w:sz w:val="18"/>
                <w:szCs w:val="18"/>
              </w:rPr>
              <w:t>Наименование организации</w:t>
            </w:r>
          </w:p>
        </w:tc>
        <w:tc>
          <w:tcPr>
            <w:tcW w:w="2551" w:type="dxa"/>
            <w:tcBorders>
              <w:top w:val="single" w:sz="6" w:space="0" w:color="000000"/>
              <w:left w:val="single" w:sz="6" w:space="0" w:color="000000"/>
              <w:bottom w:val="single" w:sz="4" w:space="0" w:color="auto"/>
              <w:right w:val="single" w:sz="6" w:space="0" w:color="000000"/>
            </w:tcBorders>
            <w:vAlign w:val="center"/>
          </w:tcPr>
          <w:p w14:paraId="2C09E4CC" w14:textId="77777777" w:rsidR="00855501" w:rsidRPr="00CC0F32" w:rsidRDefault="00855501" w:rsidP="00A826D1">
            <w:pPr>
              <w:pStyle w:val="p2"/>
              <w:jc w:val="center"/>
              <w:rPr>
                <w:rFonts w:ascii="Liberation Serif" w:hAnsi="Liberation Serif"/>
                <w:bCs/>
                <w:sz w:val="18"/>
                <w:szCs w:val="18"/>
              </w:rPr>
            </w:pPr>
            <w:r w:rsidRPr="00CC0F32">
              <w:rPr>
                <w:rFonts w:ascii="Liberation Serif" w:hAnsi="Liberation Serif"/>
                <w:bCs/>
                <w:sz w:val="18"/>
                <w:szCs w:val="18"/>
              </w:rPr>
              <w:t>Формы сотрудничества</w:t>
            </w:r>
          </w:p>
        </w:tc>
        <w:tc>
          <w:tcPr>
            <w:tcW w:w="4504" w:type="dxa"/>
            <w:tcBorders>
              <w:top w:val="single" w:sz="6" w:space="0" w:color="000000"/>
              <w:left w:val="single" w:sz="6" w:space="0" w:color="000000"/>
              <w:bottom w:val="single" w:sz="6" w:space="0" w:color="000000"/>
              <w:right w:val="single" w:sz="6" w:space="0" w:color="000000"/>
            </w:tcBorders>
            <w:vAlign w:val="center"/>
          </w:tcPr>
          <w:p w14:paraId="129B3F34" w14:textId="77777777" w:rsidR="00855501" w:rsidRPr="00CC0F32" w:rsidRDefault="00855501" w:rsidP="00A826D1">
            <w:pPr>
              <w:pStyle w:val="p2"/>
              <w:jc w:val="center"/>
              <w:rPr>
                <w:rFonts w:ascii="Liberation Serif" w:hAnsi="Liberation Serif"/>
                <w:bCs/>
                <w:sz w:val="18"/>
                <w:szCs w:val="18"/>
              </w:rPr>
            </w:pPr>
            <w:r w:rsidRPr="00CC0F32">
              <w:rPr>
                <w:rFonts w:ascii="Liberation Serif" w:hAnsi="Liberation Serif"/>
                <w:bCs/>
                <w:sz w:val="18"/>
                <w:szCs w:val="18"/>
              </w:rPr>
              <w:t>Совместно реализованные мероприятия и проекты</w:t>
            </w:r>
          </w:p>
        </w:tc>
      </w:tr>
      <w:tr w:rsidR="001E475D" w:rsidRPr="00CC0F32" w14:paraId="2F64154E" w14:textId="77777777" w:rsidTr="005B7E3F">
        <w:tc>
          <w:tcPr>
            <w:tcW w:w="586" w:type="dxa"/>
            <w:tcBorders>
              <w:top w:val="single" w:sz="6" w:space="0" w:color="000000"/>
              <w:left w:val="single" w:sz="6" w:space="0" w:color="000000"/>
              <w:bottom w:val="single" w:sz="6" w:space="0" w:color="000000"/>
              <w:right w:val="single" w:sz="6" w:space="0" w:color="000000"/>
            </w:tcBorders>
            <w:vAlign w:val="center"/>
          </w:tcPr>
          <w:p w14:paraId="367D06C3" w14:textId="77777777" w:rsidR="001E475D" w:rsidRPr="00CC0F32" w:rsidRDefault="001E475D" w:rsidP="001E475D">
            <w:pPr>
              <w:pStyle w:val="p2"/>
              <w:jc w:val="center"/>
              <w:rPr>
                <w:rFonts w:ascii="Liberation Serif" w:hAnsi="Liberation Serif"/>
                <w:bCs/>
                <w:sz w:val="18"/>
                <w:szCs w:val="18"/>
              </w:rPr>
            </w:pPr>
            <w:r w:rsidRPr="00CC0F32">
              <w:rPr>
                <w:rFonts w:ascii="Liberation Serif" w:hAnsi="Liberation Serif"/>
                <w:bCs/>
                <w:sz w:val="18"/>
                <w:szCs w:val="18"/>
              </w:rPr>
              <w:t>1.</w:t>
            </w:r>
          </w:p>
        </w:tc>
        <w:tc>
          <w:tcPr>
            <w:tcW w:w="2549" w:type="dxa"/>
            <w:tcBorders>
              <w:top w:val="single" w:sz="6" w:space="0" w:color="000000"/>
              <w:left w:val="single" w:sz="6" w:space="0" w:color="000000"/>
              <w:bottom w:val="single" w:sz="6" w:space="0" w:color="000000"/>
              <w:right w:val="single" w:sz="6" w:space="0" w:color="000000"/>
            </w:tcBorders>
            <w:vAlign w:val="center"/>
          </w:tcPr>
          <w:p w14:paraId="75793151" w14:textId="700AB5E5" w:rsidR="001E475D" w:rsidRPr="00CC0F32" w:rsidRDefault="001E475D" w:rsidP="001E475D">
            <w:pPr>
              <w:pStyle w:val="p2"/>
              <w:jc w:val="center"/>
              <w:rPr>
                <w:rFonts w:ascii="Liberation Serif" w:hAnsi="Liberation Serif"/>
                <w:bCs/>
                <w:sz w:val="18"/>
                <w:szCs w:val="18"/>
              </w:rPr>
            </w:pPr>
            <w:r w:rsidRPr="00CC0F32">
              <w:rPr>
                <w:rFonts w:ascii="Liberation Serif" w:hAnsi="Liberation Serif"/>
                <w:color w:val="000000" w:themeColor="text1"/>
                <w:sz w:val="18"/>
                <w:szCs w:val="18"/>
              </w:rPr>
              <w:t>МАДОУ ЦРР №52</w:t>
            </w:r>
          </w:p>
        </w:tc>
        <w:tc>
          <w:tcPr>
            <w:tcW w:w="2551" w:type="dxa"/>
            <w:tcBorders>
              <w:top w:val="single" w:sz="6" w:space="0" w:color="000000"/>
              <w:left w:val="single" w:sz="6" w:space="0" w:color="000000"/>
              <w:bottom w:val="single" w:sz="4" w:space="0" w:color="auto"/>
              <w:right w:val="single" w:sz="6" w:space="0" w:color="000000"/>
            </w:tcBorders>
            <w:vAlign w:val="center"/>
          </w:tcPr>
          <w:p w14:paraId="4565DF65" w14:textId="65F108BA" w:rsidR="001E475D" w:rsidRPr="00CC0F32" w:rsidRDefault="001E475D" w:rsidP="001E475D">
            <w:pPr>
              <w:pStyle w:val="p2"/>
              <w:jc w:val="center"/>
              <w:rPr>
                <w:rFonts w:ascii="Liberation Serif" w:hAnsi="Liberation Serif"/>
                <w:bCs/>
                <w:sz w:val="18"/>
                <w:szCs w:val="18"/>
              </w:rPr>
            </w:pPr>
            <w:r w:rsidRPr="00CC0F32">
              <w:rPr>
                <w:rFonts w:ascii="Liberation Serif" w:eastAsia="Calibri" w:hAnsi="Liberation Serif"/>
                <w:color w:val="000000" w:themeColor="text1"/>
                <w:sz w:val="18"/>
                <w:szCs w:val="18"/>
              </w:rPr>
              <w:t>Участие в массовых мероприятиях</w:t>
            </w:r>
          </w:p>
        </w:tc>
        <w:tc>
          <w:tcPr>
            <w:tcW w:w="4504" w:type="dxa"/>
            <w:tcBorders>
              <w:top w:val="single" w:sz="6" w:space="0" w:color="000000"/>
              <w:left w:val="single" w:sz="6" w:space="0" w:color="000000"/>
              <w:bottom w:val="single" w:sz="6" w:space="0" w:color="000000"/>
              <w:right w:val="single" w:sz="6" w:space="0" w:color="000000"/>
            </w:tcBorders>
            <w:vAlign w:val="center"/>
          </w:tcPr>
          <w:p w14:paraId="7037FFFA" w14:textId="6AE8AF32" w:rsidR="001E475D" w:rsidRPr="00CC0F32" w:rsidRDefault="001E475D" w:rsidP="001E475D">
            <w:pPr>
              <w:pStyle w:val="p2"/>
              <w:ind w:left="124"/>
              <w:rPr>
                <w:rFonts w:ascii="Liberation Serif" w:hAnsi="Liberation Serif"/>
                <w:bCs/>
                <w:sz w:val="18"/>
                <w:szCs w:val="18"/>
              </w:rPr>
            </w:pPr>
            <w:r w:rsidRPr="00CC0F32">
              <w:rPr>
                <w:rFonts w:ascii="Liberation Serif" w:hAnsi="Liberation Serif"/>
                <w:color w:val="000000" w:themeColor="text1"/>
                <w:sz w:val="18"/>
                <w:szCs w:val="18"/>
              </w:rPr>
              <w:t>Фольклорные посиделки «Блинное солнышко»</w:t>
            </w:r>
          </w:p>
        </w:tc>
      </w:tr>
      <w:tr w:rsidR="001E475D" w:rsidRPr="00CC0F32" w14:paraId="250DFD75" w14:textId="77777777" w:rsidTr="005B7E3F">
        <w:tc>
          <w:tcPr>
            <w:tcW w:w="586" w:type="dxa"/>
            <w:tcBorders>
              <w:top w:val="single" w:sz="6" w:space="0" w:color="000000"/>
              <w:left w:val="single" w:sz="6" w:space="0" w:color="000000"/>
              <w:bottom w:val="single" w:sz="6" w:space="0" w:color="000000"/>
              <w:right w:val="single" w:sz="6" w:space="0" w:color="000000"/>
            </w:tcBorders>
          </w:tcPr>
          <w:p w14:paraId="2D921200" w14:textId="77777777" w:rsidR="001E475D" w:rsidRPr="00CC0F32" w:rsidRDefault="001E475D" w:rsidP="001E475D">
            <w:pPr>
              <w:pStyle w:val="p2"/>
              <w:jc w:val="center"/>
              <w:rPr>
                <w:rFonts w:ascii="Liberation Serif" w:hAnsi="Liberation Serif"/>
                <w:bCs/>
                <w:sz w:val="18"/>
                <w:szCs w:val="18"/>
              </w:rPr>
            </w:pPr>
            <w:r w:rsidRPr="00CC0F32">
              <w:rPr>
                <w:rFonts w:ascii="Liberation Serif" w:hAnsi="Liberation Serif"/>
                <w:bCs/>
                <w:sz w:val="18"/>
                <w:szCs w:val="18"/>
              </w:rPr>
              <w:t>2.</w:t>
            </w:r>
          </w:p>
        </w:tc>
        <w:tc>
          <w:tcPr>
            <w:tcW w:w="2549" w:type="dxa"/>
            <w:tcBorders>
              <w:top w:val="single" w:sz="6" w:space="0" w:color="000000"/>
              <w:left w:val="single" w:sz="6" w:space="0" w:color="000000"/>
              <w:bottom w:val="single" w:sz="6" w:space="0" w:color="000000"/>
              <w:right w:val="single" w:sz="6" w:space="0" w:color="000000"/>
            </w:tcBorders>
            <w:vAlign w:val="center"/>
          </w:tcPr>
          <w:p w14:paraId="57C95A79" w14:textId="205C845E" w:rsidR="001E475D" w:rsidRPr="00CC0F32" w:rsidRDefault="001E475D" w:rsidP="009C2D0A">
            <w:pPr>
              <w:rPr>
                <w:rFonts w:ascii="Liberation Serif" w:hAnsi="Liberation Serif"/>
                <w:bCs/>
                <w:sz w:val="18"/>
                <w:szCs w:val="18"/>
              </w:rPr>
            </w:pPr>
            <w:r w:rsidRPr="00CC0F32">
              <w:rPr>
                <w:rFonts w:ascii="Liberation Serif" w:hAnsi="Liberation Serif"/>
                <w:color w:val="000000" w:themeColor="text1"/>
                <w:sz w:val="18"/>
                <w:szCs w:val="18"/>
              </w:rPr>
              <w:t>Красноуфимский филиал ГАПОУ СО «Уральский железнодорожный техникум»</w:t>
            </w:r>
          </w:p>
        </w:tc>
        <w:tc>
          <w:tcPr>
            <w:tcW w:w="2551" w:type="dxa"/>
            <w:tcBorders>
              <w:top w:val="single" w:sz="6" w:space="0" w:color="000000"/>
              <w:left w:val="single" w:sz="6" w:space="0" w:color="000000"/>
              <w:bottom w:val="single" w:sz="4" w:space="0" w:color="auto"/>
              <w:right w:val="single" w:sz="6" w:space="0" w:color="000000"/>
            </w:tcBorders>
          </w:tcPr>
          <w:p w14:paraId="62A0B0F1" w14:textId="7CB112BB" w:rsidR="001E475D" w:rsidRPr="00CC0F32" w:rsidRDefault="001E475D" w:rsidP="001E475D">
            <w:pPr>
              <w:pStyle w:val="p2"/>
              <w:jc w:val="center"/>
              <w:rPr>
                <w:rFonts w:ascii="Liberation Serif" w:hAnsi="Liberation Serif"/>
                <w:bCs/>
                <w:sz w:val="18"/>
                <w:szCs w:val="18"/>
              </w:rPr>
            </w:pPr>
            <w:r w:rsidRPr="00CC0F32">
              <w:rPr>
                <w:rFonts w:ascii="Liberation Serif" w:eastAsia="Calibri" w:hAnsi="Liberation Serif"/>
                <w:color w:val="000000" w:themeColor="text1"/>
                <w:sz w:val="18"/>
                <w:szCs w:val="18"/>
              </w:rPr>
              <w:t>Участие в массовых мероприятиях</w:t>
            </w:r>
          </w:p>
        </w:tc>
        <w:tc>
          <w:tcPr>
            <w:tcW w:w="4504" w:type="dxa"/>
            <w:tcBorders>
              <w:top w:val="single" w:sz="6" w:space="0" w:color="000000"/>
              <w:left w:val="single" w:sz="6" w:space="0" w:color="000000"/>
              <w:bottom w:val="single" w:sz="6" w:space="0" w:color="000000"/>
              <w:right w:val="single" w:sz="6" w:space="0" w:color="000000"/>
            </w:tcBorders>
          </w:tcPr>
          <w:p w14:paraId="49B0F759" w14:textId="30289289" w:rsidR="001E475D" w:rsidRPr="00CC0F32" w:rsidRDefault="001E475D" w:rsidP="001E475D">
            <w:pPr>
              <w:pStyle w:val="p2"/>
              <w:ind w:left="124"/>
              <w:rPr>
                <w:rFonts w:ascii="Liberation Serif" w:hAnsi="Liberation Serif"/>
                <w:bCs/>
                <w:sz w:val="18"/>
                <w:szCs w:val="18"/>
              </w:rPr>
            </w:pPr>
            <w:r w:rsidRPr="00CC0F32">
              <w:rPr>
                <w:rFonts w:ascii="Liberation Serif" w:hAnsi="Liberation Serif"/>
                <w:color w:val="000000" w:themeColor="text1"/>
                <w:sz w:val="18"/>
                <w:szCs w:val="18"/>
              </w:rPr>
              <w:t>Молодежные посиделки «Рождественский разгуляй»</w:t>
            </w:r>
          </w:p>
        </w:tc>
      </w:tr>
      <w:tr w:rsidR="001E475D" w:rsidRPr="00CC0F32" w14:paraId="26E8C51A" w14:textId="77777777" w:rsidTr="005B7E3F">
        <w:tc>
          <w:tcPr>
            <w:tcW w:w="586" w:type="dxa"/>
            <w:tcBorders>
              <w:top w:val="single" w:sz="6" w:space="0" w:color="000000"/>
              <w:left w:val="single" w:sz="6" w:space="0" w:color="000000"/>
              <w:bottom w:val="single" w:sz="6" w:space="0" w:color="000000"/>
              <w:right w:val="single" w:sz="6" w:space="0" w:color="000000"/>
            </w:tcBorders>
          </w:tcPr>
          <w:p w14:paraId="24C1291A" w14:textId="77777777" w:rsidR="001E475D" w:rsidRPr="00CC0F32" w:rsidRDefault="001E475D" w:rsidP="001E475D">
            <w:pPr>
              <w:pStyle w:val="p2"/>
              <w:jc w:val="center"/>
              <w:rPr>
                <w:rFonts w:ascii="Liberation Serif" w:hAnsi="Liberation Serif"/>
                <w:bCs/>
                <w:sz w:val="18"/>
                <w:szCs w:val="18"/>
              </w:rPr>
            </w:pPr>
            <w:r w:rsidRPr="00CC0F32">
              <w:rPr>
                <w:rFonts w:ascii="Liberation Serif" w:hAnsi="Liberation Serif"/>
                <w:bCs/>
                <w:sz w:val="18"/>
                <w:szCs w:val="18"/>
              </w:rPr>
              <w:t>3.</w:t>
            </w:r>
          </w:p>
        </w:tc>
        <w:tc>
          <w:tcPr>
            <w:tcW w:w="2549" w:type="dxa"/>
            <w:tcBorders>
              <w:top w:val="single" w:sz="6" w:space="0" w:color="000000"/>
              <w:left w:val="single" w:sz="6" w:space="0" w:color="000000"/>
              <w:bottom w:val="single" w:sz="6" w:space="0" w:color="000000"/>
              <w:right w:val="single" w:sz="6" w:space="0" w:color="000000"/>
            </w:tcBorders>
            <w:vAlign w:val="center"/>
          </w:tcPr>
          <w:p w14:paraId="21529BBF" w14:textId="786006B2" w:rsidR="001E475D" w:rsidRPr="00CC0F32" w:rsidRDefault="001E475D" w:rsidP="005B7E3F">
            <w:pPr>
              <w:pStyle w:val="p2"/>
              <w:rPr>
                <w:rFonts w:ascii="Liberation Serif" w:hAnsi="Liberation Serif"/>
                <w:bCs/>
                <w:sz w:val="18"/>
                <w:szCs w:val="18"/>
              </w:rPr>
            </w:pPr>
            <w:r w:rsidRPr="00CC0F32">
              <w:rPr>
                <w:rFonts w:ascii="Liberation Serif" w:hAnsi="Liberation Serif"/>
                <w:color w:val="000000" w:themeColor="text1"/>
                <w:sz w:val="18"/>
                <w:szCs w:val="18"/>
              </w:rPr>
              <w:t>Музейный комплекс «Красноуфимская земская больница» (филиал Свердловского Областного музея истории медицины)</w:t>
            </w:r>
          </w:p>
        </w:tc>
        <w:tc>
          <w:tcPr>
            <w:tcW w:w="2551" w:type="dxa"/>
            <w:tcBorders>
              <w:top w:val="single" w:sz="6" w:space="0" w:color="000000"/>
              <w:left w:val="single" w:sz="6" w:space="0" w:color="000000"/>
              <w:bottom w:val="single" w:sz="6" w:space="0" w:color="000000"/>
              <w:right w:val="single" w:sz="6" w:space="0" w:color="000000"/>
            </w:tcBorders>
          </w:tcPr>
          <w:p w14:paraId="792DA4EE" w14:textId="16EDC238" w:rsidR="001E475D" w:rsidRPr="00CC0F32" w:rsidRDefault="001E475D" w:rsidP="001E475D">
            <w:pPr>
              <w:pStyle w:val="p2"/>
              <w:jc w:val="center"/>
              <w:rPr>
                <w:rFonts w:ascii="Liberation Serif" w:hAnsi="Liberation Serif"/>
                <w:bCs/>
                <w:sz w:val="18"/>
                <w:szCs w:val="18"/>
              </w:rPr>
            </w:pPr>
            <w:r w:rsidRPr="00CC0F32">
              <w:rPr>
                <w:rFonts w:ascii="Liberation Serif" w:hAnsi="Liberation Serif"/>
                <w:color w:val="000000" w:themeColor="text1"/>
                <w:sz w:val="18"/>
                <w:szCs w:val="18"/>
              </w:rPr>
              <w:t>Совместное проведение мероприятий</w:t>
            </w:r>
          </w:p>
        </w:tc>
        <w:tc>
          <w:tcPr>
            <w:tcW w:w="4504" w:type="dxa"/>
            <w:tcBorders>
              <w:top w:val="single" w:sz="6" w:space="0" w:color="000000"/>
              <w:left w:val="single" w:sz="6" w:space="0" w:color="000000"/>
              <w:bottom w:val="single" w:sz="6" w:space="0" w:color="000000"/>
              <w:right w:val="single" w:sz="6" w:space="0" w:color="000000"/>
            </w:tcBorders>
          </w:tcPr>
          <w:p w14:paraId="6952C1FC" w14:textId="3A409305" w:rsidR="001E475D" w:rsidRPr="00CC0F32" w:rsidRDefault="001E475D" w:rsidP="001E475D">
            <w:pPr>
              <w:pStyle w:val="p2"/>
              <w:spacing w:before="0" w:beforeAutospacing="0" w:after="0" w:afterAutospacing="0"/>
              <w:ind w:left="124"/>
              <w:rPr>
                <w:rFonts w:ascii="Liberation Serif" w:hAnsi="Liberation Serif"/>
                <w:bCs/>
                <w:sz w:val="18"/>
                <w:szCs w:val="18"/>
              </w:rPr>
            </w:pPr>
            <w:r w:rsidRPr="00CC0F32">
              <w:rPr>
                <w:rFonts w:ascii="Liberation Serif" w:hAnsi="Liberation Serif"/>
                <w:color w:val="000000" w:themeColor="text1"/>
                <w:sz w:val="18"/>
                <w:szCs w:val="18"/>
              </w:rPr>
              <w:t>Фольклорный праздник «Широка Русская Масленица»</w:t>
            </w:r>
          </w:p>
        </w:tc>
      </w:tr>
      <w:tr w:rsidR="001E475D" w:rsidRPr="00CC0F32" w14:paraId="1FAF3E11" w14:textId="77777777" w:rsidTr="005B7E3F">
        <w:tc>
          <w:tcPr>
            <w:tcW w:w="586" w:type="dxa"/>
            <w:tcBorders>
              <w:top w:val="single" w:sz="6" w:space="0" w:color="000000"/>
              <w:left w:val="single" w:sz="6" w:space="0" w:color="000000"/>
              <w:bottom w:val="single" w:sz="6" w:space="0" w:color="000000"/>
              <w:right w:val="single" w:sz="6" w:space="0" w:color="000000"/>
            </w:tcBorders>
          </w:tcPr>
          <w:p w14:paraId="4A718570" w14:textId="0AF64172" w:rsidR="001E475D" w:rsidRPr="00CC0F32" w:rsidRDefault="006B6B36" w:rsidP="001E475D">
            <w:pPr>
              <w:pStyle w:val="p2"/>
              <w:jc w:val="center"/>
              <w:rPr>
                <w:rFonts w:ascii="Liberation Serif" w:hAnsi="Liberation Serif"/>
                <w:bCs/>
                <w:sz w:val="18"/>
                <w:szCs w:val="18"/>
              </w:rPr>
            </w:pPr>
            <w:r w:rsidRPr="00CC0F32">
              <w:rPr>
                <w:rFonts w:ascii="Liberation Serif" w:hAnsi="Liberation Serif"/>
                <w:bCs/>
                <w:sz w:val="18"/>
                <w:szCs w:val="18"/>
              </w:rPr>
              <w:t>4.</w:t>
            </w:r>
          </w:p>
        </w:tc>
        <w:tc>
          <w:tcPr>
            <w:tcW w:w="2549" w:type="dxa"/>
            <w:tcBorders>
              <w:top w:val="single" w:sz="6" w:space="0" w:color="000000"/>
              <w:left w:val="single" w:sz="6" w:space="0" w:color="000000"/>
              <w:bottom w:val="single" w:sz="6" w:space="0" w:color="000000"/>
              <w:right w:val="single" w:sz="6" w:space="0" w:color="000000"/>
            </w:tcBorders>
          </w:tcPr>
          <w:p w14:paraId="0019037E" w14:textId="03A55993" w:rsidR="001E475D" w:rsidRPr="00CC0F32" w:rsidRDefault="001E475D" w:rsidP="00D05580">
            <w:pPr>
              <w:pStyle w:val="p2"/>
              <w:jc w:val="both"/>
              <w:rPr>
                <w:rFonts w:ascii="Liberation Serif" w:hAnsi="Liberation Serif"/>
                <w:color w:val="000000" w:themeColor="text1"/>
                <w:sz w:val="18"/>
                <w:szCs w:val="18"/>
              </w:rPr>
            </w:pPr>
            <w:r w:rsidRPr="00CC0F32">
              <w:rPr>
                <w:rFonts w:ascii="Liberation Serif" w:eastAsia="Calibri" w:hAnsi="Liberation Serif"/>
                <w:color w:val="000000" w:themeColor="text1"/>
                <w:sz w:val="18"/>
                <w:szCs w:val="18"/>
              </w:rPr>
              <w:t>Культурно-оздоровительный комплекс</w:t>
            </w:r>
          </w:p>
        </w:tc>
        <w:tc>
          <w:tcPr>
            <w:tcW w:w="2551" w:type="dxa"/>
            <w:tcBorders>
              <w:top w:val="single" w:sz="6" w:space="0" w:color="000000"/>
              <w:left w:val="single" w:sz="6" w:space="0" w:color="000000"/>
              <w:bottom w:val="single" w:sz="6" w:space="0" w:color="000000"/>
              <w:right w:val="single" w:sz="6" w:space="0" w:color="000000"/>
            </w:tcBorders>
          </w:tcPr>
          <w:p w14:paraId="5AA7982B" w14:textId="796A2168" w:rsidR="001E475D" w:rsidRPr="00CC0F32" w:rsidRDefault="001E475D" w:rsidP="001E475D">
            <w:pPr>
              <w:pStyle w:val="p2"/>
              <w:jc w:val="center"/>
              <w:rPr>
                <w:rFonts w:ascii="Liberation Serif" w:hAnsi="Liberation Serif"/>
                <w:color w:val="000000" w:themeColor="text1"/>
                <w:sz w:val="18"/>
                <w:szCs w:val="18"/>
              </w:rPr>
            </w:pPr>
            <w:r w:rsidRPr="00CC0F32">
              <w:rPr>
                <w:rFonts w:ascii="Liberation Serif" w:eastAsia="Calibri" w:hAnsi="Liberation Serif"/>
                <w:color w:val="000000" w:themeColor="text1"/>
                <w:sz w:val="18"/>
                <w:szCs w:val="18"/>
              </w:rPr>
              <w:t>Совместное проведение мероприятий</w:t>
            </w:r>
          </w:p>
        </w:tc>
        <w:tc>
          <w:tcPr>
            <w:tcW w:w="4504" w:type="dxa"/>
            <w:tcBorders>
              <w:top w:val="single" w:sz="6" w:space="0" w:color="000000"/>
              <w:left w:val="single" w:sz="6" w:space="0" w:color="000000"/>
              <w:bottom w:val="single" w:sz="6" w:space="0" w:color="000000"/>
              <w:right w:val="single" w:sz="6" w:space="0" w:color="000000"/>
            </w:tcBorders>
            <w:vAlign w:val="center"/>
          </w:tcPr>
          <w:p w14:paraId="77909E25" w14:textId="77777777" w:rsidR="001E475D" w:rsidRPr="00CC0F32" w:rsidRDefault="001E475D" w:rsidP="009C2D0A">
            <w:pPr>
              <w:contextualSpacing/>
              <w:rPr>
                <w:rFonts w:ascii="Liberation Serif" w:hAnsi="Liberation Serif"/>
                <w:color w:val="000000" w:themeColor="text1"/>
                <w:sz w:val="18"/>
                <w:szCs w:val="18"/>
              </w:rPr>
            </w:pPr>
            <w:r w:rsidRPr="00CC0F32">
              <w:rPr>
                <w:rFonts w:ascii="Liberation Serif" w:hAnsi="Liberation Serif"/>
                <w:color w:val="000000" w:themeColor="text1"/>
                <w:sz w:val="18"/>
                <w:szCs w:val="18"/>
              </w:rPr>
              <w:t>Игровая программа «День снеговика» (к Всемирному дню снеговика)</w:t>
            </w:r>
          </w:p>
          <w:p w14:paraId="020FEBF4" w14:textId="77777777" w:rsidR="001E475D" w:rsidRPr="00CC0F32" w:rsidRDefault="001E475D" w:rsidP="009C2D0A">
            <w:pPr>
              <w:contextualSpacing/>
              <w:rPr>
                <w:rFonts w:ascii="Liberation Serif" w:hAnsi="Liberation Serif"/>
                <w:color w:val="000000" w:themeColor="text1"/>
                <w:sz w:val="18"/>
                <w:szCs w:val="18"/>
              </w:rPr>
            </w:pPr>
            <w:r w:rsidRPr="00CC0F32">
              <w:rPr>
                <w:rFonts w:ascii="Liberation Serif" w:hAnsi="Liberation Serif"/>
                <w:color w:val="000000" w:themeColor="text1"/>
                <w:sz w:val="18"/>
                <w:szCs w:val="18"/>
              </w:rPr>
              <w:t xml:space="preserve">Всероссийской акции «Читаем о блокаде». Патриотическая викторина "Блокадный Ленинград"    </w:t>
            </w:r>
          </w:p>
          <w:p w14:paraId="37DBA285" w14:textId="77777777" w:rsidR="001E475D" w:rsidRPr="00CC0F32" w:rsidRDefault="001E475D" w:rsidP="009C2D0A">
            <w:pPr>
              <w:contextualSpacing/>
              <w:rPr>
                <w:rFonts w:ascii="Liberation Serif" w:hAnsi="Liberation Serif"/>
                <w:color w:val="000000" w:themeColor="text1"/>
                <w:sz w:val="18"/>
                <w:szCs w:val="18"/>
              </w:rPr>
            </w:pPr>
            <w:r w:rsidRPr="00CC0F32">
              <w:rPr>
                <w:rFonts w:ascii="Liberation Serif" w:hAnsi="Liberation Serif"/>
                <w:color w:val="000000" w:themeColor="text1"/>
                <w:sz w:val="18"/>
                <w:szCs w:val="18"/>
              </w:rPr>
              <w:t>Торжественная линейка, посвященная передаче Знамени Победы «Я помню! Я горжусь!»</w:t>
            </w:r>
          </w:p>
          <w:p w14:paraId="7FF6889B" w14:textId="77777777" w:rsidR="001E475D" w:rsidRPr="00CC0F32" w:rsidRDefault="001E475D" w:rsidP="009C2D0A">
            <w:pPr>
              <w:contextualSpacing/>
              <w:rPr>
                <w:rFonts w:ascii="Liberation Serif" w:hAnsi="Liberation Serif"/>
                <w:color w:val="000000" w:themeColor="text1"/>
                <w:sz w:val="18"/>
                <w:szCs w:val="18"/>
              </w:rPr>
            </w:pPr>
            <w:r w:rsidRPr="00CC0F32">
              <w:rPr>
                <w:rFonts w:ascii="Liberation Serif" w:hAnsi="Liberation Serif"/>
                <w:color w:val="000000" w:themeColor="text1"/>
                <w:sz w:val="18"/>
                <w:szCs w:val="18"/>
              </w:rPr>
              <w:t xml:space="preserve">Спортивное соревнование «Весёлые старты» </w:t>
            </w:r>
          </w:p>
          <w:p w14:paraId="6A858795" w14:textId="2FE38D4F" w:rsidR="001E475D" w:rsidRPr="00CC0F32" w:rsidRDefault="001E475D" w:rsidP="009C2D0A">
            <w:pPr>
              <w:pStyle w:val="p2"/>
              <w:spacing w:before="0" w:beforeAutospacing="0" w:after="0" w:afterAutospacing="0"/>
              <w:rPr>
                <w:rFonts w:ascii="Liberation Serif" w:hAnsi="Liberation Serif"/>
                <w:color w:val="000000" w:themeColor="text1"/>
                <w:sz w:val="18"/>
                <w:szCs w:val="18"/>
              </w:rPr>
            </w:pPr>
            <w:r w:rsidRPr="00CC0F32">
              <w:rPr>
                <w:rFonts w:ascii="Liberation Serif" w:hAnsi="Liberation Serif"/>
                <w:color w:val="000000" w:themeColor="text1"/>
                <w:sz w:val="18"/>
                <w:szCs w:val="18"/>
              </w:rPr>
              <w:t>Литературная игра «Мы книги  читаем – поэтому много знаем»</w:t>
            </w:r>
          </w:p>
        </w:tc>
      </w:tr>
      <w:tr w:rsidR="001E475D" w:rsidRPr="00CC0F32" w14:paraId="580E3408" w14:textId="77777777" w:rsidTr="005B7E3F">
        <w:tc>
          <w:tcPr>
            <w:tcW w:w="586" w:type="dxa"/>
            <w:tcBorders>
              <w:top w:val="single" w:sz="6" w:space="0" w:color="000000"/>
              <w:left w:val="single" w:sz="6" w:space="0" w:color="000000"/>
              <w:bottom w:val="single" w:sz="6" w:space="0" w:color="000000"/>
              <w:right w:val="single" w:sz="6" w:space="0" w:color="000000"/>
            </w:tcBorders>
          </w:tcPr>
          <w:p w14:paraId="48EDF5B3" w14:textId="487F9394" w:rsidR="001E475D" w:rsidRPr="00CC0F32" w:rsidRDefault="006B6B36" w:rsidP="001E475D">
            <w:pPr>
              <w:pStyle w:val="p2"/>
              <w:jc w:val="center"/>
              <w:rPr>
                <w:rFonts w:ascii="Liberation Serif" w:hAnsi="Liberation Serif"/>
                <w:bCs/>
                <w:sz w:val="18"/>
                <w:szCs w:val="18"/>
              </w:rPr>
            </w:pPr>
            <w:r w:rsidRPr="00CC0F32">
              <w:rPr>
                <w:rFonts w:ascii="Liberation Serif" w:hAnsi="Liberation Serif"/>
                <w:bCs/>
                <w:sz w:val="18"/>
                <w:szCs w:val="18"/>
              </w:rPr>
              <w:t>5.</w:t>
            </w:r>
          </w:p>
        </w:tc>
        <w:tc>
          <w:tcPr>
            <w:tcW w:w="2549" w:type="dxa"/>
            <w:tcBorders>
              <w:top w:val="single" w:sz="6" w:space="0" w:color="000000"/>
              <w:left w:val="single" w:sz="6" w:space="0" w:color="000000"/>
              <w:bottom w:val="single" w:sz="6" w:space="0" w:color="000000"/>
              <w:right w:val="single" w:sz="6" w:space="0" w:color="000000"/>
            </w:tcBorders>
          </w:tcPr>
          <w:p w14:paraId="6BF7A925" w14:textId="32CCF522" w:rsidR="001E475D" w:rsidRPr="00CC0F32" w:rsidRDefault="001E475D" w:rsidP="009C2D0A">
            <w:pPr>
              <w:pStyle w:val="p2"/>
              <w:rPr>
                <w:rFonts w:ascii="Liberation Serif" w:eastAsia="Calibri" w:hAnsi="Liberation Serif"/>
                <w:color w:val="000000" w:themeColor="text1"/>
                <w:sz w:val="18"/>
                <w:szCs w:val="18"/>
              </w:rPr>
            </w:pPr>
            <w:r w:rsidRPr="00CC0F32">
              <w:rPr>
                <w:rFonts w:ascii="Liberation Serif" w:eastAsia="Calibri" w:hAnsi="Liberation Serif"/>
                <w:color w:val="000000" w:themeColor="text1"/>
                <w:sz w:val="18"/>
                <w:szCs w:val="18"/>
              </w:rPr>
              <w:t>МАОУ – Пудлинговская ОШ</w:t>
            </w:r>
          </w:p>
        </w:tc>
        <w:tc>
          <w:tcPr>
            <w:tcW w:w="2551" w:type="dxa"/>
            <w:tcBorders>
              <w:top w:val="single" w:sz="6" w:space="0" w:color="000000"/>
              <w:left w:val="single" w:sz="6" w:space="0" w:color="000000"/>
              <w:bottom w:val="single" w:sz="6" w:space="0" w:color="000000"/>
              <w:right w:val="single" w:sz="6" w:space="0" w:color="000000"/>
            </w:tcBorders>
          </w:tcPr>
          <w:p w14:paraId="1720D778" w14:textId="7BE4DEF5" w:rsidR="001E475D" w:rsidRPr="00CC0F32" w:rsidRDefault="001E475D" w:rsidP="001E475D">
            <w:pPr>
              <w:pStyle w:val="p2"/>
              <w:jc w:val="center"/>
              <w:rPr>
                <w:rFonts w:ascii="Liberation Serif" w:eastAsia="Calibri" w:hAnsi="Liberation Serif"/>
                <w:color w:val="000000" w:themeColor="text1"/>
                <w:sz w:val="18"/>
                <w:szCs w:val="18"/>
              </w:rPr>
            </w:pPr>
            <w:r w:rsidRPr="00CC0F32">
              <w:rPr>
                <w:rFonts w:ascii="Liberation Serif" w:hAnsi="Liberation Serif"/>
                <w:color w:val="000000" w:themeColor="text1"/>
                <w:sz w:val="18"/>
                <w:szCs w:val="18"/>
              </w:rPr>
              <w:t>Совместное проведение мероприятий</w:t>
            </w:r>
          </w:p>
        </w:tc>
        <w:tc>
          <w:tcPr>
            <w:tcW w:w="4504" w:type="dxa"/>
            <w:tcBorders>
              <w:top w:val="single" w:sz="6" w:space="0" w:color="000000"/>
              <w:left w:val="single" w:sz="6" w:space="0" w:color="000000"/>
              <w:bottom w:val="single" w:sz="6" w:space="0" w:color="000000"/>
              <w:right w:val="single" w:sz="6" w:space="0" w:color="000000"/>
            </w:tcBorders>
            <w:vAlign w:val="center"/>
          </w:tcPr>
          <w:p w14:paraId="164A5365" w14:textId="77777777" w:rsidR="001E475D" w:rsidRPr="00CC0F32" w:rsidRDefault="001E475D" w:rsidP="001E475D">
            <w:pPr>
              <w:contextualSpacing/>
              <w:jc w:val="both"/>
              <w:rPr>
                <w:rFonts w:ascii="Liberation Serif" w:eastAsia="Calibri" w:hAnsi="Liberation Serif"/>
                <w:color w:val="000000" w:themeColor="text1"/>
                <w:kern w:val="1"/>
                <w:sz w:val="18"/>
                <w:szCs w:val="18"/>
                <w:lang w:eastAsia="ar-SA"/>
              </w:rPr>
            </w:pPr>
            <w:r w:rsidRPr="00CC0F32">
              <w:rPr>
                <w:rFonts w:ascii="Liberation Serif" w:eastAsia="Calibri" w:hAnsi="Liberation Serif"/>
                <w:color w:val="000000" w:themeColor="text1"/>
                <w:kern w:val="1"/>
                <w:sz w:val="18"/>
                <w:szCs w:val="18"/>
                <w:lang w:eastAsia="ar-SA"/>
              </w:rPr>
              <w:t>Всероссийской сетевой акции «Читаем Чехова вместе». Литературный урок "Творчество удивительного человека"</w:t>
            </w:r>
          </w:p>
          <w:p w14:paraId="61F6E724" w14:textId="3C6DFCDE" w:rsidR="001E475D" w:rsidRPr="00CC0F32" w:rsidRDefault="001E475D" w:rsidP="001E475D">
            <w:pPr>
              <w:contextualSpacing/>
              <w:jc w:val="both"/>
              <w:rPr>
                <w:rFonts w:ascii="Liberation Serif" w:hAnsi="Liberation Serif"/>
                <w:color w:val="000000" w:themeColor="text1"/>
                <w:sz w:val="18"/>
                <w:szCs w:val="18"/>
              </w:rPr>
            </w:pPr>
            <w:r w:rsidRPr="00CC0F32">
              <w:rPr>
                <w:rFonts w:ascii="Liberation Serif" w:hAnsi="Liberation Serif"/>
                <w:color w:val="000000" w:themeColor="text1"/>
                <w:sz w:val="18"/>
                <w:szCs w:val="18"/>
              </w:rPr>
              <w:t>Час узнавания «Болотная водица, кому ни будь, да пригодиться»</w:t>
            </w:r>
          </w:p>
        </w:tc>
      </w:tr>
      <w:tr w:rsidR="001E475D" w:rsidRPr="00CC0F32" w14:paraId="6F88AC92" w14:textId="77777777" w:rsidTr="009C2D0A">
        <w:tc>
          <w:tcPr>
            <w:tcW w:w="586" w:type="dxa"/>
            <w:tcBorders>
              <w:top w:val="single" w:sz="6" w:space="0" w:color="000000"/>
              <w:left w:val="single" w:sz="6" w:space="0" w:color="000000"/>
              <w:bottom w:val="single" w:sz="6" w:space="0" w:color="000000"/>
              <w:right w:val="single" w:sz="6" w:space="0" w:color="000000"/>
            </w:tcBorders>
          </w:tcPr>
          <w:p w14:paraId="088135A0" w14:textId="72CF9F85" w:rsidR="001E475D" w:rsidRPr="00CC0F32" w:rsidRDefault="006B6B36" w:rsidP="001E475D">
            <w:pPr>
              <w:pStyle w:val="p2"/>
              <w:jc w:val="center"/>
              <w:rPr>
                <w:rFonts w:ascii="Liberation Serif" w:hAnsi="Liberation Serif"/>
                <w:bCs/>
                <w:sz w:val="18"/>
                <w:szCs w:val="18"/>
              </w:rPr>
            </w:pPr>
            <w:r w:rsidRPr="00CC0F32">
              <w:rPr>
                <w:rFonts w:ascii="Liberation Serif" w:hAnsi="Liberation Serif"/>
                <w:bCs/>
                <w:sz w:val="18"/>
                <w:szCs w:val="18"/>
              </w:rPr>
              <w:t>6.</w:t>
            </w:r>
          </w:p>
        </w:tc>
        <w:tc>
          <w:tcPr>
            <w:tcW w:w="2549" w:type="dxa"/>
            <w:tcBorders>
              <w:top w:val="single" w:sz="6" w:space="0" w:color="000000"/>
              <w:left w:val="single" w:sz="6" w:space="0" w:color="000000"/>
              <w:bottom w:val="single" w:sz="6" w:space="0" w:color="000000"/>
              <w:right w:val="single" w:sz="6" w:space="0" w:color="000000"/>
            </w:tcBorders>
          </w:tcPr>
          <w:p w14:paraId="05FCA5AA" w14:textId="77777777" w:rsidR="001E475D" w:rsidRPr="00CC0F32" w:rsidRDefault="001E475D" w:rsidP="009C2D0A">
            <w:pPr>
              <w:rPr>
                <w:rFonts w:ascii="Liberation Serif" w:eastAsia="Calibri" w:hAnsi="Liberation Serif"/>
                <w:color w:val="000000" w:themeColor="text1"/>
                <w:sz w:val="18"/>
                <w:szCs w:val="18"/>
              </w:rPr>
            </w:pPr>
            <w:r w:rsidRPr="00CC0F32">
              <w:rPr>
                <w:rFonts w:ascii="Liberation Serif" w:eastAsia="Calibri" w:hAnsi="Liberation Serif"/>
                <w:color w:val="000000" w:themeColor="text1"/>
                <w:sz w:val="18"/>
                <w:szCs w:val="18"/>
              </w:rPr>
              <w:t>МБДОУ «Криулинский детский сад №3</w:t>
            </w:r>
          </w:p>
          <w:p w14:paraId="5FF30348" w14:textId="77777777" w:rsidR="001E475D" w:rsidRPr="00CC0F32" w:rsidRDefault="001E475D" w:rsidP="009C2D0A">
            <w:pPr>
              <w:pStyle w:val="p2"/>
              <w:rPr>
                <w:rFonts w:ascii="Liberation Serif" w:eastAsia="Calibri" w:hAnsi="Liberation Serif"/>
                <w:color w:val="000000" w:themeColor="text1"/>
                <w:sz w:val="18"/>
                <w:szCs w:val="18"/>
              </w:rPr>
            </w:pPr>
          </w:p>
        </w:tc>
        <w:tc>
          <w:tcPr>
            <w:tcW w:w="2551" w:type="dxa"/>
            <w:tcBorders>
              <w:top w:val="single" w:sz="6" w:space="0" w:color="000000"/>
              <w:left w:val="single" w:sz="6" w:space="0" w:color="000000"/>
              <w:bottom w:val="single" w:sz="6" w:space="0" w:color="000000"/>
              <w:right w:val="single" w:sz="6" w:space="0" w:color="000000"/>
            </w:tcBorders>
          </w:tcPr>
          <w:p w14:paraId="08D1B7ED" w14:textId="486C0DF9" w:rsidR="001E475D" w:rsidRPr="00CC0F32" w:rsidRDefault="001E475D" w:rsidP="001E475D">
            <w:pPr>
              <w:pStyle w:val="p2"/>
              <w:jc w:val="center"/>
              <w:rPr>
                <w:rFonts w:ascii="Liberation Serif" w:hAnsi="Liberation Serif"/>
                <w:color w:val="000000" w:themeColor="text1"/>
                <w:sz w:val="18"/>
                <w:szCs w:val="18"/>
              </w:rPr>
            </w:pPr>
            <w:r w:rsidRPr="00CC0F32">
              <w:rPr>
                <w:rFonts w:ascii="Liberation Serif" w:hAnsi="Liberation Serif"/>
                <w:color w:val="000000" w:themeColor="text1"/>
                <w:sz w:val="18"/>
                <w:szCs w:val="18"/>
              </w:rPr>
              <w:t>Совместное проведение мероприятий</w:t>
            </w:r>
          </w:p>
        </w:tc>
        <w:tc>
          <w:tcPr>
            <w:tcW w:w="4504" w:type="dxa"/>
            <w:tcBorders>
              <w:top w:val="single" w:sz="6" w:space="0" w:color="000000"/>
              <w:left w:val="single" w:sz="6" w:space="0" w:color="000000"/>
              <w:bottom w:val="single" w:sz="6" w:space="0" w:color="000000"/>
              <w:right w:val="single" w:sz="6" w:space="0" w:color="000000"/>
            </w:tcBorders>
          </w:tcPr>
          <w:p w14:paraId="7089BF9C" w14:textId="0F7ECE88" w:rsidR="001E475D" w:rsidRPr="00CC0F32" w:rsidRDefault="001E475D" w:rsidP="001E475D">
            <w:pPr>
              <w:contextualSpacing/>
              <w:jc w:val="both"/>
              <w:rPr>
                <w:rFonts w:ascii="Liberation Serif" w:eastAsia="Calibri" w:hAnsi="Liberation Serif"/>
                <w:color w:val="000000" w:themeColor="text1"/>
                <w:kern w:val="1"/>
                <w:sz w:val="18"/>
                <w:szCs w:val="18"/>
                <w:lang w:eastAsia="ar-SA"/>
              </w:rPr>
            </w:pPr>
            <w:r w:rsidRPr="00CC0F32">
              <w:rPr>
                <w:rFonts w:ascii="Liberation Serif" w:hAnsi="Liberation Serif"/>
                <w:color w:val="000000" w:themeColor="text1"/>
                <w:sz w:val="18"/>
                <w:szCs w:val="18"/>
              </w:rPr>
              <w:t>Познавательно</w:t>
            </w:r>
            <w:r w:rsidR="009C2D0A">
              <w:rPr>
                <w:rFonts w:ascii="Liberation Serif" w:hAnsi="Liberation Serif"/>
                <w:color w:val="000000" w:themeColor="text1"/>
                <w:sz w:val="18"/>
                <w:szCs w:val="18"/>
              </w:rPr>
              <w:t>-</w:t>
            </w:r>
            <w:r w:rsidRPr="00CC0F32">
              <w:rPr>
                <w:rFonts w:ascii="Liberation Serif" w:hAnsi="Liberation Serif"/>
                <w:color w:val="000000" w:themeColor="text1"/>
                <w:sz w:val="18"/>
                <w:szCs w:val="18"/>
              </w:rPr>
              <w:t>развлекательная программа «Волшебные правила здоровья»</w:t>
            </w:r>
          </w:p>
        </w:tc>
      </w:tr>
      <w:tr w:rsidR="001E475D" w:rsidRPr="00CC0F32" w14:paraId="04B784C9" w14:textId="77777777" w:rsidTr="009C2D0A">
        <w:tc>
          <w:tcPr>
            <w:tcW w:w="586" w:type="dxa"/>
            <w:tcBorders>
              <w:top w:val="single" w:sz="6" w:space="0" w:color="000000"/>
              <w:left w:val="single" w:sz="6" w:space="0" w:color="000000"/>
              <w:bottom w:val="single" w:sz="6" w:space="0" w:color="000000"/>
              <w:right w:val="single" w:sz="6" w:space="0" w:color="000000"/>
            </w:tcBorders>
            <w:vAlign w:val="center"/>
          </w:tcPr>
          <w:p w14:paraId="336F6B9E" w14:textId="6784707A" w:rsidR="001E475D" w:rsidRPr="00CC0F32" w:rsidRDefault="006B6B36" w:rsidP="001E475D">
            <w:pPr>
              <w:pStyle w:val="p2"/>
              <w:jc w:val="center"/>
              <w:rPr>
                <w:rFonts w:ascii="Liberation Serif" w:hAnsi="Liberation Serif"/>
                <w:bCs/>
                <w:sz w:val="18"/>
                <w:szCs w:val="18"/>
              </w:rPr>
            </w:pPr>
            <w:r w:rsidRPr="00CC0F32">
              <w:rPr>
                <w:rFonts w:ascii="Liberation Serif" w:hAnsi="Liberation Serif"/>
                <w:bCs/>
                <w:sz w:val="18"/>
                <w:szCs w:val="18"/>
              </w:rPr>
              <w:t>7.</w:t>
            </w:r>
          </w:p>
        </w:tc>
        <w:tc>
          <w:tcPr>
            <w:tcW w:w="2549" w:type="dxa"/>
            <w:tcBorders>
              <w:top w:val="single" w:sz="6" w:space="0" w:color="000000"/>
              <w:left w:val="single" w:sz="6" w:space="0" w:color="000000"/>
              <w:bottom w:val="single" w:sz="6" w:space="0" w:color="000000"/>
              <w:right w:val="single" w:sz="6" w:space="0" w:color="000000"/>
            </w:tcBorders>
          </w:tcPr>
          <w:p w14:paraId="54805B26" w14:textId="48D5A208" w:rsidR="001E475D" w:rsidRPr="00CC0F32" w:rsidRDefault="001E475D" w:rsidP="009C2D0A">
            <w:pPr>
              <w:rPr>
                <w:rFonts w:ascii="Liberation Serif" w:eastAsia="Calibri" w:hAnsi="Liberation Serif"/>
                <w:color w:val="000000" w:themeColor="text1"/>
                <w:sz w:val="18"/>
                <w:szCs w:val="18"/>
              </w:rPr>
            </w:pPr>
            <w:r w:rsidRPr="00CC0F32">
              <w:rPr>
                <w:rFonts w:ascii="Liberation Serif" w:hAnsi="Liberation Serif"/>
                <w:sz w:val="18"/>
                <w:szCs w:val="18"/>
              </w:rPr>
              <w:t>ГБПОУ СО «Красноуфимский педагогический колледж»</w:t>
            </w:r>
          </w:p>
        </w:tc>
        <w:tc>
          <w:tcPr>
            <w:tcW w:w="2551" w:type="dxa"/>
            <w:tcBorders>
              <w:top w:val="single" w:sz="6" w:space="0" w:color="000000"/>
              <w:left w:val="single" w:sz="6" w:space="0" w:color="000000"/>
              <w:bottom w:val="single" w:sz="6" w:space="0" w:color="000000"/>
              <w:right w:val="single" w:sz="6" w:space="0" w:color="000000"/>
            </w:tcBorders>
          </w:tcPr>
          <w:p w14:paraId="5B3596F9" w14:textId="46B5F3A2" w:rsidR="001E475D" w:rsidRPr="00CC0F32" w:rsidRDefault="001E475D" w:rsidP="001E475D">
            <w:pPr>
              <w:pStyle w:val="p2"/>
              <w:jc w:val="center"/>
              <w:rPr>
                <w:rFonts w:ascii="Liberation Serif" w:hAnsi="Liberation Serif"/>
                <w:color w:val="000000" w:themeColor="text1"/>
                <w:sz w:val="18"/>
                <w:szCs w:val="18"/>
              </w:rPr>
            </w:pPr>
            <w:r w:rsidRPr="00CC0F32">
              <w:rPr>
                <w:rFonts w:ascii="Liberation Serif" w:hAnsi="Liberation Serif"/>
                <w:color w:val="000000" w:themeColor="text1"/>
                <w:sz w:val="18"/>
                <w:szCs w:val="18"/>
              </w:rPr>
              <w:t>Совместное проведение мероприятий</w:t>
            </w:r>
          </w:p>
        </w:tc>
        <w:tc>
          <w:tcPr>
            <w:tcW w:w="4504" w:type="dxa"/>
            <w:tcBorders>
              <w:top w:val="single" w:sz="6" w:space="0" w:color="000000"/>
              <w:left w:val="single" w:sz="6" w:space="0" w:color="000000"/>
              <w:bottom w:val="single" w:sz="6" w:space="0" w:color="000000"/>
              <w:right w:val="single" w:sz="6" w:space="0" w:color="000000"/>
            </w:tcBorders>
          </w:tcPr>
          <w:p w14:paraId="31EDA3F4" w14:textId="2B52C73F" w:rsidR="00242D5E" w:rsidRPr="00CC0F32" w:rsidRDefault="001E475D" w:rsidP="00242D5E">
            <w:pPr>
              <w:rPr>
                <w:rFonts w:ascii="Liberation Serif" w:hAnsi="Liberation Serif"/>
                <w:color w:val="000000" w:themeColor="text1"/>
                <w:sz w:val="18"/>
                <w:szCs w:val="18"/>
              </w:rPr>
            </w:pPr>
            <w:r w:rsidRPr="00CC0F32">
              <w:rPr>
                <w:rFonts w:ascii="Liberation Serif" w:hAnsi="Liberation Serif"/>
                <w:sz w:val="20"/>
                <w:szCs w:val="20"/>
              </w:rPr>
              <w:t>Студе</w:t>
            </w:r>
            <w:r w:rsidRPr="00CC0F32">
              <w:rPr>
                <w:rFonts w:ascii="Liberation Serif" w:hAnsi="Liberation Serif"/>
                <w:sz w:val="18"/>
                <w:szCs w:val="18"/>
              </w:rPr>
              <w:t>нческий калейдоскоп «Любимый праздник – день Татьяны»</w:t>
            </w:r>
          </w:p>
        </w:tc>
      </w:tr>
      <w:tr w:rsidR="00242D5E" w:rsidRPr="00CC0F32" w14:paraId="2CCED2CB" w14:textId="77777777" w:rsidTr="009C2D0A">
        <w:tc>
          <w:tcPr>
            <w:tcW w:w="586" w:type="dxa"/>
            <w:tcBorders>
              <w:top w:val="single" w:sz="6" w:space="0" w:color="000000"/>
              <w:left w:val="single" w:sz="6" w:space="0" w:color="000000"/>
              <w:bottom w:val="single" w:sz="6" w:space="0" w:color="000000"/>
              <w:right w:val="single" w:sz="6" w:space="0" w:color="000000"/>
            </w:tcBorders>
            <w:vAlign w:val="center"/>
          </w:tcPr>
          <w:p w14:paraId="581D62D9" w14:textId="77777777" w:rsidR="00242D5E" w:rsidRPr="00CC0F32" w:rsidRDefault="00242D5E" w:rsidP="00242D5E">
            <w:pPr>
              <w:pStyle w:val="p2"/>
              <w:jc w:val="center"/>
              <w:rPr>
                <w:rFonts w:ascii="Liberation Serif" w:hAnsi="Liberation Serif"/>
                <w:bCs/>
                <w:sz w:val="18"/>
                <w:szCs w:val="18"/>
              </w:rPr>
            </w:pPr>
          </w:p>
        </w:tc>
        <w:tc>
          <w:tcPr>
            <w:tcW w:w="2549" w:type="dxa"/>
            <w:tcBorders>
              <w:top w:val="single" w:sz="6" w:space="0" w:color="000000"/>
              <w:left w:val="single" w:sz="6" w:space="0" w:color="000000"/>
              <w:bottom w:val="single" w:sz="6" w:space="0" w:color="000000"/>
              <w:right w:val="single" w:sz="6" w:space="0" w:color="000000"/>
            </w:tcBorders>
            <w:vAlign w:val="center"/>
          </w:tcPr>
          <w:p w14:paraId="7A65FD17" w14:textId="4962CF7A" w:rsidR="00242D5E" w:rsidRPr="00CC0F32" w:rsidRDefault="00242D5E" w:rsidP="009C2D0A">
            <w:pPr>
              <w:rPr>
                <w:rFonts w:ascii="Liberation Serif" w:hAnsi="Liberation Serif"/>
                <w:sz w:val="18"/>
                <w:szCs w:val="18"/>
              </w:rPr>
            </w:pPr>
            <w:r w:rsidRPr="00CC0F32">
              <w:rPr>
                <w:rFonts w:ascii="Liberation Serif" w:hAnsi="Liberation Serif"/>
                <w:sz w:val="18"/>
                <w:szCs w:val="18"/>
              </w:rPr>
              <w:t>МБУ Центр Культуры и Досуга</w:t>
            </w:r>
          </w:p>
        </w:tc>
        <w:tc>
          <w:tcPr>
            <w:tcW w:w="2551" w:type="dxa"/>
            <w:tcBorders>
              <w:top w:val="single" w:sz="6" w:space="0" w:color="000000"/>
              <w:left w:val="single" w:sz="6" w:space="0" w:color="000000"/>
              <w:bottom w:val="single" w:sz="6" w:space="0" w:color="000000"/>
              <w:right w:val="single" w:sz="6" w:space="0" w:color="000000"/>
            </w:tcBorders>
          </w:tcPr>
          <w:p w14:paraId="35AB4887" w14:textId="6EBE5708" w:rsidR="00242D5E" w:rsidRPr="00CC0F32" w:rsidRDefault="00242D5E" w:rsidP="00242D5E">
            <w:pPr>
              <w:pStyle w:val="p2"/>
              <w:jc w:val="center"/>
              <w:rPr>
                <w:rFonts w:ascii="Liberation Serif" w:hAnsi="Liberation Serif"/>
                <w:color w:val="000000" w:themeColor="text1"/>
                <w:sz w:val="18"/>
                <w:szCs w:val="18"/>
              </w:rPr>
            </w:pPr>
            <w:r w:rsidRPr="00CC0F32">
              <w:rPr>
                <w:rFonts w:ascii="Liberation Serif" w:hAnsi="Liberation Serif"/>
                <w:sz w:val="18"/>
                <w:szCs w:val="18"/>
              </w:rPr>
              <w:t>Информационное сопровождение мероприятий</w:t>
            </w:r>
          </w:p>
        </w:tc>
        <w:tc>
          <w:tcPr>
            <w:tcW w:w="4504" w:type="dxa"/>
            <w:tcBorders>
              <w:top w:val="single" w:sz="6" w:space="0" w:color="000000"/>
              <w:left w:val="single" w:sz="6" w:space="0" w:color="000000"/>
              <w:bottom w:val="single" w:sz="6" w:space="0" w:color="000000"/>
              <w:right w:val="single" w:sz="6" w:space="0" w:color="000000"/>
            </w:tcBorders>
          </w:tcPr>
          <w:p w14:paraId="070A2F8C" w14:textId="171DB456" w:rsidR="00242D5E" w:rsidRPr="00CC0F32" w:rsidRDefault="00242D5E" w:rsidP="00242D5E">
            <w:pPr>
              <w:rPr>
                <w:rFonts w:ascii="Liberation Serif" w:hAnsi="Liberation Serif"/>
                <w:sz w:val="20"/>
                <w:szCs w:val="20"/>
              </w:rPr>
            </w:pPr>
            <w:r w:rsidRPr="00CC0F32">
              <w:rPr>
                <w:rFonts w:ascii="Liberation Serif" w:hAnsi="Liberation Serif"/>
                <w:sz w:val="18"/>
                <w:szCs w:val="18"/>
              </w:rPr>
              <w:t>Музыкально-поэтический вечер «Джалиловцы»</w:t>
            </w:r>
          </w:p>
        </w:tc>
      </w:tr>
      <w:tr w:rsidR="00242D5E" w:rsidRPr="00CC0F32" w14:paraId="3F459A7A" w14:textId="77777777" w:rsidTr="009C2D0A">
        <w:tc>
          <w:tcPr>
            <w:tcW w:w="586" w:type="dxa"/>
            <w:tcBorders>
              <w:top w:val="single" w:sz="6" w:space="0" w:color="000000"/>
              <w:left w:val="single" w:sz="6" w:space="0" w:color="000000"/>
              <w:bottom w:val="single" w:sz="6" w:space="0" w:color="000000"/>
              <w:right w:val="single" w:sz="6" w:space="0" w:color="000000"/>
            </w:tcBorders>
            <w:vAlign w:val="center"/>
          </w:tcPr>
          <w:p w14:paraId="178F447C" w14:textId="373625B9" w:rsidR="00242D5E" w:rsidRPr="00CC0F32" w:rsidRDefault="006B6B36" w:rsidP="00242D5E">
            <w:pPr>
              <w:pStyle w:val="p2"/>
              <w:jc w:val="center"/>
              <w:rPr>
                <w:rFonts w:ascii="Liberation Serif" w:hAnsi="Liberation Serif"/>
                <w:bCs/>
                <w:sz w:val="18"/>
                <w:szCs w:val="18"/>
              </w:rPr>
            </w:pPr>
            <w:r w:rsidRPr="00CC0F32">
              <w:rPr>
                <w:rFonts w:ascii="Liberation Serif" w:hAnsi="Liberation Serif"/>
                <w:bCs/>
                <w:sz w:val="18"/>
                <w:szCs w:val="18"/>
              </w:rPr>
              <w:t>8.</w:t>
            </w:r>
          </w:p>
        </w:tc>
        <w:tc>
          <w:tcPr>
            <w:tcW w:w="2549" w:type="dxa"/>
            <w:tcBorders>
              <w:top w:val="single" w:sz="6" w:space="0" w:color="000000"/>
              <w:left w:val="single" w:sz="6" w:space="0" w:color="000000"/>
              <w:bottom w:val="single" w:sz="6" w:space="0" w:color="000000"/>
              <w:right w:val="single" w:sz="6" w:space="0" w:color="000000"/>
            </w:tcBorders>
            <w:vAlign w:val="center"/>
          </w:tcPr>
          <w:p w14:paraId="6E42F6C0" w14:textId="5902D4ED" w:rsidR="00242D5E" w:rsidRPr="00CC0F32" w:rsidRDefault="00242D5E" w:rsidP="009C2D0A">
            <w:pPr>
              <w:rPr>
                <w:rFonts w:ascii="Liberation Serif" w:hAnsi="Liberation Serif"/>
                <w:sz w:val="18"/>
                <w:szCs w:val="18"/>
              </w:rPr>
            </w:pPr>
            <w:r w:rsidRPr="00CC0F32">
              <w:rPr>
                <w:rFonts w:ascii="Liberation Serif" w:hAnsi="Liberation Serif"/>
                <w:sz w:val="18"/>
                <w:szCs w:val="18"/>
              </w:rPr>
              <w:t>Пансионат «Наша Забота»</w:t>
            </w:r>
          </w:p>
        </w:tc>
        <w:tc>
          <w:tcPr>
            <w:tcW w:w="2551" w:type="dxa"/>
            <w:tcBorders>
              <w:top w:val="single" w:sz="6" w:space="0" w:color="000000"/>
              <w:left w:val="single" w:sz="6" w:space="0" w:color="000000"/>
              <w:bottom w:val="single" w:sz="6" w:space="0" w:color="000000"/>
              <w:right w:val="single" w:sz="6" w:space="0" w:color="000000"/>
            </w:tcBorders>
            <w:vAlign w:val="center"/>
          </w:tcPr>
          <w:p w14:paraId="1A011C50" w14:textId="5CAF6442" w:rsidR="00242D5E" w:rsidRPr="00CC0F32" w:rsidRDefault="00242D5E" w:rsidP="00242D5E">
            <w:pPr>
              <w:pStyle w:val="p2"/>
              <w:jc w:val="center"/>
              <w:rPr>
                <w:rFonts w:ascii="Liberation Serif" w:hAnsi="Liberation Serif"/>
                <w:sz w:val="18"/>
                <w:szCs w:val="18"/>
              </w:rPr>
            </w:pPr>
            <w:r w:rsidRPr="00CC0F32">
              <w:rPr>
                <w:rFonts w:ascii="Liberation Serif" w:hAnsi="Liberation Serif"/>
                <w:color w:val="000000" w:themeColor="text1"/>
                <w:sz w:val="18"/>
                <w:szCs w:val="18"/>
              </w:rPr>
              <w:t>Совместное проведение мероприятий</w:t>
            </w:r>
          </w:p>
        </w:tc>
        <w:tc>
          <w:tcPr>
            <w:tcW w:w="4504" w:type="dxa"/>
            <w:tcBorders>
              <w:top w:val="single" w:sz="6" w:space="0" w:color="000000"/>
              <w:left w:val="single" w:sz="6" w:space="0" w:color="000000"/>
              <w:bottom w:val="single" w:sz="6" w:space="0" w:color="000000"/>
              <w:right w:val="single" w:sz="6" w:space="0" w:color="000000"/>
            </w:tcBorders>
          </w:tcPr>
          <w:p w14:paraId="37A7E694" w14:textId="4FA621D9" w:rsidR="00242D5E" w:rsidRPr="00CC0F32" w:rsidRDefault="00242D5E" w:rsidP="00242D5E">
            <w:pPr>
              <w:rPr>
                <w:rFonts w:ascii="Liberation Serif" w:hAnsi="Liberation Serif"/>
                <w:sz w:val="18"/>
                <w:szCs w:val="18"/>
              </w:rPr>
            </w:pPr>
            <w:r w:rsidRPr="00CC0F32">
              <w:rPr>
                <w:rFonts w:ascii="Liberation Serif" w:hAnsi="Liberation Serif"/>
                <w:sz w:val="18"/>
                <w:szCs w:val="18"/>
              </w:rPr>
              <w:t>Праздник «Чай – всех выручай»</w:t>
            </w:r>
          </w:p>
        </w:tc>
      </w:tr>
      <w:tr w:rsidR="00242D5E" w:rsidRPr="00CC0F32" w14:paraId="20F7512F" w14:textId="77777777" w:rsidTr="009C2D0A">
        <w:tc>
          <w:tcPr>
            <w:tcW w:w="586" w:type="dxa"/>
            <w:tcBorders>
              <w:top w:val="single" w:sz="6" w:space="0" w:color="000000"/>
              <w:left w:val="single" w:sz="6" w:space="0" w:color="000000"/>
              <w:bottom w:val="single" w:sz="6" w:space="0" w:color="000000"/>
              <w:right w:val="single" w:sz="6" w:space="0" w:color="000000"/>
            </w:tcBorders>
          </w:tcPr>
          <w:p w14:paraId="3875A2B3" w14:textId="6D15EAA8" w:rsidR="00242D5E" w:rsidRPr="00CC0F32" w:rsidRDefault="006B6B36" w:rsidP="00242D5E">
            <w:pPr>
              <w:pStyle w:val="p2"/>
              <w:jc w:val="center"/>
              <w:rPr>
                <w:rFonts w:ascii="Liberation Serif" w:hAnsi="Liberation Serif"/>
                <w:bCs/>
                <w:sz w:val="18"/>
                <w:szCs w:val="18"/>
              </w:rPr>
            </w:pPr>
            <w:r w:rsidRPr="00CC0F32">
              <w:rPr>
                <w:rFonts w:ascii="Liberation Serif" w:hAnsi="Liberation Serif"/>
                <w:bCs/>
                <w:sz w:val="18"/>
                <w:szCs w:val="18"/>
              </w:rPr>
              <w:t>9.</w:t>
            </w:r>
          </w:p>
        </w:tc>
        <w:tc>
          <w:tcPr>
            <w:tcW w:w="2549" w:type="dxa"/>
            <w:tcBorders>
              <w:top w:val="single" w:sz="6" w:space="0" w:color="000000"/>
              <w:left w:val="single" w:sz="6" w:space="0" w:color="000000"/>
              <w:bottom w:val="single" w:sz="6" w:space="0" w:color="000000"/>
              <w:right w:val="single" w:sz="6" w:space="0" w:color="000000"/>
            </w:tcBorders>
          </w:tcPr>
          <w:p w14:paraId="13EF8811" w14:textId="42276875" w:rsidR="00242D5E" w:rsidRPr="00CC0F32" w:rsidRDefault="00242D5E" w:rsidP="009C2D0A">
            <w:pPr>
              <w:rPr>
                <w:rFonts w:ascii="Liberation Serif" w:hAnsi="Liberation Serif"/>
                <w:sz w:val="18"/>
                <w:szCs w:val="18"/>
              </w:rPr>
            </w:pPr>
            <w:r w:rsidRPr="00CC0F32">
              <w:rPr>
                <w:rFonts w:ascii="Liberation Serif" w:hAnsi="Liberation Serif"/>
                <w:sz w:val="18"/>
                <w:szCs w:val="18"/>
              </w:rPr>
              <w:t>ФЛ СОО ВОС «Красноуфимская МО ВОС»</w:t>
            </w:r>
          </w:p>
        </w:tc>
        <w:tc>
          <w:tcPr>
            <w:tcW w:w="2551" w:type="dxa"/>
            <w:tcBorders>
              <w:top w:val="single" w:sz="6" w:space="0" w:color="000000"/>
              <w:left w:val="single" w:sz="6" w:space="0" w:color="000000"/>
              <w:bottom w:val="single" w:sz="4" w:space="0" w:color="auto"/>
              <w:right w:val="single" w:sz="6" w:space="0" w:color="000000"/>
            </w:tcBorders>
          </w:tcPr>
          <w:p w14:paraId="6743C240" w14:textId="7CDF332E" w:rsidR="00242D5E" w:rsidRPr="00CC0F32" w:rsidRDefault="00242D5E" w:rsidP="00242D5E">
            <w:pPr>
              <w:pStyle w:val="p2"/>
              <w:jc w:val="center"/>
              <w:rPr>
                <w:rFonts w:ascii="Liberation Serif" w:hAnsi="Liberation Serif"/>
                <w:color w:val="000000" w:themeColor="text1"/>
                <w:sz w:val="18"/>
                <w:szCs w:val="18"/>
              </w:rPr>
            </w:pPr>
            <w:r w:rsidRPr="00CC0F32">
              <w:rPr>
                <w:rFonts w:ascii="Liberation Serif" w:hAnsi="Liberation Serif"/>
                <w:sz w:val="18"/>
                <w:szCs w:val="18"/>
              </w:rPr>
              <w:t>Проведение массовых мероприятий; информационное сопровождение мероприятий</w:t>
            </w:r>
          </w:p>
        </w:tc>
        <w:tc>
          <w:tcPr>
            <w:tcW w:w="4504" w:type="dxa"/>
            <w:tcBorders>
              <w:top w:val="single" w:sz="6" w:space="0" w:color="000000"/>
              <w:left w:val="single" w:sz="6" w:space="0" w:color="000000"/>
              <w:bottom w:val="single" w:sz="6" w:space="0" w:color="000000"/>
              <w:right w:val="single" w:sz="6" w:space="0" w:color="000000"/>
            </w:tcBorders>
          </w:tcPr>
          <w:p w14:paraId="2D7FF56E" w14:textId="19BB7462" w:rsidR="00242D5E" w:rsidRPr="00CC0F32" w:rsidRDefault="00242D5E" w:rsidP="00242D5E">
            <w:pPr>
              <w:rPr>
                <w:rFonts w:ascii="Liberation Serif" w:hAnsi="Liberation Serif"/>
                <w:sz w:val="18"/>
                <w:szCs w:val="18"/>
              </w:rPr>
            </w:pPr>
            <w:r w:rsidRPr="00CC0F32">
              <w:rPr>
                <w:rFonts w:ascii="Liberation Serif" w:hAnsi="Liberation Serif"/>
                <w:sz w:val="18"/>
                <w:szCs w:val="18"/>
              </w:rPr>
              <w:t>Фольклорные посиделки «Не жизнь, а Масленица»</w:t>
            </w:r>
          </w:p>
        </w:tc>
      </w:tr>
    </w:tbl>
    <w:p w14:paraId="70793D7C" w14:textId="77777777" w:rsidR="00A219FF" w:rsidRDefault="00A219FF" w:rsidP="00CA20A5">
      <w:pPr>
        <w:spacing w:after="200" w:line="276" w:lineRule="auto"/>
        <w:rPr>
          <w:rFonts w:ascii="Liberation Serif" w:eastAsia="Calibri" w:hAnsi="Liberation Serif"/>
          <w:b/>
          <w:sz w:val="20"/>
          <w:szCs w:val="20"/>
          <w:lang w:eastAsia="en-US"/>
        </w:rPr>
      </w:pPr>
    </w:p>
    <w:p w14:paraId="16430517" w14:textId="750C35CF" w:rsidR="005B7E3F" w:rsidRPr="00CA20A5" w:rsidRDefault="00CA20A5" w:rsidP="00CA20A5">
      <w:pPr>
        <w:spacing w:after="200" w:line="276" w:lineRule="auto"/>
        <w:rPr>
          <w:rFonts w:ascii="Liberation Serif" w:eastAsia="Calibri" w:hAnsi="Liberation Serif"/>
          <w:b/>
          <w:sz w:val="20"/>
          <w:szCs w:val="20"/>
          <w:lang w:eastAsia="en-US"/>
        </w:rPr>
      </w:pPr>
      <w:r>
        <w:rPr>
          <w:rFonts w:ascii="Liberation Serif" w:eastAsia="Calibri" w:hAnsi="Liberation Serif"/>
          <w:b/>
          <w:sz w:val="20"/>
          <w:szCs w:val="20"/>
          <w:lang w:eastAsia="en-US"/>
        </w:rPr>
        <w:t xml:space="preserve">7. </w:t>
      </w:r>
      <w:r w:rsidR="005B7E3F" w:rsidRPr="00CA20A5">
        <w:rPr>
          <w:rFonts w:ascii="Liberation Serif" w:eastAsia="Calibri" w:hAnsi="Liberation Serif"/>
          <w:b/>
          <w:sz w:val="20"/>
          <w:szCs w:val="20"/>
          <w:lang w:eastAsia="en-US"/>
        </w:rPr>
        <w:t>Персонал библиотеки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126"/>
      </w:tblGrid>
      <w:tr w:rsidR="005B7E3F" w:rsidRPr="00CC0F32" w14:paraId="394A2C9A" w14:textId="77777777" w:rsidTr="005E6F62">
        <w:tc>
          <w:tcPr>
            <w:tcW w:w="8188" w:type="dxa"/>
            <w:tcBorders>
              <w:top w:val="single" w:sz="4" w:space="0" w:color="auto"/>
              <w:left w:val="single" w:sz="4" w:space="0" w:color="auto"/>
              <w:bottom w:val="single" w:sz="4" w:space="0" w:color="auto"/>
              <w:right w:val="single" w:sz="4" w:space="0" w:color="auto"/>
            </w:tcBorders>
            <w:vAlign w:val="center"/>
            <w:hideMark/>
          </w:tcPr>
          <w:p w14:paraId="07002DBC" w14:textId="77777777" w:rsidR="005B7E3F" w:rsidRPr="00CC0F32" w:rsidRDefault="005B7E3F" w:rsidP="0099414A">
            <w:pPr>
              <w:jc w:val="both"/>
              <w:rPr>
                <w:rFonts w:ascii="Liberation Serif" w:hAnsi="Liberation Serif"/>
                <w:sz w:val="18"/>
                <w:szCs w:val="18"/>
              </w:rPr>
            </w:pPr>
            <w:r w:rsidRPr="00CC0F32">
              <w:rPr>
                <w:rFonts w:ascii="Liberation Serif" w:hAnsi="Liberation Serif"/>
                <w:sz w:val="18"/>
                <w:szCs w:val="18"/>
              </w:rPr>
              <w:t>Штат библиотеки на конец отчетного года, человек</w:t>
            </w:r>
          </w:p>
          <w:p w14:paraId="2CE735DA" w14:textId="77777777" w:rsidR="005B7E3F" w:rsidRPr="00CC0F32" w:rsidRDefault="005B7E3F" w:rsidP="0099414A">
            <w:pPr>
              <w:jc w:val="both"/>
              <w:rPr>
                <w:rFonts w:ascii="Liberation Serif" w:hAnsi="Liberation Serif"/>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D09BAA5" w14:textId="0600BC6F" w:rsidR="005B7E3F" w:rsidRPr="00CC0F32" w:rsidRDefault="005E6F62" w:rsidP="0099414A">
            <w:pPr>
              <w:jc w:val="center"/>
              <w:rPr>
                <w:rFonts w:ascii="Liberation Serif" w:hAnsi="Liberation Serif"/>
                <w:sz w:val="20"/>
                <w:szCs w:val="20"/>
              </w:rPr>
            </w:pPr>
            <w:r>
              <w:rPr>
                <w:rFonts w:ascii="Liberation Serif" w:hAnsi="Liberation Serif"/>
                <w:sz w:val="20"/>
                <w:szCs w:val="20"/>
              </w:rPr>
              <w:t>38</w:t>
            </w:r>
          </w:p>
        </w:tc>
      </w:tr>
      <w:tr w:rsidR="005B7E3F" w:rsidRPr="00CC0F32" w14:paraId="121CBAF6" w14:textId="77777777" w:rsidTr="005E6F62">
        <w:tc>
          <w:tcPr>
            <w:tcW w:w="8188" w:type="dxa"/>
            <w:tcBorders>
              <w:top w:val="single" w:sz="4" w:space="0" w:color="auto"/>
              <w:left w:val="single" w:sz="4" w:space="0" w:color="auto"/>
              <w:bottom w:val="single" w:sz="4" w:space="0" w:color="auto"/>
              <w:right w:val="single" w:sz="4" w:space="0" w:color="auto"/>
            </w:tcBorders>
            <w:vAlign w:val="center"/>
            <w:hideMark/>
          </w:tcPr>
          <w:p w14:paraId="6D9DCF8F" w14:textId="77777777" w:rsidR="005B7E3F" w:rsidRPr="00CC0F32" w:rsidRDefault="005B7E3F" w:rsidP="0099414A">
            <w:pPr>
              <w:jc w:val="both"/>
              <w:rPr>
                <w:rFonts w:ascii="Liberation Serif" w:hAnsi="Liberation Serif"/>
                <w:sz w:val="18"/>
                <w:szCs w:val="18"/>
              </w:rPr>
            </w:pPr>
            <w:r w:rsidRPr="00CC0F32">
              <w:rPr>
                <w:rFonts w:ascii="Liberation Serif" w:hAnsi="Liberation Serif"/>
                <w:sz w:val="18"/>
                <w:szCs w:val="18"/>
              </w:rPr>
              <w:t>- в том числе, численность основного персонала библиотеки, человек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3082F4" w14:textId="54892A60" w:rsidR="005B7E3F" w:rsidRPr="00CC0F32" w:rsidRDefault="005E6F62" w:rsidP="0099414A">
            <w:pPr>
              <w:jc w:val="center"/>
              <w:rPr>
                <w:rFonts w:ascii="Liberation Serif" w:hAnsi="Liberation Serif"/>
                <w:sz w:val="20"/>
                <w:szCs w:val="20"/>
              </w:rPr>
            </w:pPr>
            <w:r>
              <w:rPr>
                <w:rFonts w:ascii="Liberation Serif" w:hAnsi="Liberation Serif"/>
                <w:sz w:val="20"/>
                <w:szCs w:val="20"/>
              </w:rPr>
              <w:t>28</w:t>
            </w:r>
          </w:p>
        </w:tc>
      </w:tr>
      <w:tr w:rsidR="005B7E3F" w:rsidRPr="00CC0F32" w14:paraId="440B86E8" w14:textId="77777777" w:rsidTr="005E6F62">
        <w:tc>
          <w:tcPr>
            <w:tcW w:w="8188" w:type="dxa"/>
            <w:tcBorders>
              <w:top w:val="single" w:sz="4" w:space="0" w:color="auto"/>
              <w:left w:val="single" w:sz="4" w:space="0" w:color="auto"/>
              <w:bottom w:val="single" w:sz="4" w:space="0" w:color="auto"/>
              <w:right w:val="single" w:sz="4" w:space="0" w:color="auto"/>
            </w:tcBorders>
            <w:vAlign w:val="center"/>
          </w:tcPr>
          <w:p w14:paraId="733D2D8E" w14:textId="77777777" w:rsidR="005B7E3F" w:rsidRPr="00CC0F32" w:rsidRDefault="005B7E3F" w:rsidP="0099414A">
            <w:pPr>
              <w:jc w:val="both"/>
              <w:rPr>
                <w:rFonts w:ascii="Liberation Serif" w:hAnsi="Liberation Serif"/>
                <w:sz w:val="18"/>
                <w:szCs w:val="18"/>
              </w:rPr>
            </w:pPr>
            <w:r w:rsidRPr="00CC0F32">
              <w:rPr>
                <w:rFonts w:ascii="Liberation Serif" w:hAnsi="Liberation Serif"/>
                <w:sz w:val="18"/>
                <w:szCs w:val="18"/>
              </w:rPr>
              <w:t>- в том числе, приняли участие в учебно-методических мероприятиях, организуемых Свердловской областной межнациональной библиотекой, человек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D0997A7" w14:textId="2D2B9891" w:rsidR="005B7E3F" w:rsidRPr="00CC0F32" w:rsidRDefault="005E6F62" w:rsidP="0099414A">
            <w:pPr>
              <w:jc w:val="center"/>
              <w:rPr>
                <w:rFonts w:ascii="Liberation Serif" w:hAnsi="Liberation Serif"/>
                <w:sz w:val="20"/>
                <w:szCs w:val="20"/>
              </w:rPr>
            </w:pPr>
            <w:r>
              <w:rPr>
                <w:rFonts w:ascii="Liberation Serif" w:hAnsi="Liberation Serif"/>
                <w:sz w:val="20"/>
                <w:szCs w:val="20"/>
              </w:rPr>
              <w:t>0</w:t>
            </w:r>
          </w:p>
        </w:tc>
      </w:tr>
    </w:tbl>
    <w:p w14:paraId="28779C57" w14:textId="77777777" w:rsidR="00C36BD8" w:rsidRPr="00CC0F32" w:rsidRDefault="00C36BD8" w:rsidP="001E0FAB">
      <w:pPr>
        <w:pStyle w:val="p65"/>
        <w:shd w:val="clear" w:color="auto" w:fill="FFFFFF"/>
        <w:spacing w:before="0" w:beforeAutospacing="0" w:after="0" w:afterAutospacing="0"/>
        <w:ind w:left="425" w:hanging="425"/>
        <w:rPr>
          <w:rStyle w:val="s5"/>
          <w:rFonts w:ascii="Liberation Serif" w:hAnsi="Liberation Serif"/>
          <w:b/>
          <w:color w:val="000000"/>
          <w:sz w:val="20"/>
          <w:szCs w:val="20"/>
        </w:rPr>
      </w:pPr>
    </w:p>
    <w:p w14:paraId="0FB580B0" w14:textId="77777777" w:rsidR="007B649A" w:rsidRPr="00CC0F32" w:rsidRDefault="00F51A30" w:rsidP="001E0FAB">
      <w:pPr>
        <w:pStyle w:val="p65"/>
        <w:shd w:val="clear" w:color="auto" w:fill="FFFFFF"/>
        <w:spacing w:before="0" w:beforeAutospacing="0" w:after="0" w:afterAutospacing="0"/>
        <w:ind w:left="425" w:hanging="425"/>
        <w:rPr>
          <w:rFonts w:ascii="Liberation Serif" w:hAnsi="Liberation Serif"/>
          <w:b/>
          <w:color w:val="000000"/>
          <w:sz w:val="20"/>
          <w:szCs w:val="20"/>
        </w:rPr>
      </w:pPr>
      <w:r w:rsidRPr="00CC0F32">
        <w:rPr>
          <w:rStyle w:val="s5"/>
          <w:rFonts w:ascii="Liberation Serif" w:hAnsi="Liberation Serif"/>
          <w:b/>
          <w:color w:val="000000"/>
          <w:sz w:val="20"/>
          <w:szCs w:val="20"/>
        </w:rPr>
        <w:t>8</w:t>
      </w:r>
      <w:r w:rsidR="007B649A" w:rsidRPr="00CC0F32">
        <w:rPr>
          <w:rStyle w:val="s5"/>
          <w:rFonts w:ascii="Liberation Serif" w:hAnsi="Liberation Serif"/>
          <w:b/>
          <w:color w:val="000000"/>
          <w:sz w:val="20"/>
          <w:szCs w:val="20"/>
        </w:rPr>
        <w:t>.</w:t>
      </w:r>
      <w:r w:rsidR="007B649A" w:rsidRPr="00CC0F32">
        <w:rPr>
          <w:rStyle w:val="s5"/>
          <w:color w:val="000000"/>
          <w:sz w:val="20"/>
          <w:szCs w:val="20"/>
        </w:rPr>
        <w:t>​</w:t>
      </w:r>
      <w:r w:rsidR="007B649A" w:rsidRPr="00CC0F32">
        <w:rPr>
          <w:rStyle w:val="s5"/>
          <w:rFonts w:ascii="Liberation Serif" w:hAnsi="Liberation Serif" w:cs="Liberation Serif"/>
          <w:color w:val="000000"/>
          <w:sz w:val="20"/>
          <w:szCs w:val="20"/>
        </w:rPr>
        <w:t> </w:t>
      </w:r>
      <w:r w:rsidR="007B649A" w:rsidRPr="00CC0F32">
        <w:rPr>
          <w:rStyle w:val="s4"/>
          <w:rFonts w:ascii="Liberation Serif" w:hAnsi="Liberation Serif"/>
          <w:b/>
          <w:bCs/>
          <w:color w:val="000000"/>
          <w:sz w:val="20"/>
          <w:szCs w:val="20"/>
        </w:rPr>
        <w:t>Взаимодействие со Свердловской областной</w:t>
      </w:r>
      <w:r w:rsidR="00686CDB" w:rsidRPr="00CC0F32">
        <w:rPr>
          <w:rStyle w:val="s4"/>
          <w:rFonts w:ascii="Liberation Serif" w:hAnsi="Liberation Serif"/>
          <w:b/>
          <w:bCs/>
          <w:color w:val="000000"/>
          <w:sz w:val="20"/>
          <w:szCs w:val="20"/>
        </w:rPr>
        <w:t xml:space="preserve"> </w:t>
      </w:r>
      <w:r w:rsidR="007B649A" w:rsidRPr="00CC0F32">
        <w:rPr>
          <w:rStyle w:val="s4"/>
          <w:rFonts w:ascii="Liberation Serif" w:hAnsi="Liberation Serif"/>
          <w:b/>
          <w:bCs/>
          <w:color w:val="000000"/>
          <w:sz w:val="20"/>
          <w:szCs w:val="20"/>
        </w:rPr>
        <w:t>межнациональной библиотекой</w:t>
      </w:r>
    </w:p>
    <w:p w14:paraId="41169390" w14:textId="77777777" w:rsidR="007B649A" w:rsidRPr="00CC0F32" w:rsidRDefault="007B649A" w:rsidP="001E0FAB">
      <w:pPr>
        <w:pStyle w:val="p9"/>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b/>
          <w:color w:val="000000"/>
          <w:sz w:val="20"/>
          <w:szCs w:val="20"/>
        </w:rPr>
        <w:t>8.1</w:t>
      </w:r>
      <w:r w:rsidRPr="00CC0F32">
        <w:rPr>
          <w:rFonts w:ascii="Liberation Serif" w:hAnsi="Liberation Serif"/>
          <w:color w:val="000000"/>
          <w:sz w:val="20"/>
          <w:szCs w:val="20"/>
        </w:rPr>
        <w:t>. Пользовались ли ваша библиотека в отчетном году услугой Свердловской областной межнациональной библиотеки по организации библиотечных пунктов и передвижных книжных выставок?</w:t>
      </w:r>
      <w:r w:rsidR="00686CDB" w:rsidRPr="00CC0F32">
        <w:rPr>
          <w:rFonts w:ascii="Liberation Serif" w:hAnsi="Liberation Serif"/>
          <w:color w:val="000000"/>
          <w:sz w:val="20"/>
          <w:szCs w:val="20"/>
        </w:rPr>
        <w:t xml:space="preserve"> </w:t>
      </w:r>
      <w:r w:rsidR="002044A6" w:rsidRPr="00CC0F32">
        <w:rPr>
          <w:rFonts w:ascii="Liberation Serif" w:hAnsi="Liberation Serif"/>
          <w:color w:val="000000"/>
          <w:sz w:val="20"/>
          <w:szCs w:val="20"/>
        </w:rPr>
        <w:t>НЕТ</w:t>
      </w:r>
    </w:p>
    <w:p w14:paraId="1A27DAEC" w14:textId="0C443BCD" w:rsidR="007B649A" w:rsidRPr="001A2B16" w:rsidRDefault="007B649A" w:rsidP="001E0FAB">
      <w:pPr>
        <w:pStyle w:val="p9"/>
        <w:shd w:val="clear" w:color="auto" w:fill="FFFFFF"/>
        <w:spacing w:before="0" w:beforeAutospacing="0" w:after="0" w:afterAutospacing="0"/>
        <w:jc w:val="both"/>
        <w:rPr>
          <w:rFonts w:ascii="Liberation Serif" w:hAnsi="Liberation Serif"/>
          <w:b/>
          <w:bCs/>
          <w:color w:val="000000"/>
          <w:sz w:val="20"/>
          <w:szCs w:val="20"/>
        </w:rPr>
      </w:pPr>
      <w:r w:rsidRPr="00CC0F32">
        <w:rPr>
          <w:rFonts w:ascii="Liberation Serif" w:hAnsi="Liberation Serif"/>
          <w:color w:val="000000"/>
          <w:sz w:val="20"/>
          <w:szCs w:val="20"/>
        </w:rPr>
        <w:t>8.2. Какую методическую помощь Вы бы хотели получать от Свердловской областной межнациональной библиотеки в вопросах библиотечного обслуживания поликультурного населения (в том числе по темам: сохранения, поддержки и популяризации культур и языков народов России; гармонизации межнациональных и межконфессиональных отношений; обслуживанию иноязычных пользователей и мигрантов; профилактики экстремизма и всех видов нетерпимости; противодействия терроризму)?</w:t>
      </w:r>
      <w:r w:rsidR="001A2B16">
        <w:rPr>
          <w:rFonts w:ascii="Liberation Serif" w:hAnsi="Liberation Serif"/>
          <w:color w:val="000000"/>
          <w:sz w:val="20"/>
          <w:szCs w:val="20"/>
        </w:rPr>
        <w:t xml:space="preserve"> </w:t>
      </w:r>
      <w:r w:rsidR="001A2B16" w:rsidRPr="001A2B16">
        <w:rPr>
          <w:rFonts w:ascii="Liberation Serif" w:hAnsi="Liberation Serif"/>
          <w:b/>
          <w:bCs/>
          <w:color w:val="000000"/>
          <w:sz w:val="20"/>
          <w:szCs w:val="20"/>
        </w:rPr>
        <w:t xml:space="preserve">По темам сохранения </w:t>
      </w:r>
      <w:r w:rsidR="00A219FF">
        <w:rPr>
          <w:rFonts w:ascii="Liberation Serif" w:hAnsi="Liberation Serif"/>
          <w:b/>
          <w:bCs/>
          <w:color w:val="000000"/>
          <w:sz w:val="20"/>
          <w:szCs w:val="20"/>
        </w:rPr>
        <w:t xml:space="preserve">русской </w:t>
      </w:r>
      <w:r w:rsidR="001A2B16" w:rsidRPr="001A2B16">
        <w:rPr>
          <w:rFonts w:ascii="Liberation Serif" w:hAnsi="Liberation Serif"/>
          <w:b/>
          <w:bCs/>
          <w:color w:val="000000"/>
          <w:sz w:val="20"/>
          <w:szCs w:val="20"/>
        </w:rPr>
        <w:t>культуры</w:t>
      </w:r>
    </w:p>
    <w:p w14:paraId="060660E3" w14:textId="62C897CF" w:rsidR="007B649A" w:rsidRPr="00CC0F32" w:rsidRDefault="007B649A" w:rsidP="001E0FAB">
      <w:pPr>
        <w:pStyle w:val="p9"/>
        <w:pBdr>
          <w:bottom w:val="single" w:sz="12" w:space="1" w:color="auto"/>
        </w:pBdr>
        <w:shd w:val="clear" w:color="auto" w:fill="FFFFFF"/>
        <w:spacing w:before="0" w:beforeAutospacing="0" w:after="0" w:afterAutospacing="0"/>
        <w:jc w:val="both"/>
        <w:rPr>
          <w:rFonts w:ascii="Liberation Serif" w:hAnsi="Liberation Serif"/>
          <w:color w:val="000000"/>
          <w:sz w:val="20"/>
          <w:szCs w:val="20"/>
        </w:rPr>
      </w:pPr>
      <w:r w:rsidRPr="00CC0F32">
        <w:rPr>
          <w:rFonts w:ascii="Liberation Serif" w:hAnsi="Liberation Serif"/>
          <w:color w:val="000000"/>
          <w:sz w:val="20"/>
          <w:szCs w:val="20"/>
        </w:rPr>
        <w:t>8.3. Ваши предложения и пожелания в части сотрудничества со Свердловской областной межнациональной библиотекой:</w:t>
      </w:r>
      <w:r w:rsidR="001A2B16">
        <w:rPr>
          <w:rFonts w:ascii="Liberation Serif" w:hAnsi="Liberation Serif"/>
          <w:color w:val="000000"/>
          <w:sz w:val="20"/>
          <w:szCs w:val="20"/>
        </w:rPr>
        <w:t xml:space="preserve"> </w:t>
      </w:r>
      <w:r w:rsidR="001A2B16" w:rsidRPr="001A2B16">
        <w:rPr>
          <w:rFonts w:ascii="Liberation Serif" w:hAnsi="Liberation Serif"/>
          <w:b/>
          <w:bCs/>
          <w:color w:val="000000"/>
          <w:sz w:val="20"/>
          <w:szCs w:val="20"/>
        </w:rPr>
        <w:t>выездные семинары и вебинары</w:t>
      </w:r>
    </w:p>
    <w:p w14:paraId="33035BC0" w14:textId="0041441F" w:rsidR="00E44A06" w:rsidRPr="00CC0F32" w:rsidRDefault="00E44A06" w:rsidP="00AE4CD5">
      <w:pPr>
        <w:pStyle w:val="a4"/>
        <w:ind w:left="0" w:firstLine="357"/>
        <w:jc w:val="both"/>
        <w:rPr>
          <w:rFonts w:ascii="Liberation Serif" w:hAnsi="Liberation Serif"/>
          <w:color w:val="FF0000"/>
          <w:sz w:val="20"/>
          <w:szCs w:val="20"/>
          <w:lang w:eastAsia="en-US"/>
        </w:rPr>
      </w:pPr>
    </w:p>
    <w:p w14:paraId="185C35B1" w14:textId="4D50373A" w:rsidR="00E44A06" w:rsidRDefault="00E44A06" w:rsidP="00AE4CD5">
      <w:pPr>
        <w:tabs>
          <w:tab w:val="left" w:pos="1092"/>
        </w:tabs>
        <w:jc w:val="both"/>
        <w:rPr>
          <w:rFonts w:ascii="Liberation Serif" w:hAnsi="Liberation Serif"/>
        </w:rPr>
      </w:pPr>
    </w:p>
    <w:p w14:paraId="19637A73" w14:textId="185D411B" w:rsidR="006863E3" w:rsidRDefault="006863E3" w:rsidP="00AE4CD5">
      <w:pPr>
        <w:tabs>
          <w:tab w:val="left" w:pos="1092"/>
        </w:tabs>
        <w:jc w:val="both"/>
        <w:rPr>
          <w:rFonts w:ascii="Liberation Serif" w:hAnsi="Liberation Serif"/>
        </w:rPr>
      </w:pPr>
    </w:p>
    <w:p w14:paraId="4C976C8B" w14:textId="682BF220" w:rsidR="006863E3" w:rsidRDefault="006863E3" w:rsidP="00AE4CD5">
      <w:pPr>
        <w:tabs>
          <w:tab w:val="left" w:pos="1092"/>
        </w:tabs>
        <w:jc w:val="both"/>
        <w:rPr>
          <w:rFonts w:ascii="Liberation Serif" w:hAnsi="Liberation Serif"/>
        </w:rPr>
      </w:pPr>
    </w:p>
    <w:p w14:paraId="78F4A976" w14:textId="5D160D06" w:rsidR="006863E3" w:rsidRDefault="006863E3" w:rsidP="00AE4CD5">
      <w:pPr>
        <w:tabs>
          <w:tab w:val="left" w:pos="1092"/>
        </w:tabs>
        <w:jc w:val="both"/>
        <w:rPr>
          <w:rFonts w:ascii="Liberation Serif" w:hAnsi="Liberation Serif"/>
        </w:rPr>
      </w:pPr>
    </w:p>
    <w:p w14:paraId="31FE9472" w14:textId="0E919729" w:rsidR="006863E3" w:rsidRDefault="006863E3" w:rsidP="00AE4CD5">
      <w:pPr>
        <w:tabs>
          <w:tab w:val="left" w:pos="1092"/>
        </w:tabs>
        <w:jc w:val="both"/>
        <w:rPr>
          <w:rFonts w:ascii="Liberation Serif" w:hAnsi="Liberation Serif"/>
        </w:rPr>
      </w:pPr>
    </w:p>
    <w:p w14:paraId="0260A6C9" w14:textId="50EB2AE9" w:rsidR="006863E3" w:rsidRDefault="006863E3" w:rsidP="00AE4CD5">
      <w:pPr>
        <w:tabs>
          <w:tab w:val="left" w:pos="1092"/>
        </w:tabs>
        <w:jc w:val="both"/>
        <w:rPr>
          <w:rFonts w:ascii="Liberation Serif" w:hAnsi="Liberation Serif"/>
        </w:rPr>
      </w:pPr>
    </w:p>
    <w:p w14:paraId="68DA07D5" w14:textId="0F6B6966" w:rsidR="006863E3" w:rsidRDefault="006863E3" w:rsidP="00AE4CD5">
      <w:pPr>
        <w:tabs>
          <w:tab w:val="left" w:pos="1092"/>
        </w:tabs>
        <w:jc w:val="both"/>
        <w:rPr>
          <w:rFonts w:ascii="Liberation Serif" w:hAnsi="Liberation Serif"/>
        </w:rPr>
      </w:pPr>
    </w:p>
    <w:p w14:paraId="26B71A90" w14:textId="5982DC1B" w:rsidR="006863E3" w:rsidRDefault="006863E3" w:rsidP="00AE4CD5">
      <w:pPr>
        <w:tabs>
          <w:tab w:val="left" w:pos="1092"/>
        </w:tabs>
        <w:jc w:val="both"/>
        <w:rPr>
          <w:rFonts w:ascii="Liberation Serif" w:hAnsi="Liberation Serif"/>
        </w:rPr>
      </w:pPr>
    </w:p>
    <w:p w14:paraId="0C42D0D4" w14:textId="7A520065" w:rsidR="006863E3" w:rsidRDefault="006863E3" w:rsidP="00AE4CD5">
      <w:pPr>
        <w:tabs>
          <w:tab w:val="left" w:pos="1092"/>
        </w:tabs>
        <w:jc w:val="both"/>
        <w:rPr>
          <w:rFonts w:ascii="Liberation Serif" w:hAnsi="Liberation Serif"/>
        </w:rPr>
      </w:pPr>
    </w:p>
    <w:p w14:paraId="36E6296A" w14:textId="36CF91C3" w:rsidR="006863E3" w:rsidRDefault="006863E3" w:rsidP="00AE4CD5">
      <w:pPr>
        <w:tabs>
          <w:tab w:val="left" w:pos="1092"/>
        </w:tabs>
        <w:jc w:val="both"/>
        <w:rPr>
          <w:rFonts w:ascii="Liberation Serif" w:hAnsi="Liberation Serif"/>
        </w:rPr>
      </w:pPr>
    </w:p>
    <w:p w14:paraId="5417BFE7" w14:textId="2E29E77F" w:rsidR="006863E3" w:rsidRDefault="006863E3" w:rsidP="00AE4CD5">
      <w:pPr>
        <w:tabs>
          <w:tab w:val="left" w:pos="1092"/>
        </w:tabs>
        <w:jc w:val="both"/>
        <w:rPr>
          <w:rFonts w:ascii="Liberation Serif" w:hAnsi="Liberation Serif"/>
        </w:rPr>
      </w:pPr>
    </w:p>
    <w:p w14:paraId="18A2C02A" w14:textId="36B2DA9C" w:rsidR="006863E3" w:rsidRDefault="006863E3" w:rsidP="00AE4CD5">
      <w:pPr>
        <w:tabs>
          <w:tab w:val="left" w:pos="1092"/>
        </w:tabs>
        <w:jc w:val="both"/>
        <w:rPr>
          <w:rFonts w:ascii="Liberation Serif" w:hAnsi="Liberation Serif"/>
        </w:rPr>
      </w:pPr>
    </w:p>
    <w:p w14:paraId="067953DD" w14:textId="7792F9CF" w:rsidR="006863E3" w:rsidRDefault="006863E3" w:rsidP="00AE4CD5">
      <w:pPr>
        <w:tabs>
          <w:tab w:val="left" w:pos="1092"/>
        </w:tabs>
        <w:jc w:val="both"/>
        <w:rPr>
          <w:rFonts w:ascii="Liberation Serif" w:hAnsi="Liberation Serif"/>
        </w:rPr>
      </w:pPr>
    </w:p>
    <w:p w14:paraId="5C8660B3" w14:textId="2A389F73" w:rsidR="006863E3" w:rsidRDefault="006863E3" w:rsidP="00AE4CD5">
      <w:pPr>
        <w:tabs>
          <w:tab w:val="left" w:pos="1092"/>
        </w:tabs>
        <w:jc w:val="both"/>
        <w:rPr>
          <w:rFonts w:ascii="Liberation Serif" w:hAnsi="Liberation Serif"/>
        </w:rPr>
      </w:pPr>
    </w:p>
    <w:p w14:paraId="5949D23F" w14:textId="0013A211" w:rsidR="006863E3" w:rsidRDefault="006863E3" w:rsidP="00AE4CD5">
      <w:pPr>
        <w:tabs>
          <w:tab w:val="left" w:pos="1092"/>
        </w:tabs>
        <w:jc w:val="both"/>
        <w:rPr>
          <w:rFonts w:ascii="Liberation Serif" w:hAnsi="Liberation Serif"/>
        </w:rPr>
      </w:pPr>
    </w:p>
    <w:p w14:paraId="0C3D1E3A" w14:textId="1FBD4574" w:rsidR="006863E3" w:rsidRDefault="006863E3" w:rsidP="00AE4CD5">
      <w:pPr>
        <w:tabs>
          <w:tab w:val="left" w:pos="1092"/>
        </w:tabs>
        <w:jc w:val="both"/>
        <w:rPr>
          <w:rFonts w:ascii="Liberation Serif" w:hAnsi="Liberation Serif"/>
        </w:rPr>
      </w:pPr>
    </w:p>
    <w:p w14:paraId="3B1E44FB" w14:textId="134930A5" w:rsidR="006863E3" w:rsidRDefault="006863E3" w:rsidP="00AE4CD5">
      <w:pPr>
        <w:tabs>
          <w:tab w:val="left" w:pos="1092"/>
        </w:tabs>
        <w:jc w:val="both"/>
        <w:rPr>
          <w:rFonts w:ascii="Liberation Serif" w:hAnsi="Liberation Serif"/>
        </w:rPr>
      </w:pPr>
    </w:p>
    <w:p w14:paraId="79DBED26" w14:textId="0525C863" w:rsidR="006863E3" w:rsidRDefault="006863E3" w:rsidP="00AE4CD5">
      <w:pPr>
        <w:tabs>
          <w:tab w:val="left" w:pos="1092"/>
        </w:tabs>
        <w:jc w:val="both"/>
        <w:rPr>
          <w:rFonts w:ascii="Liberation Serif" w:hAnsi="Liberation Serif"/>
        </w:rPr>
      </w:pPr>
    </w:p>
    <w:p w14:paraId="158541ED" w14:textId="343EF146" w:rsidR="006863E3" w:rsidRDefault="006863E3" w:rsidP="00AE4CD5">
      <w:pPr>
        <w:tabs>
          <w:tab w:val="left" w:pos="1092"/>
        </w:tabs>
        <w:jc w:val="both"/>
        <w:rPr>
          <w:rFonts w:ascii="Liberation Serif" w:hAnsi="Liberation Serif"/>
        </w:rPr>
      </w:pPr>
    </w:p>
    <w:p w14:paraId="6DBACB8A" w14:textId="321F676B" w:rsidR="006863E3" w:rsidRDefault="006863E3" w:rsidP="00AE4CD5">
      <w:pPr>
        <w:tabs>
          <w:tab w:val="left" w:pos="1092"/>
        </w:tabs>
        <w:jc w:val="both"/>
        <w:rPr>
          <w:rFonts w:ascii="Liberation Serif" w:hAnsi="Liberation Serif"/>
        </w:rPr>
      </w:pPr>
    </w:p>
    <w:p w14:paraId="79CF3821" w14:textId="1DA9360A" w:rsidR="006863E3" w:rsidRDefault="006863E3" w:rsidP="00AE4CD5">
      <w:pPr>
        <w:tabs>
          <w:tab w:val="left" w:pos="1092"/>
        </w:tabs>
        <w:jc w:val="both"/>
        <w:rPr>
          <w:rFonts w:ascii="Liberation Serif" w:hAnsi="Liberation Serif"/>
        </w:rPr>
      </w:pPr>
    </w:p>
    <w:p w14:paraId="7F8ACE68" w14:textId="0B1D7581" w:rsidR="006863E3" w:rsidRDefault="006863E3" w:rsidP="00AE4CD5">
      <w:pPr>
        <w:tabs>
          <w:tab w:val="left" w:pos="1092"/>
        </w:tabs>
        <w:jc w:val="both"/>
        <w:rPr>
          <w:rFonts w:ascii="Liberation Serif" w:hAnsi="Liberation Serif"/>
        </w:rPr>
      </w:pPr>
    </w:p>
    <w:p w14:paraId="043183F3" w14:textId="7A9FA996" w:rsidR="006863E3" w:rsidRDefault="006863E3" w:rsidP="00AE4CD5">
      <w:pPr>
        <w:tabs>
          <w:tab w:val="left" w:pos="1092"/>
        </w:tabs>
        <w:jc w:val="both"/>
        <w:rPr>
          <w:rFonts w:ascii="Liberation Serif" w:hAnsi="Liberation Serif"/>
        </w:rPr>
      </w:pPr>
    </w:p>
    <w:p w14:paraId="5A39D50E" w14:textId="77AF53C6" w:rsidR="006863E3" w:rsidRDefault="006863E3" w:rsidP="00AE4CD5">
      <w:pPr>
        <w:tabs>
          <w:tab w:val="left" w:pos="1092"/>
        </w:tabs>
        <w:jc w:val="both"/>
        <w:rPr>
          <w:rFonts w:ascii="Liberation Serif" w:hAnsi="Liberation Serif"/>
        </w:rPr>
      </w:pPr>
    </w:p>
    <w:p w14:paraId="1C2DBD08" w14:textId="21B9972D" w:rsidR="006863E3" w:rsidRDefault="006863E3" w:rsidP="00AE4CD5">
      <w:pPr>
        <w:tabs>
          <w:tab w:val="left" w:pos="1092"/>
        </w:tabs>
        <w:jc w:val="both"/>
        <w:rPr>
          <w:rFonts w:ascii="Liberation Serif" w:hAnsi="Liberation Serif"/>
        </w:rPr>
      </w:pPr>
    </w:p>
    <w:p w14:paraId="67E966D2" w14:textId="001A7F74" w:rsidR="006863E3" w:rsidRDefault="006863E3" w:rsidP="00AE4CD5">
      <w:pPr>
        <w:tabs>
          <w:tab w:val="left" w:pos="1092"/>
        </w:tabs>
        <w:jc w:val="both"/>
        <w:rPr>
          <w:rFonts w:ascii="Liberation Serif" w:hAnsi="Liberation Serif"/>
        </w:rPr>
      </w:pPr>
    </w:p>
    <w:p w14:paraId="13982D9B" w14:textId="501A4A15" w:rsidR="006863E3" w:rsidRDefault="006863E3" w:rsidP="00AE4CD5">
      <w:pPr>
        <w:tabs>
          <w:tab w:val="left" w:pos="1092"/>
        </w:tabs>
        <w:jc w:val="both"/>
        <w:rPr>
          <w:rFonts w:ascii="Liberation Serif" w:hAnsi="Liberation Serif"/>
        </w:rPr>
      </w:pPr>
    </w:p>
    <w:p w14:paraId="1B98E75F" w14:textId="53F0E819" w:rsidR="006863E3" w:rsidRDefault="006863E3" w:rsidP="00AE4CD5">
      <w:pPr>
        <w:tabs>
          <w:tab w:val="left" w:pos="1092"/>
        </w:tabs>
        <w:jc w:val="both"/>
        <w:rPr>
          <w:rFonts w:ascii="Liberation Serif" w:hAnsi="Liberation Serif"/>
        </w:rPr>
      </w:pPr>
    </w:p>
    <w:p w14:paraId="5C04F6F3" w14:textId="4582A962" w:rsidR="006863E3" w:rsidRDefault="006863E3" w:rsidP="00AE4CD5">
      <w:pPr>
        <w:tabs>
          <w:tab w:val="left" w:pos="1092"/>
        </w:tabs>
        <w:jc w:val="both"/>
        <w:rPr>
          <w:rFonts w:ascii="Liberation Serif" w:hAnsi="Liberation Serif"/>
        </w:rPr>
      </w:pPr>
    </w:p>
    <w:p w14:paraId="40A8FE07" w14:textId="2E261BD3" w:rsidR="006863E3" w:rsidRDefault="006863E3" w:rsidP="00AE4CD5">
      <w:pPr>
        <w:tabs>
          <w:tab w:val="left" w:pos="1092"/>
        </w:tabs>
        <w:jc w:val="both"/>
        <w:rPr>
          <w:rFonts w:ascii="Liberation Serif" w:hAnsi="Liberation Serif"/>
        </w:rPr>
      </w:pPr>
    </w:p>
    <w:p w14:paraId="070639DC" w14:textId="14E655FC" w:rsidR="006863E3" w:rsidRDefault="006863E3" w:rsidP="00AE4CD5">
      <w:pPr>
        <w:tabs>
          <w:tab w:val="left" w:pos="1092"/>
        </w:tabs>
        <w:jc w:val="both"/>
        <w:rPr>
          <w:rFonts w:ascii="Liberation Serif" w:hAnsi="Liberation Serif"/>
        </w:rPr>
      </w:pPr>
    </w:p>
    <w:p w14:paraId="637D6CB3" w14:textId="5DC00C28" w:rsidR="006863E3" w:rsidRDefault="006863E3" w:rsidP="00AE4CD5">
      <w:pPr>
        <w:tabs>
          <w:tab w:val="left" w:pos="1092"/>
        </w:tabs>
        <w:jc w:val="both"/>
        <w:rPr>
          <w:rFonts w:ascii="Liberation Serif" w:hAnsi="Liberation Serif"/>
        </w:rPr>
      </w:pPr>
    </w:p>
    <w:p w14:paraId="2B9F4169" w14:textId="179D1BAF" w:rsidR="006863E3" w:rsidRDefault="006863E3" w:rsidP="00AE4CD5">
      <w:pPr>
        <w:tabs>
          <w:tab w:val="left" w:pos="1092"/>
        </w:tabs>
        <w:jc w:val="both"/>
        <w:rPr>
          <w:rFonts w:ascii="Liberation Serif" w:hAnsi="Liberation Serif"/>
        </w:rPr>
      </w:pPr>
    </w:p>
    <w:p w14:paraId="013BC771" w14:textId="6D5EFCBC" w:rsidR="006863E3" w:rsidRDefault="006863E3" w:rsidP="00AE4CD5">
      <w:pPr>
        <w:tabs>
          <w:tab w:val="left" w:pos="1092"/>
        </w:tabs>
        <w:jc w:val="both"/>
        <w:rPr>
          <w:rFonts w:ascii="Liberation Serif" w:hAnsi="Liberation Serif"/>
        </w:rPr>
      </w:pPr>
    </w:p>
    <w:p w14:paraId="7012AB76" w14:textId="1748BA4B" w:rsidR="006863E3" w:rsidRDefault="006863E3" w:rsidP="00AE4CD5">
      <w:pPr>
        <w:tabs>
          <w:tab w:val="left" w:pos="1092"/>
        </w:tabs>
        <w:jc w:val="both"/>
        <w:rPr>
          <w:rFonts w:ascii="Liberation Serif" w:hAnsi="Liberation Serif"/>
        </w:rPr>
      </w:pPr>
    </w:p>
    <w:p w14:paraId="5C1F7C6D" w14:textId="77777777" w:rsidR="006863E3" w:rsidRPr="00CC0F32" w:rsidRDefault="006863E3" w:rsidP="00AE4CD5">
      <w:pPr>
        <w:tabs>
          <w:tab w:val="left" w:pos="1092"/>
        </w:tabs>
        <w:jc w:val="both"/>
        <w:rPr>
          <w:rFonts w:ascii="Liberation Serif" w:hAnsi="Liberation Serif"/>
        </w:rPr>
      </w:pPr>
    </w:p>
    <w:p w14:paraId="5DEE54A8" w14:textId="77777777" w:rsidR="00B02402" w:rsidRDefault="00E44A06" w:rsidP="002D7F41">
      <w:pPr>
        <w:pStyle w:val="a4"/>
        <w:ind w:left="0"/>
        <w:jc w:val="center"/>
        <w:rPr>
          <w:rFonts w:ascii="Liberation Serif" w:hAnsi="Liberation Serif"/>
          <w:b/>
          <w:sz w:val="20"/>
          <w:szCs w:val="20"/>
          <w:lang w:eastAsia="en-US"/>
        </w:rPr>
      </w:pPr>
      <w:r w:rsidRPr="00CC0F32">
        <w:rPr>
          <w:rFonts w:ascii="Liberation Serif" w:hAnsi="Liberation Serif"/>
        </w:rPr>
        <w:t xml:space="preserve"> </w:t>
      </w:r>
      <w:r w:rsidRPr="00CC0F32">
        <w:rPr>
          <w:rFonts w:ascii="Liberation Serif" w:hAnsi="Liberation Serif"/>
          <w:b/>
          <w:sz w:val="20"/>
          <w:szCs w:val="20"/>
          <w:lang w:eastAsia="en-US"/>
        </w:rPr>
        <w:t xml:space="preserve"> </w:t>
      </w:r>
    </w:p>
    <w:p w14:paraId="59DA21C1" w14:textId="494101C9" w:rsidR="002D7F41" w:rsidRPr="00CC0F32" w:rsidRDefault="002D7F41" w:rsidP="002D7F41">
      <w:pPr>
        <w:pStyle w:val="a4"/>
        <w:ind w:left="0"/>
        <w:jc w:val="center"/>
        <w:rPr>
          <w:rFonts w:ascii="Liberation Serif" w:hAnsi="Liberation Serif"/>
          <w:b/>
          <w:sz w:val="20"/>
          <w:szCs w:val="20"/>
        </w:rPr>
      </w:pPr>
      <w:r w:rsidRPr="00CC0F32">
        <w:rPr>
          <w:rFonts w:ascii="Liberation Serif" w:hAnsi="Liberation Serif"/>
          <w:b/>
          <w:sz w:val="20"/>
          <w:szCs w:val="20"/>
          <w:lang w:val="en-US" w:eastAsia="en-US"/>
        </w:rPr>
        <w:t>IV</w:t>
      </w:r>
      <w:r w:rsidRPr="00CC0F32">
        <w:rPr>
          <w:rFonts w:ascii="Liberation Serif" w:hAnsi="Liberation Serif"/>
          <w:b/>
          <w:sz w:val="20"/>
          <w:szCs w:val="20"/>
          <w:lang w:eastAsia="en-US"/>
        </w:rPr>
        <w:t xml:space="preserve">. </w:t>
      </w:r>
      <w:r w:rsidRPr="00CC0F32">
        <w:rPr>
          <w:rFonts w:ascii="Liberation Serif" w:hAnsi="Liberation Serif"/>
          <w:b/>
          <w:sz w:val="20"/>
          <w:szCs w:val="20"/>
        </w:rPr>
        <w:t>БИБЛИОТЕЧНОЕ ОБСЛУЖИВАНИЕ ИНВАЛИДОВ</w:t>
      </w:r>
    </w:p>
    <w:p w14:paraId="204DC487" w14:textId="77777777" w:rsidR="002D7F41" w:rsidRPr="00CC0F32" w:rsidRDefault="002D7F41" w:rsidP="002D7F41">
      <w:pPr>
        <w:pStyle w:val="a4"/>
        <w:ind w:left="0"/>
        <w:jc w:val="center"/>
        <w:rPr>
          <w:rFonts w:ascii="Liberation Serif" w:hAnsi="Liberation Serif"/>
          <w:b/>
          <w:sz w:val="20"/>
          <w:szCs w:val="20"/>
        </w:rPr>
      </w:pPr>
      <w:r w:rsidRPr="00CC0F32">
        <w:rPr>
          <w:rFonts w:ascii="Liberation Serif" w:hAnsi="Liberation Serif"/>
          <w:b/>
          <w:sz w:val="20"/>
          <w:szCs w:val="20"/>
        </w:rPr>
        <w:t>И ФОРМИРОВАНИЕ ДОСТУПНОЙ СРЕДЫ</w:t>
      </w:r>
    </w:p>
    <w:p w14:paraId="62793998" w14:textId="77777777" w:rsidR="002D7F41" w:rsidRPr="00CC0F32" w:rsidRDefault="002D7F41" w:rsidP="002D7F41">
      <w:pPr>
        <w:pStyle w:val="a4"/>
        <w:ind w:left="0"/>
        <w:jc w:val="center"/>
        <w:rPr>
          <w:rFonts w:ascii="Liberation Serif" w:hAnsi="Liberation Serif"/>
          <w:b/>
          <w:sz w:val="20"/>
          <w:szCs w:val="20"/>
        </w:rPr>
      </w:pPr>
    </w:p>
    <w:p w14:paraId="2350D0D8" w14:textId="0BAFA46E" w:rsidR="007319FF" w:rsidRPr="00CC0F32" w:rsidRDefault="002D7F41" w:rsidP="002241F0">
      <w:pPr>
        <w:pStyle w:val="a4"/>
        <w:numPr>
          <w:ilvl w:val="0"/>
          <w:numId w:val="54"/>
        </w:numPr>
        <w:ind w:left="426"/>
        <w:rPr>
          <w:rFonts w:ascii="Liberation Serif" w:hAnsi="Liberation Serif"/>
          <w:b/>
          <w:sz w:val="20"/>
          <w:szCs w:val="20"/>
        </w:rPr>
      </w:pPr>
      <w:r w:rsidRPr="00CC0F32">
        <w:rPr>
          <w:rFonts w:ascii="Liberation Serif" w:hAnsi="Liberation Serif"/>
          <w:b/>
          <w:sz w:val="20"/>
          <w:szCs w:val="20"/>
        </w:rPr>
        <w:t>«КУЛЬТУРНАЯ СРЕДА»</w:t>
      </w:r>
    </w:p>
    <w:p w14:paraId="5FA37227" w14:textId="7C29D838" w:rsidR="002D7F41" w:rsidRPr="00CC0F32" w:rsidRDefault="002D7F41" w:rsidP="00E02B7E">
      <w:pPr>
        <w:ind w:left="360"/>
        <w:jc w:val="both"/>
        <w:rPr>
          <w:rFonts w:ascii="Liberation Serif" w:hAnsi="Liberation Serif"/>
          <w:b/>
          <w:sz w:val="20"/>
          <w:szCs w:val="20"/>
        </w:rPr>
      </w:pPr>
      <w:r w:rsidRPr="00CC0F32">
        <w:rPr>
          <w:rFonts w:ascii="Liberation Serif" w:hAnsi="Liberation Serif"/>
          <w:b/>
          <w:sz w:val="20"/>
          <w:szCs w:val="20"/>
        </w:rPr>
        <w:t>О</w:t>
      </w:r>
      <w:r w:rsidR="007319FF" w:rsidRPr="00CC0F32">
        <w:rPr>
          <w:rFonts w:ascii="Liberation Serif" w:hAnsi="Liberation Serif"/>
          <w:b/>
          <w:sz w:val="20"/>
          <w:szCs w:val="20"/>
        </w:rPr>
        <w:t>рганизация библиотечно-библиографического и информационного обслуживания людей с ограниченными возможностями здоровья</w:t>
      </w:r>
    </w:p>
    <w:p w14:paraId="1C5F3EA0" w14:textId="77777777" w:rsidR="002D7F41" w:rsidRPr="00CC0F32" w:rsidRDefault="002D7F41" w:rsidP="002D7F41">
      <w:pPr>
        <w:ind w:firstLine="142"/>
        <w:jc w:val="both"/>
        <w:rPr>
          <w:rFonts w:ascii="Liberation Serif" w:hAnsi="Liberation Serif"/>
          <w:sz w:val="20"/>
          <w:szCs w:val="20"/>
        </w:rPr>
      </w:pPr>
    </w:p>
    <w:p w14:paraId="0CF24EA7" w14:textId="77777777" w:rsidR="002D7F41" w:rsidRPr="00CC0F32" w:rsidRDefault="002D7F41" w:rsidP="002241F0">
      <w:pPr>
        <w:numPr>
          <w:ilvl w:val="1"/>
          <w:numId w:val="22"/>
        </w:numPr>
        <w:spacing w:line="276" w:lineRule="auto"/>
        <w:ind w:left="0" w:firstLine="0"/>
        <w:jc w:val="both"/>
        <w:rPr>
          <w:rFonts w:ascii="Liberation Serif" w:hAnsi="Liberation Serif"/>
          <w:bCs/>
          <w:sz w:val="20"/>
          <w:szCs w:val="20"/>
          <w:lang w:eastAsia="en-US"/>
        </w:rPr>
      </w:pPr>
      <w:r w:rsidRPr="00CC0F32">
        <w:rPr>
          <w:rFonts w:ascii="Liberation Serif" w:hAnsi="Liberation Serif"/>
          <w:bCs/>
          <w:sz w:val="20"/>
          <w:szCs w:val="20"/>
          <w:lang w:eastAsia="en-US"/>
        </w:rPr>
        <w:t>Наличие специальных подразделений по организации библиотечно-библиографического и информационного облуживания людей с ограниченными возможностями здоровья (нужное выделить)</w:t>
      </w:r>
    </w:p>
    <w:p w14:paraId="46C01DEE" w14:textId="77777777" w:rsidR="002D7F41" w:rsidRPr="00CC0F32" w:rsidRDefault="002D7F41" w:rsidP="002D7F41">
      <w:pPr>
        <w:spacing w:line="276" w:lineRule="auto"/>
        <w:ind w:left="360"/>
        <w:jc w:val="both"/>
        <w:rPr>
          <w:rFonts w:ascii="Liberation Serif" w:hAnsi="Liberation Serif"/>
          <w:sz w:val="20"/>
          <w:szCs w:val="20"/>
          <w:lang w:eastAsia="en-US"/>
        </w:rPr>
      </w:pPr>
      <w:r w:rsidRPr="00CC0F32">
        <w:rPr>
          <w:rFonts w:ascii="Liberation Serif" w:hAnsi="Liberation Serif"/>
          <w:sz w:val="20"/>
          <w:szCs w:val="20"/>
          <w:lang w:eastAsia="en-US"/>
        </w:rPr>
        <w:t>- сектор</w:t>
      </w:r>
    </w:p>
    <w:p w14:paraId="53491551" w14:textId="77777777" w:rsidR="002D7F41" w:rsidRPr="00CC0F32" w:rsidRDefault="002D7F41" w:rsidP="002D7F41">
      <w:pPr>
        <w:spacing w:line="276" w:lineRule="auto"/>
        <w:ind w:left="360"/>
        <w:jc w:val="both"/>
        <w:rPr>
          <w:rFonts w:ascii="Liberation Serif" w:hAnsi="Liberation Serif"/>
          <w:sz w:val="20"/>
          <w:szCs w:val="20"/>
          <w:lang w:eastAsia="en-US"/>
        </w:rPr>
      </w:pPr>
      <w:r w:rsidRPr="00CC0F32">
        <w:rPr>
          <w:rFonts w:ascii="Liberation Serif" w:hAnsi="Liberation Serif"/>
          <w:sz w:val="20"/>
          <w:szCs w:val="20"/>
          <w:lang w:eastAsia="en-US"/>
        </w:rPr>
        <w:t>- отдел</w:t>
      </w:r>
    </w:p>
    <w:p w14:paraId="35C3A6CF" w14:textId="77777777" w:rsidR="002D7F41" w:rsidRPr="00CC0F32" w:rsidRDefault="002D7F41" w:rsidP="002D7F41">
      <w:pPr>
        <w:spacing w:line="276" w:lineRule="auto"/>
        <w:ind w:left="360"/>
        <w:jc w:val="both"/>
        <w:rPr>
          <w:rFonts w:ascii="Liberation Serif" w:hAnsi="Liberation Serif"/>
          <w:sz w:val="20"/>
          <w:szCs w:val="20"/>
          <w:lang w:eastAsia="en-US"/>
        </w:rPr>
      </w:pPr>
      <w:r w:rsidRPr="00CC0F32">
        <w:rPr>
          <w:rFonts w:ascii="Liberation Serif" w:hAnsi="Liberation Serif"/>
          <w:sz w:val="20"/>
          <w:szCs w:val="20"/>
          <w:lang w:eastAsia="en-US"/>
        </w:rPr>
        <w:t>- кафедра</w:t>
      </w:r>
    </w:p>
    <w:p w14:paraId="2DE319A2" w14:textId="77777777" w:rsidR="002D7F41" w:rsidRPr="00CC0F32" w:rsidRDefault="002D7F41" w:rsidP="002D7F41">
      <w:pPr>
        <w:spacing w:line="276" w:lineRule="auto"/>
        <w:ind w:left="360"/>
        <w:jc w:val="both"/>
        <w:rPr>
          <w:rFonts w:ascii="Liberation Serif" w:hAnsi="Liberation Serif"/>
          <w:sz w:val="20"/>
          <w:szCs w:val="20"/>
          <w:lang w:eastAsia="en-US"/>
        </w:rPr>
      </w:pPr>
      <w:r w:rsidRPr="00CC0F32">
        <w:rPr>
          <w:rFonts w:ascii="Liberation Serif" w:hAnsi="Liberation Serif"/>
          <w:sz w:val="20"/>
          <w:szCs w:val="20"/>
          <w:lang w:eastAsia="en-US"/>
        </w:rPr>
        <w:t>- служба</w:t>
      </w:r>
    </w:p>
    <w:p w14:paraId="7C5B2BCC" w14:textId="77777777" w:rsidR="002D7F41" w:rsidRPr="00CC0F32" w:rsidRDefault="002D7F41" w:rsidP="002D7F41">
      <w:pPr>
        <w:spacing w:line="276" w:lineRule="auto"/>
        <w:ind w:left="360"/>
        <w:jc w:val="both"/>
        <w:rPr>
          <w:rFonts w:ascii="Liberation Serif" w:hAnsi="Liberation Serif"/>
          <w:b/>
          <w:sz w:val="20"/>
          <w:szCs w:val="20"/>
          <w:lang w:eastAsia="en-US"/>
        </w:rPr>
      </w:pPr>
      <w:r w:rsidRPr="00CC0F32">
        <w:rPr>
          <w:rFonts w:ascii="Liberation Serif" w:hAnsi="Liberation Serif"/>
          <w:b/>
          <w:sz w:val="20"/>
          <w:szCs w:val="20"/>
          <w:lang w:eastAsia="en-US"/>
        </w:rPr>
        <w:t xml:space="preserve">- </w:t>
      </w:r>
      <w:r w:rsidRPr="00E02B7E">
        <w:rPr>
          <w:rFonts w:ascii="Liberation Serif" w:hAnsi="Liberation Serif"/>
          <w:b/>
          <w:sz w:val="20"/>
          <w:szCs w:val="20"/>
          <w:u w:val="single"/>
          <w:lang w:eastAsia="en-US"/>
        </w:rPr>
        <w:t>надомное обслуживание</w:t>
      </w:r>
    </w:p>
    <w:p w14:paraId="50AC2A0B" w14:textId="77777777" w:rsidR="002D7F41" w:rsidRPr="00CC0F32" w:rsidRDefault="002D7F41" w:rsidP="002D7F41">
      <w:pPr>
        <w:spacing w:line="276" w:lineRule="auto"/>
        <w:ind w:left="360"/>
        <w:jc w:val="both"/>
        <w:rPr>
          <w:rFonts w:ascii="Liberation Serif" w:hAnsi="Liberation Serif"/>
          <w:b/>
          <w:sz w:val="20"/>
          <w:szCs w:val="20"/>
          <w:lang w:eastAsia="en-US"/>
        </w:rPr>
      </w:pPr>
      <w:r w:rsidRPr="00CC0F32">
        <w:rPr>
          <w:rFonts w:ascii="Liberation Serif" w:hAnsi="Liberation Serif"/>
          <w:b/>
          <w:sz w:val="20"/>
          <w:szCs w:val="20"/>
          <w:lang w:eastAsia="en-US"/>
        </w:rPr>
        <w:t xml:space="preserve">- </w:t>
      </w:r>
      <w:r w:rsidRPr="00E02B7E">
        <w:rPr>
          <w:rFonts w:ascii="Liberation Serif" w:hAnsi="Liberation Serif"/>
          <w:b/>
          <w:sz w:val="20"/>
          <w:szCs w:val="20"/>
          <w:u w:val="single"/>
          <w:lang w:eastAsia="en-US"/>
        </w:rPr>
        <w:t>в общем потоке</w:t>
      </w:r>
    </w:p>
    <w:p w14:paraId="77D5C86D" w14:textId="77777777" w:rsidR="002D7F41" w:rsidRPr="00CC0F32" w:rsidRDefault="002D7F41" w:rsidP="002D7F41">
      <w:pPr>
        <w:spacing w:line="276" w:lineRule="auto"/>
        <w:ind w:left="360"/>
        <w:jc w:val="both"/>
        <w:rPr>
          <w:rFonts w:ascii="Liberation Serif" w:hAnsi="Liberation Serif"/>
          <w:sz w:val="20"/>
          <w:szCs w:val="20"/>
          <w:lang w:eastAsia="en-US"/>
        </w:rPr>
      </w:pPr>
      <w:r w:rsidRPr="00CC0F32">
        <w:rPr>
          <w:rFonts w:ascii="Liberation Serif" w:hAnsi="Liberation Serif"/>
          <w:sz w:val="20"/>
          <w:szCs w:val="20"/>
          <w:lang w:eastAsia="en-US"/>
        </w:rPr>
        <w:t>- другое _______________________</w:t>
      </w:r>
    </w:p>
    <w:p w14:paraId="5F76F508" w14:textId="77777777" w:rsidR="002D7F41" w:rsidRPr="00CC0F32" w:rsidRDefault="002D7F41" w:rsidP="002241F0">
      <w:pPr>
        <w:numPr>
          <w:ilvl w:val="1"/>
          <w:numId w:val="22"/>
        </w:numPr>
        <w:spacing w:line="276" w:lineRule="auto"/>
        <w:ind w:left="0" w:firstLine="0"/>
        <w:jc w:val="both"/>
        <w:rPr>
          <w:rFonts w:ascii="Liberation Serif" w:hAnsi="Liberation Serif"/>
          <w:sz w:val="20"/>
          <w:szCs w:val="20"/>
          <w:lang w:eastAsia="en-US"/>
        </w:rPr>
      </w:pPr>
      <w:r w:rsidRPr="00CC0F32">
        <w:rPr>
          <w:rFonts w:ascii="Liberation Serif" w:hAnsi="Liberation Serif"/>
          <w:bCs/>
          <w:sz w:val="20"/>
          <w:szCs w:val="20"/>
          <w:lang w:eastAsia="en-US"/>
        </w:rPr>
        <w:t xml:space="preserve">Наличие в библиотеке собственного фонда литературы специальных форматов для инвалидов по зрению. </w:t>
      </w:r>
      <w:r w:rsidRPr="00CC0F32">
        <w:rPr>
          <w:rFonts w:ascii="Liberation Serif" w:hAnsi="Liberation Serif"/>
          <w:sz w:val="20"/>
          <w:szCs w:val="20"/>
          <w:lang w:eastAsia="en-US"/>
        </w:rPr>
        <w:t xml:space="preserve">Всего </w:t>
      </w:r>
      <w:r w:rsidRPr="00E02B7E">
        <w:rPr>
          <w:rFonts w:ascii="Liberation Serif" w:hAnsi="Liberation Serif"/>
          <w:b/>
          <w:sz w:val="20"/>
          <w:szCs w:val="20"/>
          <w:u w:val="single"/>
          <w:lang w:eastAsia="en-US"/>
        </w:rPr>
        <w:t>41</w:t>
      </w:r>
      <w:r w:rsidRPr="00CC0F32">
        <w:rPr>
          <w:rFonts w:ascii="Liberation Serif" w:hAnsi="Liberation Serif"/>
          <w:sz w:val="20"/>
          <w:szCs w:val="20"/>
          <w:lang w:eastAsia="en-US"/>
        </w:rPr>
        <w:t>, из них:</w:t>
      </w:r>
    </w:p>
    <w:p w14:paraId="71A3226C" w14:textId="77777777" w:rsidR="002D7F41" w:rsidRPr="00CC0F32" w:rsidRDefault="002D7F41" w:rsidP="002D7F41">
      <w:pPr>
        <w:spacing w:line="276" w:lineRule="auto"/>
        <w:jc w:val="both"/>
        <w:rPr>
          <w:rFonts w:ascii="Liberation Serif" w:hAnsi="Liberation Serif"/>
          <w:sz w:val="20"/>
          <w:szCs w:val="20"/>
          <w:lang w:eastAsia="en-US"/>
        </w:rPr>
      </w:pPr>
      <w:r w:rsidRPr="00CC0F32">
        <w:rPr>
          <w:rFonts w:ascii="Liberation Serif" w:hAnsi="Liberation Serif"/>
          <w:sz w:val="20"/>
          <w:szCs w:val="20"/>
          <w:lang w:eastAsia="en-US"/>
        </w:rPr>
        <w:t>- книги рельефно-точечного шрифта (Брайль)</w:t>
      </w:r>
    </w:p>
    <w:p w14:paraId="1A6C865E" w14:textId="77777777" w:rsidR="002D7F41" w:rsidRPr="00CC0F32" w:rsidRDefault="002D7F41" w:rsidP="002D7F41">
      <w:pPr>
        <w:spacing w:line="276" w:lineRule="auto"/>
        <w:jc w:val="both"/>
        <w:rPr>
          <w:rFonts w:ascii="Liberation Serif" w:hAnsi="Liberation Serif"/>
          <w:sz w:val="20"/>
          <w:szCs w:val="20"/>
          <w:lang w:eastAsia="en-US"/>
        </w:rPr>
      </w:pPr>
      <w:r w:rsidRPr="00CC0F32">
        <w:rPr>
          <w:rFonts w:ascii="Liberation Serif" w:hAnsi="Liberation Serif"/>
          <w:sz w:val="20"/>
          <w:szCs w:val="20"/>
          <w:lang w:eastAsia="en-US"/>
        </w:rPr>
        <w:t>- «говорящие» книги на аудиоленте</w:t>
      </w:r>
    </w:p>
    <w:p w14:paraId="506B84D0" w14:textId="77777777" w:rsidR="002D7F41" w:rsidRPr="00CC0F32" w:rsidRDefault="002D7F41" w:rsidP="002D7F41">
      <w:pPr>
        <w:spacing w:line="276" w:lineRule="auto"/>
        <w:jc w:val="both"/>
        <w:rPr>
          <w:rFonts w:ascii="Liberation Serif" w:hAnsi="Liberation Serif"/>
          <w:sz w:val="20"/>
          <w:szCs w:val="20"/>
          <w:lang w:eastAsia="en-US"/>
        </w:rPr>
      </w:pPr>
      <w:r w:rsidRPr="00CC0F32">
        <w:rPr>
          <w:rFonts w:ascii="Liberation Serif" w:hAnsi="Liberation Serif"/>
          <w:sz w:val="20"/>
          <w:szCs w:val="20"/>
          <w:lang w:eastAsia="en-US"/>
        </w:rPr>
        <w:t>- «говорящие» книги на флэш-картах</w:t>
      </w:r>
    </w:p>
    <w:p w14:paraId="47D2F009" w14:textId="77777777" w:rsidR="002D7F41" w:rsidRPr="00CC0F32" w:rsidRDefault="002D7F41" w:rsidP="002D7F41">
      <w:pPr>
        <w:spacing w:line="276" w:lineRule="auto"/>
        <w:jc w:val="both"/>
        <w:rPr>
          <w:rFonts w:ascii="Liberation Serif" w:hAnsi="Liberation Serif"/>
          <w:sz w:val="20"/>
          <w:szCs w:val="20"/>
          <w:lang w:eastAsia="en-US"/>
        </w:rPr>
      </w:pPr>
      <w:r w:rsidRPr="00CC0F32">
        <w:rPr>
          <w:rFonts w:ascii="Liberation Serif" w:hAnsi="Liberation Serif"/>
          <w:sz w:val="20"/>
          <w:szCs w:val="20"/>
          <w:lang w:eastAsia="en-US"/>
        </w:rPr>
        <w:t>- «говорящие» книги на жестком диске</w:t>
      </w:r>
    </w:p>
    <w:p w14:paraId="024F6642" w14:textId="77777777" w:rsidR="002D7F41" w:rsidRPr="00CC0F32" w:rsidRDefault="002D7F41" w:rsidP="002D7F41">
      <w:pPr>
        <w:spacing w:line="276" w:lineRule="auto"/>
        <w:jc w:val="both"/>
        <w:rPr>
          <w:rFonts w:ascii="Liberation Serif" w:hAnsi="Liberation Serif"/>
          <w:sz w:val="20"/>
          <w:szCs w:val="20"/>
          <w:lang w:eastAsia="en-US"/>
        </w:rPr>
      </w:pPr>
      <w:r w:rsidRPr="00CC0F32">
        <w:rPr>
          <w:rFonts w:ascii="Liberation Serif" w:hAnsi="Liberation Serif"/>
          <w:sz w:val="20"/>
          <w:szCs w:val="20"/>
          <w:lang w:eastAsia="en-US"/>
        </w:rPr>
        <w:t>- рукодельные тактильные книги</w:t>
      </w:r>
    </w:p>
    <w:p w14:paraId="3B12B56A" w14:textId="77777777" w:rsidR="002D7F41" w:rsidRPr="00CC0F32" w:rsidRDefault="002D7F41" w:rsidP="002D7F41">
      <w:pPr>
        <w:spacing w:line="276" w:lineRule="auto"/>
        <w:jc w:val="both"/>
        <w:rPr>
          <w:rFonts w:ascii="Liberation Serif" w:hAnsi="Liberation Serif"/>
          <w:sz w:val="20"/>
          <w:szCs w:val="20"/>
          <w:lang w:eastAsia="en-US"/>
        </w:rPr>
      </w:pPr>
      <w:r w:rsidRPr="00CC0F32">
        <w:rPr>
          <w:rFonts w:ascii="Liberation Serif" w:hAnsi="Liberation Serif"/>
          <w:sz w:val="20"/>
          <w:szCs w:val="20"/>
          <w:lang w:eastAsia="en-US"/>
        </w:rPr>
        <w:t>- рельефно-графические пособия</w:t>
      </w:r>
    </w:p>
    <w:p w14:paraId="57C66944" w14:textId="77777777" w:rsidR="002D7F41" w:rsidRPr="00CC0F32" w:rsidRDefault="002D7F41" w:rsidP="002D7F41">
      <w:pPr>
        <w:spacing w:line="276" w:lineRule="auto"/>
        <w:jc w:val="both"/>
        <w:rPr>
          <w:rFonts w:ascii="Liberation Serif" w:hAnsi="Liberation Serif"/>
          <w:b/>
          <w:sz w:val="20"/>
          <w:szCs w:val="20"/>
          <w:u w:val="single"/>
          <w:lang w:eastAsia="en-US"/>
        </w:rPr>
      </w:pPr>
      <w:r w:rsidRPr="00CC0F32">
        <w:rPr>
          <w:rFonts w:ascii="Liberation Serif" w:hAnsi="Liberation Serif"/>
          <w:sz w:val="20"/>
          <w:szCs w:val="20"/>
          <w:lang w:eastAsia="en-US"/>
        </w:rPr>
        <w:t xml:space="preserve">- другое </w:t>
      </w:r>
      <w:r w:rsidRPr="00CC0F32">
        <w:rPr>
          <w:rFonts w:ascii="Liberation Serif" w:hAnsi="Liberation Serif"/>
          <w:b/>
          <w:sz w:val="20"/>
          <w:szCs w:val="20"/>
          <w:u w:val="single"/>
          <w:lang w:eastAsia="en-US"/>
        </w:rPr>
        <w:t>«говорящие» книги на CD</w:t>
      </w:r>
    </w:p>
    <w:p w14:paraId="71C14AAA" w14:textId="5039D171" w:rsidR="002D7F41" w:rsidRPr="00CC0F32" w:rsidRDefault="008D714F" w:rsidP="002D7F41">
      <w:pPr>
        <w:spacing w:line="276" w:lineRule="auto"/>
        <w:jc w:val="both"/>
        <w:rPr>
          <w:rFonts w:ascii="Liberation Serif" w:hAnsi="Liberation Serif"/>
          <w:b/>
          <w:sz w:val="20"/>
          <w:szCs w:val="20"/>
          <w:lang w:eastAsia="en-US"/>
        </w:rPr>
      </w:pPr>
      <w:r w:rsidRPr="00CC0F32">
        <w:rPr>
          <w:rFonts w:ascii="Liberation Serif" w:hAnsi="Liberation Serif"/>
          <w:sz w:val="20"/>
          <w:szCs w:val="20"/>
          <w:lang w:eastAsia="en-US"/>
        </w:rPr>
        <w:t xml:space="preserve">1.3 </w:t>
      </w:r>
      <w:r w:rsidR="002D7F41" w:rsidRPr="00CC0F32">
        <w:rPr>
          <w:rFonts w:ascii="Liberation Serif" w:hAnsi="Liberation Serif"/>
          <w:bCs/>
          <w:sz w:val="20"/>
          <w:szCs w:val="20"/>
          <w:lang w:eastAsia="en-US"/>
        </w:rPr>
        <w:t xml:space="preserve">Наличие собственного парка технических средств реабилитации (ТСР). Всего </w:t>
      </w:r>
      <w:r w:rsidR="002D7F41" w:rsidRPr="00E02B7E">
        <w:rPr>
          <w:rFonts w:ascii="Liberation Serif" w:hAnsi="Liberation Serif"/>
          <w:b/>
          <w:sz w:val="20"/>
          <w:szCs w:val="20"/>
          <w:u w:val="single"/>
          <w:lang w:eastAsia="en-US"/>
        </w:rPr>
        <w:t>1</w:t>
      </w:r>
      <w:r w:rsidR="002D7F41" w:rsidRPr="00CC0F32">
        <w:rPr>
          <w:rFonts w:ascii="Liberation Serif" w:hAnsi="Liberation Serif"/>
          <w:bCs/>
          <w:sz w:val="20"/>
          <w:szCs w:val="20"/>
          <w:lang w:eastAsia="en-US"/>
        </w:rPr>
        <w:t>, из них</w:t>
      </w:r>
      <w:r w:rsidR="002D7F41" w:rsidRPr="00CC0F32">
        <w:rPr>
          <w:rFonts w:ascii="Liberation Serif" w:hAnsi="Liberation Serif"/>
          <w:b/>
          <w:sz w:val="20"/>
          <w:szCs w:val="20"/>
          <w:lang w:eastAsia="en-US"/>
        </w:rPr>
        <w:t>:</w:t>
      </w:r>
    </w:p>
    <w:p w14:paraId="1F5A4A5B"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тифлофлэшплееры - 0</w:t>
      </w:r>
    </w:p>
    <w:p w14:paraId="65E33C6E"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стационарные видеоувеличители - 0</w:t>
      </w:r>
    </w:p>
    <w:p w14:paraId="59922AB7"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ручные видеоувеличители (РВУ) - 0</w:t>
      </w:r>
    </w:p>
    <w:p w14:paraId="577D97C1"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читающие машины - 0</w:t>
      </w:r>
    </w:p>
    <w:p w14:paraId="0833A8D3"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брайлевские принтеры - 0</w:t>
      </w:r>
    </w:p>
    <w:p w14:paraId="40E054BC"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брайлевский дисплей - 0</w:t>
      </w:r>
    </w:p>
    <w:p w14:paraId="791F7EF8"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индукционная петля - 0</w:t>
      </w:r>
    </w:p>
    <w:p w14:paraId="4856E5A8"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наушники с костной проводимостью - 0</w:t>
      </w:r>
    </w:p>
    <w:p w14:paraId="48B537B8"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b/>
          <w:sz w:val="20"/>
          <w:szCs w:val="20"/>
          <w:lang w:eastAsia="en-US"/>
        </w:rPr>
        <w:t xml:space="preserve">- </w:t>
      </w:r>
      <w:r w:rsidRPr="00E02B7E">
        <w:rPr>
          <w:rFonts w:ascii="Liberation Serif" w:hAnsi="Liberation Serif"/>
          <w:b/>
          <w:sz w:val="20"/>
          <w:szCs w:val="20"/>
          <w:u w:val="single"/>
          <w:lang w:eastAsia="en-US"/>
        </w:rPr>
        <w:t>лупы -1</w:t>
      </w:r>
    </w:p>
    <w:p w14:paraId="6B2777F1" w14:textId="77777777" w:rsidR="002D7F41" w:rsidRPr="00CC0F32" w:rsidRDefault="002D7F41" w:rsidP="002D7F41">
      <w:pPr>
        <w:spacing w:line="276" w:lineRule="auto"/>
        <w:ind w:left="284"/>
        <w:jc w:val="both"/>
        <w:rPr>
          <w:rFonts w:ascii="Liberation Serif" w:hAnsi="Liberation Serif"/>
          <w:sz w:val="20"/>
          <w:szCs w:val="20"/>
          <w:lang w:eastAsia="en-US"/>
        </w:rPr>
      </w:pPr>
      <w:r w:rsidRPr="00CC0F32">
        <w:rPr>
          <w:rFonts w:ascii="Liberation Serif" w:hAnsi="Liberation Serif"/>
          <w:sz w:val="20"/>
          <w:szCs w:val="20"/>
          <w:lang w:eastAsia="en-US"/>
        </w:rPr>
        <w:t xml:space="preserve">- другое - 0 </w:t>
      </w:r>
    </w:p>
    <w:p w14:paraId="64313A2E" w14:textId="4E3D2EA4" w:rsidR="002D7F41" w:rsidRPr="00CC0F32" w:rsidRDefault="002D7F41" w:rsidP="002241F0">
      <w:pPr>
        <w:pStyle w:val="a4"/>
        <w:numPr>
          <w:ilvl w:val="1"/>
          <w:numId w:val="40"/>
        </w:numPr>
        <w:spacing w:after="200" w:line="276" w:lineRule="auto"/>
        <w:jc w:val="both"/>
        <w:rPr>
          <w:rFonts w:ascii="Liberation Serif" w:hAnsi="Liberation Serif"/>
          <w:bCs/>
          <w:sz w:val="20"/>
          <w:szCs w:val="20"/>
          <w:lang w:eastAsia="en-US"/>
        </w:rPr>
      </w:pPr>
      <w:r w:rsidRPr="00CC0F32">
        <w:rPr>
          <w:rFonts w:ascii="Liberation Serif" w:hAnsi="Liberation Serif"/>
          <w:bCs/>
          <w:sz w:val="20"/>
          <w:szCs w:val="20"/>
          <w:lang w:eastAsia="en-US"/>
        </w:rPr>
        <w:t xml:space="preserve">Лучшие программы, проекты, мероприятия, акции в 2020 году по социокультурной реабилитации инвалидов </w:t>
      </w:r>
    </w:p>
    <w:tbl>
      <w:tblPr>
        <w:tblW w:w="10065" w:type="dxa"/>
        <w:tblInd w:w="108" w:type="dxa"/>
        <w:tblBorders>
          <w:top w:val="single" w:sz="4" w:space="0" w:color="000000"/>
          <w:left w:val="single" w:sz="4" w:space="0" w:color="000000"/>
          <w:bottom w:val="single" w:sz="4" w:space="0" w:color="000000"/>
          <w:insideH w:val="single" w:sz="4" w:space="0" w:color="000000"/>
        </w:tblBorders>
        <w:tblLayout w:type="fixed"/>
        <w:tblLook w:val="00A0" w:firstRow="1" w:lastRow="0" w:firstColumn="1" w:lastColumn="0" w:noHBand="0" w:noVBand="0"/>
      </w:tblPr>
      <w:tblGrid>
        <w:gridCol w:w="5529"/>
        <w:gridCol w:w="2551"/>
        <w:gridCol w:w="1985"/>
      </w:tblGrid>
      <w:tr w:rsidR="002D7F41" w:rsidRPr="00CC0F32" w14:paraId="540D1138" w14:textId="77777777" w:rsidTr="001C583E">
        <w:tc>
          <w:tcPr>
            <w:tcW w:w="5529" w:type="dxa"/>
            <w:tcBorders>
              <w:right w:val="nil"/>
            </w:tcBorders>
          </w:tcPr>
          <w:p w14:paraId="4F91EAA0"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 xml:space="preserve">Наименование проекта/мероприятия </w:t>
            </w:r>
          </w:p>
          <w:p w14:paraId="2BE2D5E4"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(краткое описание)</w:t>
            </w:r>
          </w:p>
        </w:tc>
        <w:tc>
          <w:tcPr>
            <w:tcW w:w="2551" w:type="dxa"/>
            <w:tcBorders>
              <w:left w:val="single" w:sz="4" w:space="0" w:color="000000"/>
              <w:right w:val="nil"/>
            </w:tcBorders>
          </w:tcPr>
          <w:p w14:paraId="38345688"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Целевая аудитория</w:t>
            </w:r>
          </w:p>
        </w:tc>
        <w:tc>
          <w:tcPr>
            <w:tcW w:w="1985" w:type="dxa"/>
            <w:tcBorders>
              <w:left w:val="single" w:sz="4" w:space="0" w:color="000000"/>
              <w:right w:val="single" w:sz="4" w:space="0" w:color="000000"/>
            </w:tcBorders>
          </w:tcPr>
          <w:p w14:paraId="4AE87CEB"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 xml:space="preserve">Эффективность (статистика) </w:t>
            </w:r>
          </w:p>
        </w:tc>
      </w:tr>
      <w:tr w:rsidR="002D7F41" w:rsidRPr="00CC0F32" w14:paraId="1FBDD6F8" w14:textId="77777777" w:rsidTr="001C583E">
        <w:tc>
          <w:tcPr>
            <w:tcW w:w="5529" w:type="dxa"/>
            <w:tcBorders>
              <w:right w:val="nil"/>
            </w:tcBorders>
          </w:tcPr>
          <w:p w14:paraId="145A86FC"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Программа интеграции инвалидов и лиц с ОВЗ «СоУЧАСТИЕ»</w:t>
            </w:r>
          </w:p>
          <w:p w14:paraId="6FF92BC3"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 xml:space="preserve">Программа направлена на развитие работы с лицами пожилого возраста и людьми с ОВЗ, организацию досуговой и просветительской деятельности, а также развитие новых сервисов для данных категорий пользователей в условиях библиотеки. </w:t>
            </w:r>
          </w:p>
        </w:tc>
        <w:tc>
          <w:tcPr>
            <w:tcW w:w="2551" w:type="dxa"/>
            <w:tcBorders>
              <w:left w:val="single" w:sz="4" w:space="0" w:color="000000"/>
              <w:right w:val="nil"/>
            </w:tcBorders>
          </w:tcPr>
          <w:p w14:paraId="4510DD36"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 xml:space="preserve">Взрослые </w:t>
            </w:r>
          </w:p>
        </w:tc>
        <w:tc>
          <w:tcPr>
            <w:tcW w:w="1985" w:type="dxa"/>
            <w:tcBorders>
              <w:left w:val="single" w:sz="4" w:space="0" w:color="000000"/>
              <w:right w:val="single" w:sz="4" w:space="0" w:color="000000"/>
            </w:tcBorders>
          </w:tcPr>
          <w:p w14:paraId="330346BF"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Программа начала работу с 2020 года</w:t>
            </w:r>
          </w:p>
        </w:tc>
      </w:tr>
      <w:tr w:rsidR="002D7F41" w:rsidRPr="00CC0F32" w14:paraId="15C8DB65" w14:textId="77777777" w:rsidTr="001C583E">
        <w:tc>
          <w:tcPr>
            <w:tcW w:w="5529" w:type="dxa"/>
            <w:tcBorders>
              <w:right w:val="nil"/>
            </w:tcBorders>
          </w:tcPr>
          <w:p w14:paraId="50ECA9CE"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Медиа-информ «Моей душе покоя нет…»</w:t>
            </w:r>
          </w:p>
          <w:p w14:paraId="223B2924" w14:textId="60ACF2C8"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 xml:space="preserve">Мероприятие посвящено юбилею народной артистки Валентины Талызиной. </w:t>
            </w:r>
            <w:r w:rsidR="00D05580" w:rsidRPr="00CC0F32">
              <w:rPr>
                <w:rFonts w:ascii="Liberation Serif" w:hAnsi="Liberation Serif"/>
                <w:sz w:val="18"/>
                <w:szCs w:val="18"/>
                <w:lang w:eastAsia="en-US"/>
              </w:rPr>
              <w:t>Гости комплексного</w:t>
            </w:r>
            <w:r w:rsidRPr="00CC0F32">
              <w:rPr>
                <w:rFonts w:ascii="Liberation Serif" w:hAnsi="Liberation Serif"/>
                <w:sz w:val="18"/>
                <w:szCs w:val="18"/>
                <w:lang w:eastAsia="en-US"/>
              </w:rPr>
              <w:t xml:space="preserve"> центра познакомились с биографией актрисы, </w:t>
            </w:r>
            <w:r w:rsidR="00D05580" w:rsidRPr="00CC0F32">
              <w:rPr>
                <w:rFonts w:ascii="Liberation Serif" w:hAnsi="Liberation Serif"/>
                <w:sz w:val="18"/>
                <w:szCs w:val="18"/>
                <w:lang w:eastAsia="en-US"/>
              </w:rPr>
              <w:t>были продемонстрированы</w:t>
            </w:r>
            <w:r w:rsidRPr="00CC0F32">
              <w:rPr>
                <w:rFonts w:ascii="Liberation Serif" w:hAnsi="Liberation Serif"/>
                <w:sz w:val="18"/>
                <w:szCs w:val="18"/>
                <w:lang w:eastAsia="en-US"/>
              </w:rPr>
              <w:t xml:space="preserve"> слайды электронной презентации с фотографиями из личной жизни и с рабочих площадок, а также отрывки из художественных кинофильмов, где сыграла В. Талызина.</w:t>
            </w:r>
          </w:p>
        </w:tc>
        <w:tc>
          <w:tcPr>
            <w:tcW w:w="2551" w:type="dxa"/>
            <w:tcBorders>
              <w:left w:val="single" w:sz="4" w:space="0" w:color="000000"/>
              <w:right w:val="nil"/>
            </w:tcBorders>
          </w:tcPr>
          <w:p w14:paraId="7D5E6FBF" w14:textId="77777777" w:rsidR="00092E4B"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 xml:space="preserve">Взрослые        </w:t>
            </w:r>
          </w:p>
          <w:p w14:paraId="52A613BB" w14:textId="5643AD5B"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ГБУ КЦСОН</w:t>
            </w:r>
          </w:p>
        </w:tc>
        <w:tc>
          <w:tcPr>
            <w:tcW w:w="1985" w:type="dxa"/>
            <w:tcBorders>
              <w:left w:val="single" w:sz="4" w:space="0" w:color="000000"/>
              <w:right w:val="single" w:sz="4" w:space="0" w:color="000000"/>
            </w:tcBorders>
          </w:tcPr>
          <w:p w14:paraId="484FDBFA"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18 чел.</w:t>
            </w:r>
          </w:p>
          <w:p w14:paraId="3AB6E701" w14:textId="77777777" w:rsidR="002D7F41" w:rsidRPr="00CC0F32" w:rsidRDefault="002D7F41" w:rsidP="00E02B7E">
            <w:pPr>
              <w:snapToGrid w:val="0"/>
              <w:jc w:val="center"/>
              <w:rPr>
                <w:rFonts w:ascii="Liberation Serif" w:hAnsi="Liberation Serif"/>
                <w:sz w:val="18"/>
                <w:szCs w:val="18"/>
                <w:lang w:eastAsia="en-US"/>
              </w:rPr>
            </w:pPr>
          </w:p>
        </w:tc>
      </w:tr>
      <w:tr w:rsidR="002D7F41" w:rsidRPr="00CC0F32" w14:paraId="3B75DFBC" w14:textId="77777777" w:rsidTr="001C583E">
        <w:tc>
          <w:tcPr>
            <w:tcW w:w="5529" w:type="dxa"/>
            <w:tcBorders>
              <w:right w:val="nil"/>
            </w:tcBorders>
          </w:tcPr>
          <w:p w14:paraId="559576D9"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Праздник «Чай – всех выручай»</w:t>
            </w:r>
          </w:p>
          <w:p w14:paraId="61FD55C5"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Праздник чая проходил в приятной обстановке. Проживающие пансионата узнали о привычном напитке немало нового, и интересного. Познавательных моментов было так много, что оставалось просто разводить руками. Вот вроде бы простой привычный напиток, а какой путь прошел, прежде чем попасть на наш стол. История открытия, полезные свойства, химический состав, помощь в различных недугах и многое другое – стало настоящим открытием, особенно чайные традиции разных национальностей. Звучали и старинные песни о чае, в исполнении любимой певицы старшего поколения – Марии Лукас, ну а задорные частушки в исполнении Марии Мордасовой позволили всем желающим пуститься в пляс. Завершили праздник традиционным чаепитием и приятной беседой в хорошей компании.</w:t>
            </w:r>
          </w:p>
        </w:tc>
        <w:tc>
          <w:tcPr>
            <w:tcW w:w="2551" w:type="dxa"/>
            <w:tcBorders>
              <w:left w:val="single" w:sz="4" w:space="0" w:color="000000"/>
              <w:right w:val="nil"/>
            </w:tcBorders>
          </w:tcPr>
          <w:p w14:paraId="4ED058D5"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29ECBD4B"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Пансионат «Наша Забота»</w:t>
            </w:r>
          </w:p>
        </w:tc>
        <w:tc>
          <w:tcPr>
            <w:tcW w:w="1985" w:type="dxa"/>
            <w:tcBorders>
              <w:left w:val="single" w:sz="4" w:space="0" w:color="000000"/>
              <w:right w:val="single" w:sz="4" w:space="0" w:color="000000"/>
            </w:tcBorders>
          </w:tcPr>
          <w:p w14:paraId="7A26BEE2"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31 чел.</w:t>
            </w:r>
          </w:p>
        </w:tc>
      </w:tr>
      <w:tr w:rsidR="002D7F41" w:rsidRPr="00CC0F32" w14:paraId="45367BC1" w14:textId="77777777" w:rsidTr="001C583E">
        <w:tc>
          <w:tcPr>
            <w:tcW w:w="5529" w:type="dxa"/>
            <w:tcBorders>
              <w:right w:val="nil"/>
            </w:tcBorders>
          </w:tcPr>
          <w:p w14:paraId="3414FE0C"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Праздник «А ну-ка, милые, тряхнем-ка стариной»</w:t>
            </w:r>
          </w:p>
          <w:p w14:paraId="2462E887"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Праздничная встреча посвящалась 23 февраля и 8 марта. Участников поздравили начальник отдела социальной политики администрации ГО Красноуфимск Закорюкина Е.Б., председатель Овчинникова В.С. Короткие экскурсы в историю праздников и шуточная викторина, а также выступление ансамбля «Самородок» и сценка «Когда душа поет» продолжили встречу. Завершилось мероприятие чаепитием.</w:t>
            </w:r>
          </w:p>
        </w:tc>
        <w:tc>
          <w:tcPr>
            <w:tcW w:w="2551" w:type="dxa"/>
            <w:tcBorders>
              <w:left w:val="single" w:sz="4" w:space="0" w:color="000000"/>
              <w:right w:val="nil"/>
            </w:tcBorders>
          </w:tcPr>
          <w:p w14:paraId="017F588A"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0D746347"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ФЛ СОО ВОС «Красноуфимская МО ВОС»</w:t>
            </w:r>
          </w:p>
        </w:tc>
        <w:tc>
          <w:tcPr>
            <w:tcW w:w="1985" w:type="dxa"/>
            <w:tcBorders>
              <w:left w:val="single" w:sz="4" w:space="0" w:color="000000"/>
              <w:right w:val="single" w:sz="4" w:space="0" w:color="000000"/>
            </w:tcBorders>
          </w:tcPr>
          <w:p w14:paraId="451156A9" w14:textId="77777777" w:rsidR="002D7F41" w:rsidRPr="00CC0F32" w:rsidRDefault="002D7F41" w:rsidP="00E02B7E">
            <w:pPr>
              <w:snapToGrid w:val="0"/>
              <w:jc w:val="center"/>
              <w:rPr>
                <w:rFonts w:ascii="Liberation Serif" w:hAnsi="Liberation Serif"/>
                <w:sz w:val="20"/>
                <w:szCs w:val="20"/>
                <w:lang w:eastAsia="en-US"/>
              </w:rPr>
            </w:pPr>
            <w:r w:rsidRPr="00CC0F32">
              <w:rPr>
                <w:rFonts w:ascii="Liberation Serif" w:hAnsi="Liberation Serif"/>
                <w:sz w:val="20"/>
                <w:szCs w:val="20"/>
                <w:lang w:eastAsia="en-US"/>
              </w:rPr>
              <w:t>43 чел.</w:t>
            </w:r>
          </w:p>
        </w:tc>
      </w:tr>
      <w:tr w:rsidR="002D7F41" w:rsidRPr="00CC0F32" w14:paraId="0A9CA1B7" w14:textId="77777777" w:rsidTr="001C583E">
        <w:tc>
          <w:tcPr>
            <w:tcW w:w="5529" w:type="dxa"/>
            <w:tcBorders>
              <w:right w:val="nil"/>
            </w:tcBorders>
          </w:tcPr>
          <w:p w14:paraId="563681EA"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Литературный час «И вся земля была ему наследством»</w:t>
            </w:r>
          </w:p>
          <w:p w14:paraId="0422CFF1"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Литературный час посвящен 130-летию со дня рождения Б.Л. Пастернака. Слушатели познакомились с интересными фактами биографии русского поэта и писателя, лауреата Нобелевской премии по литературе. Также узнали о некоторых поворотных событиях в его жизни, о близких людях, окружавших его и сыгравших важную роль в его судьбе. Познакомились с творчеством автора: поэзией, прозой, в том числе главным романом в его жизни «Доктор Живаго». Во время встречи звучали песни на стихи поэта «Снег идет», «Свеча горела».</w:t>
            </w:r>
          </w:p>
        </w:tc>
        <w:tc>
          <w:tcPr>
            <w:tcW w:w="2551" w:type="dxa"/>
            <w:tcBorders>
              <w:left w:val="single" w:sz="4" w:space="0" w:color="000000"/>
              <w:right w:val="nil"/>
            </w:tcBorders>
          </w:tcPr>
          <w:p w14:paraId="46901389"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204A5772"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ГАУ КЦСОН</w:t>
            </w:r>
          </w:p>
        </w:tc>
        <w:tc>
          <w:tcPr>
            <w:tcW w:w="1985" w:type="dxa"/>
            <w:tcBorders>
              <w:left w:val="single" w:sz="4" w:space="0" w:color="000000"/>
              <w:right w:val="single" w:sz="4" w:space="0" w:color="000000"/>
            </w:tcBorders>
          </w:tcPr>
          <w:p w14:paraId="5F0980BC" w14:textId="77777777" w:rsidR="002D7F41" w:rsidRPr="00CC0F32" w:rsidRDefault="002D7F41" w:rsidP="00E02B7E">
            <w:pPr>
              <w:snapToGrid w:val="0"/>
              <w:jc w:val="center"/>
              <w:rPr>
                <w:rFonts w:ascii="Liberation Serif" w:hAnsi="Liberation Serif"/>
                <w:sz w:val="20"/>
                <w:szCs w:val="20"/>
                <w:lang w:eastAsia="en-US"/>
              </w:rPr>
            </w:pPr>
            <w:r w:rsidRPr="00CC0F32">
              <w:rPr>
                <w:rFonts w:ascii="Liberation Serif" w:hAnsi="Liberation Serif"/>
                <w:sz w:val="20"/>
                <w:szCs w:val="20"/>
                <w:lang w:eastAsia="en-US"/>
              </w:rPr>
              <w:t>23 чел.</w:t>
            </w:r>
          </w:p>
        </w:tc>
      </w:tr>
      <w:tr w:rsidR="002D7F41" w:rsidRPr="00CC0F32" w14:paraId="678E42CC" w14:textId="77777777" w:rsidTr="001C583E">
        <w:tc>
          <w:tcPr>
            <w:tcW w:w="5529" w:type="dxa"/>
            <w:tcBorders>
              <w:right w:val="nil"/>
            </w:tcBorders>
          </w:tcPr>
          <w:p w14:paraId="35F48ECC"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Фольклорные посиделки «Рождественские святки – хозяйские порядки»</w:t>
            </w:r>
          </w:p>
          <w:p w14:paraId="0216ED1F"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В посиделках приняли участие члены местной организации ВОС. Встреча за праздничным столом посвящалась одному из главных христианских праздников – Рождеству Христову. Гости узнали историю праздника, народные рождественские приметы, особенности русского рождественского застолья. Делились своими рождественскими воспоминаниями из детства, отгадывали рождественские загадки, стали участниками викторины, и даже гадали на счастье. А закончилась встреча выступлением самодеятельных артистов и чаепитием.</w:t>
            </w:r>
          </w:p>
        </w:tc>
        <w:tc>
          <w:tcPr>
            <w:tcW w:w="2551" w:type="dxa"/>
            <w:tcBorders>
              <w:left w:val="single" w:sz="4" w:space="0" w:color="000000"/>
              <w:right w:val="nil"/>
            </w:tcBorders>
          </w:tcPr>
          <w:p w14:paraId="44937CE7"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692B7E10"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ФЛ СОО ВОС «Красноуфимская МО ВОС»</w:t>
            </w:r>
          </w:p>
        </w:tc>
        <w:tc>
          <w:tcPr>
            <w:tcW w:w="1985" w:type="dxa"/>
            <w:tcBorders>
              <w:left w:val="single" w:sz="4" w:space="0" w:color="000000"/>
              <w:right w:val="single" w:sz="4" w:space="0" w:color="000000"/>
            </w:tcBorders>
          </w:tcPr>
          <w:p w14:paraId="44901BFB" w14:textId="77777777" w:rsidR="002D7F41" w:rsidRPr="00CC0F32" w:rsidRDefault="002D7F41" w:rsidP="00E02B7E">
            <w:pPr>
              <w:snapToGrid w:val="0"/>
              <w:jc w:val="center"/>
              <w:rPr>
                <w:rFonts w:ascii="Liberation Serif" w:hAnsi="Liberation Serif"/>
                <w:sz w:val="20"/>
                <w:szCs w:val="20"/>
                <w:lang w:eastAsia="en-US"/>
              </w:rPr>
            </w:pPr>
            <w:r w:rsidRPr="00CC0F32">
              <w:rPr>
                <w:rFonts w:ascii="Liberation Serif" w:hAnsi="Liberation Serif"/>
                <w:sz w:val="20"/>
                <w:szCs w:val="20"/>
                <w:lang w:eastAsia="en-US"/>
              </w:rPr>
              <w:t>21 чел.</w:t>
            </w:r>
          </w:p>
        </w:tc>
      </w:tr>
      <w:tr w:rsidR="002D7F41" w:rsidRPr="00CC0F32" w14:paraId="5E3E7830" w14:textId="77777777" w:rsidTr="001C583E">
        <w:tc>
          <w:tcPr>
            <w:tcW w:w="5529" w:type="dxa"/>
            <w:tcBorders>
              <w:right w:val="nil"/>
            </w:tcBorders>
          </w:tcPr>
          <w:p w14:paraId="57A58B69"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Фольклорные посиделки «Не жизнь, а Масленица»</w:t>
            </w:r>
          </w:p>
          <w:p w14:paraId="04E22C4A"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Празднование Масленицы стало традицией для членов местной организации ВОС. Этот год не стал исключением. Встречали Масленицу дружно и весело. Каждый участник приходил не с пустыми руками, хозяйки предлагали на пробу свои блины: с начинкой, простые, с припеком. Но удивила всех, одна мастерица – нарядив куклу в наряд из блинов. Рассевшись за столами, гости с интересом приняли участие в масленичной викторине. Некоторые вопросы щелкались, как орешки, некоторые заставляли подумать. Порадовала участников и беспроигрышная лотерея, в которой каждый выигрыш был хоть и простым, но нужным в хозяйстве. И самое приятное – конечно же, чаепитие с масленичным угощением. А завершилась встреча награждением самых активных членов общества, принимавших участие в конкурсах и соревнованиях.</w:t>
            </w:r>
          </w:p>
        </w:tc>
        <w:tc>
          <w:tcPr>
            <w:tcW w:w="2551" w:type="dxa"/>
            <w:tcBorders>
              <w:left w:val="single" w:sz="4" w:space="0" w:color="000000"/>
              <w:right w:val="nil"/>
            </w:tcBorders>
          </w:tcPr>
          <w:p w14:paraId="73C9D0FF"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2063B6BB"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ФЛ СОО ВОС «Красноуфимская МО ВОС»</w:t>
            </w:r>
          </w:p>
        </w:tc>
        <w:tc>
          <w:tcPr>
            <w:tcW w:w="1985" w:type="dxa"/>
            <w:tcBorders>
              <w:left w:val="single" w:sz="4" w:space="0" w:color="000000"/>
              <w:right w:val="single" w:sz="4" w:space="0" w:color="000000"/>
            </w:tcBorders>
          </w:tcPr>
          <w:p w14:paraId="2C65F395" w14:textId="77777777" w:rsidR="002D7F41" w:rsidRPr="00CC0F32" w:rsidRDefault="002D7F41" w:rsidP="00E02B7E">
            <w:pPr>
              <w:snapToGrid w:val="0"/>
              <w:jc w:val="center"/>
              <w:rPr>
                <w:rFonts w:ascii="Liberation Serif" w:hAnsi="Liberation Serif"/>
                <w:sz w:val="20"/>
                <w:szCs w:val="20"/>
                <w:lang w:eastAsia="en-US"/>
              </w:rPr>
            </w:pPr>
            <w:r w:rsidRPr="00CC0F32">
              <w:rPr>
                <w:rFonts w:ascii="Liberation Serif" w:hAnsi="Liberation Serif"/>
                <w:sz w:val="20"/>
                <w:szCs w:val="20"/>
                <w:lang w:eastAsia="en-US"/>
              </w:rPr>
              <w:t>27 чел.</w:t>
            </w:r>
          </w:p>
        </w:tc>
      </w:tr>
      <w:tr w:rsidR="002D7F41" w:rsidRPr="00CC0F32" w14:paraId="304A3B1B" w14:textId="77777777" w:rsidTr="001C583E">
        <w:tc>
          <w:tcPr>
            <w:tcW w:w="5529" w:type="dxa"/>
            <w:tcBorders>
              <w:right w:val="nil"/>
            </w:tcBorders>
          </w:tcPr>
          <w:p w14:paraId="1D95BA35"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Видеоколлаж «Через преграды к счастью»</w:t>
            </w:r>
          </w:p>
          <w:p w14:paraId="141544E5"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Наверное, существует очень мало людей, которые не знают Ларису Голубкину. Знают ее, в основном, только как Шурочку Азарову из «Гусарской баллады». А между тем она снялась больше чем в двадцати фильмах и является ведущей актрисой Театра российской армии с 1964 года. Узнать больше о Ларисе Ивановне смогли посетители Комплексного центра социального обслуживания на мероприятии. Для всех присутствующих библиотекарь рассказала о нелегком творческом пути, и драмах в личной жизни. С помощью небольших видеороликов присутствующие смогли побывать на спектаклях с участием Голубкиной и окунуться в мир кино.</w:t>
            </w:r>
          </w:p>
        </w:tc>
        <w:tc>
          <w:tcPr>
            <w:tcW w:w="2551" w:type="dxa"/>
            <w:tcBorders>
              <w:left w:val="single" w:sz="4" w:space="0" w:color="000000"/>
              <w:right w:val="nil"/>
            </w:tcBorders>
          </w:tcPr>
          <w:p w14:paraId="0F00BD2B"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2A65C209"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ГАУ КЦСОН</w:t>
            </w:r>
          </w:p>
        </w:tc>
        <w:tc>
          <w:tcPr>
            <w:tcW w:w="1985" w:type="dxa"/>
            <w:tcBorders>
              <w:left w:val="single" w:sz="4" w:space="0" w:color="000000"/>
              <w:right w:val="single" w:sz="4" w:space="0" w:color="000000"/>
            </w:tcBorders>
          </w:tcPr>
          <w:p w14:paraId="1CD19B94" w14:textId="77777777" w:rsidR="002D7F41" w:rsidRPr="00CC0F32" w:rsidRDefault="002D7F41" w:rsidP="00E02B7E">
            <w:pPr>
              <w:snapToGrid w:val="0"/>
              <w:jc w:val="center"/>
              <w:rPr>
                <w:rFonts w:ascii="Liberation Serif" w:hAnsi="Liberation Serif"/>
                <w:sz w:val="20"/>
                <w:szCs w:val="20"/>
                <w:lang w:eastAsia="en-US"/>
              </w:rPr>
            </w:pPr>
            <w:r w:rsidRPr="00CC0F32">
              <w:rPr>
                <w:rFonts w:ascii="Liberation Serif" w:hAnsi="Liberation Serif"/>
                <w:sz w:val="20"/>
                <w:szCs w:val="20"/>
                <w:lang w:eastAsia="en-US"/>
              </w:rPr>
              <w:t>24 чел.</w:t>
            </w:r>
          </w:p>
        </w:tc>
      </w:tr>
      <w:tr w:rsidR="002D7F41" w:rsidRPr="00CC0F32" w14:paraId="593AF4B2" w14:textId="77777777" w:rsidTr="001C583E">
        <w:tc>
          <w:tcPr>
            <w:tcW w:w="5529" w:type="dxa"/>
            <w:tcBorders>
              <w:right w:val="nil"/>
            </w:tcBorders>
          </w:tcPr>
          <w:p w14:paraId="2ACA5972"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Медиа-фреш «Народная певческая натура»</w:t>
            </w:r>
          </w:p>
          <w:p w14:paraId="2FD62DB3"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Мероприятие посвящено 70-летию народной артистки Надежды Бабкиной, певице, перевернувшей стереотипное отношение к народной песне как к чему-то скучному, предназначенному для узкого круга специалистов. Красочные сценические номера руководимого ею ансамбля не уступают постановочным клипам. «А если в глазах зрителя шок, значит, цель достигнута» - так говорит сама Надежда Георгиевна. О ее творческом пути и личной жизни узнали посетители Комплексного центра социального обслуживания на мероприятии. С помощью видеозаписей присутствующие смогли насладиться творчеством певицы, а слайды презентации наглядно знакомили с биографией артистки.</w:t>
            </w:r>
          </w:p>
        </w:tc>
        <w:tc>
          <w:tcPr>
            <w:tcW w:w="2551" w:type="dxa"/>
            <w:tcBorders>
              <w:left w:val="single" w:sz="4" w:space="0" w:color="000000"/>
              <w:right w:val="nil"/>
            </w:tcBorders>
          </w:tcPr>
          <w:p w14:paraId="46A40A36"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1E289FD2"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ГАУ КЦСОН</w:t>
            </w:r>
          </w:p>
        </w:tc>
        <w:tc>
          <w:tcPr>
            <w:tcW w:w="1985" w:type="dxa"/>
            <w:tcBorders>
              <w:left w:val="single" w:sz="4" w:space="0" w:color="000000"/>
              <w:right w:val="single" w:sz="4" w:space="0" w:color="000000"/>
            </w:tcBorders>
          </w:tcPr>
          <w:p w14:paraId="17880BD7" w14:textId="77777777" w:rsidR="002D7F41" w:rsidRPr="00CC0F32" w:rsidRDefault="002D7F41" w:rsidP="00E02B7E">
            <w:pPr>
              <w:snapToGrid w:val="0"/>
              <w:jc w:val="center"/>
              <w:rPr>
                <w:rFonts w:ascii="Liberation Serif" w:hAnsi="Liberation Serif"/>
                <w:sz w:val="20"/>
                <w:szCs w:val="20"/>
                <w:lang w:eastAsia="en-US"/>
              </w:rPr>
            </w:pPr>
            <w:r w:rsidRPr="00CC0F32">
              <w:rPr>
                <w:rFonts w:ascii="Liberation Serif" w:hAnsi="Liberation Serif"/>
                <w:sz w:val="20"/>
                <w:szCs w:val="20"/>
                <w:lang w:eastAsia="en-US"/>
              </w:rPr>
              <w:t>21 чел.</w:t>
            </w:r>
          </w:p>
        </w:tc>
      </w:tr>
      <w:tr w:rsidR="002D7F41" w:rsidRPr="00CC0F32" w14:paraId="1A39E774" w14:textId="77777777" w:rsidTr="001C583E">
        <w:tc>
          <w:tcPr>
            <w:tcW w:w="5529" w:type="dxa"/>
            <w:tcBorders>
              <w:right w:val="nil"/>
            </w:tcBorders>
          </w:tcPr>
          <w:p w14:paraId="45CA3657"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Литературно-игровой час «Всех на свете нам милее сказки дедушки Корнея»</w:t>
            </w:r>
          </w:p>
          <w:p w14:paraId="79939419"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Ребята не только познакомились с жизнью и творчеством Корнея Ивановича, но и встретились с героями его книг, которые приготовили для них задания. Бабушка Федора провела конкурс «Чашечки и блюдца», где ребята отыскивали пару своей посуде. Айболит, конкурс «Угадай сказочные вещи», Мойдодыр веселую эстафету «Чистюльки», Муха-Цокотуха «напоила» всех чаем, на чашках читали вопросы сказочной викторины, а Бармалей не стал кушать детей только потому, что они справились с конкурсом-декламацией «Узнай сказку», на прощание посмотрели мультфильм «Тараканище».</w:t>
            </w:r>
          </w:p>
        </w:tc>
        <w:tc>
          <w:tcPr>
            <w:tcW w:w="2551" w:type="dxa"/>
            <w:tcBorders>
              <w:left w:val="single" w:sz="4" w:space="0" w:color="000000"/>
              <w:right w:val="nil"/>
            </w:tcBorders>
          </w:tcPr>
          <w:p w14:paraId="2DA583E3"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Дошкольники,</w:t>
            </w:r>
          </w:p>
          <w:p w14:paraId="41C1583B"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логопедической группы МАДОУ ЦРР №52</w:t>
            </w:r>
          </w:p>
          <w:p w14:paraId="3162B530" w14:textId="77777777" w:rsidR="002D7F41" w:rsidRPr="00CC0F32" w:rsidRDefault="002D7F41" w:rsidP="00E02B7E">
            <w:pPr>
              <w:snapToGrid w:val="0"/>
              <w:jc w:val="center"/>
              <w:rPr>
                <w:rFonts w:ascii="Liberation Serif" w:hAnsi="Liberation Serif"/>
                <w:sz w:val="18"/>
                <w:szCs w:val="18"/>
                <w:lang w:eastAsia="en-US"/>
              </w:rPr>
            </w:pPr>
          </w:p>
        </w:tc>
        <w:tc>
          <w:tcPr>
            <w:tcW w:w="1985" w:type="dxa"/>
            <w:tcBorders>
              <w:left w:val="single" w:sz="4" w:space="0" w:color="000000"/>
              <w:right w:val="single" w:sz="4" w:space="0" w:color="000000"/>
            </w:tcBorders>
          </w:tcPr>
          <w:p w14:paraId="32CDBF8A" w14:textId="77777777" w:rsidR="002D7F41" w:rsidRPr="00CC0F32" w:rsidRDefault="002D7F41" w:rsidP="00E02B7E">
            <w:pPr>
              <w:snapToGrid w:val="0"/>
              <w:jc w:val="center"/>
              <w:rPr>
                <w:rFonts w:ascii="Liberation Serif" w:hAnsi="Liberation Serif"/>
                <w:sz w:val="20"/>
                <w:szCs w:val="20"/>
                <w:lang w:eastAsia="en-US"/>
              </w:rPr>
            </w:pPr>
            <w:r w:rsidRPr="00CC0F32">
              <w:rPr>
                <w:rFonts w:ascii="Liberation Serif" w:hAnsi="Liberation Serif"/>
                <w:sz w:val="20"/>
                <w:szCs w:val="20"/>
                <w:lang w:eastAsia="en-US"/>
              </w:rPr>
              <w:t>8 чел.</w:t>
            </w:r>
          </w:p>
        </w:tc>
      </w:tr>
      <w:tr w:rsidR="002D7F41" w:rsidRPr="00CC0F32" w14:paraId="75D28B71" w14:textId="77777777" w:rsidTr="001C583E">
        <w:tc>
          <w:tcPr>
            <w:tcW w:w="5529" w:type="dxa"/>
            <w:tcBorders>
              <w:right w:val="nil"/>
            </w:tcBorders>
          </w:tcPr>
          <w:p w14:paraId="3A710A35" w14:textId="77777777" w:rsidR="002D7F41" w:rsidRPr="00CC0F32" w:rsidRDefault="002D7F41"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Конкурсная программа «Поговорим о любви»</w:t>
            </w:r>
          </w:p>
          <w:p w14:paraId="1DA16E85"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На встрече ребята познакомились с историей праздника и его традициями. Приняли участие в парных играх и конкурсах: «Лирические строки», «Валентин и Валентинка» «Комплименты». В конкурсе «Я дарю тебе цветы» - игроки рассказали, как правильно дарить цветы, а в игре «Разбитое сердце» участники определили всемирно известные пары в литературе и истории, соединив разорванные сердечки, ответили на вопросы викторины «Два сердца». На встрече были использованы звукозаписи современных мелодий, звучали стихи русских поэтов. В конце мероприятия выиграла пара, которая набрала большее количество сердечек.</w:t>
            </w:r>
          </w:p>
        </w:tc>
        <w:tc>
          <w:tcPr>
            <w:tcW w:w="2551" w:type="dxa"/>
            <w:tcBorders>
              <w:left w:val="single" w:sz="4" w:space="0" w:color="000000"/>
              <w:right w:val="nil"/>
            </w:tcBorders>
          </w:tcPr>
          <w:p w14:paraId="5519A0EF"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Подростки,</w:t>
            </w:r>
          </w:p>
          <w:p w14:paraId="533FC8A4"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 xml:space="preserve">коррекционные классы </w:t>
            </w:r>
          </w:p>
          <w:p w14:paraId="510110EC" w14:textId="77777777" w:rsidR="002D7F41" w:rsidRPr="00CC0F32" w:rsidRDefault="002D7F41"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МКОУ ОШ №4</w:t>
            </w:r>
          </w:p>
        </w:tc>
        <w:tc>
          <w:tcPr>
            <w:tcW w:w="1985" w:type="dxa"/>
            <w:tcBorders>
              <w:left w:val="single" w:sz="4" w:space="0" w:color="000000"/>
              <w:right w:val="single" w:sz="4" w:space="0" w:color="000000"/>
            </w:tcBorders>
          </w:tcPr>
          <w:p w14:paraId="30F3034E" w14:textId="77777777" w:rsidR="002D7F41" w:rsidRPr="00CC0F32" w:rsidRDefault="002D7F41" w:rsidP="00E02B7E">
            <w:pPr>
              <w:snapToGrid w:val="0"/>
              <w:jc w:val="center"/>
              <w:rPr>
                <w:rFonts w:ascii="Liberation Serif" w:hAnsi="Liberation Serif"/>
                <w:sz w:val="20"/>
                <w:szCs w:val="20"/>
                <w:lang w:eastAsia="en-US"/>
              </w:rPr>
            </w:pPr>
            <w:r w:rsidRPr="00CC0F32">
              <w:rPr>
                <w:rFonts w:ascii="Liberation Serif" w:hAnsi="Liberation Serif"/>
                <w:sz w:val="20"/>
                <w:szCs w:val="20"/>
                <w:lang w:eastAsia="en-US"/>
              </w:rPr>
              <w:t>9 чел.</w:t>
            </w:r>
          </w:p>
        </w:tc>
      </w:tr>
      <w:tr w:rsidR="00516E5A" w:rsidRPr="00CC0F32" w14:paraId="775E6AA6" w14:textId="77777777" w:rsidTr="001C583E">
        <w:tc>
          <w:tcPr>
            <w:tcW w:w="5529" w:type="dxa"/>
            <w:tcBorders>
              <w:right w:val="nil"/>
            </w:tcBorders>
          </w:tcPr>
          <w:p w14:paraId="451CE78F" w14:textId="77777777" w:rsidR="00516E5A" w:rsidRPr="00CC0F32" w:rsidRDefault="00516E5A"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 xml:space="preserve">Театрализованное представление «Как Огневушка-Поскакушка добрым людям помогла» </w:t>
            </w:r>
          </w:p>
          <w:p w14:paraId="2B8D7DAD" w14:textId="00EC406E" w:rsidR="00516E5A" w:rsidRPr="00CC0F32" w:rsidRDefault="00516E5A" w:rsidP="00E02B7E">
            <w:pPr>
              <w:snapToGrid w:val="0"/>
              <w:jc w:val="both"/>
              <w:rPr>
                <w:rFonts w:ascii="Liberation Serif" w:hAnsi="Liberation Serif"/>
                <w:b/>
                <w:sz w:val="18"/>
                <w:szCs w:val="18"/>
                <w:lang w:eastAsia="en-US"/>
              </w:rPr>
            </w:pPr>
            <w:r w:rsidRPr="00CC0F32">
              <w:rPr>
                <w:rFonts w:ascii="Liberation Serif" w:eastAsia="Calibri" w:hAnsi="Liberation Serif"/>
                <w:sz w:val="18"/>
                <w:szCs w:val="18"/>
                <w:lang w:eastAsia="en-US"/>
              </w:rPr>
              <w:t xml:space="preserve">На примере небольшой постановки по мотивам сказки П. П. Бажова, дети еще раз увидели, что добро побеждает зло гораздо чаще, узнали, как важно быть добрым и выяснили, что же такое доброта. </w:t>
            </w:r>
          </w:p>
        </w:tc>
        <w:tc>
          <w:tcPr>
            <w:tcW w:w="2551" w:type="dxa"/>
            <w:tcBorders>
              <w:left w:val="single" w:sz="4" w:space="0" w:color="000000"/>
              <w:right w:val="nil"/>
            </w:tcBorders>
          </w:tcPr>
          <w:p w14:paraId="02706985" w14:textId="77777777"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Дошкольники, младшие школьники,</w:t>
            </w:r>
          </w:p>
          <w:p w14:paraId="2D8CD794" w14:textId="77777777"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подростки</w:t>
            </w:r>
          </w:p>
          <w:p w14:paraId="6E1B2DF6" w14:textId="0F3719F4" w:rsidR="00516E5A" w:rsidRPr="00CC0F32" w:rsidRDefault="00516E5A" w:rsidP="00E02B7E">
            <w:pPr>
              <w:snapToGrid w:val="0"/>
              <w:jc w:val="center"/>
              <w:rPr>
                <w:rFonts w:ascii="Liberation Serif" w:hAnsi="Liberation Serif"/>
                <w:sz w:val="18"/>
                <w:szCs w:val="18"/>
                <w:lang w:eastAsia="en-US"/>
              </w:rPr>
            </w:pPr>
            <w:r w:rsidRPr="00CC0F32">
              <w:rPr>
                <w:rFonts w:ascii="Liberation Serif" w:eastAsia="Calibri" w:hAnsi="Liberation Serif"/>
                <w:sz w:val="18"/>
                <w:szCs w:val="18"/>
                <w:lang w:eastAsia="en-US"/>
              </w:rPr>
              <w:t>ГАУ СОН СО «Центр помощи семье и детям»</w:t>
            </w:r>
          </w:p>
        </w:tc>
        <w:tc>
          <w:tcPr>
            <w:tcW w:w="1985" w:type="dxa"/>
            <w:tcBorders>
              <w:left w:val="single" w:sz="4" w:space="0" w:color="000000"/>
              <w:right w:val="single" w:sz="4" w:space="0" w:color="000000"/>
            </w:tcBorders>
          </w:tcPr>
          <w:p w14:paraId="23BF2796" w14:textId="6177F5EF" w:rsidR="00516E5A" w:rsidRPr="00CC0F32" w:rsidRDefault="00516E5A" w:rsidP="00E02B7E">
            <w:pPr>
              <w:snapToGrid w:val="0"/>
              <w:jc w:val="center"/>
              <w:rPr>
                <w:rFonts w:ascii="Liberation Serif" w:hAnsi="Liberation Serif"/>
                <w:sz w:val="18"/>
                <w:szCs w:val="18"/>
                <w:lang w:eastAsia="en-US"/>
              </w:rPr>
            </w:pPr>
            <w:r w:rsidRPr="00CC0F32">
              <w:rPr>
                <w:rFonts w:ascii="Liberation Serif" w:eastAsia="Calibri" w:hAnsi="Liberation Serif"/>
                <w:sz w:val="18"/>
                <w:szCs w:val="18"/>
                <w:lang w:eastAsia="en-US"/>
              </w:rPr>
              <w:t>17 чел.</w:t>
            </w:r>
          </w:p>
        </w:tc>
      </w:tr>
      <w:tr w:rsidR="00516E5A" w:rsidRPr="00CC0F32" w14:paraId="6A97F39A" w14:textId="77777777" w:rsidTr="001C583E">
        <w:tc>
          <w:tcPr>
            <w:tcW w:w="5529" w:type="dxa"/>
            <w:tcBorders>
              <w:right w:val="nil"/>
            </w:tcBorders>
          </w:tcPr>
          <w:p w14:paraId="6430699E" w14:textId="77777777" w:rsidR="00516E5A" w:rsidRPr="00CC0F32" w:rsidRDefault="00516E5A"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Экологический час «Медведи на планете»</w:t>
            </w:r>
          </w:p>
          <w:p w14:paraId="414F265E" w14:textId="3050C677" w:rsidR="00516E5A" w:rsidRPr="00CC0F32" w:rsidRDefault="00516E5A" w:rsidP="00E02B7E">
            <w:pPr>
              <w:snapToGrid w:val="0"/>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В ходе мероприятия дети узнали много интересных фактов о медведях, вспомнили литературные произведения, в которых героями выступают косолапые, играли в игру «У медведя во бору», отгадывали загадки, вспоминали пословицы и смотрели отрывки из мультипликационных фильмов. </w:t>
            </w:r>
          </w:p>
        </w:tc>
        <w:tc>
          <w:tcPr>
            <w:tcW w:w="2551" w:type="dxa"/>
            <w:tcBorders>
              <w:left w:val="single" w:sz="4" w:space="0" w:color="000000"/>
              <w:right w:val="nil"/>
            </w:tcBorders>
          </w:tcPr>
          <w:p w14:paraId="25DA8492" w14:textId="77777777"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Младшие школьники,</w:t>
            </w:r>
          </w:p>
          <w:p w14:paraId="147FAEDB" w14:textId="4B1C9780"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ГБОУ СО Красноуфимская специальная (коррекционная) общеобразовательная школа</w:t>
            </w:r>
          </w:p>
        </w:tc>
        <w:tc>
          <w:tcPr>
            <w:tcW w:w="1985" w:type="dxa"/>
            <w:tcBorders>
              <w:left w:val="single" w:sz="4" w:space="0" w:color="000000"/>
              <w:right w:val="single" w:sz="4" w:space="0" w:color="000000"/>
            </w:tcBorders>
          </w:tcPr>
          <w:p w14:paraId="0163BEB6" w14:textId="22ECE7C3"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9 чел.</w:t>
            </w:r>
          </w:p>
        </w:tc>
      </w:tr>
      <w:tr w:rsidR="00516E5A" w:rsidRPr="00CC0F32" w14:paraId="29826B9F" w14:textId="77777777" w:rsidTr="001C583E">
        <w:tc>
          <w:tcPr>
            <w:tcW w:w="5529" w:type="dxa"/>
            <w:tcBorders>
              <w:right w:val="nil"/>
            </w:tcBorders>
          </w:tcPr>
          <w:p w14:paraId="39F4FC37" w14:textId="77777777" w:rsidR="00516E5A" w:rsidRPr="00CC0F32" w:rsidRDefault="00516E5A"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Виртуальная выставка «Благодаря и вопреки»</w:t>
            </w:r>
          </w:p>
          <w:p w14:paraId="57540F01" w14:textId="622CB655" w:rsidR="00516E5A" w:rsidRPr="00CC0F32" w:rsidRDefault="00516E5A" w:rsidP="00E02B7E">
            <w:pPr>
              <w:snapToGrid w:val="0"/>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Выставка была посвящена Международному дню инвалидов и представляла книги, героями которых выступают люди с ограниченными возможностями здоровья.</w:t>
            </w:r>
          </w:p>
        </w:tc>
        <w:tc>
          <w:tcPr>
            <w:tcW w:w="2551" w:type="dxa"/>
            <w:tcBorders>
              <w:left w:val="single" w:sz="4" w:space="0" w:color="000000"/>
              <w:right w:val="nil"/>
            </w:tcBorders>
          </w:tcPr>
          <w:p w14:paraId="7807110D" w14:textId="1D2CD3B5"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Взрослые</w:t>
            </w:r>
          </w:p>
          <w:p w14:paraId="4ED08722" w14:textId="08AE0F37" w:rsidR="00516E5A" w:rsidRPr="00CC0F32" w:rsidRDefault="00171297" w:rsidP="00E02B7E">
            <w:pPr>
              <w:snapToGrid w:val="0"/>
              <w:jc w:val="both"/>
              <w:rPr>
                <w:rFonts w:ascii="Liberation Serif" w:eastAsia="Calibri" w:hAnsi="Liberation Serif"/>
                <w:sz w:val="18"/>
                <w:szCs w:val="18"/>
                <w:lang w:eastAsia="en-US"/>
              </w:rPr>
            </w:pPr>
            <w:hyperlink r:id="rId39" w:history="1">
              <w:r w:rsidR="008D714F" w:rsidRPr="00CC0F32">
                <w:rPr>
                  <w:rStyle w:val="a7"/>
                  <w:rFonts w:ascii="Liberation Serif" w:eastAsia="Calibri" w:hAnsi="Liberation Serif"/>
                  <w:sz w:val="18"/>
                  <w:szCs w:val="18"/>
                  <w:lang w:eastAsia="en-US"/>
                </w:rPr>
                <w:t>https://www.youtube.com/watch?v=xv91ddDoGVg&amp;t=46s</w:t>
              </w:r>
            </w:hyperlink>
          </w:p>
        </w:tc>
        <w:tc>
          <w:tcPr>
            <w:tcW w:w="1985" w:type="dxa"/>
            <w:tcBorders>
              <w:left w:val="single" w:sz="4" w:space="0" w:color="000000"/>
              <w:right w:val="single" w:sz="4" w:space="0" w:color="000000"/>
            </w:tcBorders>
          </w:tcPr>
          <w:p w14:paraId="30DD012A" w14:textId="4C4E9072" w:rsidR="00092E4B" w:rsidRPr="00CC0F32" w:rsidRDefault="00092E4B"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3</w:t>
            </w:r>
            <w:r w:rsidR="008D714F" w:rsidRPr="00CC0F32">
              <w:rPr>
                <w:rFonts w:ascii="Liberation Serif" w:eastAsia="Calibri" w:hAnsi="Liberation Serif"/>
                <w:sz w:val="18"/>
                <w:szCs w:val="18"/>
                <w:lang w:eastAsia="en-US"/>
              </w:rPr>
              <w:t>2</w:t>
            </w:r>
            <w:r w:rsidRPr="00CC0F32">
              <w:rPr>
                <w:rFonts w:ascii="Liberation Serif" w:eastAsia="Calibri" w:hAnsi="Liberation Serif"/>
                <w:sz w:val="18"/>
                <w:szCs w:val="18"/>
                <w:lang w:eastAsia="en-US"/>
              </w:rPr>
              <w:t xml:space="preserve"> просмотр</w:t>
            </w:r>
          </w:p>
        </w:tc>
      </w:tr>
      <w:tr w:rsidR="00516E5A" w:rsidRPr="00CC0F32" w14:paraId="24549EEF" w14:textId="77777777" w:rsidTr="001C583E">
        <w:tc>
          <w:tcPr>
            <w:tcW w:w="5529" w:type="dxa"/>
            <w:tcBorders>
              <w:right w:val="nil"/>
            </w:tcBorders>
          </w:tcPr>
          <w:p w14:paraId="215B7169" w14:textId="77777777" w:rsidR="00516E5A" w:rsidRPr="00CC0F32" w:rsidRDefault="00516E5A"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Видеоколлаж «Через преграды к счастью»</w:t>
            </w:r>
          </w:p>
          <w:p w14:paraId="218CBAF9" w14:textId="4C1A8264" w:rsidR="00516E5A" w:rsidRPr="00CC0F32" w:rsidRDefault="00516E5A" w:rsidP="00E02B7E">
            <w:pPr>
              <w:snapToGrid w:val="0"/>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Наверное, все знают, что Шурочку Азарову в «Гусарской балладе» сыграла знаменитая Лариса Голубкина. А ведь она снялась еще более чем в 20 фильмах. О ее жизни и нелегком творческом пути, драмах личной жизни было рассказано участникам этой замечательной встречи.</w:t>
            </w:r>
          </w:p>
        </w:tc>
        <w:tc>
          <w:tcPr>
            <w:tcW w:w="2551" w:type="dxa"/>
            <w:tcBorders>
              <w:left w:val="single" w:sz="4" w:space="0" w:color="000000"/>
              <w:right w:val="nil"/>
            </w:tcBorders>
          </w:tcPr>
          <w:p w14:paraId="3009077A" w14:textId="77777777"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Взрослые,</w:t>
            </w:r>
          </w:p>
          <w:p w14:paraId="2EED9449" w14:textId="6570A24B"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ГАУСО СО «КЦСОН города Красноуфимска»</w:t>
            </w:r>
          </w:p>
        </w:tc>
        <w:tc>
          <w:tcPr>
            <w:tcW w:w="1985" w:type="dxa"/>
            <w:tcBorders>
              <w:left w:val="single" w:sz="4" w:space="0" w:color="000000"/>
              <w:right w:val="single" w:sz="4" w:space="0" w:color="000000"/>
            </w:tcBorders>
          </w:tcPr>
          <w:p w14:paraId="6B5E8657" w14:textId="2D0F0252"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24 чел.</w:t>
            </w:r>
          </w:p>
        </w:tc>
      </w:tr>
      <w:tr w:rsidR="00516E5A" w:rsidRPr="00CC0F32" w14:paraId="4AAF21FF" w14:textId="77777777" w:rsidTr="001C583E">
        <w:tc>
          <w:tcPr>
            <w:tcW w:w="5529" w:type="dxa"/>
            <w:tcBorders>
              <w:right w:val="nil"/>
            </w:tcBorders>
          </w:tcPr>
          <w:p w14:paraId="581A88C3" w14:textId="77777777" w:rsidR="00516E5A" w:rsidRPr="00CC0F32" w:rsidRDefault="00516E5A"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Медиа-фреш «Народная певческая натура»</w:t>
            </w:r>
          </w:p>
          <w:p w14:paraId="16D6DFBB" w14:textId="0CFD8B2B" w:rsidR="00516E5A" w:rsidRPr="00CC0F32" w:rsidRDefault="00516E5A" w:rsidP="00E02B7E">
            <w:pPr>
              <w:snapToGrid w:val="0"/>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Мероприятие посвящено 70-летию народной артистки Надежды Бабкиной. О ее творческом пути и личной жизни узнали гости встречи. С помощью видео презентации присутствующие смогли насладиться песенным репертуаром певицы.</w:t>
            </w:r>
          </w:p>
        </w:tc>
        <w:tc>
          <w:tcPr>
            <w:tcW w:w="2551" w:type="dxa"/>
            <w:tcBorders>
              <w:left w:val="single" w:sz="4" w:space="0" w:color="000000"/>
              <w:right w:val="nil"/>
            </w:tcBorders>
          </w:tcPr>
          <w:p w14:paraId="75D09A6E" w14:textId="77777777"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Взрослые,</w:t>
            </w:r>
          </w:p>
          <w:p w14:paraId="4C51CFD1" w14:textId="5EC1556F"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ГАУСО СО «КЦСОН города Красноуфимска»</w:t>
            </w:r>
          </w:p>
        </w:tc>
        <w:tc>
          <w:tcPr>
            <w:tcW w:w="1985" w:type="dxa"/>
            <w:tcBorders>
              <w:left w:val="single" w:sz="4" w:space="0" w:color="000000"/>
              <w:right w:val="single" w:sz="4" w:space="0" w:color="000000"/>
            </w:tcBorders>
          </w:tcPr>
          <w:p w14:paraId="799E5851" w14:textId="07A358CA"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21 чел.</w:t>
            </w:r>
          </w:p>
        </w:tc>
      </w:tr>
      <w:tr w:rsidR="00516E5A" w:rsidRPr="00CC0F32" w14:paraId="776D010F" w14:textId="77777777" w:rsidTr="001C583E">
        <w:tc>
          <w:tcPr>
            <w:tcW w:w="5529" w:type="dxa"/>
            <w:tcBorders>
              <w:right w:val="nil"/>
            </w:tcBorders>
          </w:tcPr>
          <w:p w14:paraId="0650856E" w14:textId="77777777" w:rsidR="00516E5A" w:rsidRPr="00CC0F32" w:rsidRDefault="00516E5A"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Поздравительный адрес «Говорите мамам теплые слова»</w:t>
            </w:r>
          </w:p>
          <w:p w14:paraId="0D204294" w14:textId="01773AE6" w:rsidR="00516E5A" w:rsidRPr="00CC0F32" w:rsidRDefault="00516E5A" w:rsidP="00E02B7E">
            <w:pPr>
              <w:snapToGrid w:val="0"/>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Встреча была посвящена Дню матери, в ходе мероприятия для слушателей звучали </w:t>
            </w:r>
            <w:r w:rsidR="00596BB1" w:rsidRPr="00CC0F32">
              <w:rPr>
                <w:rFonts w:ascii="Liberation Serif" w:eastAsia="Calibri" w:hAnsi="Liberation Serif"/>
                <w:sz w:val="18"/>
                <w:szCs w:val="18"/>
                <w:lang w:eastAsia="en-US"/>
              </w:rPr>
              <w:t>стихи известных поэтов,</w:t>
            </w:r>
            <w:r w:rsidRPr="00CC0F32">
              <w:rPr>
                <w:rFonts w:ascii="Liberation Serif" w:eastAsia="Calibri" w:hAnsi="Liberation Serif"/>
                <w:sz w:val="18"/>
                <w:szCs w:val="18"/>
                <w:lang w:eastAsia="en-US"/>
              </w:rPr>
              <w:t xml:space="preserve"> посвященные женщине-матери. Стихи сопровождались музыкальными композициями поэтов-песенников советской эпохи.</w:t>
            </w:r>
          </w:p>
        </w:tc>
        <w:tc>
          <w:tcPr>
            <w:tcW w:w="2551" w:type="dxa"/>
            <w:tcBorders>
              <w:left w:val="single" w:sz="4" w:space="0" w:color="000000"/>
              <w:right w:val="nil"/>
            </w:tcBorders>
          </w:tcPr>
          <w:p w14:paraId="6D432D09" w14:textId="77777777"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Взрослые,</w:t>
            </w:r>
          </w:p>
          <w:p w14:paraId="4523AF8D" w14:textId="77777777"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Пансионат «Наща Забота»</w:t>
            </w:r>
          </w:p>
          <w:p w14:paraId="29A6CFEE" w14:textId="77777777" w:rsidR="00516E5A" w:rsidRPr="00CC0F32" w:rsidRDefault="00516E5A" w:rsidP="00E02B7E">
            <w:pPr>
              <w:snapToGrid w:val="0"/>
              <w:jc w:val="center"/>
              <w:rPr>
                <w:rFonts w:ascii="Liberation Serif" w:eastAsia="Calibri" w:hAnsi="Liberation Serif"/>
                <w:sz w:val="18"/>
                <w:szCs w:val="18"/>
                <w:lang w:eastAsia="en-US"/>
              </w:rPr>
            </w:pPr>
          </w:p>
        </w:tc>
        <w:tc>
          <w:tcPr>
            <w:tcW w:w="1985" w:type="dxa"/>
            <w:tcBorders>
              <w:left w:val="single" w:sz="4" w:space="0" w:color="000000"/>
              <w:right w:val="single" w:sz="4" w:space="0" w:color="000000"/>
            </w:tcBorders>
          </w:tcPr>
          <w:p w14:paraId="7F839EB8" w14:textId="051282AD"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14 чел.</w:t>
            </w:r>
          </w:p>
        </w:tc>
      </w:tr>
      <w:tr w:rsidR="00516E5A" w:rsidRPr="00CC0F32" w14:paraId="6388674A" w14:textId="77777777" w:rsidTr="001C583E">
        <w:tc>
          <w:tcPr>
            <w:tcW w:w="5529" w:type="dxa"/>
            <w:tcBorders>
              <w:right w:val="nil"/>
            </w:tcBorders>
          </w:tcPr>
          <w:p w14:paraId="5BC0696F" w14:textId="77777777" w:rsidR="00516E5A" w:rsidRPr="00CC0F32" w:rsidRDefault="00516E5A"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Буктрейлер по книге Ф. Бакмана «Вторая жизнь Уве»</w:t>
            </w:r>
          </w:p>
          <w:p w14:paraId="573E640A" w14:textId="7F999EB0" w:rsidR="00516E5A" w:rsidRPr="00CC0F32" w:rsidRDefault="00516E5A" w:rsidP="00E02B7E">
            <w:pPr>
              <w:snapToGrid w:val="0"/>
              <w:jc w:val="both"/>
              <w:rPr>
                <w:rFonts w:ascii="Liberation Serif" w:eastAsia="Calibri" w:hAnsi="Liberation Serif"/>
                <w:sz w:val="18"/>
                <w:szCs w:val="18"/>
                <w:lang w:eastAsia="en-US"/>
              </w:rPr>
            </w:pPr>
            <w:r w:rsidRPr="00CC0F32">
              <w:rPr>
                <w:rFonts w:ascii="Liberation Serif" w:eastAsia="Calibri" w:hAnsi="Liberation Serif"/>
                <w:sz w:val="18"/>
                <w:szCs w:val="18"/>
                <w:lang w:eastAsia="en-US"/>
              </w:rPr>
              <w:t xml:space="preserve">Реклама книги известного зарубежного писателя, где главный герой – человек пожилого возраста. </w:t>
            </w:r>
          </w:p>
        </w:tc>
        <w:tc>
          <w:tcPr>
            <w:tcW w:w="2551" w:type="dxa"/>
            <w:tcBorders>
              <w:left w:val="single" w:sz="4" w:space="0" w:color="000000"/>
              <w:right w:val="nil"/>
            </w:tcBorders>
          </w:tcPr>
          <w:p w14:paraId="4369BE33" w14:textId="77777777" w:rsidR="00516E5A" w:rsidRPr="00CC0F32" w:rsidRDefault="00516E5A"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Взрослые,</w:t>
            </w:r>
          </w:p>
          <w:p w14:paraId="01D3750A" w14:textId="77777777" w:rsidR="008D714F" w:rsidRPr="00CC0F32" w:rsidRDefault="00171297" w:rsidP="00E02B7E">
            <w:pPr>
              <w:snapToGrid w:val="0"/>
              <w:jc w:val="center"/>
              <w:rPr>
                <w:rFonts w:ascii="Liberation Serif" w:eastAsia="Calibri" w:hAnsi="Liberation Serif"/>
                <w:sz w:val="18"/>
                <w:szCs w:val="18"/>
                <w:lang w:eastAsia="en-US"/>
              </w:rPr>
            </w:pPr>
            <w:hyperlink r:id="rId40" w:history="1">
              <w:r w:rsidR="008D714F" w:rsidRPr="00CC0F32">
                <w:rPr>
                  <w:rStyle w:val="a7"/>
                  <w:rFonts w:ascii="Liberation Serif" w:eastAsia="Calibri" w:hAnsi="Liberation Serif"/>
                  <w:sz w:val="18"/>
                  <w:szCs w:val="18"/>
                  <w:lang w:eastAsia="en-US"/>
                </w:rPr>
                <w:t>https://www.youtube.com/watch?v=DO7y7EKQSbw&amp;t=12s</w:t>
              </w:r>
            </w:hyperlink>
          </w:p>
          <w:p w14:paraId="0F90BA37" w14:textId="54214278" w:rsidR="00516E5A" w:rsidRPr="00CC0F32" w:rsidRDefault="00516E5A" w:rsidP="00E02B7E">
            <w:pPr>
              <w:snapToGrid w:val="0"/>
              <w:jc w:val="center"/>
              <w:rPr>
                <w:rFonts w:ascii="Liberation Serif" w:eastAsia="Calibri" w:hAnsi="Liberation Serif"/>
                <w:sz w:val="18"/>
                <w:szCs w:val="18"/>
                <w:lang w:eastAsia="en-US"/>
              </w:rPr>
            </w:pPr>
          </w:p>
        </w:tc>
        <w:tc>
          <w:tcPr>
            <w:tcW w:w="1985" w:type="dxa"/>
            <w:tcBorders>
              <w:left w:val="single" w:sz="4" w:space="0" w:color="000000"/>
              <w:right w:val="single" w:sz="4" w:space="0" w:color="000000"/>
            </w:tcBorders>
          </w:tcPr>
          <w:p w14:paraId="3E4476A5" w14:textId="4D2FA963" w:rsidR="00092E4B" w:rsidRPr="00CC0F32" w:rsidRDefault="00092E4B" w:rsidP="00E02B7E">
            <w:pPr>
              <w:snapToGrid w:val="0"/>
              <w:jc w:val="center"/>
              <w:rPr>
                <w:rFonts w:ascii="Liberation Serif" w:eastAsia="Calibri" w:hAnsi="Liberation Serif"/>
                <w:sz w:val="18"/>
                <w:szCs w:val="18"/>
                <w:lang w:eastAsia="en-US"/>
              </w:rPr>
            </w:pPr>
            <w:r w:rsidRPr="00CC0F32">
              <w:rPr>
                <w:rFonts w:ascii="Liberation Serif" w:eastAsia="Calibri" w:hAnsi="Liberation Serif"/>
                <w:sz w:val="18"/>
                <w:szCs w:val="18"/>
                <w:lang w:eastAsia="en-US"/>
              </w:rPr>
              <w:t>18 просмотров</w:t>
            </w:r>
          </w:p>
        </w:tc>
      </w:tr>
    </w:tbl>
    <w:p w14:paraId="293C7287" w14:textId="77777777" w:rsidR="002D7F41" w:rsidRPr="00CC0F32" w:rsidRDefault="002D7F41" w:rsidP="00516E5A">
      <w:pPr>
        <w:pStyle w:val="a4"/>
        <w:ind w:left="0"/>
        <w:jc w:val="both"/>
        <w:rPr>
          <w:rFonts w:ascii="Liberation Serif" w:hAnsi="Liberation Serif"/>
          <w:sz w:val="20"/>
          <w:szCs w:val="20"/>
          <w:lang w:eastAsia="en-US"/>
        </w:rPr>
      </w:pPr>
    </w:p>
    <w:p w14:paraId="04FE02DE" w14:textId="77777777" w:rsidR="00092E4B" w:rsidRPr="00CC0F32" w:rsidRDefault="002D7F41" w:rsidP="00516E5A">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 xml:space="preserve">Люди пенсионного возраста, с ограниченными возможностями здоровья и те, кто находится в трудной жизненной ситуации – самая благодатная аудитория. Они нуждаются в нашем внимании и нашей заботе. Проводимые для них мероприятия помогают им развеять тоску и грусть, почувствовать себя такими же, как все. Особенно хочется им приносить пользу, внести свой вклад в общее дело. От такой помощи мы никогда не отказываемся, и поэтому мероприятия, проведенные для них, всегда проходят на одном дыхании и с большой отдачей. Встречи с ними дают колоссальный заряд бодрости. </w:t>
      </w:r>
    </w:p>
    <w:p w14:paraId="0F025DEB" w14:textId="6309AB50" w:rsidR="002D7F41" w:rsidRPr="00CC0F32" w:rsidRDefault="002D7F41" w:rsidP="00516E5A">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 xml:space="preserve"> </w:t>
      </w:r>
    </w:p>
    <w:p w14:paraId="68D9AEAD" w14:textId="484814FC" w:rsidR="002D7F41" w:rsidRPr="00CC0F32" w:rsidRDefault="002D7F41" w:rsidP="002241F0">
      <w:pPr>
        <w:pStyle w:val="a4"/>
        <w:numPr>
          <w:ilvl w:val="1"/>
          <w:numId w:val="40"/>
        </w:numPr>
        <w:spacing w:after="200" w:line="276" w:lineRule="auto"/>
        <w:jc w:val="both"/>
        <w:rPr>
          <w:rFonts w:ascii="Liberation Serif" w:hAnsi="Liberation Serif"/>
          <w:bCs/>
          <w:sz w:val="20"/>
          <w:szCs w:val="20"/>
          <w:lang w:eastAsia="en-US"/>
        </w:rPr>
      </w:pPr>
      <w:r w:rsidRPr="00CC0F32">
        <w:rPr>
          <w:rFonts w:ascii="Liberation Serif" w:hAnsi="Liberation Serif"/>
          <w:bCs/>
          <w:sz w:val="20"/>
          <w:szCs w:val="20"/>
          <w:lang w:eastAsia="en-US"/>
        </w:rPr>
        <w:t>Инклюзия в библиотеке (клубы, объединения, проекты, акции, мероприятия)</w:t>
      </w:r>
    </w:p>
    <w:tbl>
      <w:tblPr>
        <w:tblW w:w="10065" w:type="dxa"/>
        <w:tblInd w:w="108" w:type="dxa"/>
        <w:tblBorders>
          <w:top w:val="single" w:sz="4" w:space="0" w:color="000000"/>
          <w:left w:val="single" w:sz="4" w:space="0" w:color="000000"/>
          <w:bottom w:val="single" w:sz="4" w:space="0" w:color="000000"/>
          <w:insideH w:val="single" w:sz="4" w:space="0" w:color="000000"/>
        </w:tblBorders>
        <w:tblLook w:val="00A0" w:firstRow="1" w:lastRow="0" w:firstColumn="1" w:lastColumn="0" w:noHBand="0" w:noVBand="0"/>
      </w:tblPr>
      <w:tblGrid>
        <w:gridCol w:w="6521"/>
        <w:gridCol w:w="1843"/>
        <w:gridCol w:w="1701"/>
      </w:tblGrid>
      <w:tr w:rsidR="002D7F41" w:rsidRPr="00CC0F32" w14:paraId="47B27C66" w14:textId="77777777" w:rsidTr="00B838FE">
        <w:tc>
          <w:tcPr>
            <w:tcW w:w="6521" w:type="dxa"/>
            <w:tcBorders>
              <w:right w:val="nil"/>
            </w:tcBorders>
          </w:tcPr>
          <w:p w14:paraId="020F066E"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Наименование (краткое описание)</w:t>
            </w:r>
          </w:p>
        </w:tc>
        <w:tc>
          <w:tcPr>
            <w:tcW w:w="1843" w:type="dxa"/>
            <w:tcBorders>
              <w:left w:val="single" w:sz="4" w:space="0" w:color="000000"/>
              <w:right w:val="nil"/>
            </w:tcBorders>
          </w:tcPr>
          <w:p w14:paraId="15766CCD"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 xml:space="preserve">Целевая аудитория </w:t>
            </w:r>
          </w:p>
        </w:tc>
        <w:tc>
          <w:tcPr>
            <w:tcW w:w="1701" w:type="dxa"/>
            <w:tcBorders>
              <w:left w:val="single" w:sz="4" w:space="0" w:color="000000"/>
              <w:right w:val="single" w:sz="4" w:space="0" w:color="000000"/>
            </w:tcBorders>
          </w:tcPr>
          <w:p w14:paraId="7B38A8D9"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Эффективность (статистика)</w:t>
            </w:r>
          </w:p>
        </w:tc>
      </w:tr>
      <w:tr w:rsidR="008D714F" w:rsidRPr="00CC0F32" w14:paraId="0AA52528" w14:textId="77777777" w:rsidTr="00B838FE">
        <w:tc>
          <w:tcPr>
            <w:tcW w:w="6521" w:type="dxa"/>
            <w:tcBorders>
              <w:right w:val="nil"/>
            </w:tcBorders>
          </w:tcPr>
          <w:p w14:paraId="7AC0CF7F" w14:textId="77777777" w:rsidR="008D714F" w:rsidRPr="00CC0F32" w:rsidRDefault="008D714F"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 xml:space="preserve">Клуб «Волшебный клубок» </w:t>
            </w:r>
          </w:p>
          <w:p w14:paraId="51E53DA9" w14:textId="77777777" w:rsidR="008D714F" w:rsidRPr="00CC0F32" w:rsidRDefault="008D714F"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Шестой год в библиотеке-филиале №2 работает этот клуб, объединяющий творческих людей, которые не только сами занимаются рукоделием, но и с готовностью учат этому всех желающих. Каждая их встреча тематическая, во время которой выступают и библиотекари, и члены клуба. Вот темы только нескольких заседаний: «Обновляем свой гардероб», обзор журнала «Сабрина», час интересных сообщений «Как на Масленной неделе, все мы стали рукоделить»…</w:t>
            </w:r>
          </w:p>
          <w:p w14:paraId="627B666B" w14:textId="77777777" w:rsidR="008D714F" w:rsidRPr="00CC0F32" w:rsidRDefault="008D714F"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 xml:space="preserve">Стало доброй традицией устраивать авторские творческие выставки. «Рукоделие для дома», так называлась выставка работ Петуховой Г.Б., в ходе выставки был проведен мастер-класс «Коврик у порога». </w:t>
            </w:r>
          </w:p>
          <w:p w14:paraId="41499E55" w14:textId="3314F189" w:rsidR="008D714F" w:rsidRPr="00CC0F32" w:rsidRDefault="008D714F"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За отчетный период состоялось 11 заседаний клуба, на которых присутствовало 161 человек.</w:t>
            </w:r>
          </w:p>
        </w:tc>
        <w:tc>
          <w:tcPr>
            <w:tcW w:w="1843" w:type="dxa"/>
            <w:tcBorders>
              <w:left w:val="single" w:sz="4" w:space="0" w:color="000000"/>
              <w:right w:val="nil"/>
            </w:tcBorders>
          </w:tcPr>
          <w:p w14:paraId="404BF4A0" w14:textId="4582E65E" w:rsidR="008D714F" w:rsidRPr="00CC0F32" w:rsidRDefault="008D714F"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tc>
        <w:tc>
          <w:tcPr>
            <w:tcW w:w="1701" w:type="dxa"/>
            <w:tcBorders>
              <w:left w:val="single" w:sz="4" w:space="0" w:color="000000"/>
              <w:right w:val="single" w:sz="4" w:space="0" w:color="000000"/>
            </w:tcBorders>
          </w:tcPr>
          <w:p w14:paraId="3CF47E7C" w14:textId="49CC7692" w:rsidR="008D714F" w:rsidRPr="00CC0F32" w:rsidRDefault="008D714F"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20 чел.</w:t>
            </w:r>
          </w:p>
        </w:tc>
      </w:tr>
      <w:tr w:rsidR="008D714F" w:rsidRPr="00CC0F32" w14:paraId="5B23522E" w14:textId="77777777" w:rsidTr="00B838FE">
        <w:tc>
          <w:tcPr>
            <w:tcW w:w="6521" w:type="dxa"/>
            <w:tcBorders>
              <w:right w:val="nil"/>
            </w:tcBorders>
          </w:tcPr>
          <w:p w14:paraId="44139C08" w14:textId="77777777" w:rsidR="008D714F" w:rsidRPr="00CC0F32" w:rsidRDefault="008D714F"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Клуб «Надежда»</w:t>
            </w:r>
          </w:p>
          <w:p w14:paraId="2337D188" w14:textId="425DF81F" w:rsidR="008D714F" w:rsidRPr="00CC0F32" w:rsidRDefault="008D714F" w:rsidP="00E02B7E">
            <w:pPr>
              <w:snapToGrid w:val="0"/>
              <w:jc w:val="both"/>
              <w:rPr>
                <w:rFonts w:ascii="Liberation Serif" w:hAnsi="Liberation Serif"/>
                <w:b/>
                <w:sz w:val="18"/>
                <w:szCs w:val="18"/>
                <w:lang w:eastAsia="en-US"/>
              </w:rPr>
            </w:pPr>
            <w:r w:rsidRPr="00CC0F32">
              <w:rPr>
                <w:rFonts w:ascii="Liberation Serif" w:eastAsia="Calibri" w:hAnsi="Liberation Serif"/>
                <w:sz w:val="18"/>
                <w:szCs w:val="18"/>
                <w:lang w:eastAsia="en-US"/>
              </w:rPr>
              <w:t xml:space="preserve">За отчетный период проведено 4 заседания клуба «Надежда», на которых присутствовало 70 человек.  Основными формами работы стали конкурсные программы, посиделки, литературно-музыкальные вечера.  Традиционно состоялся культпоход в музей медицины «Красноуфимская земская больница» на фольклорный праздник «Широка Русская Масленица». Члены клуба – особенная категория, испытывающая потребность в общении. К сожалению неблагополучная эпидемиологическая ситуация не позволила провести запланированную работу в полном объеме. Невозможность живого общения старались возместить общением виртуальным. </w:t>
            </w:r>
          </w:p>
        </w:tc>
        <w:tc>
          <w:tcPr>
            <w:tcW w:w="1843" w:type="dxa"/>
            <w:tcBorders>
              <w:left w:val="single" w:sz="4" w:space="0" w:color="000000"/>
              <w:right w:val="nil"/>
            </w:tcBorders>
          </w:tcPr>
          <w:p w14:paraId="2F6E0568" w14:textId="0C187192" w:rsidR="008D714F" w:rsidRPr="00CC0F32" w:rsidRDefault="008D714F" w:rsidP="00E02B7E">
            <w:pPr>
              <w:snapToGrid w:val="0"/>
              <w:jc w:val="center"/>
              <w:rPr>
                <w:rFonts w:ascii="Liberation Serif" w:hAnsi="Liberation Serif"/>
                <w:sz w:val="18"/>
                <w:szCs w:val="18"/>
                <w:lang w:eastAsia="en-US"/>
              </w:rPr>
            </w:pPr>
            <w:r w:rsidRPr="00CC0F32">
              <w:rPr>
                <w:rFonts w:ascii="Liberation Serif" w:eastAsia="Calibri" w:hAnsi="Liberation Serif"/>
                <w:sz w:val="18"/>
                <w:szCs w:val="18"/>
                <w:lang w:eastAsia="en-US"/>
              </w:rPr>
              <w:t xml:space="preserve">Взрослые </w:t>
            </w:r>
          </w:p>
        </w:tc>
        <w:tc>
          <w:tcPr>
            <w:tcW w:w="1701" w:type="dxa"/>
            <w:tcBorders>
              <w:left w:val="single" w:sz="4" w:space="0" w:color="000000"/>
              <w:right w:val="single" w:sz="4" w:space="0" w:color="000000"/>
            </w:tcBorders>
          </w:tcPr>
          <w:p w14:paraId="2AD226B2" w14:textId="717FBF8C" w:rsidR="008D714F" w:rsidRPr="00CC0F32" w:rsidRDefault="008D714F" w:rsidP="00E02B7E">
            <w:pPr>
              <w:snapToGrid w:val="0"/>
              <w:jc w:val="center"/>
              <w:rPr>
                <w:rFonts w:ascii="Liberation Serif" w:hAnsi="Liberation Serif"/>
                <w:sz w:val="18"/>
                <w:szCs w:val="18"/>
                <w:lang w:eastAsia="en-US"/>
              </w:rPr>
            </w:pPr>
            <w:r w:rsidRPr="00CC0F32">
              <w:rPr>
                <w:rFonts w:ascii="Liberation Serif" w:eastAsia="Calibri" w:hAnsi="Liberation Serif"/>
                <w:sz w:val="18"/>
                <w:szCs w:val="18"/>
                <w:lang w:eastAsia="en-US"/>
              </w:rPr>
              <w:t xml:space="preserve">21 чел. </w:t>
            </w:r>
          </w:p>
        </w:tc>
      </w:tr>
      <w:tr w:rsidR="008D714F" w:rsidRPr="00CC0F32" w14:paraId="77F8A61C" w14:textId="77777777" w:rsidTr="00B838FE">
        <w:tc>
          <w:tcPr>
            <w:tcW w:w="6521" w:type="dxa"/>
            <w:tcBorders>
              <w:right w:val="nil"/>
            </w:tcBorders>
          </w:tcPr>
          <w:p w14:paraId="75148E8B" w14:textId="77777777" w:rsidR="008D714F" w:rsidRPr="00CC0F32" w:rsidRDefault="008D714F" w:rsidP="00E02B7E">
            <w:pPr>
              <w:rPr>
                <w:rFonts w:ascii="Liberation Serif" w:hAnsi="Liberation Serif"/>
                <w:b/>
                <w:sz w:val="18"/>
                <w:szCs w:val="18"/>
                <w:lang w:eastAsia="en-US"/>
              </w:rPr>
            </w:pPr>
            <w:r w:rsidRPr="00CC0F32">
              <w:rPr>
                <w:rFonts w:ascii="Liberation Serif" w:hAnsi="Liberation Serif"/>
                <w:b/>
                <w:sz w:val="18"/>
                <w:szCs w:val="18"/>
                <w:lang w:eastAsia="en-US"/>
              </w:rPr>
              <w:t>Клуб любителей классической музыки</w:t>
            </w:r>
          </w:p>
          <w:p w14:paraId="30AD508D" w14:textId="77777777" w:rsidR="008D714F" w:rsidRPr="00CC0F32" w:rsidRDefault="008D714F" w:rsidP="00E02B7E">
            <w:pPr>
              <w:rPr>
                <w:rFonts w:ascii="Liberation Serif" w:hAnsi="Liberation Serif"/>
                <w:sz w:val="18"/>
                <w:szCs w:val="18"/>
                <w:lang w:eastAsia="en-US"/>
              </w:rPr>
            </w:pPr>
            <w:r w:rsidRPr="00CC0F32">
              <w:rPr>
                <w:rFonts w:ascii="Liberation Serif" w:hAnsi="Liberation Serif"/>
                <w:sz w:val="18"/>
                <w:szCs w:val="18"/>
                <w:lang w:eastAsia="en-US"/>
              </w:rPr>
              <w:t xml:space="preserve"> Членов клуба объединяет привязанность к музыке. Стало хорошей традицией выезжать на симфонические концерты, которые проходят в городе Ревда. В первом полугодии 2020 года состоялся один выезд. </w:t>
            </w:r>
          </w:p>
        </w:tc>
        <w:tc>
          <w:tcPr>
            <w:tcW w:w="1843" w:type="dxa"/>
            <w:tcBorders>
              <w:left w:val="single" w:sz="4" w:space="0" w:color="000000"/>
              <w:right w:val="nil"/>
            </w:tcBorders>
          </w:tcPr>
          <w:p w14:paraId="03F7F3FD" w14:textId="77777777" w:rsidR="008D714F" w:rsidRPr="00CC0F32" w:rsidRDefault="008D714F"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tc>
        <w:tc>
          <w:tcPr>
            <w:tcW w:w="1701" w:type="dxa"/>
            <w:tcBorders>
              <w:left w:val="single" w:sz="4" w:space="0" w:color="000000"/>
              <w:right w:val="single" w:sz="4" w:space="0" w:color="000000"/>
            </w:tcBorders>
          </w:tcPr>
          <w:p w14:paraId="5A57DE51" w14:textId="77777777" w:rsidR="008D714F" w:rsidRPr="00CC0F32" w:rsidRDefault="008D714F"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17 чел.</w:t>
            </w:r>
          </w:p>
        </w:tc>
      </w:tr>
      <w:tr w:rsidR="008D714F" w:rsidRPr="00CC0F32" w14:paraId="4B0B38CC" w14:textId="77777777" w:rsidTr="00B838FE">
        <w:tc>
          <w:tcPr>
            <w:tcW w:w="6521" w:type="dxa"/>
            <w:tcBorders>
              <w:right w:val="nil"/>
            </w:tcBorders>
          </w:tcPr>
          <w:p w14:paraId="19097477" w14:textId="77777777" w:rsidR="008D714F" w:rsidRPr="00CC0F32" w:rsidRDefault="008D714F"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Акция «Твори добро!»</w:t>
            </w:r>
          </w:p>
          <w:p w14:paraId="1AC5A91D" w14:textId="77777777" w:rsidR="008D714F" w:rsidRPr="00CC0F32" w:rsidRDefault="008D714F"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25 февраля в МБУ ЦКиД прошел Единый социальный день для пожилых людей и людей с ограниченными возможностями здоровья «Твори добро!»</w:t>
            </w:r>
          </w:p>
          <w:p w14:paraId="2BF573A3" w14:textId="77777777" w:rsidR="008D714F" w:rsidRPr="00CC0F32" w:rsidRDefault="008D714F"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В рамках этого мероприятия сотрудниками центральной библиотеки был проведен мастер-класс «Шляпка-игольница».</w:t>
            </w:r>
          </w:p>
          <w:p w14:paraId="0261ED3D" w14:textId="77777777" w:rsidR="008D714F" w:rsidRPr="00CC0F32" w:rsidRDefault="008D714F"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Присутствующие с удовольствием принимали участие в изготовлении игольницы своими руками.</w:t>
            </w:r>
          </w:p>
          <w:p w14:paraId="01D6F968" w14:textId="77777777" w:rsidR="008D714F" w:rsidRPr="00CC0F32" w:rsidRDefault="008D714F" w:rsidP="00E02B7E">
            <w:pPr>
              <w:snapToGrid w:val="0"/>
              <w:jc w:val="both"/>
              <w:rPr>
                <w:rFonts w:ascii="Liberation Serif" w:hAnsi="Liberation Serif"/>
                <w:b/>
                <w:sz w:val="18"/>
                <w:szCs w:val="18"/>
                <w:lang w:eastAsia="en-US"/>
              </w:rPr>
            </w:pPr>
            <w:r w:rsidRPr="00CC0F32">
              <w:rPr>
                <w:rFonts w:ascii="Liberation Serif" w:hAnsi="Liberation Serif"/>
                <w:sz w:val="18"/>
                <w:szCs w:val="18"/>
                <w:lang w:eastAsia="en-US"/>
              </w:rPr>
              <w:t>Каждый унес с собой не только поделку, но и буклеты с полезными советами для здоровья, а любители читать смогли выбрать себе книги для чтения, которые библиотекари отдавали в хорошие руки.</w:t>
            </w:r>
          </w:p>
        </w:tc>
        <w:tc>
          <w:tcPr>
            <w:tcW w:w="1843" w:type="dxa"/>
            <w:tcBorders>
              <w:left w:val="single" w:sz="4" w:space="0" w:color="000000"/>
              <w:right w:val="nil"/>
            </w:tcBorders>
          </w:tcPr>
          <w:p w14:paraId="2F2ABFC2" w14:textId="77777777" w:rsidR="008D714F" w:rsidRPr="00CC0F32" w:rsidRDefault="008D714F"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Взрослые, молодежь</w:t>
            </w:r>
          </w:p>
        </w:tc>
        <w:tc>
          <w:tcPr>
            <w:tcW w:w="1701" w:type="dxa"/>
            <w:tcBorders>
              <w:left w:val="single" w:sz="4" w:space="0" w:color="000000"/>
              <w:right w:val="single" w:sz="4" w:space="0" w:color="000000"/>
            </w:tcBorders>
          </w:tcPr>
          <w:p w14:paraId="160B5010" w14:textId="77777777" w:rsidR="008D714F" w:rsidRPr="00CC0F32" w:rsidRDefault="008D714F"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76 чел.</w:t>
            </w:r>
          </w:p>
        </w:tc>
      </w:tr>
      <w:tr w:rsidR="008D714F" w:rsidRPr="00CC0F32" w14:paraId="663D107A" w14:textId="77777777" w:rsidTr="00B838FE">
        <w:tc>
          <w:tcPr>
            <w:tcW w:w="6521" w:type="dxa"/>
            <w:tcBorders>
              <w:right w:val="nil"/>
            </w:tcBorders>
          </w:tcPr>
          <w:p w14:paraId="02AF9086" w14:textId="77777777" w:rsidR="008D714F" w:rsidRPr="00CC0F32" w:rsidRDefault="008D714F" w:rsidP="00E02B7E">
            <w:pPr>
              <w:snapToGrid w:val="0"/>
              <w:jc w:val="both"/>
              <w:rPr>
                <w:rFonts w:ascii="Liberation Serif" w:hAnsi="Liberation Serif"/>
                <w:b/>
                <w:sz w:val="18"/>
                <w:szCs w:val="18"/>
                <w:lang w:eastAsia="en-US"/>
              </w:rPr>
            </w:pPr>
            <w:r w:rsidRPr="00CC0F32">
              <w:rPr>
                <w:rFonts w:ascii="Liberation Serif" w:hAnsi="Liberation Serif"/>
                <w:b/>
                <w:sz w:val="18"/>
                <w:szCs w:val="18"/>
                <w:lang w:eastAsia="en-US"/>
              </w:rPr>
              <w:t>Экологический час «Медведи на планете»</w:t>
            </w:r>
          </w:p>
          <w:p w14:paraId="24481982" w14:textId="77777777" w:rsidR="008D714F" w:rsidRPr="00CC0F32" w:rsidRDefault="008D714F"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Ребята посмотрели слайд-презентацию о медведях, узнали, где и как они живут, какие виды медведей обитают в России и в других странах, послушали легенду о их появлении на земле. Дети вспоминали известных сказочных медведей – героев сказок и мультфильмов, искали следы медведя, «ловили» рыбу и отгадывали загадки.  В заключение посмотрели мультфильм «Два жадных медвежонка».</w:t>
            </w:r>
            <w:r w:rsidRPr="00CC0F32">
              <w:rPr>
                <w:rFonts w:ascii="Liberation Serif" w:hAnsi="Liberation Serif"/>
                <w:sz w:val="18"/>
                <w:szCs w:val="18"/>
                <w:lang w:eastAsia="en-US"/>
              </w:rPr>
              <w:tab/>
            </w:r>
          </w:p>
        </w:tc>
        <w:tc>
          <w:tcPr>
            <w:tcW w:w="1843" w:type="dxa"/>
            <w:tcBorders>
              <w:left w:val="single" w:sz="4" w:space="0" w:color="000000"/>
              <w:right w:val="nil"/>
            </w:tcBorders>
          </w:tcPr>
          <w:p w14:paraId="7D0745E0" w14:textId="77777777" w:rsidR="008D714F" w:rsidRPr="00CC0F32" w:rsidRDefault="008D714F"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Дети</w:t>
            </w:r>
          </w:p>
        </w:tc>
        <w:tc>
          <w:tcPr>
            <w:tcW w:w="1701" w:type="dxa"/>
            <w:tcBorders>
              <w:left w:val="single" w:sz="4" w:space="0" w:color="000000"/>
              <w:right w:val="single" w:sz="4" w:space="0" w:color="000000"/>
            </w:tcBorders>
          </w:tcPr>
          <w:p w14:paraId="1B109551" w14:textId="77777777" w:rsidR="008D714F" w:rsidRPr="00CC0F32" w:rsidRDefault="008D714F" w:rsidP="00E02B7E">
            <w:pPr>
              <w:snapToGrid w:val="0"/>
              <w:jc w:val="center"/>
              <w:rPr>
                <w:rFonts w:ascii="Liberation Serif" w:hAnsi="Liberation Serif"/>
                <w:sz w:val="18"/>
                <w:szCs w:val="18"/>
                <w:lang w:eastAsia="en-US"/>
              </w:rPr>
            </w:pPr>
            <w:r w:rsidRPr="00CC0F32">
              <w:rPr>
                <w:rFonts w:ascii="Liberation Serif" w:hAnsi="Liberation Serif"/>
                <w:sz w:val="18"/>
                <w:szCs w:val="18"/>
                <w:lang w:eastAsia="en-US"/>
              </w:rPr>
              <w:t>9 чел.</w:t>
            </w:r>
          </w:p>
        </w:tc>
      </w:tr>
      <w:tr w:rsidR="008D714F" w:rsidRPr="00CC0F32" w14:paraId="7B44E127" w14:textId="77777777" w:rsidTr="00B838FE">
        <w:tc>
          <w:tcPr>
            <w:tcW w:w="6521" w:type="dxa"/>
            <w:tcBorders>
              <w:right w:val="nil"/>
            </w:tcBorders>
          </w:tcPr>
          <w:p w14:paraId="47F11FCC" w14:textId="77777777" w:rsidR="008D714F" w:rsidRPr="00CC0F32" w:rsidRDefault="008D714F" w:rsidP="00E02B7E">
            <w:pPr>
              <w:snapToGrid w:val="0"/>
              <w:jc w:val="both"/>
              <w:rPr>
                <w:rFonts w:ascii="Liberation Serif" w:eastAsia="Calibri" w:hAnsi="Liberation Serif"/>
                <w:b/>
                <w:sz w:val="18"/>
                <w:szCs w:val="18"/>
                <w:lang w:eastAsia="en-US"/>
              </w:rPr>
            </w:pPr>
            <w:r w:rsidRPr="00CC0F32">
              <w:rPr>
                <w:rFonts w:ascii="Liberation Serif" w:eastAsia="Calibri" w:hAnsi="Liberation Serif"/>
                <w:b/>
                <w:sz w:val="18"/>
                <w:szCs w:val="18"/>
                <w:lang w:eastAsia="en-US"/>
              </w:rPr>
              <w:t>Беседа-игра «Седьмой лепесток»</w:t>
            </w:r>
          </w:p>
          <w:p w14:paraId="01F7A587" w14:textId="085DB818" w:rsidR="008D714F" w:rsidRPr="00CC0F32" w:rsidRDefault="008D714F" w:rsidP="00E02B7E">
            <w:pPr>
              <w:snapToGrid w:val="0"/>
              <w:jc w:val="both"/>
              <w:rPr>
                <w:rFonts w:ascii="Liberation Serif" w:hAnsi="Liberation Serif"/>
                <w:b/>
                <w:sz w:val="18"/>
                <w:szCs w:val="18"/>
                <w:lang w:eastAsia="en-US"/>
              </w:rPr>
            </w:pPr>
            <w:r w:rsidRPr="00CC0F32">
              <w:rPr>
                <w:rFonts w:ascii="Liberation Serif" w:eastAsia="Calibri" w:hAnsi="Liberation Serif"/>
                <w:sz w:val="18"/>
                <w:szCs w:val="18"/>
                <w:lang w:eastAsia="en-US"/>
              </w:rPr>
              <w:t xml:space="preserve">Мероприятие было проведено для обучающихся четвертого класса и посвящалось Дню инвалидов. На встрече говорили о доброте, об уважении к окружающим нас людям, даже если они чем-то отличаются от нас. С помощью игры дети на себе смогли испытать, как сложно людям с ограниченными возможностями здоровья (инвалидам по зрению) ориентироваться в окружающем мире. В заключении библиотекарь рассказала о книгах, в которых описывается жизнь людей, лишенных зрения. Эти истории о том, как важно уметь сочувствовать, сопереживать, уметь дружить, а главное вовремя протянуть руку помощи тем, кто в этом нуждается. </w:t>
            </w:r>
          </w:p>
        </w:tc>
        <w:tc>
          <w:tcPr>
            <w:tcW w:w="1843" w:type="dxa"/>
            <w:tcBorders>
              <w:left w:val="single" w:sz="4" w:space="0" w:color="000000"/>
              <w:right w:val="nil"/>
            </w:tcBorders>
          </w:tcPr>
          <w:p w14:paraId="1495CFDD" w14:textId="0E6C222D" w:rsidR="008D714F" w:rsidRPr="00CC0F32" w:rsidRDefault="008D714F" w:rsidP="00E02B7E">
            <w:pPr>
              <w:snapToGrid w:val="0"/>
              <w:jc w:val="center"/>
              <w:rPr>
                <w:rFonts w:ascii="Liberation Serif" w:hAnsi="Liberation Serif"/>
                <w:sz w:val="18"/>
                <w:szCs w:val="18"/>
                <w:lang w:eastAsia="en-US"/>
              </w:rPr>
            </w:pPr>
            <w:r w:rsidRPr="00CC0F32">
              <w:rPr>
                <w:rFonts w:ascii="Liberation Serif" w:eastAsia="Calibri" w:hAnsi="Liberation Serif"/>
                <w:sz w:val="18"/>
                <w:szCs w:val="18"/>
                <w:lang w:eastAsia="en-US"/>
              </w:rPr>
              <w:t>Младшие школьники</w:t>
            </w:r>
          </w:p>
        </w:tc>
        <w:tc>
          <w:tcPr>
            <w:tcW w:w="1701" w:type="dxa"/>
            <w:tcBorders>
              <w:left w:val="single" w:sz="4" w:space="0" w:color="000000"/>
              <w:right w:val="single" w:sz="4" w:space="0" w:color="000000"/>
            </w:tcBorders>
          </w:tcPr>
          <w:p w14:paraId="5253FE05" w14:textId="6567C753" w:rsidR="008D714F" w:rsidRPr="00CC0F32" w:rsidRDefault="008D714F" w:rsidP="00E02B7E">
            <w:pPr>
              <w:snapToGrid w:val="0"/>
              <w:jc w:val="center"/>
              <w:rPr>
                <w:rFonts w:ascii="Liberation Serif" w:hAnsi="Liberation Serif"/>
                <w:sz w:val="18"/>
                <w:szCs w:val="18"/>
                <w:lang w:eastAsia="en-US"/>
              </w:rPr>
            </w:pPr>
            <w:r w:rsidRPr="00CC0F32">
              <w:rPr>
                <w:rFonts w:ascii="Liberation Serif" w:eastAsia="Calibri" w:hAnsi="Liberation Serif"/>
                <w:sz w:val="18"/>
                <w:szCs w:val="18"/>
                <w:lang w:eastAsia="en-US"/>
              </w:rPr>
              <w:t xml:space="preserve">14 чел. </w:t>
            </w:r>
          </w:p>
        </w:tc>
      </w:tr>
    </w:tbl>
    <w:p w14:paraId="075DFBF1" w14:textId="77777777" w:rsidR="00CA20A5" w:rsidRDefault="00CA20A5" w:rsidP="00CA20A5">
      <w:pPr>
        <w:pStyle w:val="a4"/>
        <w:ind w:left="0" w:firstLine="708"/>
        <w:contextualSpacing/>
        <w:jc w:val="both"/>
        <w:rPr>
          <w:rFonts w:ascii="Liberation Serif" w:hAnsi="Liberation Serif"/>
          <w:sz w:val="20"/>
          <w:szCs w:val="20"/>
          <w:lang w:eastAsia="en-US"/>
        </w:rPr>
      </w:pPr>
    </w:p>
    <w:p w14:paraId="7BE5B4B5" w14:textId="5DA7BF2D" w:rsidR="008D714F" w:rsidRPr="00CA20A5" w:rsidRDefault="008D714F" w:rsidP="00CA20A5">
      <w:pPr>
        <w:pStyle w:val="a4"/>
        <w:ind w:left="0" w:firstLine="708"/>
        <w:contextualSpacing/>
        <w:jc w:val="both"/>
        <w:rPr>
          <w:rFonts w:ascii="Liberation Serif" w:hAnsi="Liberation Serif"/>
          <w:sz w:val="20"/>
          <w:szCs w:val="20"/>
          <w:lang w:eastAsia="en-US"/>
        </w:rPr>
      </w:pPr>
      <w:r w:rsidRPr="00CA20A5">
        <w:rPr>
          <w:rFonts w:ascii="Liberation Serif" w:hAnsi="Liberation Serif"/>
          <w:sz w:val="20"/>
          <w:szCs w:val="20"/>
          <w:lang w:eastAsia="en-US"/>
        </w:rPr>
        <w:t xml:space="preserve">Клубные объединения в библиотеках – явление само по себе уникальное. Ведь собрать единомышленников – это одно, а вот сделать так, чтобы эти люди приходили постоянно, ждали встреч с нетерпением и встречались, как давние друзья – этот дорогого стоит. Именно такими стали наши клубы в библиотеках. Каждая встреча, как праздник. Участники приходят нарядные, в хорошем настроении, всегда с угощением. К сожалению, ограничительные мероприятия уходящего года внесли свои коррективы в работу, и наши участники скучали, звонили, узнавали, когда же можно будет собраться на очередную встречу…  Для нас время ограничений не прошло даром, многое сделано для того, чтобы впредь клубные встречи проходили еще интереснее. </w:t>
      </w:r>
    </w:p>
    <w:p w14:paraId="58364D9E" w14:textId="77777777" w:rsidR="002D7F41" w:rsidRPr="00CA20A5" w:rsidRDefault="002D7F41" w:rsidP="00CA20A5">
      <w:pPr>
        <w:pStyle w:val="a4"/>
        <w:ind w:left="0"/>
        <w:contextualSpacing/>
        <w:jc w:val="both"/>
        <w:rPr>
          <w:rFonts w:ascii="Liberation Serif" w:hAnsi="Liberation Serif"/>
          <w:sz w:val="20"/>
          <w:szCs w:val="20"/>
          <w:lang w:eastAsia="en-US"/>
        </w:rPr>
      </w:pPr>
    </w:p>
    <w:tbl>
      <w:tblPr>
        <w:tblW w:w="10065" w:type="dxa"/>
        <w:tblInd w:w="108" w:type="dxa"/>
        <w:tblBorders>
          <w:top w:val="single" w:sz="4" w:space="0" w:color="000000"/>
          <w:left w:val="single" w:sz="4" w:space="0" w:color="000000"/>
          <w:bottom w:val="single" w:sz="4" w:space="0" w:color="000000"/>
          <w:insideH w:val="single" w:sz="4" w:space="0" w:color="000000"/>
        </w:tblBorders>
        <w:tblLook w:val="00A0" w:firstRow="1" w:lastRow="0" w:firstColumn="1" w:lastColumn="0" w:noHBand="0" w:noVBand="0"/>
      </w:tblPr>
      <w:tblGrid>
        <w:gridCol w:w="6521"/>
        <w:gridCol w:w="1843"/>
        <w:gridCol w:w="1701"/>
      </w:tblGrid>
      <w:tr w:rsidR="002D7F41" w:rsidRPr="00CC0F32" w14:paraId="2C065B22" w14:textId="77777777" w:rsidTr="00B838FE">
        <w:tc>
          <w:tcPr>
            <w:tcW w:w="6521" w:type="dxa"/>
            <w:tcBorders>
              <w:right w:val="nil"/>
            </w:tcBorders>
          </w:tcPr>
          <w:p w14:paraId="364C9452"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Наименование (краткое описание)</w:t>
            </w:r>
          </w:p>
        </w:tc>
        <w:tc>
          <w:tcPr>
            <w:tcW w:w="1843" w:type="dxa"/>
            <w:tcBorders>
              <w:left w:val="single" w:sz="4" w:space="0" w:color="000000"/>
              <w:right w:val="nil"/>
            </w:tcBorders>
          </w:tcPr>
          <w:p w14:paraId="32E2D32C"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 xml:space="preserve">Целевая аудитория </w:t>
            </w:r>
          </w:p>
        </w:tc>
        <w:tc>
          <w:tcPr>
            <w:tcW w:w="1701" w:type="dxa"/>
            <w:tcBorders>
              <w:left w:val="single" w:sz="4" w:space="0" w:color="000000"/>
              <w:right w:val="single" w:sz="4" w:space="0" w:color="000000"/>
            </w:tcBorders>
          </w:tcPr>
          <w:p w14:paraId="42CC2077"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Эффективность (статистика)</w:t>
            </w:r>
          </w:p>
        </w:tc>
      </w:tr>
      <w:tr w:rsidR="002D7F41" w:rsidRPr="00CC0F32" w14:paraId="6D1639DE" w14:textId="77777777" w:rsidTr="00B838FE">
        <w:tc>
          <w:tcPr>
            <w:tcW w:w="6521" w:type="dxa"/>
            <w:tcBorders>
              <w:right w:val="nil"/>
            </w:tcBorders>
          </w:tcPr>
          <w:p w14:paraId="0AE30265" w14:textId="77777777" w:rsidR="002D7F41" w:rsidRPr="00CC0F32" w:rsidRDefault="002D7F41" w:rsidP="00E02B7E">
            <w:pPr>
              <w:rPr>
                <w:rFonts w:ascii="Liberation Serif" w:hAnsi="Liberation Serif"/>
                <w:b/>
                <w:sz w:val="18"/>
                <w:szCs w:val="18"/>
                <w:lang w:eastAsia="en-US"/>
              </w:rPr>
            </w:pPr>
            <w:r w:rsidRPr="00CC0F32">
              <w:rPr>
                <w:rFonts w:ascii="Liberation Serif" w:hAnsi="Liberation Serif"/>
                <w:b/>
                <w:sz w:val="18"/>
                <w:szCs w:val="18"/>
                <w:lang w:eastAsia="en-US"/>
              </w:rPr>
              <w:t>Посиделки «Рождественские встречи»</w:t>
            </w:r>
          </w:p>
          <w:p w14:paraId="41DF8467" w14:textId="77777777" w:rsidR="002D7F41" w:rsidRPr="00CC0F32" w:rsidRDefault="002D7F41" w:rsidP="00E02B7E">
            <w:pPr>
              <w:jc w:val="both"/>
              <w:rPr>
                <w:rFonts w:ascii="Liberation Serif" w:hAnsi="Liberation Serif"/>
                <w:sz w:val="18"/>
                <w:szCs w:val="18"/>
                <w:lang w:eastAsia="en-US"/>
              </w:rPr>
            </w:pPr>
            <w:r w:rsidRPr="00CC0F32">
              <w:rPr>
                <w:rFonts w:ascii="Liberation Serif" w:hAnsi="Liberation Serif"/>
                <w:sz w:val="18"/>
                <w:szCs w:val="18"/>
                <w:lang w:eastAsia="en-US"/>
              </w:rPr>
              <w:t>Как хорошо собраться вместе друзьям за чашкой горячего чая с румяными пирогами! На такие посиделки собрались женщины из библиотечного клуба «Надежда». Узнали о малоизвестных старинных зимних праздниках: Просинец, Васильев день и другие. Библиотекарь рассказал об особенностях этих праздников, традициях, которые с ними связаны. Также вспомнили старинные гадания и испытали судьбу на варениках. Вспомнили рождественские истории из жизни, а завершили посиделки старой русской песней и частушками.</w:t>
            </w:r>
          </w:p>
        </w:tc>
        <w:tc>
          <w:tcPr>
            <w:tcW w:w="1843" w:type="dxa"/>
            <w:tcBorders>
              <w:left w:val="single" w:sz="4" w:space="0" w:color="000000"/>
              <w:right w:val="nil"/>
            </w:tcBorders>
          </w:tcPr>
          <w:p w14:paraId="36E74799"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61B28CCD"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клуб «Надежда»</w:t>
            </w:r>
          </w:p>
        </w:tc>
        <w:tc>
          <w:tcPr>
            <w:tcW w:w="1701" w:type="dxa"/>
            <w:tcBorders>
              <w:left w:val="single" w:sz="4" w:space="0" w:color="000000"/>
              <w:right w:val="single" w:sz="4" w:space="0" w:color="000000"/>
            </w:tcBorders>
          </w:tcPr>
          <w:p w14:paraId="19D0749C"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15 чел.</w:t>
            </w:r>
          </w:p>
        </w:tc>
      </w:tr>
      <w:tr w:rsidR="002D7F41" w:rsidRPr="00CC0F32" w14:paraId="69D97EE0" w14:textId="77777777" w:rsidTr="00B838FE">
        <w:tc>
          <w:tcPr>
            <w:tcW w:w="6521" w:type="dxa"/>
            <w:tcBorders>
              <w:right w:val="nil"/>
            </w:tcBorders>
          </w:tcPr>
          <w:p w14:paraId="08B6F881" w14:textId="77777777" w:rsidR="002D7F41" w:rsidRPr="00CC0F32" w:rsidRDefault="002D7F41" w:rsidP="00E02B7E">
            <w:pPr>
              <w:rPr>
                <w:rFonts w:ascii="Liberation Serif" w:hAnsi="Liberation Serif"/>
                <w:b/>
                <w:sz w:val="18"/>
                <w:szCs w:val="18"/>
                <w:lang w:eastAsia="en-US"/>
              </w:rPr>
            </w:pPr>
            <w:r w:rsidRPr="00CC0F32">
              <w:rPr>
                <w:rFonts w:ascii="Liberation Serif" w:hAnsi="Liberation Serif"/>
                <w:b/>
                <w:sz w:val="18"/>
                <w:szCs w:val="18"/>
                <w:lang w:eastAsia="en-US"/>
              </w:rPr>
              <w:t xml:space="preserve">Фольклорный праздник «Широка Русская Масленица»! </w:t>
            </w:r>
          </w:p>
          <w:p w14:paraId="6E683444" w14:textId="77777777" w:rsidR="002D7F41" w:rsidRPr="00CC0F32" w:rsidRDefault="002D7F41" w:rsidP="00E02B7E">
            <w:pPr>
              <w:jc w:val="both"/>
              <w:rPr>
                <w:rFonts w:ascii="Liberation Serif" w:hAnsi="Liberation Serif"/>
                <w:b/>
                <w:sz w:val="18"/>
                <w:szCs w:val="18"/>
                <w:lang w:eastAsia="en-US"/>
              </w:rPr>
            </w:pPr>
            <w:r w:rsidRPr="00CC0F32">
              <w:rPr>
                <w:rFonts w:ascii="Liberation Serif" w:hAnsi="Liberation Serif"/>
                <w:sz w:val="18"/>
                <w:szCs w:val="18"/>
                <w:lang w:eastAsia="en-US"/>
              </w:rPr>
              <w:t>Широкая Русская Масленица-пожалуй, самый веселый, шумный и любимый народный праздник. В масленичную неделю люди провожают зиму и встречают весну. Пекут блины, которые считаются символом солнца, а потом угощают ими всех близких и любимых. Что и делали участники библиотечного клуба «Надежда». Только на этот раз мы собрались в музее «Красноуфимская земская больница», где библиотекарь рассказала о традициях празднования Масленицы, а специалист музея Воробьева Н. Р. показала старинную посуду, где замешивалось тесто для блинов и на чем блины выпекались в старину. Также Наталья Равильевна поделилась старинными рецептами теста для блинов из архивов музея. Завершилось мероприятие чаепитием с румяными блинами.</w:t>
            </w:r>
          </w:p>
        </w:tc>
        <w:tc>
          <w:tcPr>
            <w:tcW w:w="1843" w:type="dxa"/>
            <w:tcBorders>
              <w:left w:val="single" w:sz="4" w:space="0" w:color="000000"/>
              <w:right w:val="nil"/>
            </w:tcBorders>
          </w:tcPr>
          <w:p w14:paraId="2EAA18E1"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4E893319"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клуб «Надежда»</w:t>
            </w:r>
          </w:p>
        </w:tc>
        <w:tc>
          <w:tcPr>
            <w:tcW w:w="1701" w:type="dxa"/>
            <w:tcBorders>
              <w:left w:val="single" w:sz="4" w:space="0" w:color="000000"/>
              <w:right w:val="single" w:sz="4" w:space="0" w:color="000000"/>
            </w:tcBorders>
          </w:tcPr>
          <w:p w14:paraId="007A2B3D"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17 чел.</w:t>
            </w:r>
          </w:p>
        </w:tc>
      </w:tr>
      <w:tr w:rsidR="002D7F41" w:rsidRPr="00CC0F32" w14:paraId="122E569D" w14:textId="77777777" w:rsidTr="00B838FE">
        <w:tc>
          <w:tcPr>
            <w:tcW w:w="6521" w:type="dxa"/>
            <w:tcBorders>
              <w:right w:val="nil"/>
            </w:tcBorders>
          </w:tcPr>
          <w:p w14:paraId="57E54EA9" w14:textId="77777777" w:rsidR="002D7F41" w:rsidRPr="00CC0F32" w:rsidRDefault="002D7F41" w:rsidP="00E02B7E">
            <w:pPr>
              <w:rPr>
                <w:rFonts w:ascii="Liberation Serif" w:hAnsi="Liberation Serif"/>
                <w:b/>
                <w:sz w:val="18"/>
                <w:szCs w:val="18"/>
                <w:lang w:eastAsia="en-US"/>
              </w:rPr>
            </w:pPr>
            <w:r w:rsidRPr="00CC0F32">
              <w:rPr>
                <w:rFonts w:ascii="Liberation Serif" w:hAnsi="Liberation Serif"/>
                <w:b/>
                <w:sz w:val="18"/>
                <w:szCs w:val="18"/>
                <w:lang w:eastAsia="en-US"/>
              </w:rPr>
              <w:t>Литературно-музыкальный час «Маэстро наперекор Вселенной»</w:t>
            </w:r>
          </w:p>
          <w:p w14:paraId="1307954B" w14:textId="77777777" w:rsidR="002D7F41" w:rsidRPr="00CC0F32" w:rsidRDefault="002D7F41" w:rsidP="00E02B7E">
            <w:pPr>
              <w:jc w:val="both"/>
              <w:rPr>
                <w:rFonts w:ascii="Liberation Serif" w:hAnsi="Liberation Serif"/>
                <w:sz w:val="18"/>
                <w:szCs w:val="18"/>
                <w:lang w:eastAsia="en-US"/>
              </w:rPr>
            </w:pPr>
            <w:r w:rsidRPr="00CC0F32">
              <w:rPr>
                <w:rFonts w:ascii="Liberation Serif" w:hAnsi="Liberation Serif"/>
                <w:b/>
                <w:sz w:val="18"/>
                <w:szCs w:val="18"/>
                <w:lang w:eastAsia="en-US"/>
              </w:rPr>
              <w:t xml:space="preserve"> </w:t>
            </w:r>
            <w:r w:rsidRPr="00CC0F32">
              <w:rPr>
                <w:rFonts w:ascii="Liberation Serif" w:hAnsi="Liberation Serif"/>
                <w:sz w:val="18"/>
                <w:szCs w:val="18"/>
                <w:lang w:eastAsia="en-US"/>
              </w:rPr>
              <w:t>«Ой, рябина, кудрявая, белые цветы» - эту песню можно услышать и в концертных залах, и на улицах во время праздников, и за домашними застольями. Так же, как и другую, не менее мелодичную – «Куда бежишь, тропинка узкая». Их написал известный советский и российский композитор-песенник, музыкант, Заслуженный деятель искусств РСФСР, Народный артист России - Евгений Родыгин, произведения которого стали по-настоящему народными. Он – живая легенда Свердловской области. В честь юбилея композитора состоялся литературно-музыкальный час для членов библиотечного клуба «Надежда». На мероприятии звучали самые известные песни, а зрители с удовольствием подпевали артистам из вокального ансамбля «Вольница» (МБУ ЦКиД ГО Красноуфимск).</w:t>
            </w:r>
          </w:p>
        </w:tc>
        <w:tc>
          <w:tcPr>
            <w:tcW w:w="1843" w:type="dxa"/>
            <w:tcBorders>
              <w:left w:val="single" w:sz="4" w:space="0" w:color="000000"/>
              <w:right w:val="nil"/>
            </w:tcBorders>
          </w:tcPr>
          <w:p w14:paraId="24F7274E"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38AB92A2"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клуб «Надежда»</w:t>
            </w:r>
          </w:p>
        </w:tc>
        <w:tc>
          <w:tcPr>
            <w:tcW w:w="1701" w:type="dxa"/>
            <w:tcBorders>
              <w:left w:val="single" w:sz="4" w:space="0" w:color="000000"/>
              <w:right w:val="single" w:sz="4" w:space="0" w:color="000000"/>
            </w:tcBorders>
          </w:tcPr>
          <w:p w14:paraId="29252CA4"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26 чел.</w:t>
            </w:r>
          </w:p>
        </w:tc>
      </w:tr>
      <w:tr w:rsidR="002D7F41" w:rsidRPr="00CC0F32" w14:paraId="718746D0" w14:textId="77777777" w:rsidTr="00B838FE">
        <w:tc>
          <w:tcPr>
            <w:tcW w:w="6521" w:type="dxa"/>
            <w:tcBorders>
              <w:right w:val="nil"/>
            </w:tcBorders>
          </w:tcPr>
          <w:p w14:paraId="16BD8002" w14:textId="77777777" w:rsidR="002D7F41" w:rsidRPr="00CC0F32" w:rsidRDefault="002D7F41" w:rsidP="00E02B7E">
            <w:pPr>
              <w:jc w:val="both"/>
              <w:rPr>
                <w:rFonts w:ascii="Liberation Serif" w:hAnsi="Liberation Serif"/>
                <w:b/>
                <w:sz w:val="18"/>
                <w:szCs w:val="18"/>
                <w:lang w:eastAsia="en-US"/>
              </w:rPr>
            </w:pPr>
            <w:r w:rsidRPr="00CC0F32">
              <w:rPr>
                <w:rFonts w:ascii="Liberation Serif" w:hAnsi="Liberation Serif"/>
                <w:b/>
                <w:sz w:val="18"/>
                <w:szCs w:val="18"/>
                <w:lang w:eastAsia="en-US"/>
              </w:rPr>
              <w:t>Конкурсная программа «Женский портрет»</w:t>
            </w:r>
          </w:p>
          <w:p w14:paraId="7EE47E53" w14:textId="77777777" w:rsidR="002D7F41" w:rsidRPr="00CC0F32" w:rsidRDefault="002D7F41" w:rsidP="00E02B7E">
            <w:pPr>
              <w:jc w:val="both"/>
              <w:rPr>
                <w:rFonts w:ascii="Liberation Serif" w:hAnsi="Liberation Serif"/>
                <w:sz w:val="18"/>
                <w:szCs w:val="18"/>
                <w:lang w:eastAsia="en-US"/>
              </w:rPr>
            </w:pPr>
            <w:r w:rsidRPr="00CC0F32">
              <w:rPr>
                <w:rFonts w:ascii="Liberation Serif" w:hAnsi="Liberation Serif"/>
                <w:sz w:val="18"/>
                <w:szCs w:val="18"/>
                <w:lang w:eastAsia="en-US"/>
              </w:rPr>
              <w:t>Мероприятие посвящено тем, кто одновременно хрупкий, как хрустальный цветок, и твердый, как камень. Кто умеет одновременно обнять и согреть всех своих близких, подарить им любовь и спокойствие – это наши прекрасные женщины из библиотечного клуба «Надежда». В этот день для них прошла конкурсная программа, где они смогли отдохнуть от повседневных дел и повеселиться вдоволь, поучаствовав в разных веселых конкурсах. Библиотекарем были проведены театральный конкурс, музыкальный, конкурс на сообразительность (ответить на вопросы интеллектуальной викторины). Закончилось мероприятие душевными посиделками за столом с горячим чаем и пирогами.</w:t>
            </w:r>
          </w:p>
        </w:tc>
        <w:tc>
          <w:tcPr>
            <w:tcW w:w="1843" w:type="dxa"/>
            <w:tcBorders>
              <w:left w:val="single" w:sz="4" w:space="0" w:color="000000"/>
              <w:right w:val="nil"/>
            </w:tcBorders>
          </w:tcPr>
          <w:p w14:paraId="1ECF3FCC"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Взрослые,</w:t>
            </w:r>
          </w:p>
          <w:p w14:paraId="0FCF4283"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клуб «Надежда»</w:t>
            </w:r>
          </w:p>
        </w:tc>
        <w:tc>
          <w:tcPr>
            <w:tcW w:w="1701" w:type="dxa"/>
            <w:tcBorders>
              <w:left w:val="single" w:sz="4" w:space="0" w:color="000000"/>
              <w:right w:val="single" w:sz="4" w:space="0" w:color="000000"/>
            </w:tcBorders>
          </w:tcPr>
          <w:p w14:paraId="1D37676B"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 xml:space="preserve">12 чел. </w:t>
            </w:r>
          </w:p>
        </w:tc>
      </w:tr>
    </w:tbl>
    <w:p w14:paraId="681C1D7D" w14:textId="77777777" w:rsidR="00CA20A5" w:rsidRDefault="00CA20A5" w:rsidP="002D7F41">
      <w:pPr>
        <w:pStyle w:val="a4"/>
        <w:ind w:left="0" w:firstLine="708"/>
        <w:jc w:val="both"/>
        <w:rPr>
          <w:rFonts w:ascii="Liberation Serif" w:hAnsi="Liberation Serif"/>
          <w:sz w:val="20"/>
          <w:szCs w:val="20"/>
          <w:lang w:eastAsia="en-US"/>
        </w:rPr>
      </w:pPr>
    </w:p>
    <w:p w14:paraId="44EBE0FB" w14:textId="189A0770" w:rsidR="002D7F41" w:rsidRPr="00CC0F32" w:rsidRDefault="002D7F41" w:rsidP="002D7F41">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 xml:space="preserve">Анализ работы библиотек показывает, что работа с пожилыми и инвалидами ведётся целенаправленно и систематически. Мероприятия проходятся, как на базе библиотек, так и на площадках организаций социальных партнеров. Работая с этой категорией пользователей необходимо знать их психологические особенности и учитывать нюансы их эмоционального состояния. Порой человеку нужна не только книга, а задушевная беседа и простое человеческое участие (добрый взгляд, дружеское рукопожатие). Они испытывают недостаток в общении – и нам необходимо это восполнить, выслушать, подсказать, посоветовать. </w:t>
      </w:r>
    </w:p>
    <w:p w14:paraId="2822DD52" w14:textId="77777777" w:rsidR="002D7F41" w:rsidRPr="00CC0F32" w:rsidRDefault="002D7F41" w:rsidP="002D7F41">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 xml:space="preserve">Центральная библиотека второй год ведет работу с пансионатом «Наша Забота». Здесь находятся пожилые люди, за которыми дома не могут осуществлять постоянный уход. Прежде чем собрать их в зале для мероприятий, нужно зайти в каждую комнату, присесть к каждому на кровать, пригласить, вывести, усадить поудобнее. И когда заканчивая встречу ты видишь улыбки на их лицах, слышишь слова благодарности, ты понимаешь, что день прожит не зря. К сожалению, из-за ситуации с короновирусом для проживающих было проведено только одно мероприятие. Работая в тесном контакте с ФЛ СОО ВОС «Красноуфимская МО ВОС», библиотекари провели 3 мероприятия. Эти встречи всегда готовятся совместными усилиями и от этого получаются еще интереснее. </w:t>
      </w:r>
    </w:p>
    <w:p w14:paraId="5C9147FD" w14:textId="2182B163" w:rsidR="002D7F41" w:rsidRPr="00CC0F32" w:rsidRDefault="002D7F41" w:rsidP="002D7F41">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Виртуальный концертный зал закрыл свой 11-й сезон, с начала года состоялось 9 онлайн-трансляций, на которых присутствовало 213 человек.</w:t>
      </w:r>
    </w:p>
    <w:p w14:paraId="4C838D66" w14:textId="77777777" w:rsidR="002D7F41" w:rsidRPr="00CC0F32" w:rsidRDefault="002D7F41" w:rsidP="002D7F41">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 xml:space="preserve">Библиотека-филиал №2 в своем микрорайоне именно то место, где могут собираться женщины-рукодельницы. Приветливые сотрудники библиотеки всегда окажут им помощь и словом, и делом. В читальном зале библиотеки можно увидеть творческие выставки изделий членов клуба «Волшебный клубок». Заседания клуба проходят в приятной обстановке, располагающей для дружественного общения. </w:t>
      </w:r>
    </w:p>
    <w:p w14:paraId="6DD46FBF" w14:textId="77777777" w:rsidR="002D7F41" w:rsidRPr="00CC0F32" w:rsidRDefault="002D7F41" w:rsidP="002D7F41">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 xml:space="preserve">В библиотеке-филиале №1 за первое полугодие с детьми-инвалидами проведено 4 мероприятия, в них приняло участие 33 человека, с взрослой аудиторией проведено 7 мероприятий, в них приняло участие 133 человека. Библиотека тесно сотрудничает с музейным комплексом «Красноуфимская земская больница» и некоторые мероприятия проводятся на базе музея. </w:t>
      </w:r>
    </w:p>
    <w:p w14:paraId="09CFEF98" w14:textId="77777777" w:rsidR="002D7F41" w:rsidRPr="00CC0F32" w:rsidRDefault="002D7F41" w:rsidP="002D7F41">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 xml:space="preserve">Всего за отчетный период проведено - 45 мероприятий, с общим количеством присутствующих – 792 человека, в том числе для детей было проведено 9 мероприятий, на которых присутствовало 100 человек. </w:t>
      </w:r>
    </w:p>
    <w:p w14:paraId="092761C7" w14:textId="77777777" w:rsidR="002D7F41" w:rsidRPr="00CC0F32" w:rsidRDefault="002D7F41" w:rsidP="002D7F41">
      <w:pPr>
        <w:pStyle w:val="a4"/>
        <w:ind w:left="0"/>
        <w:jc w:val="both"/>
        <w:rPr>
          <w:rFonts w:ascii="Liberation Serif" w:hAnsi="Liberation Serif"/>
          <w:sz w:val="20"/>
          <w:szCs w:val="20"/>
          <w:lang w:eastAsia="en-US"/>
        </w:rPr>
      </w:pPr>
      <w:r w:rsidRPr="00CC0F32">
        <w:rPr>
          <w:rFonts w:ascii="Liberation Serif" w:hAnsi="Liberation Serif"/>
          <w:sz w:val="20"/>
          <w:szCs w:val="20"/>
          <w:lang w:eastAsia="en-US"/>
        </w:rPr>
        <w:t>Центральной библиотекой ведется внестационарное обслуживание пользователей (книгоношество) для слепых и слабовидящих пользователей. Состоялось три посещения читателей на дому, было выдано 68 экземпляров.</w:t>
      </w:r>
    </w:p>
    <w:p w14:paraId="46DED4AD" w14:textId="77777777" w:rsidR="002D7F41" w:rsidRPr="00CC0F32" w:rsidRDefault="002D7F41" w:rsidP="002D7F41">
      <w:pPr>
        <w:pStyle w:val="a4"/>
        <w:ind w:left="0"/>
        <w:jc w:val="both"/>
        <w:rPr>
          <w:rFonts w:ascii="Liberation Serif" w:hAnsi="Liberation Serif"/>
          <w:sz w:val="20"/>
          <w:szCs w:val="20"/>
          <w:lang w:eastAsia="en-US"/>
        </w:rPr>
      </w:pPr>
    </w:p>
    <w:p w14:paraId="6D91D254" w14:textId="19A44165" w:rsidR="002D7F41" w:rsidRDefault="002D7F41" w:rsidP="002241F0">
      <w:pPr>
        <w:pStyle w:val="a4"/>
        <w:numPr>
          <w:ilvl w:val="1"/>
          <w:numId w:val="40"/>
        </w:numPr>
        <w:spacing w:line="276" w:lineRule="auto"/>
        <w:jc w:val="both"/>
        <w:rPr>
          <w:rFonts w:ascii="Liberation Serif" w:hAnsi="Liberation Serif"/>
          <w:bCs/>
          <w:sz w:val="20"/>
          <w:szCs w:val="20"/>
          <w:lang w:eastAsia="en-US"/>
        </w:rPr>
      </w:pPr>
      <w:r w:rsidRPr="00CC0F32">
        <w:rPr>
          <w:rFonts w:ascii="Liberation Serif" w:hAnsi="Liberation Serif"/>
          <w:bCs/>
          <w:sz w:val="20"/>
          <w:szCs w:val="20"/>
          <w:lang w:eastAsia="en-US"/>
        </w:rPr>
        <w:t>Социальное партнерство при осуществлении мер по социокультурной реабилитации инвалидов (примеры наиболее удачных проектов, мероприятий)</w:t>
      </w:r>
    </w:p>
    <w:p w14:paraId="4D6D7244" w14:textId="77777777" w:rsidR="00CA20A5" w:rsidRPr="00CC0F32" w:rsidRDefault="00CA20A5" w:rsidP="00CA20A5">
      <w:pPr>
        <w:pStyle w:val="a4"/>
        <w:spacing w:line="276" w:lineRule="auto"/>
        <w:ind w:left="502"/>
        <w:jc w:val="both"/>
        <w:rPr>
          <w:rFonts w:ascii="Liberation Serif" w:hAnsi="Liberation Serif"/>
          <w:bCs/>
          <w:sz w:val="20"/>
          <w:szCs w:val="20"/>
          <w:lang w:eastAsia="en-US"/>
        </w:rPr>
      </w:pPr>
    </w:p>
    <w:tbl>
      <w:tblPr>
        <w:tblW w:w="10206" w:type="dxa"/>
        <w:tblInd w:w="108" w:type="dxa"/>
        <w:tblBorders>
          <w:top w:val="single" w:sz="4" w:space="0" w:color="000000"/>
          <w:left w:val="single" w:sz="4" w:space="0" w:color="000000"/>
          <w:bottom w:val="single" w:sz="4" w:space="0" w:color="000000"/>
          <w:insideH w:val="single" w:sz="4" w:space="0" w:color="000000"/>
        </w:tblBorders>
        <w:tblLook w:val="00A0" w:firstRow="1" w:lastRow="0" w:firstColumn="1" w:lastColumn="0" w:noHBand="0" w:noVBand="0"/>
      </w:tblPr>
      <w:tblGrid>
        <w:gridCol w:w="3828"/>
        <w:gridCol w:w="2693"/>
        <w:gridCol w:w="3685"/>
      </w:tblGrid>
      <w:tr w:rsidR="002D7F41" w:rsidRPr="00CC0F32" w14:paraId="2A8C827A" w14:textId="77777777" w:rsidTr="00D05580">
        <w:tc>
          <w:tcPr>
            <w:tcW w:w="3828" w:type="dxa"/>
            <w:tcBorders>
              <w:right w:val="nil"/>
            </w:tcBorders>
          </w:tcPr>
          <w:p w14:paraId="0E3EC66C"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Наименование учреждения/организации – социального партнёра</w:t>
            </w:r>
          </w:p>
        </w:tc>
        <w:tc>
          <w:tcPr>
            <w:tcW w:w="2693" w:type="dxa"/>
            <w:tcBorders>
              <w:left w:val="single" w:sz="4" w:space="0" w:color="000000"/>
              <w:right w:val="nil"/>
            </w:tcBorders>
          </w:tcPr>
          <w:p w14:paraId="194ED1E9"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 xml:space="preserve">Форма сотрудничества </w:t>
            </w:r>
          </w:p>
          <w:p w14:paraId="7FD7A5B7" w14:textId="77777777" w:rsidR="002D7F41" w:rsidRPr="00CC0F32" w:rsidRDefault="002D7F41" w:rsidP="00E02B7E">
            <w:pPr>
              <w:jc w:val="center"/>
              <w:rPr>
                <w:rFonts w:ascii="Liberation Serif" w:hAnsi="Liberation Serif"/>
                <w:i/>
                <w:sz w:val="18"/>
                <w:szCs w:val="18"/>
                <w:lang w:eastAsia="en-US"/>
              </w:rPr>
            </w:pPr>
            <w:r w:rsidRPr="00CC0F32">
              <w:rPr>
                <w:rFonts w:ascii="Liberation Serif" w:hAnsi="Liberation Serif"/>
                <w:i/>
                <w:sz w:val="18"/>
                <w:szCs w:val="18"/>
                <w:lang w:eastAsia="en-US"/>
              </w:rPr>
              <w:t>(заключение договоров о межведомственном взаимодействии, совместный проект, план работы и др.)</w:t>
            </w:r>
          </w:p>
        </w:tc>
        <w:tc>
          <w:tcPr>
            <w:tcW w:w="3685" w:type="dxa"/>
            <w:tcBorders>
              <w:left w:val="single" w:sz="4" w:space="0" w:color="000000"/>
              <w:right w:val="single" w:sz="4" w:space="0" w:color="000000"/>
            </w:tcBorders>
          </w:tcPr>
          <w:p w14:paraId="0EFD6807" w14:textId="77777777" w:rsidR="002D7F41" w:rsidRPr="00CC0F32" w:rsidRDefault="002D7F41" w:rsidP="00E02B7E">
            <w:pPr>
              <w:jc w:val="center"/>
              <w:rPr>
                <w:rFonts w:ascii="Liberation Serif" w:hAnsi="Liberation Serif"/>
                <w:sz w:val="18"/>
                <w:szCs w:val="18"/>
                <w:lang w:eastAsia="en-US"/>
              </w:rPr>
            </w:pPr>
            <w:r w:rsidRPr="00CC0F32">
              <w:rPr>
                <w:rFonts w:ascii="Liberation Serif" w:hAnsi="Liberation Serif"/>
                <w:sz w:val="18"/>
                <w:szCs w:val="18"/>
                <w:lang w:eastAsia="en-US"/>
              </w:rPr>
              <w:t>Наименование совместно реализуемых проектов, программ, мероприятий</w:t>
            </w:r>
          </w:p>
        </w:tc>
      </w:tr>
      <w:tr w:rsidR="002D7F41" w:rsidRPr="00CC0F32" w14:paraId="17F62596" w14:textId="77777777" w:rsidTr="00D05580">
        <w:tc>
          <w:tcPr>
            <w:tcW w:w="3828" w:type="dxa"/>
            <w:tcBorders>
              <w:right w:val="nil"/>
            </w:tcBorders>
          </w:tcPr>
          <w:p w14:paraId="6B76430E"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Государственное автономное учреждение социального обслуживания Свердловской области "Комплексный центр социального обслуживания населения города Красноуфимска" (ГАУСО СО «КЦСОН город Красноуфимск»)</w:t>
            </w:r>
          </w:p>
        </w:tc>
        <w:tc>
          <w:tcPr>
            <w:tcW w:w="2693" w:type="dxa"/>
            <w:tcBorders>
              <w:left w:val="single" w:sz="4" w:space="0" w:color="000000"/>
              <w:right w:val="nil"/>
            </w:tcBorders>
          </w:tcPr>
          <w:p w14:paraId="32F76DE4"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Совместный план работы</w:t>
            </w:r>
          </w:p>
        </w:tc>
        <w:tc>
          <w:tcPr>
            <w:tcW w:w="3685" w:type="dxa"/>
            <w:tcBorders>
              <w:left w:val="single" w:sz="4" w:space="0" w:color="000000"/>
              <w:right w:val="single" w:sz="4" w:space="0" w:color="000000"/>
            </w:tcBorders>
          </w:tcPr>
          <w:p w14:paraId="593F9CC4"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Медиа-информ «Моей душе покоя нет…»</w:t>
            </w:r>
          </w:p>
          <w:p w14:paraId="786DFC57"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Видеоколлаж «Через преграды к счастью»</w:t>
            </w:r>
          </w:p>
          <w:p w14:paraId="2E76A073"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Медиа-фреш «Народная певческая натура»</w:t>
            </w:r>
          </w:p>
        </w:tc>
      </w:tr>
      <w:tr w:rsidR="002D7F41" w:rsidRPr="00CC0F32" w14:paraId="08349DBB" w14:textId="77777777" w:rsidTr="00D05580">
        <w:tc>
          <w:tcPr>
            <w:tcW w:w="3828" w:type="dxa"/>
            <w:tcBorders>
              <w:right w:val="nil"/>
            </w:tcBorders>
          </w:tcPr>
          <w:p w14:paraId="590C9BBF"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Музейный комплекс «Красноуфимская земская больница» (филиал Свердловского Областного музея истории медицины)</w:t>
            </w:r>
          </w:p>
        </w:tc>
        <w:tc>
          <w:tcPr>
            <w:tcW w:w="2693" w:type="dxa"/>
            <w:tcBorders>
              <w:left w:val="single" w:sz="4" w:space="0" w:color="000000"/>
              <w:right w:val="nil"/>
            </w:tcBorders>
          </w:tcPr>
          <w:p w14:paraId="53BFC753"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Совместный план работы</w:t>
            </w:r>
          </w:p>
        </w:tc>
        <w:tc>
          <w:tcPr>
            <w:tcW w:w="3685" w:type="dxa"/>
            <w:tcBorders>
              <w:left w:val="single" w:sz="4" w:space="0" w:color="000000"/>
              <w:right w:val="single" w:sz="4" w:space="0" w:color="000000"/>
            </w:tcBorders>
          </w:tcPr>
          <w:p w14:paraId="7F4EAC4A"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Фольклорный праздник «Широка Русская Масленица»!</w:t>
            </w:r>
          </w:p>
        </w:tc>
      </w:tr>
      <w:tr w:rsidR="002D7F41" w:rsidRPr="00CC0F32" w14:paraId="28B20456" w14:textId="77777777" w:rsidTr="00D05580">
        <w:tc>
          <w:tcPr>
            <w:tcW w:w="3828" w:type="dxa"/>
            <w:tcBorders>
              <w:right w:val="nil"/>
            </w:tcBorders>
          </w:tcPr>
          <w:p w14:paraId="6593B25F"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МАДОУ ЦРР «Центр развития ребёнка - детский сад» (логопедическая группа)</w:t>
            </w:r>
          </w:p>
        </w:tc>
        <w:tc>
          <w:tcPr>
            <w:tcW w:w="2693" w:type="dxa"/>
            <w:tcBorders>
              <w:left w:val="single" w:sz="4" w:space="0" w:color="000000"/>
              <w:right w:val="nil"/>
            </w:tcBorders>
          </w:tcPr>
          <w:p w14:paraId="6E2EE37D"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Совместный план работы</w:t>
            </w:r>
          </w:p>
        </w:tc>
        <w:tc>
          <w:tcPr>
            <w:tcW w:w="3685" w:type="dxa"/>
            <w:tcBorders>
              <w:left w:val="single" w:sz="4" w:space="0" w:color="000000"/>
              <w:right w:val="single" w:sz="4" w:space="0" w:color="000000"/>
            </w:tcBorders>
          </w:tcPr>
          <w:p w14:paraId="17DA31B7"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Литературно-игровой час «Всех на свете нам милее сказки дедушки Корнея»</w:t>
            </w:r>
          </w:p>
        </w:tc>
      </w:tr>
      <w:tr w:rsidR="002D7F41" w:rsidRPr="00CC0F32" w14:paraId="1513D0D9" w14:textId="77777777" w:rsidTr="00D05580">
        <w:tc>
          <w:tcPr>
            <w:tcW w:w="3828" w:type="dxa"/>
            <w:tcBorders>
              <w:right w:val="nil"/>
            </w:tcBorders>
          </w:tcPr>
          <w:p w14:paraId="505D1C53"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МБУ ЦКиД ГО Красноуфимск</w:t>
            </w:r>
          </w:p>
        </w:tc>
        <w:tc>
          <w:tcPr>
            <w:tcW w:w="2693" w:type="dxa"/>
            <w:tcBorders>
              <w:left w:val="single" w:sz="4" w:space="0" w:color="000000"/>
              <w:right w:val="nil"/>
            </w:tcBorders>
          </w:tcPr>
          <w:p w14:paraId="1F148820"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Совместный план работы</w:t>
            </w:r>
          </w:p>
        </w:tc>
        <w:tc>
          <w:tcPr>
            <w:tcW w:w="3685" w:type="dxa"/>
            <w:tcBorders>
              <w:left w:val="single" w:sz="4" w:space="0" w:color="000000"/>
              <w:right w:val="single" w:sz="4" w:space="0" w:color="000000"/>
            </w:tcBorders>
          </w:tcPr>
          <w:p w14:paraId="71B703A5"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Литературно-музыкальный час «Маэстро наперекор Вселенной»</w:t>
            </w:r>
          </w:p>
        </w:tc>
      </w:tr>
      <w:tr w:rsidR="002D7F41" w:rsidRPr="00CC0F32" w14:paraId="5F798C00" w14:textId="77777777" w:rsidTr="00D05580">
        <w:tc>
          <w:tcPr>
            <w:tcW w:w="3828" w:type="dxa"/>
            <w:tcBorders>
              <w:right w:val="nil"/>
            </w:tcBorders>
          </w:tcPr>
          <w:p w14:paraId="343FCAB5" w14:textId="77777777" w:rsidR="002D7F41" w:rsidRPr="00CC0F32" w:rsidRDefault="002D7F41" w:rsidP="00E02B7E">
            <w:pPr>
              <w:rPr>
                <w:rFonts w:ascii="Liberation Serif" w:hAnsi="Liberation Serif"/>
                <w:sz w:val="18"/>
                <w:szCs w:val="18"/>
                <w:lang w:eastAsia="en-US"/>
              </w:rPr>
            </w:pPr>
            <w:r w:rsidRPr="00CC0F32">
              <w:rPr>
                <w:rFonts w:ascii="Liberation Serif" w:hAnsi="Liberation Serif"/>
                <w:sz w:val="18"/>
                <w:szCs w:val="18"/>
                <w:lang w:eastAsia="en-US"/>
              </w:rPr>
              <w:t>МАОУ «Основная школа №4»</w:t>
            </w:r>
          </w:p>
          <w:p w14:paraId="0E504C3C" w14:textId="77777777" w:rsidR="002D7F41" w:rsidRPr="00CC0F32" w:rsidRDefault="002D7F41" w:rsidP="00E02B7E">
            <w:pPr>
              <w:snapToGrid w:val="0"/>
              <w:jc w:val="both"/>
              <w:rPr>
                <w:rFonts w:ascii="Liberation Serif" w:hAnsi="Liberation Serif"/>
                <w:sz w:val="18"/>
                <w:szCs w:val="18"/>
                <w:lang w:eastAsia="en-US"/>
              </w:rPr>
            </w:pPr>
          </w:p>
        </w:tc>
        <w:tc>
          <w:tcPr>
            <w:tcW w:w="2693" w:type="dxa"/>
            <w:tcBorders>
              <w:left w:val="single" w:sz="4" w:space="0" w:color="000000"/>
              <w:right w:val="nil"/>
            </w:tcBorders>
          </w:tcPr>
          <w:p w14:paraId="39896267"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Совместный план работы</w:t>
            </w:r>
          </w:p>
        </w:tc>
        <w:tc>
          <w:tcPr>
            <w:tcW w:w="3685" w:type="dxa"/>
            <w:tcBorders>
              <w:left w:val="single" w:sz="4" w:space="0" w:color="000000"/>
              <w:right w:val="single" w:sz="4" w:space="0" w:color="000000"/>
            </w:tcBorders>
          </w:tcPr>
          <w:p w14:paraId="6690E3A1"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Конкурсная программа «Поговорим о любви»</w:t>
            </w:r>
          </w:p>
        </w:tc>
      </w:tr>
      <w:tr w:rsidR="002D7F41" w:rsidRPr="00CC0F32" w14:paraId="5B3E1FA3" w14:textId="77777777" w:rsidTr="00D05580">
        <w:tc>
          <w:tcPr>
            <w:tcW w:w="3828" w:type="dxa"/>
            <w:tcBorders>
              <w:right w:val="nil"/>
            </w:tcBorders>
          </w:tcPr>
          <w:p w14:paraId="54FCC726" w14:textId="77777777" w:rsidR="002D7F41" w:rsidRPr="00CC0F32" w:rsidRDefault="002D7F41" w:rsidP="00E02B7E">
            <w:pPr>
              <w:rPr>
                <w:rFonts w:ascii="Liberation Serif" w:hAnsi="Liberation Serif"/>
                <w:sz w:val="18"/>
                <w:szCs w:val="18"/>
                <w:lang w:eastAsia="en-US"/>
              </w:rPr>
            </w:pPr>
            <w:r w:rsidRPr="00CC0F32">
              <w:rPr>
                <w:rFonts w:ascii="Liberation Serif" w:hAnsi="Liberation Serif"/>
                <w:sz w:val="18"/>
                <w:szCs w:val="18"/>
                <w:lang w:eastAsia="en-US"/>
              </w:rPr>
              <w:t>Частный пансионат кратковременного проживания «Наша Забота»</w:t>
            </w:r>
          </w:p>
        </w:tc>
        <w:tc>
          <w:tcPr>
            <w:tcW w:w="2693" w:type="dxa"/>
            <w:tcBorders>
              <w:left w:val="single" w:sz="4" w:space="0" w:color="000000"/>
              <w:right w:val="nil"/>
            </w:tcBorders>
          </w:tcPr>
          <w:p w14:paraId="0070CCE8"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 xml:space="preserve">Ежемесячные выходы </w:t>
            </w:r>
          </w:p>
        </w:tc>
        <w:tc>
          <w:tcPr>
            <w:tcW w:w="3685" w:type="dxa"/>
            <w:tcBorders>
              <w:left w:val="single" w:sz="4" w:space="0" w:color="000000"/>
              <w:right w:val="single" w:sz="4" w:space="0" w:color="000000"/>
            </w:tcBorders>
          </w:tcPr>
          <w:p w14:paraId="02719A6E"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Праздник «Чай – всех выручай»</w:t>
            </w:r>
          </w:p>
        </w:tc>
      </w:tr>
      <w:tr w:rsidR="002D7F41" w:rsidRPr="00CC0F32" w14:paraId="25A52C6D" w14:textId="77777777" w:rsidTr="00D05580">
        <w:tc>
          <w:tcPr>
            <w:tcW w:w="3828" w:type="dxa"/>
            <w:tcBorders>
              <w:right w:val="nil"/>
            </w:tcBorders>
          </w:tcPr>
          <w:p w14:paraId="7950A5F6" w14:textId="77777777" w:rsidR="002D7F41" w:rsidRPr="00CC0F32" w:rsidRDefault="002D7F41" w:rsidP="00E02B7E">
            <w:pPr>
              <w:rPr>
                <w:rFonts w:ascii="Liberation Serif" w:hAnsi="Liberation Serif"/>
                <w:sz w:val="18"/>
                <w:szCs w:val="18"/>
                <w:lang w:eastAsia="en-US"/>
              </w:rPr>
            </w:pPr>
            <w:r w:rsidRPr="00CC0F32">
              <w:rPr>
                <w:rFonts w:ascii="Liberation Serif" w:hAnsi="Liberation Serif"/>
                <w:sz w:val="18"/>
                <w:szCs w:val="18"/>
                <w:lang w:eastAsia="en-US"/>
              </w:rPr>
              <w:t>ФЛ СОО ВОС «Красноуфимская МО ВОС»</w:t>
            </w:r>
          </w:p>
        </w:tc>
        <w:tc>
          <w:tcPr>
            <w:tcW w:w="2693" w:type="dxa"/>
            <w:tcBorders>
              <w:left w:val="single" w:sz="4" w:space="0" w:color="000000"/>
              <w:right w:val="nil"/>
            </w:tcBorders>
          </w:tcPr>
          <w:p w14:paraId="25FBB59F"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Совместный план работы</w:t>
            </w:r>
          </w:p>
        </w:tc>
        <w:tc>
          <w:tcPr>
            <w:tcW w:w="3685" w:type="dxa"/>
            <w:tcBorders>
              <w:left w:val="single" w:sz="4" w:space="0" w:color="000000"/>
              <w:right w:val="single" w:sz="4" w:space="0" w:color="000000"/>
            </w:tcBorders>
          </w:tcPr>
          <w:p w14:paraId="447353ED"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Фольклорные посиделки «Рождественские святки – хозяйские порядки»</w:t>
            </w:r>
          </w:p>
          <w:p w14:paraId="176789A9"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Фольклорные посиделки «Не жизнь, а Масленица»</w:t>
            </w:r>
          </w:p>
          <w:p w14:paraId="7A18D4B5" w14:textId="77777777" w:rsidR="002D7F41" w:rsidRPr="00CC0F32" w:rsidRDefault="002D7F41" w:rsidP="00E02B7E">
            <w:pPr>
              <w:snapToGrid w:val="0"/>
              <w:jc w:val="both"/>
              <w:rPr>
                <w:rFonts w:ascii="Liberation Serif" w:hAnsi="Liberation Serif"/>
                <w:sz w:val="18"/>
                <w:szCs w:val="18"/>
                <w:lang w:eastAsia="en-US"/>
              </w:rPr>
            </w:pPr>
            <w:r w:rsidRPr="00CC0F32">
              <w:rPr>
                <w:rFonts w:ascii="Liberation Serif" w:hAnsi="Liberation Serif"/>
                <w:sz w:val="18"/>
                <w:szCs w:val="18"/>
                <w:lang w:eastAsia="en-US"/>
              </w:rPr>
              <w:t>Праздник «А ну-ка, милые, тряхнем-ка стариной»</w:t>
            </w:r>
          </w:p>
        </w:tc>
      </w:tr>
    </w:tbl>
    <w:p w14:paraId="2E6DD642" w14:textId="77777777" w:rsidR="00CA20A5" w:rsidRDefault="00CA20A5" w:rsidP="008D714F">
      <w:pPr>
        <w:pStyle w:val="a4"/>
        <w:ind w:left="0" w:firstLine="708"/>
        <w:jc w:val="both"/>
        <w:rPr>
          <w:rFonts w:ascii="Liberation Serif" w:hAnsi="Liberation Serif"/>
          <w:sz w:val="20"/>
          <w:szCs w:val="20"/>
          <w:lang w:eastAsia="en-US"/>
        </w:rPr>
      </w:pPr>
    </w:p>
    <w:p w14:paraId="10FC0E2C" w14:textId="661AD518" w:rsidR="008D714F" w:rsidRPr="00CC0F32" w:rsidRDefault="008D714F" w:rsidP="008D714F">
      <w:pPr>
        <w:pStyle w:val="a4"/>
        <w:ind w:left="0" w:firstLine="708"/>
        <w:jc w:val="both"/>
        <w:rPr>
          <w:rFonts w:ascii="Liberation Serif" w:hAnsi="Liberation Serif"/>
          <w:sz w:val="20"/>
          <w:szCs w:val="20"/>
          <w:lang w:eastAsia="en-US"/>
        </w:rPr>
      </w:pPr>
      <w:r w:rsidRPr="00CC0F32">
        <w:rPr>
          <w:rFonts w:ascii="Liberation Serif" w:hAnsi="Liberation Serif"/>
          <w:sz w:val="20"/>
          <w:szCs w:val="20"/>
          <w:lang w:eastAsia="en-US"/>
        </w:rPr>
        <w:t xml:space="preserve">Уходящий год был напряженным, необычным в плане работы, но тем не менее достаточно плодотворным. Наш опыт работы с пожилыми людьми и инвалидами показал, что мы движемся в правильном направлении и добиваемся неплохих результатов. Ограничительные меры не позволили воплотить в жизнь всё, что было задумано, но основная работа была проделана. Жизнь внесла свои коррективы, библиотекам пришлось перестроить свою работу, часть мероприятий перевести в онлайн-формат. Разнообразные формы онлайн работы стали пользоваться популярностью у наших пользователей. Нам еще есть чему учиться, но и то что сделано заслуживает внимания: виртуальная выставка «Есть еще порох в пороховницах», информ-релиз «Спас – запасов припас», видео обзор «Хобби для пенсионеров», музыкально-поэтическая композиция «Души запасы золотые», виртуальный вечер-портрет к юбилею Людмилы Гурченко «Звезда эпохи», виртуальный музыкальный час «Диво дивное – песня русская», виртуальная выставка «Духовных книг божественная мудрость» и многое другое. </w:t>
      </w:r>
    </w:p>
    <w:p w14:paraId="30B86D4D" w14:textId="07BF359F" w:rsidR="008D714F" w:rsidRPr="00CC0F32" w:rsidRDefault="008D714F" w:rsidP="00E02B7E">
      <w:pPr>
        <w:pStyle w:val="a4"/>
        <w:ind w:left="0" w:firstLine="709"/>
        <w:jc w:val="both"/>
        <w:rPr>
          <w:rFonts w:ascii="Liberation Serif" w:hAnsi="Liberation Serif"/>
          <w:sz w:val="20"/>
          <w:szCs w:val="20"/>
          <w:lang w:eastAsia="en-US"/>
        </w:rPr>
      </w:pPr>
      <w:r w:rsidRPr="00CC0F32">
        <w:rPr>
          <w:rFonts w:ascii="Liberation Serif" w:hAnsi="Liberation Serif"/>
          <w:sz w:val="20"/>
          <w:szCs w:val="20"/>
          <w:lang w:eastAsia="en-US"/>
        </w:rPr>
        <w:t xml:space="preserve">Всего в этом направлении библиотеками проведено 59 </w:t>
      </w:r>
      <w:r w:rsidR="00CE4BA3" w:rsidRPr="00CC0F32">
        <w:rPr>
          <w:rFonts w:ascii="Liberation Serif" w:hAnsi="Liberation Serif"/>
          <w:sz w:val="20"/>
          <w:szCs w:val="20"/>
          <w:lang w:eastAsia="en-US"/>
        </w:rPr>
        <w:t>мероприятий,</w:t>
      </w:r>
      <w:r w:rsidRPr="00CC0F32">
        <w:rPr>
          <w:rFonts w:ascii="Liberation Serif" w:hAnsi="Liberation Serif"/>
          <w:sz w:val="20"/>
          <w:szCs w:val="20"/>
          <w:lang w:eastAsia="en-US"/>
        </w:rPr>
        <w:t xml:space="preserve"> на которых присутствовало 1075 человек. </w:t>
      </w:r>
    </w:p>
    <w:p w14:paraId="4CA61110" w14:textId="77777777" w:rsidR="002D7F41" w:rsidRPr="00CC0F32" w:rsidRDefault="002D7F41" w:rsidP="002D7F41">
      <w:pPr>
        <w:spacing w:line="276" w:lineRule="auto"/>
        <w:ind w:left="390"/>
        <w:jc w:val="both"/>
        <w:rPr>
          <w:rFonts w:ascii="Liberation Serif" w:hAnsi="Liberation Serif"/>
          <w:b/>
          <w:sz w:val="20"/>
          <w:szCs w:val="20"/>
          <w:lang w:eastAsia="en-US"/>
        </w:rPr>
      </w:pPr>
    </w:p>
    <w:p w14:paraId="495D8DF4" w14:textId="77777777" w:rsidR="007319FF" w:rsidRPr="00CC0F32" w:rsidRDefault="002D7F41" w:rsidP="002241F0">
      <w:pPr>
        <w:numPr>
          <w:ilvl w:val="0"/>
          <w:numId w:val="40"/>
        </w:numPr>
        <w:spacing w:line="276" w:lineRule="auto"/>
        <w:jc w:val="both"/>
        <w:rPr>
          <w:rFonts w:ascii="Liberation Serif" w:hAnsi="Liberation Serif"/>
          <w:b/>
          <w:sz w:val="20"/>
          <w:szCs w:val="20"/>
          <w:lang w:eastAsia="en-US"/>
        </w:rPr>
      </w:pPr>
      <w:r w:rsidRPr="00CC0F32">
        <w:rPr>
          <w:rFonts w:ascii="Liberation Serif" w:hAnsi="Liberation Serif"/>
          <w:b/>
          <w:sz w:val="20"/>
          <w:szCs w:val="20"/>
          <w:lang w:eastAsia="en-US"/>
        </w:rPr>
        <w:t xml:space="preserve">«ЦИФРОВАЯ КУЛЬТУРА». </w:t>
      </w:r>
    </w:p>
    <w:p w14:paraId="19E966E2" w14:textId="46574B51" w:rsidR="002D7F41" w:rsidRPr="00CC0F32" w:rsidRDefault="002D7F41" w:rsidP="00E02B7E">
      <w:pPr>
        <w:ind w:left="360"/>
        <w:jc w:val="both"/>
        <w:rPr>
          <w:rFonts w:ascii="Liberation Serif" w:hAnsi="Liberation Serif"/>
          <w:b/>
          <w:sz w:val="20"/>
          <w:szCs w:val="20"/>
          <w:lang w:eastAsia="en-US"/>
        </w:rPr>
      </w:pPr>
      <w:r w:rsidRPr="00CC0F32">
        <w:rPr>
          <w:rFonts w:ascii="Liberation Serif" w:hAnsi="Liberation Serif"/>
          <w:b/>
          <w:sz w:val="20"/>
          <w:szCs w:val="20"/>
          <w:lang w:eastAsia="en-US"/>
        </w:rPr>
        <w:t>И</w:t>
      </w:r>
      <w:r w:rsidR="007319FF" w:rsidRPr="00CC0F32">
        <w:rPr>
          <w:rFonts w:ascii="Liberation Serif" w:hAnsi="Liberation Serif"/>
          <w:b/>
          <w:sz w:val="20"/>
          <w:szCs w:val="20"/>
          <w:lang w:eastAsia="en-US"/>
        </w:rPr>
        <w:t>спользование современных информационных и интерактивных методик обучения пользователей</w:t>
      </w:r>
    </w:p>
    <w:p w14:paraId="2A1CBE4D" w14:textId="77777777" w:rsidR="002D7F41" w:rsidRPr="00CC0F32" w:rsidRDefault="002D7F41" w:rsidP="00E02B7E">
      <w:pPr>
        <w:jc w:val="both"/>
        <w:rPr>
          <w:rFonts w:ascii="Liberation Serif" w:hAnsi="Liberation Serif"/>
          <w:sz w:val="20"/>
          <w:szCs w:val="20"/>
          <w:lang w:eastAsia="en-US"/>
        </w:rPr>
      </w:pPr>
      <w:r w:rsidRPr="00CC0F32">
        <w:rPr>
          <w:rFonts w:ascii="Liberation Serif" w:hAnsi="Liberation Serif"/>
          <w:sz w:val="20"/>
          <w:szCs w:val="20"/>
          <w:lang w:eastAsia="en-US"/>
        </w:rPr>
        <w:t xml:space="preserve">2.1. </w:t>
      </w:r>
      <w:r w:rsidRPr="00CC0F32">
        <w:rPr>
          <w:rFonts w:ascii="Liberation Serif" w:hAnsi="Liberation Serif"/>
          <w:sz w:val="20"/>
          <w:szCs w:val="20"/>
          <w:lang w:val="en-US" w:eastAsia="en-US"/>
        </w:rPr>
        <w:t>WEB</w:t>
      </w:r>
      <w:r w:rsidRPr="00CC0F32">
        <w:rPr>
          <w:rFonts w:ascii="Liberation Serif" w:hAnsi="Liberation Serif"/>
          <w:sz w:val="20"/>
          <w:szCs w:val="20"/>
          <w:lang w:eastAsia="en-US"/>
        </w:rPr>
        <w:t>-сайт библиотеки и его адаптация для людей с ограниченными возможностями здоровья:</w:t>
      </w:r>
    </w:p>
    <w:p w14:paraId="2BBD4D6A" w14:textId="77777777" w:rsidR="002D7F41" w:rsidRPr="00CC0F32" w:rsidRDefault="002D7F41" w:rsidP="00E02B7E">
      <w:pPr>
        <w:ind w:left="284"/>
        <w:jc w:val="both"/>
        <w:rPr>
          <w:rFonts w:ascii="Liberation Serif" w:hAnsi="Liberation Serif"/>
          <w:b/>
          <w:sz w:val="20"/>
          <w:szCs w:val="20"/>
          <w:lang w:eastAsia="en-US"/>
        </w:rPr>
      </w:pPr>
      <w:r w:rsidRPr="00CC0F32">
        <w:rPr>
          <w:rFonts w:ascii="Liberation Serif" w:hAnsi="Liberation Serif"/>
          <w:sz w:val="20"/>
          <w:szCs w:val="20"/>
          <w:lang w:eastAsia="en-US"/>
        </w:rPr>
        <w:t xml:space="preserve">- наличие на официальном сайте библиотеки информации о доступности для инвалидов разных категорий помещений и услуг </w:t>
      </w:r>
      <w:r w:rsidRPr="00CC0F32">
        <w:rPr>
          <w:rFonts w:ascii="Liberation Serif" w:hAnsi="Liberation Serif"/>
          <w:b/>
          <w:sz w:val="20"/>
          <w:szCs w:val="20"/>
          <w:u w:val="single"/>
          <w:lang w:eastAsia="en-US"/>
        </w:rPr>
        <w:t>да</w:t>
      </w:r>
    </w:p>
    <w:p w14:paraId="184FB340" w14:textId="6C173388" w:rsidR="002D7F41" w:rsidRPr="00CC0F32" w:rsidRDefault="002D7F41" w:rsidP="00E02B7E">
      <w:pPr>
        <w:ind w:left="284"/>
        <w:jc w:val="both"/>
        <w:rPr>
          <w:rFonts w:ascii="Liberation Serif" w:hAnsi="Liberation Serif"/>
          <w:b/>
          <w:sz w:val="20"/>
          <w:szCs w:val="20"/>
          <w:u w:val="single"/>
          <w:lang w:eastAsia="en-US"/>
        </w:rPr>
      </w:pPr>
      <w:r w:rsidRPr="00CC0F32">
        <w:rPr>
          <w:rFonts w:ascii="Liberation Serif" w:hAnsi="Liberation Serif"/>
          <w:sz w:val="20"/>
          <w:szCs w:val="20"/>
          <w:lang w:eastAsia="en-US"/>
        </w:rPr>
        <w:t xml:space="preserve">- наличие на официальном сайте библиотеки версии для слепых и слабовидящих удаленных пользователей; других элементов доступности </w:t>
      </w:r>
      <w:r w:rsidRPr="00CC0F32">
        <w:rPr>
          <w:rFonts w:ascii="Liberation Serif" w:hAnsi="Liberation Serif"/>
          <w:b/>
          <w:sz w:val="20"/>
          <w:szCs w:val="20"/>
          <w:u w:val="single"/>
          <w:lang w:eastAsia="en-US"/>
        </w:rPr>
        <w:t>да</w:t>
      </w:r>
    </w:p>
    <w:p w14:paraId="71B4BC9F" w14:textId="77777777" w:rsidR="00241D15" w:rsidRPr="00CC0F32" w:rsidRDefault="00241D15" w:rsidP="00E02B7E">
      <w:pPr>
        <w:ind w:firstLine="284"/>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На протяжении нескольких лет центральная библиотека работает в тесном сотрудничестве с</w:t>
      </w:r>
      <w:r w:rsidRPr="00CC0F32">
        <w:rPr>
          <w:rFonts w:ascii="Liberation Serif" w:eastAsia="Calibri" w:hAnsi="Liberation Serif"/>
          <w:lang w:eastAsia="en-US"/>
        </w:rPr>
        <w:t xml:space="preserve"> </w:t>
      </w:r>
      <w:r w:rsidRPr="00CC0F32">
        <w:rPr>
          <w:rFonts w:ascii="Liberation Serif" w:eastAsia="Calibri" w:hAnsi="Liberation Serif"/>
          <w:sz w:val="20"/>
          <w:szCs w:val="20"/>
          <w:lang w:eastAsia="en-US"/>
        </w:rPr>
        <w:t>СОО ОООИ ВОС филиалом Красноуфимской местной организации ВОС. Результатом этой работы стали десятки проведенных мероприятий, участие в различных акциях, информационная поддержка деятельности организации, сопровождение членов общества во время поездок за пределы муниципального образования и многое другое. Шестого августа 2020 года в социальной сети ВКонтакте на странице библиотеки появилось сообщество #КрупнымПланом (</w:t>
      </w:r>
      <w:hyperlink r:id="rId41" w:history="1">
        <w:r w:rsidRPr="00CC0F32">
          <w:rPr>
            <w:rStyle w:val="a7"/>
            <w:rFonts w:ascii="Liberation Serif" w:eastAsia="Calibri" w:hAnsi="Liberation Serif"/>
            <w:sz w:val="20"/>
            <w:szCs w:val="20"/>
            <w:lang w:eastAsia="en-US"/>
          </w:rPr>
          <w:t>https://vk.com/club197716754</w:t>
        </w:r>
      </w:hyperlink>
      <w:r w:rsidRPr="00CC0F32">
        <w:rPr>
          <w:rFonts w:ascii="Liberation Serif" w:eastAsia="Calibri" w:hAnsi="Liberation Serif"/>
          <w:sz w:val="20"/>
          <w:szCs w:val="20"/>
          <w:lang w:eastAsia="en-US"/>
        </w:rPr>
        <w:t xml:space="preserve">). Задумка о создании сообщества давно витала в воздухе, возможно точкой отправления стала ситуация с введением ограничений, сложившая в стране. Так или иначе группа создана, работа ведется. Сейчас у нас появились постоянные рубрики - #Книжныеполкибиблиотеки, #МЫСЛИвслух, #ГоворящиеКнигиКрупнымПланом, #Литературныйкалендарь, #КнижноеУтро, информация в которых постоянно обновляется.  На странице сообщества был проведен онлайн конкурс «Дары уральской природы», а также сетевая акция «Ладушки, ладушки – дедушки и бабушки». Участниками акции стали более 190 человек. География участников настолько широка, что охватила всю страну. Возраст участников тоже самый разный, самому маленькому участнику 3 года. Для участия в акции были выставлены разные материалы, но объединяла их литература о бабушках и дедушках. Стихи и проза, фото и видео, рисунки и произведения собственного сочинения – всё это радовало нас в течении всего срока проведения акции. Планируем и в дальнейшем активно развивать сообщество #КрупнымПланом с учетом предложений и пожеланий филиала местной организации ВОС. На конец года в группе 314 участников. </w:t>
      </w:r>
    </w:p>
    <w:p w14:paraId="5120D7C0" w14:textId="77777777" w:rsidR="00241D15" w:rsidRPr="00CC0F32" w:rsidRDefault="00241D15" w:rsidP="00CA20A5">
      <w:pPr>
        <w:ind w:left="284"/>
        <w:jc w:val="both"/>
        <w:rPr>
          <w:rFonts w:ascii="Liberation Serif" w:hAnsi="Liberation Serif"/>
          <w:b/>
          <w:sz w:val="20"/>
          <w:szCs w:val="20"/>
          <w:u w:val="single"/>
          <w:lang w:eastAsia="en-US"/>
        </w:rPr>
      </w:pPr>
    </w:p>
    <w:p w14:paraId="449C6CA0" w14:textId="77777777" w:rsidR="002D7F41" w:rsidRPr="00CC0F32" w:rsidRDefault="002D7F41" w:rsidP="002D7F41">
      <w:pPr>
        <w:spacing w:line="276" w:lineRule="auto"/>
        <w:jc w:val="both"/>
        <w:rPr>
          <w:rFonts w:ascii="Liberation Serif" w:hAnsi="Liberation Serif"/>
          <w:bCs/>
          <w:sz w:val="20"/>
          <w:szCs w:val="20"/>
          <w:lang w:eastAsia="en-US"/>
        </w:rPr>
      </w:pPr>
      <w:r w:rsidRPr="00CC0F32">
        <w:rPr>
          <w:rFonts w:ascii="Liberation Serif" w:hAnsi="Liberation Serif"/>
          <w:b/>
          <w:sz w:val="20"/>
          <w:szCs w:val="20"/>
          <w:lang w:eastAsia="en-US"/>
        </w:rPr>
        <w:t xml:space="preserve">2.2. </w:t>
      </w:r>
      <w:r w:rsidRPr="00CC0F32">
        <w:rPr>
          <w:rFonts w:ascii="Liberation Serif" w:hAnsi="Liberation Serif"/>
          <w:bCs/>
          <w:sz w:val="20"/>
          <w:szCs w:val="20"/>
          <w:lang w:eastAsia="en-US"/>
        </w:rPr>
        <w:t xml:space="preserve">Наличие автоматизированных рабочих мест (АРМ) для инвалидов по зрению с использованием «говорящих» программ </w:t>
      </w:r>
      <w:r w:rsidRPr="00CC0F32">
        <w:rPr>
          <w:rFonts w:ascii="Liberation Serif" w:hAnsi="Liberation Serif"/>
          <w:b/>
          <w:sz w:val="20"/>
          <w:szCs w:val="20"/>
          <w:u w:val="single"/>
          <w:lang w:eastAsia="en-US"/>
        </w:rPr>
        <w:t>нет</w:t>
      </w:r>
    </w:p>
    <w:p w14:paraId="67D0BD94" w14:textId="77777777" w:rsidR="00241D15" w:rsidRPr="00CC0F32" w:rsidRDefault="002D7F41" w:rsidP="002D7F41">
      <w:pPr>
        <w:spacing w:line="276" w:lineRule="auto"/>
        <w:rPr>
          <w:rFonts w:ascii="Liberation Serif" w:hAnsi="Liberation Serif"/>
          <w:sz w:val="20"/>
          <w:szCs w:val="20"/>
          <w:lang w:eastAsia="en-US"/>
        </w:rPr>
      </w:pPr>
      <w:r w:rsidRPr="00CC0F32">
        <w:rPr>
          <w:rFonts w:ascii="Liberation Serif" w:hAnsi="Liberation Serif"/>
          <w:bCs/>
          <w:sz w:val="20"/>
          <w:szCs w:val="20"/>
          <w:lang w:eastAsia="en-US"/>
        </w:rPr>
        <w:t xml:space="preserve">2.3.  Осуществление обслуживания удаленных пользователей в Первой интернациональной онлайн библиотеке для инвалидов по зрению «ЛОГОС («библиотека Михайлова» - </w:t>
      </w:r>
      <w:r w:rsidRPr="00CC0F32">
        <w:rPr>
          <w:rFonts w:ascii="Liberation Serif" w:hAnsi="Liberation Serif"/>
          <w:bCs/>
          <w:sz w:val="20"/>
          <w:szCs w:val="20"/>
          <w:lang w:val="en-US" w:eastAsia="en-US"/>
        </w:rPr>
        <w:t>av</w:t>
      </w:r>
      <w:r w:rsidRPr="00CC0F32">
        <w:rPr>
          <w:rFonts w:ascii="Liberation Serif" w:hAnsi="Liberation Serif"/>
          <w:bCs/>
          <w:sz w:val="20"/>
          <w:szCs w:val="20"/>
          <w:lang w:eastAsia="en-US"/>
        </w:rPr>
        <w:t>3715.</w:t>
      </w:r>
      <w:r w:rsidRPr="00CC0F32">
        <w:rPr>
          <w:rFonts w:ascii="Liberation Serif" w:hAnsi="Liberation Serif"/>
          <w:bCs/>
          <w:sz w:val="20"/>
          <w:szCs w:val="20"/>
          <w:lang w:val="en-US" w:eastAsia="en-US"/>
        </w:rPr>
        <w:t>ru</w:t>
      </w:r>
      <w:r w:rsidRPr="00CC0F32">
        <w:rPr>
          <w:rFonts w:ascii="Liberation Serif" w:hAnsi="Liberation Serif"/>
          <w:bCs/>
          <w:sz w:val="20"/>
          <w:szCs w:val="20"/>
          <w:lang w:eastAsia="en-US"/>
        </w:rPr>
        <w:t>).</w:t>
      </w:r>
      <w:r w:rsidRPr="00CC0F32">
        <w:rPr>
          <w:rFonts w:ascii="Liberation Serif" w:hAnsi="Liberation Serif"/>
          <w:sz w:val="20"/>
          <w:szCs w:val="20"/>
          <w:lang w:eastAsia="en-US"/>
        </w:rPr>
        <w:t xml:space="preserve"> </w:t>
      </w:r>
    </w:p>
    <w:p w14:paraId="40000FD1" w14:textId="030166C8" w:rsidR="002D7F41" w:rsidRPr="00CC0F32" w:rsidRDefault="002D7F41" w:rsidP="002D7F41">
      <w:pPr>
        <w:spacing w:line="276" w:lineRule="auto"/>
        <w:rPr>
          <w:rFonts w:ascii="Liberation Serif" w:hAnsi="Liberation Serif"/>
          <w:b/>
          <w:sz w:val="20"/>
          <w:szCs w:val="20"/>
          <w:u w:val="single"/>
          <w:lang w:eastAsia="en-US"/>
        </w:rPr>
      </w:pPr>
      <w:r w:rsidRPr="00CC0F32">
        <w:rPr>
          <w:rFonts w:ascii="Liberation Serif" w:hAnsi="Liberation Serif"/>
          <w:sz w:val="20"/>
          <w:szCs w:val="20"/>
          <w:lang w:eastAsia="en-US"/>
        </w:rPr>
        <w:t xml:space="preserve">Количество пользователей </w:t>
      </w:r>
      <w:r w:rsidRPr="00CC0F32">
        <w:rPr>
          <w:rFonts w:ascii="Liberation Serif" w:hAnsi="Liberation Serif"/>
          <w:b/>
          <w:sz w:val="20"/>
          <w:szCs w:val="20"/>
          <w:u w:val="single"/>
          <w:lang w:eastAsia="en-US"/>
        </w:rPr>
        <w:t>0</w:t>
      </w:r>
    </w:p>
    <w:p w14:paraId="128BB763" w14:textId="5729EAEB" w:rsidR="00241D15" w:rsidRPr="00CC0F32" w:rsidRDefault="002D7F41" w:rsidP="002D7F41">
      <w:pPr>
        <w:spacing w:line="276" w:lineRule="auto"/>
        <w:rPr>
          <w:rFonts w:ascii="Liberation Serif" w:hAnsi="Liberation Serif"/>
          <w:sz w:val="20"/>
          <w:szCs w:val="20"/>
          <w:lang w:eastAsia="en-US"/>
        </w:rPr>
      </w:pPr>
      <w:r w:rsidRPr="00CC0F32">
        <w:rPr>
          <w:rFonts w:ascii="Liberation Serif" w:hAnsi="Liberation Serif"/>
          <w:sz w:val="20"/>
          <w:szCs w:val="20"/>
          <w:lang w:eastAsia="en-US"/>
        </w:rPr>
        <w:t xml:space="preserve">Посещения </w:t>
      </w:r>
      <w:r w:rsidRPr="00CC0F32">
        <w:rPr>
          <w:rFonts w:ascii="Liberation Serif" w:hAnsi="Liberation Serif"/>
          <w:b/>
          <w:sz w:val="20"/>
          <w:szCs w:val="20"/>
          <w:u w:val="single"/>
          <w:lang w:eastAsia="en-US"/>
        </w:rPr>
        <w:t>0</w:t>
      </w:r>
    </w:p>
    <w:p w14:paraId="5D6B88A9" w14:textId="0DA1C83E" w:rsidR="002D7F41" w:rsidRPr="00CC0F32" w:rsidRDefault="002D7F41" w:rsidP="002D7F41">
      <w:pPr>
        <w:spacing w:line="276" w:lineRule="auto"/>
        <w:rPr>
          <w:rFonts w:ascii="Liberation Serif" w:hAnsi="Liberation Serif"/>
          <w:b/>
          <w:sz w:val="20"/>
          <w:szCs w:val="20"/>
          <w:lang w:eastAsia="en-US"/>
        </w:rPr>
      </w:pPr>
      <w:r w:rsidRPr="00CC0F32">
        <w:rPr>
          <w:rFonts w:ascii="Liberation Serif" w:hAnsi="Liberation Serif"/>
          <w:sz w:val="20"/>
          <w:szCs w:val="20"/>
          <w:lang w:eastAsia="en-US"/>
        </w:rPr>
        <w:t xml:space="preserve">Книговыдача </w:t>
      </w:r>
      <w:r w:rsidRPr="00CC0F32">
        <w:rPr>
          <w:rFonts w:ascii="Liberation Serif" w:hAnsi="Liberation Serif"/>
          <w:b/>
          <w:sz w:val="20"/>
          <w:szCs w:val="20"/>
          <w:u w:val="single"/>
          <w:lang w:eastAsia="en-US"/>
        </w:rPr>
        <w:t>0</w:t>
      </w:r>
    </w:p>
    <w:p w14:paraId="01669D08" w14:textId="77777777" w:rsidR="002D7F41" w:rsidRPr="00CC0F32" w:rsidRDefault="002D7F41" w:rsidP="002D7F41">
      <w:pPr>
        <w:spacing w:line="276" w:lineRule="auto"/>
        <w:ind w:firstLine="426"/>
        <w:rPr>
          <w:rFonts w:ascii="Liberation Serif" w:hAnsi="Liberation Serif"/>
          <w:sz w:val="20"/>
          <w:szCs w:val="20"/>
          <w:lang w:eastAsia="en-US"/>
        </w:rPr>
      </w:pPr>
    </w:p>
    <w:p w14:paraId="58A2E305" w14:textId="77777777" w:rsidR="002D7F41" w:rsidRPr="00CC0F32" w:rsidRDefault="002D7F41" w:rsidP="002241F0">
      <w:pPr>
        <w:numPr>
          <w:ilvl w:val="0"/>
          <w:numId w:val="40"/>
        </w:numPr>
        <w:spacing w:line="276" w:lineRule="auto"/>
        <w:jc w:val="both"/>
        <w:rPr>
          <w:rFonts w:ascii="Liberation Serif" w:hAnsi="Liberation Serif"/>
          <w:b/>
          <w:sz w:val="20"/>
          <w:szCs w:val="20"/>
          <w:lang w:eastAsia="en-US"/>
        </w:rPr>
      </w:pPr>
      <w:r w:rsidRPr="00CC0F32">
        <w:rPr>
          <w:rFonts w:ascii="Liberation Serif" w:hAnsi="Liberation Serif"/>
          <w:b/>
          <w:sz w:val="20"/>
          <w:szCs w:val="20"/>
          <w:lang w:eastAsia="en-US"/>
        </w:rPr>
        <w:t>«ТВОРЧЕСКИЕ ЛЮДИ». ПРОФЕССИОНАЛИЗАЦИЯ ПЕРСОНАЛА ПО ВОПРОСАМ ОРГАНИЗАЦИИ ДОСТУПНОЙ СРЕДЫ И СОЦИОКУЛЬТУРНОЙ РЕАБИЛИТАЦИИ/АБИЛИТАЦИИ ИНВАЛИДОВ.</w:t>
      </w:r>
    </w:p>
    <w:p w14:paraId="7BEC099C" w14:textId="0752FBB1" w:rsidR="002D7F41" w:rsidRPr="00CC0F32" w:rsidRDefault="002D7F41" w:rsidP="00C15E6F">
      <w:pPr>
        <w:pStyle w:val="a4"/>
        <w:numPr>
          <w:ilvl w:val="1"/>
          <w:numId w:val="41"/>
        </w:numPr>
        <w:ind w:left="284" w:hanging="284"/>
        <w:jc w:val="both"/>
        <w:rPr>
          <w:rFonts w:ascii="Liberation Serif" w:hAnsi="Liberation Serif"/>
          <w:bCs/>
          <w:sz w:val="20"/>
          <w:szCs w:val="20"/>
          <w:lang w:eastAsia="en-US"/>
        </w:rPr>
      </w:pPr>
      <w:r w:rsidRPr="00CC0F32">
        <w:rPr>
          <w:rFonts w:ascii="Liberation Serif" w:hAnsi="Liberation Serif"/>
          <w:bCs/>
          <w:sz w:val="20"/>
          <w:szCs w:val="20"/>
          <w:lang w:eastAsia="en-US"/>
        </w:rPr>
        <w:t xml:space="preserve">Наличие приказа о назначении ответственных лиц по оказанию помощи инвалидам в преодолении барьеров при оказании им услуг </w:t>
      </w:r>
      <w:r w:rsidRPr="00CC0F32">
        <w:rPr>
          <w:rFonts w:ascii="Liberation Serif" w:hAnsi="Liberation Serif"/>
          <w:bCs/>
          <w:sz w:val="20"/>
          <w:szCs w:val="20"/>
          <w:u w:val="single"/>
          <w:lang w:eastAsia="en-US"/>
        </w:rPr>
        <w:t>да</w:t>
      </w:r>
    </w:p>
    <w:p w14:paraId="2939A653" w14:textId="77777777" w:rsidR="002D7F41" w:rsidRPr="00CC0F32" w:rsidRDefault="002D7F41" w:rsidP="00C15E6F">
      <w:pPr>
        <w:numPr>
          <w:ilvl w:val="1"/>
          <w:numId w:val="41"/>
        </w:numPr>
        <w:ind w:left="0" w:firstLine="0"/>
        <w:jc w:val="both"/>
        <w:rPr>
          <w:rFonts w:ascii="Liberation Serif" w:hAnsi="Liberation Serif"/>
          <w:bCs/>
          <w:sz w:val="20"/>
          <w:szCs w:val="20"/>
          <w:u w:val="single"/>
          <w:lang w:eastAsia="en-US"/>
        </w:rPr>
      </w:pPr>
      <w:r w:rsidRPr="00CC0F32">
        <w:rPr>
          <w:rFonts w:ascii="Liberation Serif" w:hAnsi="Liberation Serif"/>
          <w:bCs/>
          <w:sz w:val="20"/>
          <w:szCs w:val="20"/>
          <w:lang w:eastAsia="en-US"/>
        </w:rPr>
        <w:t xml:space="preserve">Наличие рабочих инструкций по оказанию помощи инвалидам при оказании им услуг </w:t>
      </w:r>
      <w:r w:rsidRPr="00CC0F32">
        <w:rPr>
          <w:rFonts w:ascii="Liberation Serif" w:hAnsi="Liberation Serif"/>
          <w:b/>
          <w:sz w:val="20"/>
          <w:szCs w:val="20"/>
          <w:u w:val="single"/>
          <w:lang w:eastAsia="en-US"/>
        </w:rPr>
        <w:t>да</w:t>
      </w:r>
    </w:p>
    <w:p w14:paraId="23AE9359" w14:textId="77777777" w:rsidR="002D7F41" w:rsidRPr="00CC0F32" w:rsidRDefault="002D7F41" w:rsidP="00C15E6F">
      <w:pPr>
        <w:numPr>
          <w:ilvl w:val="1"/>
          <w:numId w:val="41"/>
        </w:numPr>
        <w:ind w:left="0" w:firstLine="0"/>
        <w:jc w:val="both"/>
        <w:rPr>
          <w:rFonts w:ascii="Liberation Serif" w:hAnsi="Liberation Serif"/>
          <w:b/>
          <w:sz w:val="20"/>
          <w:szCs w:val="20"/>
          <w:u w:val="single"/>
          <w:lang w:eastAsia="en-US"/>
        </w:rPr>
      </w:pPr>
      <w:r w:rsidRPr="00CC0F32">
        <w:rPr>
          <w:rFonts w:ascii="Liberation Serif" w:hAnsi="Liberation Serif"/>
          <w:bCs/>
          <w:sz w:val="20"/>
          <w:szCs w:val="20"/>
          <w:lang w:eastAsia="en-US"/>
        </w:rPr>
        <w:t xml:space="preserve">Наличие Регламента предоставления услуг по социокультурной реабилитации (с перечнем услуг) </w:t>
      </w:r>
      <w:r w:rsidRPr="00CC0F32">
        <w:rPr>
          <w:rFonts w:ascii="Liberation Serif" w:hAnsi="Liberation Serif"/>
          <w:b/>
          <w:sz w:val="20"/>
          <w:szCs w:val="20"/>
          <w:u w:val="single"/>
          <w:lang w:eastAsia="en-US"/>
        </w:rPr>
        <w:t>нет</w:t>
      </w:r>
    </w:p>
    <w:p w14:paraId="7B5784F6" w14:textId="22433A37" w:rsidR="002D7F41" w:rsidRPr="00CC0F32" w:rsidRDefault="007350B8" w:rsidP="00C15E6F">
      <w:pPr>
        <w:tabs>
          <w:tab w:val="left" w:pos="142"/>
        </w:tabs>
        <w:jc w:val="both"/>
        <w:rPr>
          <w:rFonts w:ascii="Liberation Serif" w:hAnsi="Liberation Serif"/>
          <w:b/>
          <w:sz w:val="20"/>
          <w:szCs w:val="20"/>
          <w:u w:val="single"/>
          <w:lang w:eastAsia="en-US"/>
        </w:rPr>
      </w:pPr>
      <w:r w:rsidRPr="00CC0F32">
        <w:rPr>
          <w:rFonts w:ascii="Liberation Serif" w:hAnsi="Liberation Serif"/>
          <w:bCs/>
          <w:sz w:val="20"/>
          <w:szCs w:val="20"/>
          <w:lang w:eastAsia="en-US"/>
        </w:rPr>
        <w:t>3.4</w:t>
      </w:r>
      <w:r w:rsidR="002D7F41" w:rsidRPr="00CC0F32">
        <w:rPr>
          <w:rFonts w:ascii="Liberation Serif" w:hAnsi="Liberation Serif"/>
          <w:bCs/>
          <w:sz w:val="20"/>
          <w:szCs w:val="20"/>
          <w:lang w:eastAsia="en-US"/>
        </w:rPr>
        <w:t xml:space="preserve">. Наличие Программы по социокультурной реабилитации/абилитации </w:t>
      </w:r>
      <w:r w:rsidR="002D7F41" w:rsidRPr="00CC0F32">
        <w:rPr>
          <w:rFonts w:ascii="Liberation Serif" w:hAnsi="Liberation Serif"/>
          <w:b/>
          <w:sz w:val="20"/>
          <w:szCs w:val="20"/>
          <w:u w:val="single"/>
          <w:lang w:eastAsia="en-US"/>
        </w:rPr>
        <w:t>нет</w:t>
      </w:r>
    </w:p>
    <w:p w14:paraId="6794C415" w14:textId="7FCAB35F" w:rsidR="002D7F41" w:rsidRPr="00CC0F32" w:rsidRDefault="007350B8" w:rsidP="00C15E6F">
      <w:pPr>
        <w:pStyle w:val="a4"/>
        <w:ind w:left="0"/>
        <w:jc w:val="both"/>
        <w:rPr>
          <w:rFonts w:ascii="Liberation Serif" w:hAnsi="Liberation Serif"/>
          <w:bCs/>
          <w:sz w:val="20"/>
          <w:szCs w:val="20"/>
          <w:lang w:eastAsia="en-US"/>
        </w:rPr>
      </w:pPr>
      <w:r w:rsidRPr="00CC0F32">
        <w:rPr>
          <w:rFonts w:ascii="Liberation Serif" w:hAnsi="Liberation Serif"/>
          <w:bCs/>
          <w:sz w:val="20"/>
          <w:szCs w:val="20"/>
          <w:lang w:eastAsia="en-US"/>
        </w:rPr>
        <w:t>3.5</w:t>
      </w:r>
      <w:r w:rsidR="002D7F41" w:rsidRPr="00CC0F32">
        <w:rPr>
          <w:rFonts w:ascii="Liberation Serif" w:hAnsi="Liberation Serif"/>
          <w:bCs/>
          <w:sz w:val="20"/>
          <w:szCs w:val="20"/>
          <w:lang w:eastAsia="en-US"/>
        </w:rPr>
        <w:t xml:space="preserve">. Наличие Плана мероприятий («дорожной карты») по работе </w:t>
      </w:r>
    </w:p>
    <w:p w14:paraId="51333710" w14:textId="77777777" w:rsidR="002D7F41" w:rsidRPr="00CC0F32" w:rsidRDefault="002D7F41" w:rsidP="00C15E6F">
      <w:pPr>
        <w:pStyle w:val="a4"/>
        <w:ind w:left="0"/>
        <w:jc w:val="both"/>
        <w:rPr>
          <w:rFonts w:ascii="Liberation Serif" w:hAnsi="Liberation Serif"/>
          <w:bCs/>
          <w:sz w:val="20"/>
          <w:szCs w:val="20"/>
          <w:u w:val="single"/>
          <w:lang w:eastAsia="en-US"/>
        </w:rPr>
      </w:pPr>
      <w:r w:rsidRPr="00CC0F32">
        <w:rPr>
          <w:rFonts w:ascii="Liberation Serif" w:hAnsi="Liberation Serif"/>
          <w:bCs/>
          <w:sz w:val="20"/>
          <w:szCs w:val="20"/>
          <w:lang w:eastAsia="en-US"/>
        </w:rPr>
        <w:t xml:space="preserve">с инвалидами </w:t>
      </w:r>
      <w:r w:rsidRPr="00CC0F32">
        <w:rPr>
          <w:rFonts w:ascii="Liberation Serif" w:hAnsi="Liberation Serif"/>
          <w:bCs/>
          <w:sz w:val="20"/>
          <w:szCs w:val="20"/>
          <w:u w:val="single"/>
          <w:lang w:eastAsia="en-US"/>
        </w:rPr>
        <w:t>да</w:t>
      </w:r>
    </w:p>
    <w:p w14:paraId="34D44E0F" w14:textId="00B1C111" w:rsidR="002D7F41" w:rsidRPr="00CC0F32" w:rsidRDefault="007350B8" w:rsidP="00C15E6F">
      <w:pPr>
        <w:pStyle w:val="a4"/>
        <w:ind w:left="0"/>
        <w:jc w:val="both"/>
        <w:rPr>
          <w:rFonts w:ascii="Liberation Serif" w:hAnsi="Liberation Serif"/>
          <w:b/>
          <w:bCs/>
          <w:sz w:val="20"/>
          <w:szCs w:val="20"/>
          <w:lang w:eastAsia="en-US"/>
        </w:rPr>
      </w:pPr>
      <w:r w:rsidRPr="00CC0F32">
        <w:rPr>
          <w:rFonts w:ascii="Liberation Serif" w:hAnsi="Liberation Serif"/>
          <w:bCs/>
          <w:sz w:val="20"/>
          <w:szCs w:val="20"/>
          <w:lang w:eastAsia="en-US"/>
        </w:rPr>
        <w:t>3.6</w:t>
      </w:r>
      <w:r w:rsidR="002D7F41" w:rsidRPr="00CC0F32">
        <w:rPr>
          <w:rFonts w:ascii="Liberation Serif" w:hAnsi="Liberation Serif"/>
          <w:bCs/>
          <w:sz w:val="20"/>
          <w:szCs w:val="20"/>
          <w:lang w:eastAsia="en-US"/>
        </w:rPr>
        <w:t>. Проведение инструктирования (обучения) сотрудников в 2020 году по предоставлению услуг инвалидам</w:t>
      </w:r>
      <w:r w:rsidR="002D7F41" w:rsidRPr="00CC0F32">
        <w:rPr>
          <w:rFonts w:ascii="Liberation Serif" w:hAnsi="Liberation Serif"/>
          <w:b/>
          <w:bCs/>
          <w:sz w:val="20"/>
          <w:szCs w:val="20"/>
          <w:lang w:eastAsia="en-US"/>
        </w:rPr>
        <w:t xml:space="preserve">. </w:t>
      </w:r>
    </w:p>
    <w:p w14:paraId="4FC368D8" w14:textId="77777777" w:rsidR="002D7F41" w:rsidRPr="00CC0F32" w:rsidRDefault="002D7F41" w:rsidP="00C15E6F">
      <w:pPr>
        <w:ind w:left="360"/>
        <w:jc w:val="both"/>
        <w:rPr>
          <w:rFonts w:ascii="Liberation Serif" w:hAnsi="Liberation Serif"/>
          <w:b/>
          <w:bCs/>
          <w:sz w:val="20"/>
          <w:szCs w:val="20"/>
          <w:u w:val="single"/>
          <w:lang w:eastAsia="en-US"/>
        </w:rPr>
      </w:pPr>
      <w:r w:rsidRPr="00CC0F32">
        <w:rPr>
          <w:rFonts w:ascii="Liberation Serif" w:hAnsi="Liberation Serif"/>
          <w:sz w:val="20"/>
          <w:szCs w:val="20"/>
          <w:lang w:eastAsia="en-US"/>
        </w:rPr>
        <w:t xml:space="preserve">- обучения на муниципальном уровне (формы), количество обученных </w:t>
      </w:r>
      <w:r w:rsidRPr="00CC0F32">
        <w:rPr>
          <w:rFonts w:ascii="Liberation Serif" w:hAnsi="Liberation Serif"/>
          <w:b/>
          <w:bCs/>
          <w:sz w:val="20"/>
          <w:szCs w:val="20"/>
          <w:u w:val="single"/>
          <w:lang w:eastAsia="en-US"/>
        </w:rPr>
        <w:t>0</w:t>
      </w:r>
    </w:p>
    <w:p w14:paraId="169A06AE" w14:textId="6B5F1683" w:rsidR="002D7F41" w:rsidRPr="00CC0F32" w:rsidRDefault="002D7F41" w:rsidP="00C15E6F">
      <w:pPr>
        <w:ind w:left="284"/>
        <w:jc w:val="both"/>
        <w:rPr>
          <w:rFonts w:ascii="Liberation Serif" w:hAnsi="Liberation Serif"/>
          <w:sz w:val="20"/>
          <w:szCs w:val="20"/>
          <w:u w:val="single"/>
          <w:lang w:eastAsia="en-US"/>
        </w:rPr>
      </w:pPr>
      <w:r w:rsidRPr="00CC0F32">
        <w:rPr>
          <w:rFonts w:ascii="Liberation Serif" w:hAnsi="Liberation Serif"/>
          <w:sz w:val="20"/>
          <w:szCs w:val="20"/>
          <w:lang w:eastAsia="en-US"/>
        </w:rPr>
        <w:t xml:space="preserve">- обучение не региональном уровне (формы), удостоверения о повышении квалификации (уточните, где обучались, количество обученных, количество часов) </w:t>
      </w:r>
      <w:r w:rsidRPr="00CC0F32">
        <w:rPr>
          <w:rFonts w:ascii="Liberation Serif" w:hAnsi="Liberation Serif"/>
          <w:b/>
          <w:bCs/>
          <w:sz w:val="20"/>
          <w:szCs w:val="20"/>
          <w:u w:val="single"/>
          <w:lang w:eastAsia="en-US"/>
        </w:rPr>
        <w:t>0</w:t>
      </w:r>
    </w:p>
    <w:p w14:paraId="3B9E0D31" w14:textId="11E0845E" w:rsidR="00735F96" w:rsidRPr="00CA20A5" w:rsidRDefault="00241D15" w:rsidP="00C15E6F">
      <w:pPr>
        <w:jc w:val="both"/>
        <w:rPr>
          <w:rFonts w:ascii="Liberation Serif" w:eastAsia="Calibri" w:hAnsi="Liberation Serif"/>
          <w:sz w:val="20"/>
          <w:szCs w:val="20"/>
          <w:lang w:eastAsia="en-US"/>
        </w:rPr>
      </w:pPr>
      <w:r w:rsidRPr="00CA20A5">
        <w:rPr>
          <w:rFonts w:ascii="Liberation Serif" w:eastAsia="Calibri" w:hAnsi="Liberation Serif"/>
          <w:sz w:val="20"/>
          <w:szCs w:val="20"/>
          <w:lang w:eastAsia="en-US"/>
        </w:rPr>
        <w:t>Вебинар «Практики арт-терапии укрепления внутренней опоры для применения в учреждениях культуры: рисунок, библиотерапия» (в рамках дополнительной образовательной программы повышения квалификации «учреждения культуры в системе социокультурной реабилитации и абилитации инвалидов: инклюзивные технологии и практики») СОСБС</w:t>
      </w:r>
      <w:r w:rsidR="00735F96" w:rsidRPr="00CA20A5">
        <w:rPr>
          <w:rFonts w:ascii="Liberation Serif" w:eastAsia="Calibri" w:hAnsi="Liberation Serif"/>
          <w:sz w:val="20"/>
          <w:szCs w:val="20"/>
          <w:lang w:eastAsia="en-US"/>
        </w:rPr>
        <w:t xml:space="preserve"> </w:t>
      </w:r>
      <w:r w:rsidRPr="00CA20A5">
        <w:rPr>
          <w:rFonts w:ascii="Liberation Serif" w:eastAsia="Calibri" w:hAnsi="Liberation Serif"/>
          <w:sz w:val="20"/>
          <w:szCs w:val="20"/>
          <w:lang w:eastAsia="en-US"/>
        </w:rPr>
        <w:t>-</w:t>
      </w:r>
      <w:r w:rsidR="00AA319D" w:rsidRPr="00CA20A5">
        <w:rPr>
          <w:rFonts w:ascii="Liberation Serif" w:eastAsia="Calibri" w:hAnsi="Liberation Serif"/>
          <w:sz w:val="20"/>
          <w:szCs w:val="20"/>
          <w:lang w:eastAsia="en-US"/>
        </w:rPr>
        <w:t>4</w:t>
      </w:r>
    </w:p>
    <w:p w14:paraId="04E0B068" w14:textId="293AB737" w:rsidR="00241D15" w:rsidRPr="00CA20A5" w:rsidRDefault="002E0070" w:rsidP="00AA319D">
      <w:pPr>
        <w:jc w:val="both"/>
        <w:rPr>
          <w:rFonts w:ascii="Liberation Serif" w:hAnsi="Liberation Serif"/>
          <w:sz w:val="20"/>
          <w:szCs w:val="20"/>
          <w:shd w:val="clear" w:color="auto" w:fill="FFFFFF"/>
        </w:rPr>
      </w:pPr>
      <w:r w:rsidRPr="00CA20A5">
        <w:rPr>
          <w:rFonts w:ascii="Liberation Serif" w:hAnsi="Liberation Serif"/>
          <w:sz w:val="20"/>
          <w:szCs w:val="20"/>
          <w:shd w:val="clear" w:color="auto" w:fill="FFFFFF"/>
        </w:rPr>
        <w:t xml:space="preserve">Вебинар </w:t>
      </w:r>
      <w:r w:rsidR="00241D15" w:rsidRPr="00CA20A5">
        <w:rPr>
          <w:rFonts w:ascii="Liberation Serif" w:hAnsi="Liberation Serif"/>
          <w:sz w:val="20"/>
          <w:szCs w:val="20"/>
          <w:shd w:val="clear" w:color="auto" w:fill="FFFFFF"/>
        </w:rPr>
        <w:t>«Практики арт-терапии в социокультурной реабилитации людей, получивших инвалидность в зрелом возрасте»</w:t>
      </w:r>
      <w:r w:rsidR="00735F96" w:rsidRPr="00CA20A5">
        <w:rPr>
          <w:rFonts w:ascii="Liberation Serif" w:hAnsi="Liberation Serif"/>
          <w:sz w:val="20"/>
          <w:szCs w:val="20"/>
          <w:shd w:val="clear" w:color="auto" w:fill="FFFFFF"/>
        </w:rPr>
        <w:t>. СОБС</w:t>
      </w:r>
      <w:r w:rsidR="00241D15" w:rsidRPr="00CA20A5">
        <w:rPr>
          <w:rFonts w:ascii="Liberation Serif" w:hAnsi="Liberation Serif"/>
          <w:sz w:val="20"/>
          <w:szCs w:val="20"/>
          <w:shd w:val="clear" w:color="auto" w:fill="FFFFFF"/>
        </w:rPr>
        <w:t xml:space="preserve"> -</w:t>
      </w:r>
      <w:r w:rsidR="008747C5" w:rsidRPr="00CA20A5">
        <w:rPr>
          <w:rFonts w:ascii="Liberation Serif" w:hAnsi="Liberation Serif"/>
          <w:sz w:val="20"/>
          <w:szCs w:val="20"/>
          <w:shd w:val="clear" w:color="auto" w:fill="FFFFFF"/>
        </w:rPr>
        <w:t>3</w:t>
      </w:r>
    </w:p>
    <w:p w14:paraId="34624380" w14:textId="75D72D94" w:rsidR="00241D15" w:rsidRPr="00CA20A5" w:rsidRDefault="002E0070" w:rsidP="00735F96">
      <w:pPr>
        <w:jc w:val="both"/>
        <w:rPr>
          <w:rFonts w:ascii="Liberation Serif" w:hAnsi="Liberation Serif"/>
          <w:sz w:val="20"/>
          <w:szCs w:val="20"/>
          <w:shd w:val="clear" w:color="auto" w:fill="FFFFFF"/>
        </w:rPr>
      </w:pPr>
      <w:r w:rsidRPr="00CA20A5">
        <w:rPr>
          <w:rFonts w:ascii="Liberation Serif" w:hAnsi="Liberation Serif"/>
          <w:sz w:val="20"/>
          <w:szCs w:val="20"/>
          <w:shd w:val="clear" w:color="auto" w:fill="FFFFFF"/>
        </w:rPr>
        <w:t xml:space="preserve">Вебинар </w:t>
      </w:r>
      <w:r w:rsidR="00735F96" w:rsidRPr="00CA20A5">
        <w:rPr>
          <w:rFonts w:ascii="Liberation Serif" w:hAnsi="Liberation Serif"/>
          <w:sz w:val="20"/>
          <w:szCs w:val="20"/>
          <w:shd w:val="clear" w:color="auto" w:fill="FFFFFF"/>
        </w:rPr>
        <w:t>«</w:t>
      </w:r>
      <w:r w:rsidR="00241D15" w:rsidRPr="00CA20A5">
        <w:rPr>
          <w:rFonts w:ascii="Liberation Serif" w:hAnsi="Liberation Serif"/>
          <w:sz w:val="20"/>
          <w:szCs w:val="20"/>
          <w:shd w:val="clear" w:color="auto" w:fill="FFFFFF"/>
        </w:rPr>
        <w:t>Культурная среда – доступная среда: ресурсно-ориентированные подходы в об</w:t>
      </w:r>
      <w:r w:rsidR="00735F96" w:rsidRPr="00CA20A5">
        <w:rPr>
          <w:rFonts w:ascii="Liberation Serif" w:hAnsi="Liberation Serif"/>
          <w:sz w:val="20"/>
          <w:szCs w:val="20"/>
          <w:shd w:val="clear" w:color="auto" w:fill="FFFFFF"/>
        </w:rPr>
        <w:t>служивании инвалидов по зрению», СОБС</w:t>
      </w:r>
      <w:r w:rsidR="00241D15" w:rsidRPr="00CA20A5">
        <w:rPr>
          <w:rFonts w:ascii="Liberation Serif" w:hAnsi="Liberation Serif"/>
          <w:sz w:val="20"/>
          <w:szCs w:val="20"/>
          <w:shd w:val="clear" w:color="auto" w:fill="FFFFFF"/>
        </w:rPr>
        <w:t xml:space="preserve"> -</w:t>
      </w:r>
      <w:r w:rsidR="008747C5" w:rsidRPr="00CA20A5">
        <w:rPr>
          <w:rFonts w:ascii="Liberation Serif" w:hAnsi="Liberation Serif"/>
          <w:sz w:val="20"/>
          <w:szCs w:val="20"/>
          <w:shd w:val="clear" w:color="auto" w:fill="FFFFFF"/>
        </w:rPr>
        <w:t>5</w:t>
      </w:r>
    </w:p>
    <w:p w14:paraId="115717B0" w14:textId="0340B2BB" w:rsidR="007350B8" w:rsidRPr="00CA20A5" w:rsidRDefault="007350B8" w:rsidP="007350B8">
      <w:pPr>
        <w:jc w:val="both"/>
        <w:rPr>
          <w:rFonts w:ascii="Liberation Serif" w:hAnsi="Liberation Serif"/>
          <w:sz w:val="20"/>
          <w:szCs w:val="20"/>
          <w:shd w:val="clear" w:color="auto" w:fill="FFFFFF"/>
        </w:rPr>
      </w:pPr>
      <w:r w:rsidRPr="00CA20A5">
        <w:rPr>
          <w:rFonts w:ascii="Liberation Serif" w:hAnsi="Liberation Serif"/>
          <w:sz w:val="20"/>
          <w:szCs w:val="20"/>
          <w:shd w:val="clear" w:color="auto" w:fill="FFFFFF"/>
        </w:rPr>
        <w:t>Научно-практическая межрегиональная конференция «Военноослепшие в истории литературе», СОБС -1</w:t>
      </w:r>
    </w:p>
    <w:p w14:paraId="6DC253A4" w14:textId="06174580" w:rsidR="008747C5" w:rsidRPr="00CA20A5" w:rsidRDefault="008747C5" w:rsidP="007350B8">
      <w:pPr>
        <w:jc w:val="both"/>
        <w:rPr>
          <w:rFonts w:ascii="Liberation Serif" w:hAnsi="Liberation Serif"/>
          <w:sz w:val="20"/>
          <w:szCs w:val="20"/>
          <w:shd w:val="clear" w:color="auto" w:fill="FFFFFF"/>
        </w:rPr>
      </w:pPr>
      <w:r w:rsidRPr="00CA20A5">
        <w:rPr>
          <w:rFonts w:ascii="Liberation Serif" w:hAnsi="Liberation Serif"/>
          <w:sz w:val="20"/>
          <w:szCs w:val="20"/>
          <w:shd w:val="clear" w:color="auto" w:fill="FFFFFF"/>
        </w:rPr>
        <w:t>Круглый стол «Инклюзия в социокультурных проектах» -2</w:t>
      </w:r>
    </w:p>
    <w:p w14:paraId="586CC9FD" w14:textId="038E659B" w:rsidR="007350B8" w:rsidRPr="00CA20A5" w:rsidRDefault="008747C5" w:rsidP="00C15E6F">
      <w:pPr>
        <w:jc w:val="both"/>
        <w:rPr>
          <w:rFonts w:ascii="Liberation Serif" w:hAnsi="Liberation Serif"/>
          <w:sz w:val="20"/>
          <w:szCs w:val="20"/>
          <w:shd w:val="clear" w:color="auto" w:fill="FFFFFF"/>
        </w:rPr>
      </w:pPr>
      <w:r w:rsidRPr="00CA20A5">
        <w:rPr>
          <w:rFonts w:ascii="Liberation Serif" w:hAnsi="Liberation Serif"/>
          <w:sz w:val="20"/>
          <w:szCs w:val="20"/>
          <w:shd w:val="clear" w:color="auto" w:fill="FFFFFF"/>
        </w:rPr>
        <w:t>Вебинар «Социокультурная реабилитация людей с инвалидностью средствами культурно-досуговой деятельности», СОБС- 1</w:t>
      </w:r>
    </w:p>
    <w:p w14:paraId="08DC8A8F" w14:textId="5AA0DD2D" w:rsidR="00CE4BA3" w:rsidRPr="00CA20A5" w:rsidRDefault="00CE4BA3" w:rsidP="00C15E6F">
      <w:pPr>
        <w:jc w:val="both"/>
        <w:rPr>
          <w:rFonts w:ascii="Liberation Serif" w:hAnsi="Liberation Serif"/>
          <w:sz w:val="20"/>
          <w:szCs w:val="20"/>
          <w:shd w:val="clear" w:color="auto" w:fill="FFFFFF"/>
        </w:rPr>
      </w:pPr>
      <w:r w:rsidRPr="00CA20A5">
        <w:rPr>
          <w:rFonts w:ascii="Liberation Serif" w:hAnsi="Liberation Serif"/>
          <w:sz w:val="20"/>
          <w:szCs w:val="20"/>
          <w:shd w:val="clear" w:color="auto" w:fill="FFFFFF"/>
        </w:rPr>
        <w:t>Школа безопасности для детей и подростков в рамках Дня солидарности в борьбе с терроризмом, СОБС - 1</w:t>
      </w:r>
    </w:p>
    <w:p w14:paraId="7EC45A6B" w14:textId="77777777" w:rsidR="00241D15" w:rsidRPr="00CA20A5" w:rsidRDefault="00241D15" w:rsidP="00C15E6F">
      <w:pPr>
        <w:jc w:val="both"/>
        <w:rPr>
          <w:rFonts w:ascii="Liberation Serif" w:hAnsi="Liberation Serif"/>
          <w:sz w:val="18"/>
          <w:szCs w:val="18"/>
        </w:rPr>
      </w:pPr>
    </w:p>
    <w:p w14:paraId="2DFEFD61" w14:textId="671A15B3" w:rsidR="002D7F41" w:rsidRPr="00CC0F32" w:rsidRDefault="002D7F41" w:rsidP="00C15E6F">
      <w:pPr>
        <w:ind w:left="284"/>
        <w:jc w:val="both"/>
        <w:rPr>
          <w:rFonts w:ascii="Liberation Serif" w:hAnsi="Liberation Serif"/>
          <w:b/>
          <w:sz w:val="20"/>
          <w:szCs w:val="20"/>
          <w:u w:val="single"/>
          <w:lang w:eastAsia="en-US"/>
        </w:rPr>
      </w:pPr>
      <w:r w:rsidRPr="00CC0F32">
        <w:rPr>
          <w:rFonts w:ascii="Liberation Serif" w:hAnsi="Liberation Serif"/>
          <w:sz w:val="20"/>
          <w:szCs w:val="20"/>
          <w:lang w:eastAsia="en-US"/>
        </w:rPr>
        <w:t xml:space="preserve">- обучение на федеральном уровне (формы), удостоверения </w:t>
      </w:r>
      <w:r w:rsidRPr="00CC0F32">
        <w:rPr>
          <w:rFonts w:ascii="Liberation Serif" w:hAnsi="Liberation Serif"/>
          <w:b/>
          <w:sz w:val="20"/>
          <w:szCs w:val="20"/>
          <w:u w:val="single"/>
          <w:lang w:eastAsia="en-US"/>
        </w:rPr>
        <w:t>0</w:t>
      </w:r>
    </w:p>
    <w:p w14:paraId="7960C54B" w14:textId="2EDAA08A" w:rsidR="002E0070" w:rsidRPr="00CC0F32" w:rsidRDefault="002E0070" w:rsidP="00C15E6F">
      <w:pPr>
        <w:jc w:val="both"/>
        <w:rPr>
          <w:rFonts w:ascii="Liberation Serif" w:eastAsia="Calibri" w:hAnsi="Liberation Serif"/>
          <w:sz w:val="20"/>
          <w:szCs w:val="20"/>
          <w:lang w:eastAsia="en-US"/>
        </w:rPr>
      </w:pPr>
      <w:r w:rsidRPr="00CC0F32">
        <w:rPr>
          <w:rFonts w:ascii="Liberation Serif" w:eastAsia="Calibri" w:hAnsi="Liberation Serif"/>
          <w:sz w:val="20"/>
          <w:szCs w:val="20"/>
          <w:lang w:eastAsia="en-US"/>
        </w:rPr>
        <w:t xml:space="preserve">Всего: количество обученных в 2020 году специалистов </w:t>
      </w:r>
      <w:r w:rsidRPr="00CC0F32">
        <w:rPr>
          <w:rFonts w:ascii="Liberation Serif" w:eastAsia="Calibri" w:hAnsi="Liberation Serif"/>
          <w:b/>
          <w:bCs/>
          <w:sz w:val="20"/>
          <w:szCs w:val="20"/>
          <w:lang w:eastAsia="en-US"/>
        </w:rPr>
        <w:t>_</w:t>
      </w:r>
      <w:r w:rsidR="00CE4BA3" w:rsidRPr="00CC0F32">
        <w:rPr>
          <w:rFonts w:ascii="Liberation Serif" w:eastAsia="Calibri" w:hAnsi="Liberation Serif"/>
          <w:b/>
          <w:bCs/>
          <w:sz w:val="20"/>
          <w:szCs w:val="20"/>
          <w:lang w:eastAsia="en-US"/>
        </w:rPr>
        <w:t>10</w:t>
      </w:r>
      <w:r w:rsidRPr="00CC0F32">
        <w:rPr>
          <w:rFonts w:ascii="Liberation Serif" w:eastAsia="Calibri" w:hAnsi="Liberation Serif"/>
          <w:sz w:val="20"/>
          <w:szCs w:val="20"/>
          <w:lang w:eastAsia="en-US"/>
        </w:rPr>
        <w:t>__, количество удостоверений о повышении квалификации ____0___; сертификатов ____</w:t>
      </w:r>
      <w:r w:rsidRPr="00CC0F32">
        <w:rPr>
          <w:rFonts w:ascii="Liberation Serif" w:eastAsia="Calibri" w:hAnsi="Liberation Serif"/>
          <w:b/>
          <w:bCs/>
          <w:sz w:val="20"/>
          <w:szCs w:val="20"/>
          <w:lang w:eastAsia="en-US"/>
        </w:rPr>
        <w:t>1</w:t>
      </w:r>
      <w:r w:rsidR="00D05580" w:rsidRPr="00CC0F32">
        <w:rPr>
          <w:rFonts w:ascii="Liberation Serif" w:eastAsia="Calibri" w:hAnsi="Liberation Serif"/>
          <w:b/>
          <w:bCs/>
          <w:sz w:val="20"/>
          <w:szCs w:val="20"/>
          <w:lang w:eastAsia="en-US"/>
        </w:rPr>
        <w:t>4</w:t>
      </w:r>
      <w:r w:rsidRPr="00CC0F32">
        <w:rPr>
          <w:rFonts w:ascii="Liberation Serif" w:eastAsia="Calibri" w:hAnsi="Liberation Serif"/>
          <w:sz w:val="20"/>
          <w:szCs w:val="20"/>
          <w:lang w:eastAsia="en-US"/>
        </w:rPr>
        <w:t>______.</w:t>
      </w:r>
    </w:p>
    <w:p w14:paraId="107DC4B6" w14:textId="77777777" w:rsidR="002E0070" w:rsidRPr="00CC0F32" w:rsidRDefault="002E0070" w:rsidP="002E0070">
      <w:pPr>
        <w:spacing w:after="200" w:line="276" w:lineRule="auto"/>
        <w:jc w:val="both"/>
        <w:rPr>
          <w:rFonts w:ascii="Liberation Serif" w:eastAsia="Calibri" w:hAnsi="Liberation Serif"/>
          <w:sz w:val="26"/>
          <w:szCs w:val="26"/>
          <w:lang w:eastAsia="en-US"/>
        </w:rPr>
      </w:pPr>
    </w:p>
    <w:p w14:paraId="6EBF6624" w14:textId="4713F925" w:rsidR="002E0070" w:rsidRDefault="002E0070" w:rsidP="002D7F41">
      <w:pPr>
        <w:spacing w:after="200" w:line="276" w:lineRule="auto"/>
        <w:ind w:left="284"/>
        <w:jc w:val="both"/>
        <w:rPr>
          <w:rFonts w:ascii="Liberation Serif" w:hAnsi="Liberation Serif"/>
          <w:sz w:val="20"/>
          <w:szCs w:val="20"/>
          <w:u w:val="single"/>
          <w:lang w:eastAsia="en-US"/>
        </w:rPr>
      </w:pPr>
    </w:p>
    <w:p w14:paraId="6449EC1D" w14:textId="02F3EF0D" w:rsidR="00C15E6F" w:rsidRDefault="00C15E6F" w:rsidP="002D7F41">
      <w:pPr>
        <w:spacing w:after="200" w:line="276" w:lineRule="auto"/>
        <w:ind w:left="284"/>
        <w:jc w:val="both"/>
        <w:rPr>
          <w:rFonts w:ascii="Liberation Serif" w:hAnsi="Liberation Serif"/>
          <w:sz w:val="20"/>
          <w:szCs w:val="20"/>
          <w:u w:val="single"/>
          <w:lang w:eastAsia="en-US"/>
        </w:rPr>
      </w:pPr>
    </w:p>
    <w:p w14:paraId="63268962" w14:textId="58714F44" w:rsidR="00C15E6F" w:rsidRDefault="00C15E6F" w:rsidP="002D7F41">
      <w:pPr>
        <w:spacing w:after="200" w:line="276" w:lineRule="auto"/>
        <w:ind w:left="284"/>
        <w:jc w:val="both"/>
        <w:rPr>
          <w:rFonts w:ascii="Liberation Serif" w:hAnsi="Liberation Serif"/>
          <w:sz w:val="20"/>
          <w:szCs w:val="20"/>
          <w:u w:val="single"/>
          <w:lang w:eastAsia="en-US"/>
        </w:rPr>
      </w:pPr>
    </w:p>
    <w:p w14:paraId="0DFACC4E" w14:textId="697C95B0" w:rsidR="00C15E6F" w:rsidRDefault="00C15E6F" w:rsidP="002D7F41">
      <w:pPr>
        <w:spacing w:after="200" w:line="276" w:lineRule="auto"/>
        <w:ind w:left="284"/>
        <w:jc w:val="both"/>
        <w:rPr>
          <w:rFonts w:ascii="Liberation Serif" w:hAnsi="Liberation Serif"/>
          <w:sz w:val="20"/>
          <w:szCs w:val="20"/>
          <w:u w:val="single"/>
          <w:lang w:eastAsia="en-US"/>
        </w:rPr>
      </w:pPr>
    </w:p>
    <w:p w14:paraId="6B877A78" w14:textId="47723F43" w:rsidR="00C15E6F" w:rsidRDefault="00C15E6F" w:rsidP="002D7F41">
      <w:pPr>
        <w:spacing w:after="200" w:line="276" w:lineRule="auto"/>
        <w:ind w:left="284"/>
        <w:jc w:val="both"/>
        <w:rPr>
          <w:rFonts w:ascii="Liberation Serif" w:hAnsi="Liberation Serif"/>
          <w:sz w:val="20"/>
          <w:szCs w:val="20"/>
          <w:u w:val="single"/>
          <w:lang w:eastAsia="en-US"/>
        </w:rPr>
      </w:pPr>
    </w:p>
    <w:tbl>
      <w:tblPr>
        <w:tblStyle w:val="a6"/>
        <w:tblW w:w="9493"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8079"/>
      </w:tblGrid>
      <w:tr w:rsidR="00B9007E" w:rsidRPr="00CC0F32" w14:paraId="2141C77D" w14:textId="77777777" w:rsidTr="00B9007E">
        <w:tc>
          <w:tcPr>
            <w:tcW w:w="1414" w:type="dxa"/>
          </w:tcPr>
          <w:p w14:paraId="0413720F" w14:textId="722989CD" w:rsidR="00B9007E" w:rsidRPr="00CC0F32" w:rsidRDefault="00B9007E" w:rsidP="00AE4CD5">
            <w:pPr>
              <w:jc w:val="both"/>
              <w:rPr>
                <w:rFonts w:ascii="Liberation Serif" w:hAnsi="Liberation Serif"/>
                <w:sz w:val="20"/>
                <w:szCs w:val="20"/>
              </w:rPr>
            </w:pPr>
            <w:r w:rsidRPr="00CC0F32">
              <w:rPr>
                <w:rFonts w:ascii="Liberation Serif" w:hAnsi="Liberation Serif"/>
                <w:sz w:val="20"/>
                <w:szCs w:val="20"/>
              </w:rPr>
              <w:t>Составители:</w:t>
            </w:r>
          </w:p>
        </w:tc>
        <w:tc>
          <w:tcPr>
            <w:tcW w:w="8079" w:type="dxa"/>
          </w:tcPr>
          <w:p w14:paraId="790B5F8B" w14:textId="77777777" w:rsidR="00B9007E" w:rsidRPr="00CC0F32" w:rsidRDefault="00B9007E" w:rsidP="00AE4CD5">
            <w:pPr>
              <w:jc w:val="both"/>
              <w:rPr>
                <w:rFonts w:ascii="Liberation Serif" w:hAnsi="Liberation Serif"/>
                <w:sz w:val="20"/>
                <w:szCs w:val="20"/>
              </w:rPr>
            </w:pPr>
            <w:r w:rsidRPr="00CC0F32">
              <w:rPr>
                <w:rFonts w:ascii="Liberation Serif" w:hAnsi="Liberation Serif"/>
                <w:sz w:val="20"/>
                <w:szCs w:val="20"/>
              </w:rPr>
              <w:t>Сергеева Г. А., директор МБУ ЦБС ГО Красноуфимск</w:t>
            </w:r>
          </w:p>
          <w:p w14:paraId="445D5D3E" w14:textId="2D35AAAE" w:rsidR="00B9007E" w:rsidRPr="00CC0F32" w:rsidRDefault="00B9007E" w:rsidP="00AE4CD5">
            <w:pPr>
              <w:jc w:val="both"/>
              <w:rPr>
                <w:rFonts w:ascii="Liberation Serif" w:hAnsi="Liberation Serif"/>
                <w:sz w:val="20"/>
                <w:szCs w:val="20"/>
              </w:rPr>
            </w:pPr>
            <w:r w:rsidRPr="00CC0F32">
              <w:rPr>
                <w:rFonts w:ascii="Liberation Serif" w:hAnsi="Liberation Serif"/>
                <w:sz w:val="20"/>
                <w:szCs w:val="20"/>
              </w:rPr>
              <w:t>Бабушкина А. Л., заместитель директора МБУ ЦБС ГО Красноуфимск</w:t>
            </w:r>
          </w:p>
          <w:p w14:paraId="4E5A4076" w14:textId="4F0ABBB6" w:rsidR="00241D15" w:rsidRPr="00CC0F32" w:rsidRDefault="00241D15" w:rsidP="00241D15">
            <w:pPr>
              <w:jc w:val="both"/>
              <w:rPr>
                <w:rFonts w:ascii="Liberation Serif" w:hAnsi="Liberation Serif"/>
                <w:sz w:val="20"/>
                <w:szCs w:val="20"/>
              </w:rPr>
            </w:pPr>
            <w:r w:rsidRPr="00CC0F32">
              <w:rPr>
                <w:rFonts w:ascii="Liberation Serif" w:hAnsi="Liberation Serif"/>
                <w:sz w:val="20"/>
                <w:szCs w:val="20"/>
              </w:rPr>
              <w:t xml:space="preserve">Самедова Н. В., </w:t>
            </w:r>
            <w:r w:rsidR="002E0070" w:rsidRPr="00CC0F32">
              <w:rPr>
                <w:rFonts w:ascii="Liberation Serif" w:hAnsi="Liberation Serif"/>
                <w:sz w:val="20"/>
                <w:szCs w:val="20"/>
              </w:rPr>
              <w:t>заместитель</w:t>
            </w:r>
            <w:r w:rsidRPr="00CC0F32">
              <w:rPr>
                <w:rFonts w:ascii="Liberation Serif" w:hAnsi="Liberation Serif"/>
                <w:sz w:val="20"/>
                <w:szCs w:val="20"/>
              </w:rPr>
              <w:t xml:space="preserve"> директора по работе с детьми МБУ ЦБС ГО Красноуфимск</w:t>
            </w:r>
          </w:p>
          <w:p w14:paraId="7BCB48E3" w14:textId="77777777" w:rsidR="007614FB" w:rsidRPr="00CC0F32" w:rsidRDefault="00B9007E" w:rsidP="007614FB">
            <w:pPr>
              <w:jc w:val="both"/>
              <w:rPr>
                <w:rFonts w:ascii="Liberation Serif" w:hAnsi="Liberation Serif"/>
                <w:sz w:val="20"/>
                <w:szCs w:val="20"/>
              </w:rPr>
            </w:pPr>
            <w:r w:rsidRPr="00CC0F32">
              <w:rPr>
                <w:rFonts w:ascii="Liberation Serif" w:hAnsi="Liberation Serif"/>
                <w:bCs/>
                <w:sz w:val="20"/>
                <w:szCs w:val="20"/>
              </w:rPr>
              <w:t>К</w:t>
            </w:r>
            <w:r w:rsidR="007614FB" w:rsidRPr="00CC0F32">
              <w:rPr>
                <w:rFonts w:ascii="Liberation Serif" w:hAnsi="Liberation Serif"/>
                <w:bCs/>
                <w:sz w:val="20"/>
                <w:szCs w:val="20"/>
              </w:rPr>
              <w:t>лементьева О. А</w:t>
            </w:r>
            <w:r w:rsidRPr="00CC0F32">
              <w:rPr>
                <w:rFonts w:ascii="Liberation Serif" w:hAnsi="Liberation Serif"/>
                <w:bCs/>
                <w:sz w:val="20"/>
                <w:szCs w:val="20"/>
              </w:rPr>
              <w:t xml:space="preserve">., </w:t>
            </w:r>
            <w:r w:rsidR="007614FB" w:rsidRPr="00CC0F32">
              <w:rPr>
                <w:rFonts w:ascii="Liberation Serif" w:hAnsi="Liberation Serif"/>
                <w:sz w:val="20"/>
                <w:szCs w:val="20"/>
              </w:rPr>
              <w:t>заведующий отделом обслуживания читателей ЦБ</w:t>
            </w:r>
          </w:p>
          <w:p w14:paraId="3AC80B32" w14:textId="77777777" w:rsidR="00B9007E" w:rsidRPr="00CC0F32" w:rsidRDefault="00B9007E" w:rsidP="00AE4CD5">
            <w:pPr>
              <w:jc w:val="both"/>
              <w:rPr>
                <w:rFonts w:ascii="Liberation Serif" w:hAnsi="Liberation Serif"/>
                <w:sz w:val="20"/>
                <w:szCs w:val="20"/>
              </w:rPr>
            </w:pPr>
            <w:r w:rsidRPr="00CC0F32">
              <w:rPr>
                <w:rFonts w:ascii="Liberation Serif" w:hAnsi="Liberation Serif"/>
                <w:sz w:val="20"/>
                <w:szCs w:val="20"/>
              </w:rPr>
              <w:t>Крылосова О. С., заведующий отделом организационно-методической работы ЦБ</w:t>
            </w:r>
          </w:p>
          <w:p w14:paraId="276262FE" w14:textId="77777777" w:rsidR="00B9007E" w:rsidRPr="00CC0F32" w:rsidRDefault="00B9007E" w:rsidP="00AE4CD5">
            <w:pPr>
              <w:jc w:val="both"/>
              <w:rPr>
                <w:rFonts w:ascii="Liberation Serif" w:hAnsi="Liberation Serif"/>
                <w:sz w:val="20"/>
                <w:szCs w:val="20"/>
              </w:rPr>
            </w:pPr>
            <w:r w:rsidRPr="00CC0F32">
              <w:rPr>
                <w:rFonts w:ascii="Liberation Serif" w:hAnsi="Liberation Serif"/>
                <w:sz w:val="20"/>
                <w:szCs w:val="20"/>
              </w:rPr>
              <w:t>Калашникова Е. А., заведующий информационно-библиографическим отделом ЦБ</w:t>
            </w:r>
          </w:p>
          <w:p w14:paraId="047C7E59" w14:textId="77777777" w:rsidR="00B9007E" w:rsidRPr="00CC0F32" w:rsidRDefault="00B9007E" w:rsidP="00AE4CD5">
            <w:pPr>
              <w:jc w:val="both"/>
              <w:rPr>
                <w:rFonts w:ascii="Liberation Serif" w:hAnsi="Liberation Serif"/>
                <w:sz w:val="20"/>
                <w:szCs w:val="20"/>
              </w:rPr>
            </w:pPr>
            <w:r w:rsidRPr="00CC0F32">
              <w:rPr>
                <w:rFonts w:ascii="Liberation Serif" w:hAnsi="Liberation Serif"/>
                <w:sz w:val="20"/>
                <w:szCs w:val="20"/>
              </w:rPr>
              <w:t>Бессонов С. А., ведущий библиограф информационно-библиографического отдела ЦБ</w:t>
            </w:r>
          </w:p>
          <w:p w14:paraId="3707C82A" w14:textId="77777777" w:rsidR="00B9007E" w:rsidRPr="00CC0F32" w:rsidRDefault="00B9007E" w:rsidP="00AE4CD5">
            <w:pPr>
              <w:jc w:val="both"/>
              <w:rPr>
                <w:rFonts w:ascii="Liberation Serif" w:hAnsi="Liberation Serif"/>
                <w:sz w:val="20"/>
                <w:szCs w:val="20"/>
              </w:rPr>
            </w:pPr>
            <w:r w:rsidRPr="00CC0F32">
              <w:rPr>
                <w:rFonts w:ascii="Liberation Serif" w:hAnsi="Liberation Serif"/>
                <w:sz w:val="20"/>
                <w:szCs w:val="20"/>
              </w:rPr>
              <w:t>Турышева И. А., заведующий отделом комплектования и обработки литературы ЦБ</w:t>
            </w:r>
          </w:p>
          <w:p w14:paraId="4096D710" w14:textId="23EA392A" w:rsidR="00B9007E" w:rsidRPr="00CC0F32" w:rsidRDefault="00B9007E" w:rsidP="00AE4CD5">
            <w:pPr>
              <w:jc w:val="both"/>
              <w:rPr>
                <w:rFonts w:ascii="Liberation Serif" w:hAnsi="Liberation Serif"/>
                <w:sz w:val="20"/>
                <w:szCs w:val="20"/>
              </w:rPr>
            </w:pPr>
            <w:r w:rsidRPr="00CC0F32">
              <w:rPr>
                <w:rFonts w:ascii="Liberation Serif" w:hAnsi="Liberation Serif"/>
                <w:sz w:val="20"/>
                <w:szCs w:val="20"/>
              </w:rPr>
              <w:t xml:space="preserve">Голосова Н. С., заведующий </w:t>
            </w:r>
            <w:r w:rsidR="00241D15" w:rsidRPr="00CC0F32">
              <w:rPr>
                <w:rFonts w:ascii="Liberation Serif" w:hAnsi="Liberation Serif"/>
                <w:sz w:val="20"/>
                <w:szCs w:val="20"/>
              </w:rPr>
              <w:t>библиотекой=филиалом № 1</w:t>
            </w:r>
          </w:p>
          <w:p w14:paraId="46B6D27C" w14:textId="77777777" w:rsidR="00241D15" w:rsidRPr="00CC0F32" w:rsidRDefault="003E3112" w:rsidP="00241D15">
            <w:pPr>
              <w:jc w:val="both"/>
              <w:rPr>
                <w:rFonts w:ascii="Liberation Serif" w:hAnsi="Liberation Serif"/>
                <w:sz w:val="20"/>
                <w:szCs w:val="20"/>
              </w:rPr>
            </w:pPr>
            <w:r w:rsidRPr="00CC0F32">
              <w:rPr>
                <w:rFonts w:ascii="Liberation Serif" w:hAnsi="Liberation Serif"/>
                <w:sz w:val="20"/>
                <w:szCs w:val="20"/>
              </w:rPr>
              <w:t xml:space="preserve">Сафонова Г. М., </w:t>
            </w:r>
            <w:r w:rsidR="00241D15" w:rsidRPr="00CC0F32">
              <w:rPr>
                <w:rFonts w:ascii="Liberation Serif" w:hAnsi="Liberation Serif"/>
                <w:sz w:val="20"/>
                <w:szCs w:val="20"/>
              </w:rPr>
              <w:t>заведующий отделом обслуживания читателей ЦБ</w:t>
            </w:r>
          </w:p>
          <w:p w14:paraId="2EE30DF6" w14:textId="77777777" w:rsidR="00B9007E" w:rsidRPr="00CC0F32" w:rsidRDefault="00B9007E" w:rsidP="00AE4CD5">
            <w:pPr>
              <w:jc w:val="both"/>
              <w:rPr>
                <w:rFonts w:ascii="Liberation Serif" w:hAnsi="Liberation Serif"/>
                <w:bCs/>
                <w:sz w:val="20"/>
                <w:szCs w:val="20"/>
              </w:rPr>
            </w:pPr>
            <w:r w:rsidRPr="00CC0F32">
              <w:rPr>
                <w:rFonts w:ascii="Liberation Serif" w:hAnsi="Liberation Serif"/>
                <w:bCs/>
                <w:sz w:val="20"/>
                <w:szCs w:val="20"/>
              </w:rPr>
              <w:t>Чухарева И. Г., заведующий отделом организации досуга детей и юношества ЦДБ</w:t>
            </w:r>
          </w:p>
          <w:p w14:paraId="579B7035" w14:textId="3F568E26" w:rsidR="00B9007E" w:rsidRPr="00CC0F32" w:rsidRDefault="007614FB" w:rsidP="00AE4CD5">
            <w:pPr>
              <w:jc w:val="both"/>
              <w:rPr>
                <w:rFonts w:ascii="Liberation Serif" w:hAnsi="Liberation Serif"/>
                <w:sz w:val="20"/>
                <w:szCs w:val="20"/>
              </w:rPr>
            </w:pPr>
            <w:r w:rsidRPr="00CC0F32">
              <w:rPr>
                <w:rFonts w:ascii="Liberation Serif" w:hAnsi="Liberation Serif"/>
                <w:bCs/>
                <w:sz w:val="20"/>
                <w:szCs w:val="20"/>
              </w:rPr>
              <w:t>Пепеляева С. В.</w:t>
            </w:r>
            <w:r w:rsidR="00B9007E" w:rsidRPr="00CC0F32">
              <w:rPr>
                <w:rFonts w:ascii="Liberation Serif" w:hAnsi="Liberation Serif"/>
                <w:bCs/>
                <w:sz w:val="20"/>
                <w:szCs w:val="20"/>
              </w:rPr>
              <w:t xml:space="preserve">, </w:t>
            </w:r>
            <w:r w:rsidRPr="00CC0F32">
              <w:rPr>
                <w:rFonts w:ascii="Liberation Serif" w:hAnsi="Liberation Serif"/>
                <w:bCs/>
                <w:sz w:val="20"/>
                <w:szCs w:val="20"/>
              </w:rPr>
              <w:t xml:space="preserve">ведущий библиотекарь </w:t>
            </w:r>
            <w:r w:rsidRPr="00CC0F32">
              <w:rPr>
                <w:rFonts w:ascii="Liberation Serif" w:hAnsi="Liberation Serif"/>
                <w:sz w:val="20"/>
                <w:szCs w:val="20"/>
              </w:rPr>
              <w:t>отдела организационно-методической работы ЦБ</w:t>
            </w:r>
          </w:p>
          <w:p w14:paraId="012C72EE" w14:textId="77777777" w:rsidR="00B9007E" w:rsidRPr="00CC0F32" w:rsidRDefault="00B9007E" w:rsidP="00241D15">
            <w:pPr>
              <w:jc w:val="both"/>
              <w:rPr>
                <w:rFonts w:ascii="Liberation Serif" w:hAnsi="Liberation Serif"/>
                <w:sz w:val="20"/>
                <w:szCs w:val="20"/>
              </w:rPr>
            </w:pPr>
          </w:p>
        </w:tc>
      </w:tr>
    </w:tbl>
    <w:p w14:paraId="738ED4A2" w14:textId="77777777" w:rsidR="004A260F" w:rsidRPr="00CC0F32" w:rsidRDefault="004A260F" w:rsidP="00ED0814">
      <w:pPr>
        <w:ind w:left="708" w:firstLine="708"/>
        <w:jc w:val="both"/>
        <w:rPr>
          <w:rFonts w:ascii="Liberation Serif" w:hAnsi="Liberation Serif"/>
          <w:sz w:val="20"/>
          <w:szCs w:val="20"/>
        </w:rPr>
      </w:pPr>
    </w:p>
    <w:p w14:paraId="49804878" w14:textId="77777777" w:rsidR="00BF7614" w:rsidRPr="00CC0F32" w:rsidRDefault="00BF7614" w:rsidP="00ED0814">
      <w:pPr>
        <w:ind w:left="708" w:firstLine="708"/>
        <w:jc w:val="both"/>
        <w:rPr>
          <w:rFonts w:ascii="Liberation Serif" w:hAnsi="Liberation Serif"/>
          <w:sz w:val="20"/>
          <w:szCs w:val="20"/>
        </w:rPr>
      </w:pPr>
    </w:p>
    <w:p w14:paraId="5968FE55" w14:textId="77777777" w:rsidR="00BF7614" w:rsidRPr="00CC0F32" w:rsidRDefault="00BF7614" w:rsidP="00ED0814">
      <w:pPr>
        <w:ind w:left="708" w:firstLine="708"/>
        <w:jc w:val="both"/>
        <w:rPr>
          <w:rFonts w:ascii="Liberation Serif" w:hAnsi="Liberation Serif"/>
          <w:sz w:val="20"/>
          <w:szCs w:val="20"/>
        </w:rPr>
      </w:pPr>
    </w:p>
    <w:p w14:paraId="2BF1DB72" w14:textId="77777777" w:rsidR="004A260F" w:rsidRPr="00CC0F32" w:rsidRDefault="004A260F" w:rsidP="00ED0814">
      <w:pPr>
        <w:ind w:left="708" w:firstLine="708"/>
        <w:jc w:val="both"/>
        <w:rPr>
          <w:rFonts w:ascii="Liberation Serif" w:hAnsi="Liberation Serif"/>
          <w:sz w:val="20"/>
          <w:szCs w:val="20"/>
        </w:rPr>
      </w:pPr>
    </w:p>
    <w:p w14:paraId="25C5C324" w14:textId="77777777" w:rsidR="00C15E6F" w:rsidRDefault="00C15E6F" w:rsidP="003E6801">
      <w:pPr>
        <w:autoSpaceDE w:val="0"/>
        <w:autoSpaceDN w:val="0"/>
        <w:adjustRightInd w:val="0"/>
        <w:jc w:val="both"/>
        <w:rPr>
          <w:rFonts w:ascii="Liberation Serif" w:hAnsi="Liberation Serif"/>
          <w:b/>
          <w:color w:val="000000"/>
        </w:rPr>
      </w:pPr>
    </w:p>
    <w:p w14:paraId="4919EE62" w14:textId="77777777" w:rsidR="00C15E6F" w:rsidRDefault="00C15E6F" w:rsidP="003E6801">
      <w:pPr>
        <w:autoSpaceDE w:val="0"/>
        <w:autoSpaceDN w:val="0"/>
        <w:adjustRightInd w:val="0"/>
        <w:jc w:val="both"/>
        <w:rPr>
          <w:rFonts w:ascii="Liberation Serif" w:hAnsi="Liberation Serif"/>
          <w:b/>
          <w:color w:val="000000"/>
        </w:rPr>
      </w:pPr>
    </w:p>
    <w:p w14:paraId="27863837" w14:textId="77777777" w:rsidR="00C15E6F" w:rsidRDefault="00C15E6F" w:rsidP="003E6801">
      <w:pPr>
        <w:autoSpaceDE w:val="0"/>
        <w:autoSpaceDN w:val="0"/>
        <w:adjustRightInd w:val="0"/>
        <w:jc w:val="both"/>
        <w:rPr>
          <w:rFonts w:ascii="Liberation Serif" w:hAnsi="Liberation Serif"/>
          <w:b/>
          <w:color w:val="000000"/>
        </w:rPr>
      </w:pPr>
    </w:p>
    <w:p w14:paraId="77AF79DA" w14:textId="77777777" w:rsidR="00C15E6F" w:rsidRDefault="00C15E6F" w:rsidP="003E6801">
      <w:pPr>
        <w:autoSpaceDE w:val="0"/>
        <w:autoSpaceDN w:val="0"/>
        <w:adjustRightInd w:val="0"/>
        <w:jc w:val="both"/>
        <w:rPr>
          <w:rFonts w:ascii="Liberation Serif" w:hAnsi="Liberation Serif"/>
          <w:b/>
          <w:color w:val="000000"/>
        </w:rPr>
      </w:pPr>
    </w:p>
    <w:p w14:paraId="0F7DABCE" w14:textId="77777777" w:rsidR="00C15E6F" w:rsidRDefault="00C15E6F" w:rsidP="003E6801">
      <w:pPr>
        <w:autoSpaceDE w:val="0"/>
        <w:autoSpaceDN w:val="0"/>
        <w:adjustRightInd w:val="0"/>
        <w:jc w:val="both"/>
        <w:rPr>
          <w:rFonts w:ascii="Liberation Serif" w:hAnsi="Liberation Serif"/>
          <w:b/>
          <w:color w:val="000000"/>
        </w:rPr>
      </w:pPr>
    </w:p>
    <w:p w14:paraId="75D6CF00" w14:textId="77777777" w:rsidR="00C15E6F" w:rsidRDefault="00C15E6F" w:rsidP="003E6801">
      <w:pPr>
        <w:autoSpaceDE w:val="0"/>
        <w:autoSpaceDN w:val="0"/>
        <w:adjustRightInd w:val="0"/>
        <w:jc w:val="both"/>
        <w:rPr>
          <w:rFonts w:ascii="Liberation Serif" w:hAnsi="Liberation Serif"/>
          <w:b/>
          <w:color w:val="000000"/>
        </w:rPr>
      </w:pPr>
    </w:p>
    <w:p w14:paraId="6A4083F3" w14:textId="77777777" w:rsidR="00C15E6F" w:rsidRDefault="00C15E6F" w:rsidP="003E6801">
      <w:pPr>
        <w:autoSpaceDE w:val="0"/>
        <w:autoSpaceDN w:val="0"/>
        <w:adjustRightInd w:val="0"/>
        <w:jc w:val="both"/>
        <w:rPr>
          <w:rFonts w:ascii="Liberation Serif" w:hAnsi="Liberation Serif"/>
          <w:b/>
          <w:color w:val="000000"/>
        </w:rPr>
      </w:pPr>
    </w:p>
    <w:p w14:paraId="1835EB03" w14:textId="77777777" w:rsidR="00C15E6F" w:rsidRDefault="00C15E6F" w:rsidP="003E6801">
      <w:pPr>
        <w:autoSpaceDE w:val="0"/>
        <w:autoSpaceDN w:val="0"/>
        <w:adjustRightInd w:val="0"/>
        <w:jc w:val="both"/>
        <w:rPr>
          <w:rFonts w:ascii="Liberation Serif" w:hAnsi="Liberation Serif"/>
          <w:b/>
          <w:color w:val="000000"/>
        </w:rPr>
      </w:pPr>
    </w:p>
    <w:p w14:paraId="07DAC36E" w14:textId="77777777" w:rsidR="00C15E6F" w:rsidRDefault="00C15E6F" w:rsidP="003E6801">
      <w:pPr>
        <w:autoSpaceDE w:val="0"/>
        <w:autoSpaceDN w:val="0"/>
        <w:adjustRightInd w:val="0"/>
        <w:jc w:val="both"/>
        <w:rPr>
          <w:rFonts w:ascii="Liberation Serif" w:hAnsi="Liberation Serif"/>
          <w:b/>
          <w:color w:val="000000"/>
        </w:rPr>
      </w:pPr>
    </w:p>
    <w:p w14:paraId="73A265E6" w14:textId="77777777" w:rsidR="00C15E6F" w:rsidRDefault="00C15E6F" w:rsidP="003E6801">
      <w:pPr>
        <w:autoSpaceDE w:val="0"/>
        <w:autoSpaceDN w:val="0"/>
        <w:adjustRightInd w:val="0"/>
        <w:jc w:val="both"/>
        <w:rPr>
          <w:rFonts w:ascii="Liberation Serif" w:hAnsi="Liberation Serif"/>
          <w:b/>
          <w:color w:val="000000"/>
        </w:rPr>
      </w:pPr>
    </w:p>
    <w:p w14:paraId="10D9AF97" w14:textId="77777777" w:rsidR="00C15E6F" w:rsidRDefault="00C15E6F" w:rsidP="003E6801">
      <w:pPr>
        <w:autoSpaceDE w:val="0"/>
        <w:autoSpaceDN w:val="0"/>
        <w:adjustRightInd w:val="0"/>
        <w:jc w:val="both"/>
        <w:rPr>
          <w:rFonts w:ascii="Liberation Serif" w:hAnsi="Liberation Serif"/>
          <w:b/>
          <w:color w:val="000000"/>
        </w:rPr>
      </w:pPr>
    </w:p>
    <w:p w14:paraId="374DDC02" w14:textId="77777777" w:rsidR="00C15E6F" w:rsidRDefault="00C15E6F" w:rsidP="003E6801">
      <w:pPr>
        <w:autoSpaceDE w:val="0"/>
        <w:autoSpaceDN w:val="0"/>
        <w:adjustRightInd w:val="0"/>
        <w:jc w:val="both"/>
        <w:rPr>
          <w:rFonts w:ascii="Liberation Serif" w:hAnsi="Liberation Serif"/>
          <w:b/>
          <w:color w:val="000000"/>
        </w:rPr>
      </w:pPr>
    </w:p>
    <w:p w14:paraId="6E463468" w14:textId="77777777" w:rsidR="00C15E6F" w:rsidRDefault="00C15E6F" w:rsidP="003E6801">
      <w:pPr>
        <w:autoSpaceDE w:val="0"/>
        <w:autoSpaceDN w:val="0"/>
        <w:adjustRightInd w:val="0"/>
        <w:jc w:val="both"/>
        <w:rPr>
          <w:rFonts w:ascii="Liberation Serif" w:hAnsi="Liberation Serif"/>
          <w:b/>
          <w:color w:val="000000"/>
        </w:rPr>
      </w:pPr>
    </w:p>
    <w:p w14:paraId="64A09379" w14:textId="77777777" w:rsidR="00C15E6F" w:rsidRDefault="00C15E6F" w:rsidP="003E6801">
      <w:pPr>
        <w:autoSpaceDE w:val="0"/>
        <w:autoSpaceDN w:val="0"/>
        <w:adjustRightInd w:val="0"/>
        <w:jc w:val="both"/>
        <w:rPr>
          <w:rFonts w:ascii="Liberation Serif" w:hAnsi="Liberation Serif"/>
          <w:b/>
          <w:color w:val="000000"/>
        </w:rPr>
      </w:pPr>
    </w:p>
    <w:p w14:paraId="4BC18CD7" w14:textId="77777777" w:rsidR="00C15E6F" w:rsidRDefault="00C15E6F" w:rsidP="003E6801">
      <w:pPr>
        <w:autoSpaceDE w:val="0"/>
        <w:autoSpaceDN w:val="0"/>
        <w:adjustRightInd w:val="0"/>
        <w:jc w:val="both"/>
        <w:rPr>
          <w:rFonts w:ascii="Liberation Serif" w:hAnsi="Liberation Serif"/>
          <w:b/>
          <w:color w:val="000000"/>
        </w:rPr>
      </w:pPr>
    </w:p>
    <w:p w14:paraId="7DF07404" w14:textId="77777777" w:rsidR="00C15E6F" w:rsidRDefault="00C15E6F" w:rsidP="003E6801">
      <w:pPr>
        <w:autoSpaceDE w:val="0"/>
        <w:autoSpaceDN w:val="0"/>
        <w:adjustRightInd w:val="0"/>
        <w:jc w:val="both"/>
        <w:rPr>
          <w:rFonts w:ascii="Liberation Serif" w:hAnsi="Liberation Serif"/>
          <w:b/>
          <w:color w:val="000000"/>
        </w:rPr>
      </w:pPr>
    </w:p>
    <w:p w14:paraId="645BC8E2" w14:textId="77777777" w:rsidR="00C15E6F" w:rsidRDefault="00C15E6F" w:rsidP="003E6801">
      <w:pPr>
        <w:autoSpaceDE w:val="0"/>
        <w:autoSpaceDN w:val="0"/>
        <w:adjustRightInd w:val="0"/>
        <w:jc w:val="both"/>
        <w:rPr>
          <w:rFonts w:ascii="Liberation Serif" w:hAnsi="Liberation Serif"/>
          <w:b/>
          <w:color w:val="000000"/>
        </w:rPr>
      </w:pPr>
    </w:p>
    <w:p w14:paraId="34E565DD" w14:textId="77777777" w:rsidR="00C15E6F" w:rsidRDefault="00C15E6F" w:rsidP="003E6801">
      <w:pPr>
        <w:autoSpaceDE w:val="0"/>
        <w:autoSpaceDN w:val="0"/>
        <w:adjustRightInd w:val="0"/>
        <w:jc w:val="both"/>
        <w:rPr>
          <w:rFonts w:ascii="Liberation Serif" w:hAnsi="Liberation Serif"/>
          <w:b/>
          <w:color w:val="000000"/>
        </w:rPr>
      </w:pPr>
    </w:p>
    <w:p w14:paraId="0D13D8DC" w14:textId="77777777" w:rsidR="00C15E6F" w:rsidRDefault="00C15E6F" w:rsidP="003E6801">
      <w:pPr>
        <w:autoSpaceDE w:val="0"/>
        <w:autoSpaceDN w:val="0"/>
        <w:adjustRightInd w:val="0"/>
        <w:jc w:val="both"/>
        <w:rPr>
          <w:rFonts w:ascii="Liberation Serif" w:hAnsi="Liberation Serif"/>
          <w:b/>
          <w:color w:val="000000"/>
        </w:rPr>
      </w:pPr>
    </w:p>
    <w:p w14:paraId="55F96807" w14:textId="77777777" w:rsidR="00C15E6F" w:rsidRDefault="00C15E6F" w:rsidP="003E6801">
      <w:pPr>
        <w:autoSpaceDE w:val="0"/>
        <w:autoSpaceDN w:val="0"/>
        <w:adjustRightInd w:val="0"/>
        <w:jc w:val="both"/>
        <w:rPr>
          <w:rFonts w:ascii="Liberation Serif" w:hAnsi="Liberation Serif"/>
          <w:b/>
          <w:color w:val="000000"/>
        </w:rPr>
      </w:pPr>
    </w:p>
    <w:p w14:paraId="39821BCD" w14:textId="77777777" w:rsidR="00C15E6F" w:rsidRDefault="00C15E6F" w:rsidP="003E6801">
      <w:pPr>
        <w:autoSpaceDE w:val="0"/>
        <w:autoSpaceDN w:val="0"/>
        <w:adjustRightInd w:val="0"/>
        <w:jc w:val="both"/>
        <w:rPr>
          <w:rFonts w:ascii="Liberation Serif" w:hAnsi="Liberation Serif"/>
          <w:b/>
          <w:color w:val="000000"/>
        </w:rPr>
      </w:pPr>
    </w:p>
    <w:p w14:paraId="4A3C3C6B" w14:textId="77777777" w:rsidR="00C15E6F" w:rsidRDefault="00C15E6F" w:rsidP="003E6801">
      <w:pPr>
        <w:autoSpaceDE w:val="0"/>
        <w:autoSpaceDN w:val="0"/>
        <w:adjustRightInd w:val="0"/>
        <w:jc w:val="both"/>
        <w:rPr>
          <w:rFonts w:ascii="Liberation Serif" w:hAnsi="Liberation Serif"/>
          <w:b/>
          <w:color w:val="000000"/>
        </w:rPr>
      </w:pPr>
    </w:p>
    <w:p w14:paraId="42E63802" w14:textId="77777777" w:rsidR="00C15E6F" w:rsidRDefault="00C15E6F" w:rsidP="003E6801">
      <w:pPr>
        <w:autoSpaceDE w:val="0"/>
        <w:autoSpaceDN w:val="0"/>
        <w:adjustRightInd w:val="0"/>
        <w:jc w:val="both"/>
        <w:rPr>
          <w:rFonts w:ascii="Liberation Serif" w:hAnsi="Liberation Serif"/>
          <w:b/>
          <w:color w:val="000000"/>
        </w:rPr>
      </w:pPr>
    </w:p>
    <w:p w14:paraId="25A21523" w14:textId="77777777" w:rsidR="00C15E6F" w:rsidRDefault="00C15E6F" w:rsidP="003E6801">
      <w:pPr>
        <w:autoSpaceDE w:val="0"/>
        <w:autoSpaceDN w:val="0"/>
        <w:adjustRightInd w:val="0"/>
        <w:jc w:val="both"/>
        <w:rPr>
          <w:rFonts w:ascii="Liberation Serif" w:hAnsi="Liberation Serif"/>
          <w:b/>
          <w:color w:val="000000"/>
        </w:rPr>
      </w:pPr>
    </w:p>
    <w:p w14:paraId="005EB5E4" w14:textId="77777777" w:rsidR="00C15E6F" w:rsidRDefault="00C15E6F" w:rsidP="003E6801">
      <w:pPr>
        <w:autoSpaceDE w:val="0"/>
        <w:autoSpaceDN w:val="0"/>
        <w:adjustRightInd w:val="0"/>
        <w:jc w:val="both"/>
        <w:rPr>
          <w:rFonts w:ascii="Liberation Serif" w:hAnsi="Liberation Serif"/>
          <w:b/>
          <w:color w:val="000000"/>
        </w:rPr>
      </w:pPr>
    </w:p>
    <w:p w14:paraId="32F04F6A" w14:textId="77777777" w:rsidR="00C15E6F" w:rsidRDefault="00C15E6F" w:rsidP="003E6801">
      <w:pPr>
        <w:autoSpaceDE w:val="0"/>
        <w:autoSpaceDN w:val="0"/>
        <w:adjustRightInd w:val="0"/>
        <w:jc w:val="both"/>
        <w:rPr>
          <w:rFonts w:ascii="Liberation Serif" w:hAnsi="Liberation Serif"/>
          <w:b/>
          <w:color w:val="000000"/>
        </w:rPr>
      </w:pPr>
    </w:p>
    <w:p w14:paraId="0F238129" w14:textId="77777777" w:rsidR="00C15E6F" w:rsidRDefault="00C15E6F" w:rsidP="003E6801">
      <w:pPr>
        <w:autoSpaceDE w:val="0"/>
        <w:autoSpaceDN w:val="0"/>
        <w:adjustRightInd w:val="0"/>
        <w:jc w:val="both"/>
        <w:rPr>
          <w:rFonts w:ascii="Liberation Serif" w:hAnsi="Liberation Serif"/>
          <w:b/>
          <w:color w:val="000000"/>
        </w:rPr>
      </w:pPr>
    </w:p>
    <w:p w14:paraId="13468486" w14:textId="77777777" w:rsidR="00C15E6F" w:rsidRDefault="00C15E6F" w:rsidP="003E6801">
      <w:pPr>
        <w:autoSpaceDE w:val="0"/>
        <w:autoSpaceDN w:val="0"/>
        <w:adjustRightInd w:val="0"/>
        <w:jc w:val="both"/>
        <w:rPr>
          <w:rFonts w:ascii="Liberation Serif" w:hAnsi="Liberation Serif"/>
          <w:b/>
          <w:color w:val="000000"/>
        </w:rPr>
      </w:pPr>
    </w:p>
    <w:p w14:paraId="05964D01" w14:textId="77777777" w:rsidR="00C15E6F" w:rsidRDefault="00C15E6F" w:rsidP="003E6801">
      <w:pPr>
        <w:autoSpaceDE w:val="0"/>
        <w:autoSpaceDN w:val="0"/>
        <w:adjustRightInd w:val="0"/>
        <w:jc w:val="both"/>
        <w:rPr>
          <w:rFonts w:ascii="Liberation Serif" w:hAnsi="Liberation Serif"/>
          <w:b/>
          <w:color w:val="000000"/>
        </w:rPr>
      </w:pPr>
    </w:p>
    <w:p w14:paraId="22A48265" w14:textId="77777777" w:rsidR="00C15E6F" w:rsidRDefault="00C15E6F" w:rsidP="003E6801">
      <w:pPr>
        <w:autoSpaceDE w:val="0"/>
        <w:autoSpaceDN w:val="0"/>
        <w:adjustRightInd w:val="0"/>
        <w:jc w:val="both"/>
        <w:rPr>
          <w:rFonts w:ascii="Liberation Serif" w:hAnsi="Liberation Serif"/>
          <w:b/>
          <w:color w:val="000000"/>
        </w:rPr>
      </w:pPr>
    </w:p>
    <w:p w14:paraId="787C72B6" w14:textId="4EDB16A3" w:rsidR="003E6801" w:rsidRPr="00CC0F32" w:rsidRDefault="003E6801" w:rsidP="003E6801">
      <w:pPr>
        <w:autoSpaceDE w:val="0"/>
        <w:autoSpaceDN w:val="0"/>
        <w:adjustRightInd w:val="0"/>
        <w:jc w:val="both"/>
        <w:rPr>
          <w:rFonts w:ascii="Liberation Serif" w:hAnsi="Liberation Serif"/>
          <w:b/>
          <w:color w:val="000000"/>
        </w:rPr>
      </w:pPr>
      <w:r w:rsidRPr="00CC0F32">
        <w:rPr>
          <w:rFonts w:ascii="Liberation Serif" w:hAnsi="Liberation Serif"/>
          <w:b/>
          <w:color w:val="000000"/>
        </w:rPr>
        <w:t>ББК 78.34</w:t>
      </w:r>
    </w:p>
    <w:p w14:paraId="5949A933" w14:textId="77777777" w:rsidR="003E6801" w:rsidRPr="00CC0F32" w:rsidRDefault="003E6801" w:rsidP="003E6801">
      <w:pPr>
        <w:autoSpaceDE w:val="0"/>
        <w:autoSpaceDN w:val="0"/>
        <w:adjustRightInd w:val="0"/>
        <w:jc w:val="both"/>
        <w:rPr>
          <w:rFonts w:ascii="Liberation Serif" w:hAnsi="Liberation Serif"/>
          <w:b/>
          <w:color w:val="000000"/>
        </w:rPr>
      </w:pPr>
      <w:r w:rsidRPr="00CC0F32">
        <w:rPr>
          <w:rFonts w:ascii="Liberation Serif" w:hAnsi="Liberation Serif"/>
          <w:b/>
          <w:color w:val="000000"/>
        </w:rPr>
        <w:t>И 74</w:t>
      </w:r>
    </w:p>
    <w:p w14:paraId="5ECBCC89" w14:textId="77777777" w:rsidR="003E6801" w:rsidRPr="00CC0F32" w:rsidRDefault="003E6801" w:rsidP="003E6801">
      <w:pPr>
        <w:autoSpaceDE w:val="0"/>
        <w:autoSpaceDN w:val="0"/>
        <w:adjustRightInd w:val="0"/>
        <w:jc w:val="both"/>
        <w:rPr>
          <w:rFonts w:ascii="Liberation Serif" w:hAnsi="Liberation Serif"/>
          <w:b/>
          <w:color w:val="000000"/>
        </w:rPr>
      </w:pPr>
    </w:p>
    <w:p w14:paraId="23797F81" w14:textId="77777777" w:rsidR="003E6801" w:rsidRPr="00CC0F32" w:rsidRDefault="003E6801" w:rsidP="003E6801">
      <w:pPr>
        <w:autoSpaceDE w:val="0"/>
        <w:autoSpaceDN w:val="0"/>
        <w:adjustRightInd w:val="0"/>
        <w:jc w:val="both"/>
        <w:rPr>
          <w:rFonts w:ascii="Liberation Serif" w:hAnsi="Liberation Serif"/>
          <w:b/>
          <w:color w:val="000000"/>
        </w:rPr>
      </w:pPr>
    </w:p>
    <w:p w14:paraId="071D2A25" w14:textId="073C1A94" w:rsidR="000810B2" w:rsidRPr="00CC0F32" w:rsidRDefault="003E6801" w:rsidP="00DA3807">
      <w:pPr>
        <w:autoSpaceDE w:val="0"/>
        <w:autoSpaceDN w:val="0"/>
        <w:adjustRightInd w:val="0"/>
        <w:ind w:firstLine="708"/>
        <w:jc w:val="both"/>
        <w:rPr>
          <w:rFonts w:ascii="Liberation Serif" w:hAnsi="Liberation Serif"/>
          <w:b/>
          <w:color w:val="000000"/>
          <w:sz w:val="28"/>
          <w:szCs w:val="28"/>
        </w:rPr>
      </w:pPr>
      <w:r w:rsidRPr="00CC0F32">
        <w:rPr>
          <w:rFonts w:ascii="Liberation Serif" w:hAnsi="Liberation Serif"/>
          <w:b/>
          <w:color w:val="000000"/>
          <w:sz w:val="28"/>
          <w:szCs w:val="28"/>
        </w:rPr>
        <w:t>Информационный отчет: 20</w:t>
      </w:r>
      <w:r w:rsidR="00AF172B">
        <w:rPr>
          <w:rFonts w:ascii="Liberation Serif" w:hAnsi="Liberation Serif"/>
          <w:b/>
          <w:color w:val="000000"/>
          <w:sz w:val="28"/>
          <w:szCs w:val="28"/>
        </w:rPr>
        <w:t>20</w:t>
      </w:r>
      <w:r w:rsidRPr="00CC0F32">
        <w:rPr>
          <w:rFonts w:ascii="Liberation Serif" w:hAnsi="Liberation Serif"/>
          <w:b/>
          <w:color w:val="000000"/>
          <w:sz w:val="28"/>
          <w:szCs w:val="28"/>
        </w:rPr>
        <w:t xml:space="preserve"> год / [сост. Г. А. Сергеева и др.] ; МБУ ЦБС ГО Красноуфимск. – Красноуфимск, 20</w:t>
      </w:r>
      <w:r w:rsidR="00E71FEA">
        <w:rPr>
          <w:rFonts w:ascii="Liberation Serif" w:hAnsi="Liberation Serif"/>
          <w:b/>
          <w:color w:val="000000"/>
          <w:sz w:val="28"/>
          <w:szCs w:val="28"/>
        </w:rPr>
        <w:t>21</w:t>
      </w:r>
      <w:r w:rsidRPr="00CC0F32">
        <w:rPr>
          <w:rFonts w:ascii="Liberation Serif" w:hAnsi="Liberation Serif"/>
          <w:b/>
          <w:color w:val="000000"/>
          <w:sz w:val="28"/>
          <w:szCs w:val="28"/>
        </w:rPr>
        <w:t>. –</w:t>
      </w:r>
      <w:r w:rsidR="00305FFF" w:rsidRPr="00CC0F32">
        <w:rPr>
          <w:rFonts w:ascii="Liberation Serif" w:hAnsi="Liberation Serif"/>
          <w:b/>
          <w:color w:val="000000"/>
          <w:sz w:val="28"/>
          <w:szCs w:val="28"/>
        </w:rPr>
        <w:t>10</w:t>
      </w:r>
      <w:r w:rsidR="00AF172B">
        <w:rPr>
          <w:rFonts w:ascii="Liberation Serif" w:hAnsi="Liberation Serif"/>
          <w:b/>
          <w:color w:val="000000"/>
          <w:sz w:val="28"/>
          <w:szCs w:val="28"/>
        </w:rPr>
        <w:t>5</w:t>
      </w:r>
      <w:r w:rsidR="00C3587D" w:rsidRPr="00CC0F32">
        <w:rPr>
          <w:rFonts w:ascii="Liberation Serif" w:hAnsi="Liberation Serif"/>
          <w:b/>
          <w:color w:val="000000"/>
          <w:sz w:val="28"/>
          <w:szCs w:val="28"/>
        </w:rPr>
        <w:t xml:space="preserve"> </w:t>
      </w:r>
      <w:r w:rsidRPr="00CC0F32">
        <w:rPr>
          <w:rFonts w:ascii="Liberation Serif" w:hAnsi="Liberation Serif"/>
          <w:b/>
          <w:color w:val="000000"/>
          <w:sz w:val="28"/>
          <w:szCs w:val="28"/>
        </w:rPr>
        <w:t>с.</w:t>
      </w:r>
    </w:p>
    <w:p w14:paraId="74F1E527" w14:textId="77777777" w:rsidR="00C263CD" w:rsidRPr="00CC0F32" w:rsidRDefault="00C263CD" w:rsidP="00DA3807">
      <w:pPr>
        <w:autoSpaceDE w:val="0"/>
        <w:autoSpaceDN w:val="0"/>
        <w:adjustRightInd w:val="0"/>
        <w:ind w:firstLine="708"/>
        <w:jc w:val="both"/>
        <w:rPr>
          <w:rFonts w:ascii="Liberation Serif" w:hAnsi="Liberation Serif"/>
          <w:b/>
          <w:color w:val="000000"/>
          <w:sz w:val="28"/>
          <w:szCs w:val="28"/>
        </w:rPr>
        <w:sectPr w:rsidR="00C263CD" w:rsidRPr="00CC0F32" w:rsidSect="008646C8">
          <w:footerReference w:type="default" r:id="rId42"/>
          <w:type w:val="continuous"/>
          <w:pgSz w:w="11906" w:h="16838"/>
          <w:pgMar w:top="1134" w:right="567" w:bottom="1134" w:left="1134" w:header="709" w:footer="709" w:gutter="0"/>
          <w:pgBorders w:display="firstPage" w:offsetFrom="page">
            <w:top w:val="twistedLines1" w:sz="16" w:space="24" w:color="auto"/>
            <w:left w:val="twistedLines1" w:sz="16" w:space="24" w:color="auto"/>
            <w:bottom w:val="twistedLines1" w:sz="16" w:space="24" w:color="auto"/>
            <w:right w:val="twistedLines1" w:sz="16" w:space="24" w:color="auto"/>
          </w:pgBorders>
          <w:cols w:space="708"/>
          <w:docGrid w:linePitch="360"/>
        </w:sectPr>
      </w:pPr>
    </w:p>
    <w:p w14:paraId="0D0EE98F" w14:textId="059893EB" w:rsidR="0037134A" w:rsidRDefault="005B6F0E" w:rsidP="007614FB">
      <w:pPr>
        <w:autoSpaceDE w:val="0"/>
        <w:autoSpaceDN w:val="0"/>
        <w:adjustRightInd w:val="0"/>
        <w:ind w:firstLine="708"/>
        <w:jc w:val="right"/>
        <w:rPr>
          <w:rFonts w:ascii="Liberation Serif" w:hAnsi="Liberation Serif"/>
          <w:b/>
          <w:i/>
          <w:color w:val="000000"/>
          <w:sz w:val="28"/>
          <w:szCs w:val="28"/>
        </w:rPr>
      </w:pPr>
      <w:r w:rsidRPr="005B6F0E">
        <w:rPr>
          <w:rFonts w:ascii="Liberation Serif" w:hAnsi="Liberation Serif"/>
          <w:b/>
          <w:i/>
          <w:noProof/>
          <w:color w:val="000000"/>
          <w:sz w:val="28"/>
          <w:szCs w:val="28"/>
        </w:rPr>
        <w:drawing>
          <wp:anchor distT="0" distB="0" distL="114300" distR="114300" simplePos="0" relativeHeight="251675648" behindDoc="1" locked="0" layoutInCell="1" allowOverlap="1" wp14:anchorId="6602BB14" wp14:editId="51A081B3">
            <wp:simplePos x="0" y="0"/>
            <wp:positionH relativeFrom="column">
              <wp:posOffset>363524</wp:posOffset>
            </wp:positionH>
            <wp:positionV relativeFrom="paragraph">
              <wp:posOffset>-2237</wp:posOffset>
            </wp:positionV>
            <wp:extent cx="9605529" cy="6792757"/>
            <wp:effectExtent l="0" t="0" r="0" b="8255"/>
            <wp:wrapNone/>
            <wp:docPr id="2" name="Рисунок 2" descr="D:\сбрка инфограммы\меропритятия\сборка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брка инфограммы\меропритятия\сборка 20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13960" cy="6798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w:t>
      </w:r>
      <w:r w:rsidRPr="005B6F0E">
        <w:rPr>
          <w:rFonts w:ascii="Liberation Serif" w:hAnsi="Liberation Serif"/>
          <w:b/>
          <w:i/>
          <w:color w:val="000000"/>
          <w:sz w:val="28"/>
          <w:szCs w:val="28"/>
        </w:rPr>
        <w:t>1</w:t>
      </w:r>
    </w:p>
    <w:p w14:paraId="65EBE137" w14:textId="108330A0"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715B26E" w14:textId="5BF25702"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7B00D545" w14:textId="4B0C06A5"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767B305" w14:textId="0B6B4B32"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E3077E9" w14:textId="17C916FB"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8836391" w14:textId="54AE9C3D"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9ACABA6" w14:textId="2639939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9DEFBAB" w14:textId="2B7145F5"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3959B1A" w14:textId="4130F86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EB57E01" w14:textId="3A363F8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E2FBBA4" w14:textId="2239C14D"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CB978CC" w14:textId="3DE0D164"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74CDAF15" w14:textId="464A5B5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D9EBF32" w14:textId="538EEED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D6C9A93" w14:textId="154AC1F7"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FFFE271" w14:textId="391F5594"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222D86D" w14:textId="117B3A29"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F72EC65" w14:textId="1F4223A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75E66E1" w14:textId="383431EF"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56C5CB0" w14:textId="2CCF9A13"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3569C6D" w14:textId="09D5DF3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CE0062F" w14:textId="343CA3C8"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563F079" w14:textId="7B7B472E"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366AB45" w14:textId="1DC9A5D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5BEB12F3" w14:textId="27F0CD37"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5BFD78B1" w14:textId="5D13971D"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5399105F" w14:textId="30933417"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A4220FD" w14:textId="600A2D0B"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16EEA13" w14:textId="38F5B608"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555170A" w14:textId="3977F320"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9B6F408" w14:textId="215DA800"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08A0892" w14:textId="1B647DB8" w:rsidR="005B6F0E" w:rsidRDefault="005B6F0E" w:rsidP="005B6F0E">
      <w:pPr>
        <w:autoSpaceDE w:val="0"/>
        <w:autoSpaceDN w:val="0"/>
        <w:adjustRightInd w:val="0"/>
        <w:ind w:firstLine="708"/>
        <w:jc w:val="right"/>
        <w:rPr>
          <w:rFonts w:ascii="Liberation Serif" w:hAnsi="Liberation Serif"/>
          <w:b/>
          <w:i/>
          <w:color w:val="000000"/>
          <w:sz w:val="28"/>
          <w:szCs w:val="28"/>
        </w:rPr>
      </w:pP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2</w:t>
      </w:r>
    </w:p>
    <w:p w14:paraId="0109934B" w14:textId="77777777" w:rsidR="005B6F0E" w:rsidRDefault="005B6F0E" w:rsidP="005B6F0E">
      <w:pPr>
        <w:autoSpaceDE w:val="0"/>
        <w:autoSpaceDN w:val="0"/>
        <w:adjustRightInd w:val="0"/>
        <w:ind w:firstLine="708"/>
        <w:jc w:val="right"/>
        <w:rPr>
          <w:noProof/>
        </w:rPr>
      </w:pPr>
    </w:p>
    <w:p w14:paraId="4B2CCEBE" w14:textId="10ED7762" w:rsidR="005B6F0E" w:rsidRDefault="005B6F0E" w:rsidP="005B6F0E">
      <w:pPr>
        <w:autoSpaceDE w:val="0"/>
        <w:autoSpaceDN w:val="0"/>
        <w:adjustRightInd w:val="0"/>
        <w:ind w:firstLine="708"/>
        <w:jc w:val="right"/>
        <w:rPr>
          <w:rFonts w:ascii="Liberation Serif" w:hAnsi="Liberation Serif"/>
          <w:b/>
          <w:i/>
          <w:color w:val="000000"/>
          <w:sz w:val="28"/>
          <w:szCs w:val="28"/>
        </w:rPr>
      </w:pPr>
      <w:r>
        <w:rPr>
          <w:noProof/>
        </w:rPr>
        <w:drawing>
          <wp:anchor distT="0" distB="0" distL="114300" distR="114300" simplePos="0" relativeHeight="251676672" behindDoc="1" locked="0" layoutInCell="1" allowOverlap="1" wp14:anchorId="7E01C8A7" wp14:editId="14D21333">
            <wp:simplePos x="0" y="0"/>
            <wp:positionH relativeFrom="margin">
              <wp:posOffset>856505</wp:posOffset>
            </wp:positionH>
            <wp:positionV relativeFrom="paragraph">
              <wp:posOffset>129181</wp:posOffset>
            </wp:positionV>
            <wp:extent cx="9111309" cy="59937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16204"/>
                    <a:stretch/>
                  </pic:blipFill>
                  <pic:spPr bwMode="auto">
                    <a:xfrm>
                      <a:off x="0" y="0"/>
                      <a:ext cx="9117179" cy="5997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88D8A" w14:textId="0A796865"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BDBF183" w14:textId="66F424D0"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2DC88B4"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617AFECD"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69158E0D"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523F4FF2"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7B4E47EF"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4982280D"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4D6B678B"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74283612"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581A89BB"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7AC56FF4"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33713983"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0B414CBB"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0D6419B8"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79D86E0D"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5538C15F"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71FF5BF6"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116BAD5D"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16AD8FA9"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70E7A547"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0ED4699B"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1F114B35"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6A534FA0"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50635B35"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1B181F09"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478BEDF5"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50C315E3" w14:textId="77777777"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788C5454" w14:textId="49F1C3F1" w:rsidR="005B6F0E" w:rsidRDefault="005B6F0E" w:rsidP="005B6F0E">
      <w:pPr>
        <w:autoSpaceDE w:val="0"/>
        <w:autoSpaceDN w:val="0"/>
        <w:adjustRightInd w:val="0"/>
        <w:ind w:firstLine="708"/>
        <w:jc w:val="right"/>
        <w:rPr>
          <w:rFonts w:ascii="Liberation Serif" w:hAnsi="Liberation Serif"/>
          <w:b/>
          <w:i/>
          <w:color w:val="000000"/>
          <w:sz w:val="28"/>
          <w:szCs w:val="28"/>
        </w:rPr>
      </w:pP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3</w:t>
      </w:r>
    </w:p>
    <w:p w14:paraId="3F352F35" w14:textId="7D66E365"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F2E87FC" w14:textId="57C9FA07" w:rsidR="005B6F0E" w:rsidRDefault="005B6F0E" w:rsidP="007614FB">
      <w:pPr>
        <w:autoSpaceDE w:val="0"/>
        <w:autoSpaceDN w:val="0"/>
        <w:adjustRightInd w:val="0"/>
        <w:ind w:firstLine="708"/>
        <w:jc w:val="right"/>
        <w:rPr>
          <w:rFonts w:ascii="Liberation Serif" w:hAnsi="Liberation Serif"/>
          <w:b/>
          <w:i/>
          <w:color w:val="000000"/>
          <w:sz w:val="28"/>
          <w:szCs w:val="28"/>
        </w:rPr>
      </w:pPr>
      <w:r>
        <w:rPr>
          <w:noProof/>
        </w:rPr>
        <w:drawing>
          <wp:anchor distT="0" distB="0" distL="114300" distR="114300" simplePos="0" relativeHeight="251677696" behindDoc="1" locked="0" layoutInCell="1" allowOverlap="1" wp14:anchorId="03E941D1" wp14:editId="609BC24E">
            <wp:simplePos x="0" y="0"/>
            <wp:positionH relativeFrom="column">
              <wp:posOffset>874091</wp:posOffset>
            </wp:positionH>
            <wp:positionV relativeFrom="paragraph">
              <wp:posOffset>27940</wp:posOffset>
            </wp:positionV>
            <wp:extent cx="9128098" cy="6010083"/>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276" r="16074" b="496"/>
                    <a:stretch/>
                  </pic:blipFill>
                  <pic:spPr bwMode="auto">
                    <a:xfrm>
                      <a:off x="0" y="0"/>
                      <a:ext cx="9128098" cy="6010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62997" w14:textId="600FC373"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2CEE05C" w14:textId="0EC8AB03"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773B4DF3" w14:textId="7AF66EBE"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5B036CE7" w14:textId="33C5DF49"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913CC89" w14:textId="0C3CCC3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3723C7C" w14:textId="4A3B048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5528A6D3" w14:textId="6A3C424A"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4C810DD" w14:textId="374BD9BB"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73ECA09D" w14:textId="59B18390"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A111809" w14:textId="303912F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8986A04" w14:textId="4D00A43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CA87CFE" w14:textId="2AA3DBB4"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B305351" w14:textId="30C89C54"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B221577" w14:textId="66788477"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87EC9E2" w14:textId="6A2B7EE0"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1AF4705" w14:textId="7A079867"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06EA84C" w14:textId="3B8B4B30"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9D054D7" w14:textId="77BEBA6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B01D496" w14:textId="0AB77BB9"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C12232D" w14:textId="1FBB6487"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730C5147" w14:textId="2455991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2DDF3AD" w14:textId="4EDF19C5"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5FEC7813" w14:textId="71502F39"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C309FDC" w14:textId="07EDC60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7D2919F" w14:textId="48450604"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1B04A0C5" w14:textId="0062B9B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67B3483" w14:textId="57D75FCD"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4340F37" w14:textId="34128AB3" w:rsidR="005B6F0E" w:rsidRDefault="005B6F0E" w:rsidP="005B6F0E">
      <w:pPr>
        <w:autoSpaceDE w:val="0"/>
        <w:autoSpaceDN w:val="0"/>
        <w:adjustRightInd w:val="0"/>
        <w:ind w:firstLine="708"/>
        <w:jc w:val="right"/>
        <w:rPr>
          <w:rFonts w:ascii="Liberation Serif" w:hAnsi="Liberation Serif"/>
          <w:b/>
          <w:i/>
          <w:color w:val="000000"/>
          <w:sz w:val="28"/>
          <w:szCs w:val="28"/>
        </w:rPr>
      </w:pP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4</w:t>
      </w:r>
    </w:p>
    <w:p w14:paraId="21F316D1" w14:textId="53522030" w:rsidR="005F443E" w:rsidRDefault="005F443E" w:rsidP="005B6F0E">
      <w:pPr>
        <w:autoSpaceDE w:val="0"/>
        <w:autoSpaceDN w:val="0"/>
        <w:adjustRightInd w:val="0"/>
        <w:ind w:firstLine="708"/>
        <w:jc w:val="right"/>
        <w:rPr>
          <w:rFonts w:ascii="Liberation Serif" w:hAnsi="Liberation Serif"/>
          <w:b/>
          <w:i/>
          <w:noProof/>
          <w:color w:val="000000"/>
          <w:sz w:val="28"/>
          <w:szCs w:val="28"/>
        </w:rPr>
      </w:pPr>
      <w:r w:rsidRPr="005B6F0E">
        <w:rPr>
          <w:rFonts w:ascii="Liberation Serif" w:hAnsi="Liberation Serif"/>
          <w:b/>
          <w:i/>
          <w:noProof/>
          <w:color w:val="000000"/>
          <w:sz w:val="28"/>
          <w:szCs w:val="28"/>
        </w:rPr>
        <w:drawing>
          <wp:anchor distT="0" distB="0" distL="114300" distR="114300" simplePos="0" relativeHeight="251678720" behindDoc="1" locked="0" layoutInCell="1" allowOverlap="1" wp14:anchorId="67FEABC2" wp14:editId="337C6363">
            <wp:simplePos x="0" y="0"/>
            <wp:positionH relativeFrom="column">
              <wp:posOffset>148838</wp:posOffset>
            </wp:positionH>
            <wp:positionV relativeFrom="paragraph">
              <wp:posOffset>135200</wp:posOffset>
            </wp:positionV>
            <wp:extent cx="9850826" cy="6426835"/>
            <wp:effectExtent l="0" t="0" r="0" b="0"/>
            <wp:wrapNone/>
            <wp:docPr id="6" name="Рисунок 6" descr="\\USER-PS\skinyto\приложения к отчету 2020\UkWOK7zh2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PS\skinyto\приложения к отчету 2020\UkWOK7zh2U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58718" cy="6431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BE2A6" w14:textId="4E63521E"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21C05A74" w14:textId="06DB9DE2" w:rsidR="005B6F0E" w:rsidRDefault="005B6F0E" w:rsidP="005B6F0E">
      <w:pPr>
        <w:autoSpaceDE w:val="0"/>
        <w:autoSpaceDN w:val="0"/>
        <w:adjustRightInd w:val="0"/>
        <w:ind w:firstLine="708"/>
        <w:jc w:val="right"/>
        <w:rPr>
          <w:rFonts w:ascii="Liberation Serif" w:hAnsi="Liberation Serif"/>
          <w:b/>
          <w:i/>
          <w:color w:val="000000"/>
          <w:sz w:val="28"/>
          <w:szCs w:val="28"/>
        </w:rPr>
      </w:pPr>
    </w:p>
    <w:p w14:paraId="7C832A37" w14:textId="60DB822E"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FDD6DC8" w14:textId="574D864C"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5425F81C" w14:textId="309AB01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9621B3A" w14:textId="4934DE53"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0C41FCA8" w14:textId="197F94BC"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E799D67" w14:textId="04D633A2"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8877D95" w14:textId="4DBB9B45"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14094A9" w14:textId="2EDF7317"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D4F0FAC" w14:textId="498DF36A"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5BFF509" w14:textId="468872E8"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7BAD1754" w14:textId="11D8049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2734B1DB" w14:textId="1DE89276"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7E4778DA" w14:textId="238ED8D7"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A2174E4" w14:textId="7072139B"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63671838" w14:textId="1D93213C"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06EB431" w14:textId="515826AB"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DD04B55" w14:textId="5CFF49F2"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8C4BE8D" w14:textId="771A34F3"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436E4138" w14:textId="45ED5271" w:rsidR="005B6F0E" w:rsidRDefault="005B6F0E" w:rsidP="007614FB">
      <w:pPr>
        <w:autoSpaceDE w:val="0"/>
        <w:autoSpaceDN w:val="0"/>
        <w:adjustRightInd w:val="0"/>
        <w:ind w:firstLine="708"/>
        <w:jc w:val="right"/>
        <w:rPr>
          <w:rFonts w:ascii="Liberation Serif" w:hAnsi="Liberation Serif"/>
          <w:b/>
          <w:i/>
          <w:color w:val="000000"/>
          <w:sz w:val="28"/>
          <w:szCs w:val="28"/>
        </w:rPr>
      </w:pPr>
    </w:p>
    <w:p w14:paraId="3C8089F9" w14:textId="31887BE7"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5C062961" w14:textId="6B38CF80"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7D7D53C3" w14:textId="14005E95"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6D39255C" w14:textId="32630AA9"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1C9CC87E" w14:textId="40AEAE3B"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085EE015" w14:textId="317D9403"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39A4010B" w14:textId="7263B88F"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76AC4C98" w14:textId="2B93AF94"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5AD5EB3D" w14:textId="5ADC45F4" w:rsidR="005F443E" w:rsidRDefault="005F443E" w:rsidP="005F443E">
      <w:pPr>
        <w:autoSpaceDE w:val="0"/>
        <w:autoSpaceDN w:val="0"/>
        <w:adjustRightInd w:val="0"/>
        <w:ind w:firstLine="708"/>
        <w:jc w:val="right"/>
        <w:rPr>
          <w:rFonts w:ascii="Liberation Serif" w:hAnsi="Liberation Serif"/>
          <w:b/>
          <w:i/>
          <w:color w:val="000000"/>
          <w:sz w:val="28"/>
          <w:szCs w:val="28"/>
        </w:rPr>
      </w:pPr>
      <w:r w:rsidRPr="005F443E">
        <w:rPr>
          <w:rFonts w:ascii="Liberation Serif" w:hAnsi="Liberation Serif"/>
          <w:b/>
          <w:i/>
          <w:noProof/>
          <w:color w:val="000000"/>
          <w:sz w:val="28"/>
          <w:szCs w:val="28"/>
        </w:rPr>
        <w:drawing>
          <wp:anchor distT="0" distB="0" distL="114300" distR="114300" simplePos="0" relativeHeight="251679744" behindDoc="1" locked="0" layoutInCell="1" allowOverlap="1" wp14:anchorId="36636781" wp14:editId="4397E502">
            <wp:simplePos x="0" y="0"/>
            <wp:positionH relativeFrom="column">
              <wp:posOffset>104140</wp:posOffset>
            </wp:positionH>
            <wp:positionV relativeFrom="paragraph">
              <wp:posOffset>59386</wp:posOffset>
            </wp:positionV>
            <wp:extent cx="9972040" cy="7050405"/>
            <wp:effectExtent l="0" t="0" r="0" b="0"/>
            <wp:wrapNone/>
            <wp:docPr id="7" name="Рисунок 7" descr="\\USER-PS\skinyto\приложения к отчету 2020\10 лучших песен о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PS\skinyto\приложения к отчету 2020\10 лучших песен о ВОВ.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72040" cy="705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5</w:t>
      </w:r>
    </w:p>
    <w:p w14:paraId="0BCA9C72" w14:textId="7DF2C078"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B0EA3F9" w14:textId="4B3604C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53C19CE" w14:textId="15067F2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F5C546A" w14:textId="6E2E53BD"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1A10EFC" w14:textId="50591A48"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552244F" w14:textId="5677003A"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E508B10" w14:textId="07D981AA"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E500849" w14:textId="63D1FCC9"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9DB8649" w14:textId="209D81B3"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5857230" w14:textId="26E8E00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EE70AD0" w14:textId="6411D5B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B41B98F" w14:textId="433B090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AD5B8D1" w14:textId="00F4CEAB"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AA93942" w14:textId="670D798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AFB67E4" w14:textId="2DF4A71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DBAB2B6" w14:textId="3AEF4229"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7C9E4A8" w14:textId="205F9950"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E895C3F" w14:textId="3DBBC05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6CE7164" w14:textId="066558B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908FD94" w14:textId="6F30830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31EA5E4" w14:textId="00982ED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9491EE7" w14:textId="3078885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B1328FB" w14:textId="371678B3"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4212BD6" w14:textId="2905DFFB"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16E6351" w14:textId="77FB83C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6FC7FA2" w14:textId="52F98F1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AF2E116" w14:textId="6C13951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64B5CB6" w14:textId="3C37A8C9"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E52F8D7" w14:textId="2949C6A3"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E5614B0" w14:textId="65CD46F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F279F20" w14:textId="5CD9DE0C" w:rsidR="005F443E" w:rsidRDefault="005F443E" w:rsidP="005F443E">
      <w:pPr>
        <w:autoSpaceDE w:val="0"/>
        <w:autoSpaceDN w:val="0"/>
        <w:adjustRightInd w:val="0"/>
        <w:ind w:firstLine="708"/>
        <w:jc w:val="right"/>
        <w:rPr>
          <w:rFonts w:ascii="Liberation Serif" w:hAnsi="Liberation Serif"/>
          <w:b/>
          <w:i/>
          <w:color w:val="000000"/>
          <w:sz w:val="28"/>
          <w:szCs w:val="28"/>
        </w:rPr>
      </w:pPr>
      <w:r w:rsidRPr="005F443E">
        <w:rPr>
          <w:rFonts w:ascii="Liberation Serif" w:hAnsi="Liberation Serif"/>
          <w:b/>
          <w:i/>
          <w:noProof/>
          <w:color w:val="000000"/>
          <w:sz w:val="28"/>
          <w:szCs w:val="28"/>
        </w:rPr>
        <w:drawing>
          <wp:anchor distT="0" distB="0" distL="114300" distR="114300" simplePos="0" relativeHeight="251681792" behindDoc="1" locked="0" layoutInCell="1" allowOverlap="1" wp14:anchorId="57812393" wp14:editId="50990CB1">
            <wp:simplePos x="0" y="0"/>
            <wp:positionH relativeFrom="column">
              <wp:posOffset>0</wp:posOffset>
            </wp:positionH>
            <wp:positionV relativeFrom="paragraph">
              <wp:posOffset>-164161</wp:posOffset>
            </wp:positionV>
            <wp:extent cx="9972040" cy="7050405"/>
            <wp:effectExtent l="0" t="0" r="0" b="0"/>
            <wp:wrapNone/>
            <wp:docPr id="8" name="Рисунок 8" descr="\\USER-PS\skinyto\приложения к отчету 2020\10 лучших песен о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PS\skinyto\приложения к отчету 2020\10 лучших песен о ВОВ.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72040" cy="705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74F5A" w14:textId="059C6BA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0CEE4B4" w14:textId="3AC91F2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7C58712" w14:textId="2DEE4530"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513BF3D" w14:textId="23CE540A"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CE1CAE7" w14:textId="66616B5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D7287F0" w14:textId="75931AB3"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A67FF99" w14:textId="235621F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3CB6CEC" w14:textId="4348C69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29EC35E"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7492BFE"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C155F6C"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CB4DC2A"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9A8BEE4"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B0600DA"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3A0A952"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78BCDB0"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A9A1EA9"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B6472A7"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CFE4790"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9BF2021"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D2B2DAC"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8C21D99"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791047D"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499312B"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DC81E26"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9C7AFC0"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BB3AC76"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2BC8248"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629CBFF"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D7F36C5"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F25EFF3" w14:textId="764695A5" w:rsidR="005F443E" w:rsidRDefault="005F443E" w:rsidP="005F443E">
      <w:pPr>
        <w:autoSpaceDE w:val="0"/>
        <w:autoSpaceDN w:val="0"/>
        <w:adjustRightInd w:val="0"/>
        <w:ind w:firstLine="708"/>
        <w:jc w:val="right"/>
        <w:rPr>
          <w:rFonts w:ascii="Liberation Serif" w:hAnsi="Liberation Serif"/>
          <w:b/>
          <w:i/>
          <w:color w:val="000000"/>
          <w:sz w:val="28"/>
          <w:szCs w:val="28"/>
        </w:rPr>
      </w:pPr>
      <w:r w:rsidRPr="005F443E">
        <w:rPr>
          <w:rFonts w:ascii="Liberation Serif" w:hAnsi="Liberation Serif"/>
          <w:b/>
          <w:i/>
          <w:noProof/>
          <w:color w:val="000000"/>
          <w:sz w:val="28"/>
          <w:szCs w:val="28"/>
        </w:rPr>
        <w:drawing>
          <wp:anchor distT="0" distB="0" distL="114300" distR="114300" simplePos="0" relativeHeight="251682816" behindDoc="1" locked="0" layoutInCell="1" allowOverlap="1" wp14:anchorId="7F324946" wp14:editId="1A320365">
            <wp:simplePos x="0" y="0"/>
            <wp:positionH relativeFrom="column">
              <wp:posOffset>78740</wp:posOffset>
            </wp:positionH>
            <wp:positionV relativeFrom="paragraph">
              <wp:posOffset>67006</wp:posOffset>
            </wp:positionV>
            <wp:extent cx="9972040" cy="7050405"/>
            <wp:effectExtent l="0" t="0" r="0" b="0"/>
            <wp:wrapNone/>
            <wp:docPr id="9" name="Рисунок 9" descr="\\USER-PS\skinyto\приложения к отчету 2020\наши земляки на фронтах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PS\skinyto\приложения к отчету 2020\наши земляки на фронтах ВОВ.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72040" cy="705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6</w:t>
      </w:r>
    </w:p>
    <w:p w14:paraId="55C96E3C" w14:textId="32D16F7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7AD29C1" w14:textId="4BCE4C8D"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45B8993"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DCBD36D" w14:textId="3EE905B9"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DA52CA8" w14:textId="2FF8D793"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872F0D9" w14:textId="0E34FDE9"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1FD7EF5" w14:textId="78DBB46B"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FA56881" w14:textId="7B18D76A"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30CE5F6" w14:textId="0D257DB0"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2537003" w14:textId="7297BC4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21E7424" w14:textId="015F9ADF"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BC51103" w14:textId="6DC7243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BC5102D" w14:textId="52DFF175"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43EE7C6" w14:textId="77E530C8"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E8D4DD0" w14:textId="0118716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1C42EA7" w14:textId="3E20DD85"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DDF06D2" w14:textId="6666C79A"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0044F57" w14:textId="70AF8D3A"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9C9D0CD" w14:textId="02F2BA4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4E00D81" w14:textId="00C6A7BB"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01D611C" w14:textId="5B4965AA"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9CE1F93" w14:textId="344B626C"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B0BA386" w14:textId="5AB0C3A8"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A4EF77F" w14:textId="5888A41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D0BC393" w14:textId="22B1D280"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AE54322" w14:textId="12B89A5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F059408" w14:textId="38EE124F"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04124A9" w14:textId="482F0C7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FFD87A5" w14:textId="1008665C"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D4B7E3C" w14:textId="3389DCB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AE5079C" w14:textId="3ECBC6E1" w:rsidR="005F443E" w:rsidRDefault="00DF37D8" w:rsidP="005F443E">
      <w:pPr>
        <w:autoSpaceDE w:val="0"/>
        <w:autoSpaceDN w:val="0"/>
        <w:adjustRightInd w:val="0"/>
        <w:ind w:firstLine="708"/>
        <w:jc w:val="right"/>
        <w:rPr>
          <w:rFonts w:ascii="Liberation Serif" w:hAnsi="Liberation Serif"/>
          <w:b/>
          <w:i/>
          <w:color w:val="000000"/>
          <w:sz w:val="28"/>
          <w:szCs w:val="28"/>
        </w:rPr>
      </w:pPr>
      <w:r w:rsidRPr="00DF37D8">
        <w:rPr>
          <w:rFonts w:ascii="Liberation Serif" w:hAnsi="Liberation Serif"/>
          <w:b/>
          <w:i/>
          <w:noProof/>
          <w:color w:val="000000"/>
          <w:sz w:val="28"/>
          <w:szCs w:val="28"/>
        </w:rPr>
        <w:drawing>
          <wp:anchor distT="0" distB="0" distL="114300" distR="114300" simplePos="0" relativeHeight="251683840" behindDoc="1" locked="0" layoutInCell="1" allowOverlap="1" wp14:anchorId="286B8851" wp14:editId="14D0A8D6">
            <wp:simplePos x="0" y="0"/>
            <wp:positionH relativeFrom="column">
              <wp:posOffset>23495</wp:posOffset>
            </wp:positionH>
            <wp:positionV relativeFrom="paragraph">
              <wp:posOffset>-40336</wp:posOffset>
            </wp:positionV>
            <wp:extent cx="9972040" cy="7050650"/>
            <wp:effectExtent l="0" t="0" r="0" b="0"/>
            <wp:wrapNone/>
            <wp:docPr id="10" name="Рисунок 10" descr="\\USER-PS\skinyto\приложения к отчету 2020\наши земляки на фронтах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PS\skinyto\приложения к отчету 2020\наши земляки на фронтах ВОВ.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72040" cy="705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71C0F" w14:textId="1BB4E89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64CAC1A" w14:textId="36907F4D"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0708922" w14:textId="2175C8D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EA5B053" w14:textId="7597977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39BA1C7" w14:textId="04B9755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9D8466D" w14:textId="1E5693A3"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A6A8B5C" w14:textId="3B69A32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EA4067F" w14:textId="1B583B7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2ED47DA" w14:textId="6F538EB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395FFF4" w14:textId="56947A9D"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930B427" w14:textId="5701864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0887328" w14:textId="0623C35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5099FD9" w14:textId="34B7FCB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167E097" w14:textId="52D0AD8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A9D789F" w14:textId="7508CCF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DAC1E0F" w14:textId="4B6DAEE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9DB8E49" w14:textId="18CCBF2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1CD4636" w14:textId="7A6DE56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50639D1" w14:textId="2A96FBF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D4C762F" w14:textId="0E32285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5415889" w14:textId="68BE29D8"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2582B18" w14:textId="1265DCCD"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8D44D4E" w14:textId="3BF66FC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782A2889" w14:textId="235BAD63"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F177879" w14:textId="028183FC"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DB10688" w14:textId="358F473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4ACE8C5" w14:textId="1CC8E51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62086C27" w14:textId="57539C3B"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3D9D5E66" w14:textId="3908379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B488567" w14:textId="456658DC"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10D09911" w14:textId="670B11EF"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29B21E2" w14:textId="3D023FAF" w:rsidR="005F443E" w:rsidRDefault="005F443E" w:rsidP="005F443E">
      <w:pPr>
        <w:autoSpaceDE w:val="0"/>
        <w:autoSpaceDN w:val="0"/>
        <w:adjustRightInd w:val="0"/>
        <w:ind w:firstLine="708"/>
        <w:jc w:val="right"/>
        <w:rPr>
          <w:rFonts w:ascii="Liberation Serif" w:hAnsi="Liberation Serif"/>
          <w:b/>
          <w:i/>
          <w:color w:val="000000"/>
          <w:sz w:val="28"/>
          <w:szCs w:val="28"/>
        </w:rPr>
      </w:pP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7</w:t>
      </w:r>
    </w:p>
    <w:p w14:paraId="1A51EC86" w14:textId="0953F776" w:rsidR="000B0AEC" w:rsidRDefault="000B0AEC" w:rsidP="005F443E">
      <w:pPr>
        <w:autoSpaceDE w:val="0"/>
        <w:autoSpaceDN w:val="0"/>
        <w:adjustRightInd w:val="0"/>
        <w:ind w:firstLine="708"/>
        <w:jc w:val="right"/>
        <w:rPr>
          <w:rFonts w:ascii="Liberation Serif" w:hAnsi="Liberation Serif"/>
          <w:b/>
          <w:i/>
          <w:color w:val="000000"/>
          <w:sz w:val="28"/>
          <w:szCs w:val="28"/>
        </w:rPr>
      </w:pPr>
      <w:r w:rsidRPr="000B0AEC">
        <w:rPr>
          <w:rFonts w:ascii="Liberation Serif" w:hAnsi="Liberation Serif"/>
          <w:b/>
          <w:i/>
          <w:noProof/>
          <w:color w:val="000000"/>
          <w:sz w:val="28"/>
          <w:szCs w:val="28"/>
        </w:rPr>
        <w:drawing>
          <wp:anchor distT="0" distB="0" distL="114300" distR="114300" simplePos="0" relativeHeight="251684864" behindDoc="1" locked="0" layoutInCell="1" allowOverlap="1" wp14:anchorId="65F856AF" wp14:editId="352A7E78">
            <wp:simplePos x="0" y="0"/>
            <wp:positionH relativeFrom="column">
              <wp:posOffset>657225</wp:posOffset>
            </wp:positionH>
            <wp:positionV relativeFrom="paragraph">
              <wp:posOffset>122196</wp:posOffset>
            </wp:positionV>
            <wp:extent cx="8499475" cy="6377940"/>
            <wp:effectExtent l="0" t="0" r="0" b="3810"/>
            <wp:wrapNone/>
            <wp:docPr id="11" name="Рисунок 11" descr="\\USER-PS\skinyto\приложения к отчету 2020\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PS\skinyto\приложения к отчету 2020\Рисунок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99475" cy="637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315E6" w14:textId="3BCB8256" w:rsidR="000B0AEC" w:rsidRDefault="000B0AEC" w:rsidP="005F443E">
      <w:pPr>
        <w:autoSpaceDE w:val="0"/>
        <w:autoSpaceDN w:val="0"/>
        <w:adjustRightInd w:val="0"/>
        <w:ind w:firstLine="708"/>
        <w:jc w:val="right"/>
        <w:rPr>
          <w:rFonts w:ascii="Liberation Serif" w:hAnsi="Liberation Serif"/>
          <w:b/>
          <w:i/>
          <w:color w:val="000000"/>
          <w:sz w:val="28"/>
          <w:szCs w:val="28"/>
        </w:rPr>
      </w:pPr>
    </w:p>
    <w:p w14:paraId="485D0EEC" w14:textId="722CD37F" w:rsidR="000B0AEC" w:rsidRDefault="000B0AEC" w:rsidP="005F443E">
      <w:pPr>
        <w:autoSpaceDE w:val="0"/>
        <w:autoSpaceDN w:val="0"/>
        <w:adjustRightInd w:val="0"/>
        <w:ind w:firstLine="708"/>
        <w:jc w:val="right"/>
        <w:rPr>
          <w:rFonts w:ascii="Liberation Serif" w:hAnsi="Liberation Serif"/>
          <w:b/>
          <w:i/>
          <w:color w:val="000000"/>
          <w:sz w:val="28"/>
          <w:szCs w:val="28"/>
        </w:rPr>
      </w:pPr>
    </w:p>
    <w:p w14:paraId="428BCCEB" w14:textId="44C04F0F"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F662BB5" w14:textId="3729C27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8156282" w14:textId="2A04EEB9" w:rsidR="000B0AEC" w:rsidRDefault="000B0AEC" w:rsidP="005F443E">
      <w:pPr>
        <w:autoSpaceDE w:val="0"/>
        <w:autoSpaceDN w:val="0"/>
        <w:adjustRightInd w:val="0"/>
        <w:ind w:firstLine="708"/>
        <w:jc w:val="right"/>
        <w:rPr>
          <w:rFonts w:ascii="Liberation Serif" w:hAnsi="Liberation Serif"/>
          <w:b/>
          <w:i/>
          <w:color w:val="000000"/>
          <w:sz w:val="28"/>
          <w:szCs w:val="28"/>
        </w:rPr>
      </w:pPr>
    </w:p>
    <w:p w14:paraId="1A46EBE7" w14:textId="58B45265" w:rsidR="000B0AEC" w:rsidRDefault="000B0AEC" w:rsidP="005F443E">
      <w:pPr>
        <w:autoSpaceDE w:val="0"/>
        <w:autoSpaceDN w:val="0"/>
        <w:adjustRightInd w:val="0"/>
        <w:ind w:firstLine="708"/>
        <w:jc w:val="right"/>
        <w:rPr>
          <w:rFonts w:ascii="Liberation Serif" w:hAnsi="Liberation Serif"/>
          <w:b/>
          <w:i/>
          <w:color w:val="000000"/>
          <w:sz w:val="28"/>
          <w:szCs w:val="28"/>
        </w:rPr>
      </w:pPr>
    </w:p>
    <w:p w14:paraId="18C9D9F1" w14:textId="72D255B8" w:rsidR="000B0AEC" w:rsidRDefault="000B0AEC" w:rsidP="005F443E">
      <w:pPr>
        <w:autoSpaceDE w:val="0"/>
        <w:autoSpaceDN w:val="0"/>
        <w:adjustRightInd w:val="0"/>
        <w:ind w:firstLine="708"/>
        <w:jc w:val="right"/>
        <w:rPr>
          <w:rFonts w:ascii="Liberation Serif" w:hAnsi="Liberation Serif"/>
          <w:b/>
          <w:i/>
          <w:color w:val="000000"/>
          <w:sz w:val="28"/>
          <w:szCs w:val="28"/>
        </w:rPr>
      </w:pPr>
    </w:p>
    <w:p w14:paraId="0A2F607E" w14:textId="14C82392" w:rsidR="000B0AEC" w:rsidRDefault="000B0AEC" w:rsidP="005F443E">
      <w:pPr>
        <w:autoSpaceDE w:val="0"/>
        <w:autoSpaceDN w:val="0"/>
        <w:adjustRightInd w:val="0"/>
        <w:ind w:firstLine="708"/>
        <w:jc w:val="right"/>
        <w:rPr>
          <w:rFonts w:ascii="Liberation Serif" w:hAnsi="Liberation Serif"/>
          <w:b/>
          <w:i/>
          <w:color w:val="000000"/>
          <w:sz w:val="28"/>
          <w:szCs w:val="28"/>
        </w:rPr>
      </w:pPr>
    </w:p>
    <w:p w14:paraId="5D0952DB" w14:textId="063EB977" w:rsidR="000B0AEC" w:rsidRDefault="000B0AEC" w:rsidP="005F443E">
      <w:pPr>
        <w:autoSpaceDE w:val="0"/>
        <w:autoSpaceDN w:val="0"/>
        <w:adjustRightInd w:val="0"/>
        <w:ind w:firstLine="708"/>
        <w:jc w:val="right"/>
        <w:rPr>
          <w:rFonts w:ascii="Liberation Serif" w:hAnsi="Liberation Serif"/>
          <w:b/>
          <w:i/>
          <w:color w:val="000000"/>
          <w:sz w:val="28"/>
          <w:szCs w:val="28"/>
        </w:rPr>
      </w:pPr>
    </w:p>
    <w:p w14:paraId="2F5DC2F4" w14:textId="3C4C93AC"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60CA0513" w14:textId="62B120C8"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40437C16" w14:textId="4AB1AB03"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1CFA656A" w14:textId="72E29EF9"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7B458678" w14:textId="77777777"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0B4EF540" w14:textId="77777777"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16FC2BCF" w14:textId="4F6DE1EB" w:rsidR="000B0AEC" w:rsidRDefault="000B0AEC" w:rsidP="000B0AEC">
      <w:pPr>
        <w:autoSpaceDE w:val="0"/>
        <w:autoSpaceDN w:val="0"/>
        <w:adjustRightInd w:val="0"/>
        <w:ind w:firstLine="708"/>
        <w:jc w:val="center"/>
        <w:rPr>
          <w:rFonts w:ascii="Liberation Serif" w:hAnsi="Liberation Serif"/>
          <w:b/>
          <w:color w:val="FF0000"/>
          <w:sz w:val="6"/>
          <w:szCs w:val="6"/>
        </w:rPr>
      </w:pPr>
    </w:p>
    <w:p w14:paraId="4580D002" w14:textId="56C20495" w:rsidR="000B0AEC" w:rsidRDefault="000B0AEC" w:rsidP="000B0AEC">
      <w:pPr>
        <w:autoSpaceDE w:val="0"/>
        <w:autoSpaceDN w:val="0"/>
        <w:adjustRightInd w:val="0"/>
        <w:ind w:firstLine="708"/>
        <w:jc w:val="center"/>
        <w:rPr>
          <w:rFonts w:ascii="Liberation Serif" w:hAnsi="Liberation Serif"/>
          <w:b/>
          <w:color w:val="FF0000"/>
          <w:sz w:val="6"/>
          <w:szCs w:val="6"/>
        </w:rPr>
      </w:pPr>
    </w:p>
    <w:p w14:paraId="6C36BD50" w14:textId="066D387C" w:rsidR="000B0AEC" w:rsidRDefault="000B0AEC" w:rsidP="000B0AEC">
      <w:pPr>
        <w:autoSpaceDE w:val="0"/>
        <w:autoSpaceDN w:val="0"/>
        <w:adjustRightInd w:val="0"/>
        <w:ind w:firstLine="708"/>
        <w:jc w:val="center"/>
        <w:rPr>
          <w:rFonts w:ascii="Liberation Serif" w:hAnsi="Liberation Serif"/>
          <w:b/>
          <w:color w:val="FF0000"/>
          <w:sz w:val="6"/>
          <w:szCs w:val="6"/>
        </w:rPr>
      </w:pPr>
    </w:p>
    <w:p w14:paraId="271C95F6" w14:textId="2CA4D917" w:rsidR="000B0AEC" w:rsidRDefault="000B0AEC" w:rsidP="000B0AEC">
      <w:pPr>
        <w:autoSpaceDE w:val="0"/>
        <w:autoSpaceDN w:val="0"/>
        <w:adjustRightInd w:val="0"/>
        <w:ind w:firstLine="708"/>
        <w:jc w:val="center"/>
        <w:rPr>
          <w:rFonts w:ascii="Liberation Serif" w:hAnsi="Liberation Serif"/>
          <w:b/>
          <w:color w:val="FF0000"/>
          <w:sz w:val="6"/>
          <w:szCs w:val="6"/>
        </w:rPr>
      </w:pPr>
    </w:p>
    <w:p w14:paraId="4B290B77" w14:textId="3A31BCE1" w:rsidR="000B0AEC" w:rsidRDefault="000B0AEC" w:rsidP="000B0AEC">
      <w:pPr>
        <w:autoSpaceDE w:val="0"/>
        <w:autoSpaceDN w:val="0"/>
        <w:adjustRightInd w:val="0"/>
        <w:ind w:firstLine="708"/>
        <w:jc w:val="center"/>
        <w:rPr>
          <w:rFonts w:ascii="Liberation Serif" w:hAnsi="Liberation Serif"/>
          <w:b/>
          <w:color w:val="FF0000"/>
          <w:sz w:val="6"/>
          <w:szCs w:val="6"/>
        </w:rPr>
      </w:pPr>
    </w:p>
    <w:p w14:paraId="2127CEBE" w14:textId="4F7647C5" w:rsidR="000B0AEC" w:rsidRDefault="000B0AEC" w:rsidP="000B0AEC">
      <w:pPr>
        <w:autoSpaceDE w:val="0"/>
        <w:autoSpaceDN w:val="0"/>
        <w:adjustRightInd w:val="0"/>
        <w:ind w:firstLine="708"/>
        <w:jc w:val="center"/>
        <w:rPr>
          <w:rFonts w:ascii="Liberation Serif" w:hAnsi="Liberation Serif"/>
          <w:b/>
          <w:color w:val="FF0000"/>
          <w:sz w:val="6"/>
          <w:szCs w:val="6"/>
        </w:rPr>
      </w:pPr>
    </w:p>
    <w:p w14:paraId="07AC4289" w14:textId="450AEC54" w:rsidR="000B0AEC" w:rsidRDefault="000B0AEC" w:rsidP="000B0AEC">
      <w:pPr>
        <w:autoSpaceDE w:val="0"/>
        <w:autoSpaceDN w:val="0"/>
        <w:adjustRightInd w:val="0"/>
        <w:ind w:firstLine="708"/>
        <w:jc w:val="center"/>
        <w:rPr>
          <w:rFonts w:ascii="Liberation Serif" w:hAnsi="Liberation Serif"/>
          <w:b/>
          <w:color w:val="FF0000"/>
          <w:sz w:val="6"/>
          <w:szCs w:val="6"/>
        </w:rPr>
      </w:pPr>
    </w:p>
    <w:p w14:paraId="4F191E0B" w14:textId="76505859" w:rsidR="000B0AEC" w:rsidRDefault="000B0AEC" w:rsidP="000B0AEC">
      <w:pPr>
        <w:autoSpaceDE w:val="0"/>
        <w:autoSpaceDN w:val="0"/>
        <w:adjustRightInd w:val="0"/>
        <w:ind w:firstLine="708"/>
        <w:jc w:val="center"/>
        <w:rPr>
          <w:rFonts w:ascii="Liberation Serif" w:hAnsi="Liberation Serif"/>
          <w:b/>
          <w:color w:val="FF0000"/>
          <w:sz w:val="6"/>
          <w:szCs w:val="6"/>
        </w:rPr>
      </w:pPr>
    </w:p>
    <w:p w14:paraId="035A41A7" w14:textId="40A17706" w:rsidR="000B0AEC" w:rsidRDefault="000B0AEC" w:rsidP="000B0AEC">
      <w:pPr>
        <w:autoSpaceDE w:val="0"/>
        <w:autoSpaceDN w:val="0"/>
        <w:adjustRightInd w:val="0"/>
        <w:ind w:firstLine="708"/>
        <w:jc w:val="center"/>
        <w:rPr>
          <w:rFonts w:ascii="Liberation Serif" w:hAnsi="Liberation Serif"/>
          <w:b/>
          <w:color w:val="FF0000"/>
          <w:sz w:val="6"/>
          <w:szCs w:val="6"/>
        </w:rPr>
      </w:pPr>
    </w:p>
    <w:p w14:paraId="0D60085C" w14:textId="1365C864" w:rsidR="000B0AEC" w:rsidRDefault="000B0AEC" w:rsidP="000B0AEC">
      <w:pPr>
        <w:autoSpaceDE w:val="0"/>
        <w:autoSpaceDN w:val="0"/>
        <w:adjustRightInd w:val="0"/>
        <w:ind w:firstLine="708"/>
        <w:jc w:val="center"/>
        <w:rPr>
          <w:rFonts w:ascii="Liberation Serif" w:hAnsi="Liberation Serif"/>
          <w:b/>
          <w:color w:val="FF0000"/>
          <w:sz w:val="6"/>
          <w:szCs w:val="6"/>
        </w:rPr>
      </w:pPr>
    </w:p>
    <w:p w14:paraId="42C570AE" w14:textId="16C4440F" w:rsidR="000B0AEC" w:rsidRDefault="000B0AEC" w:rsidP="000B0AEC">
      <w:pPr>
        <w:autoSpaceDE w:val="0"/>
        <w:autoSpaceDN w:val="0"/>
        <w:adjustRightInd w:val="0"/>
        <w:ind w:firstLine="708"/>
        <w:jc w:val="center"/>
        <w:rPr>
          <w:rFonts w:ascii="Liberation Serif" w:hAnsi="Liberation Serif"/>
          <w:b/>
          <w:color w:val="FF0000"/>
          <w:sz w:val="6"/>
          <w:szCs w:val="6"/>
        </w:rPr>
      </w:pPr>
    </w:p>
    <w:p w14:paraId="5B83F02B" w14:textId="3BF0DF03"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1AFADD05" w14:textId="77777777"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1D5906A6" w14:textId="77777777"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33AC45F6" w14:textId="77777777"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38D74F5D" w14:textId="77777777"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45F24084" w14:textId="77777777"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4BB4FAF0" w14:textId="77777777"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1BACFAC6" w14:textId="7D130981"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38A640B9" w14:textId="7D3B6F4C" w:rsidR="000B0AEC" w:rsidRDefault="000B0AEC" w:rsidP="000B0AEC">
      <w:pPr>
        <w:autoSpaceDE w:val="0"/>
        <w:autoSpaceDN w:val="0"/>
        <w:adjustRightInd w:val="0"/>
        <w:ind w:firstLine="708"/>
        <w:jc w:val="center"/>
        <w:rPr>
          <w:rFonts w:ascii="Liberation Serif" w:hAnsi="Liberation Serif"/>
          <w:b/>
          <w:color w:val="FF0000"/>
          <w:sz w:val="28"/>
          <w:szCs w:val="28"/>
        </w:rPr>
      </w:pPr>
    </w:p>
    <w:p w14:paraId="711B6F66" w14:textId="2681CC43" w:rsidR="000B0AEC" w:rsidRPr="000B0AEC" w:rsidRDefault="000B0AEC" w:rsidP="000B0AEC">
      <w:pPr>
        <w:autoSpaceDE w:val="0"/>
        <w:autoSpaceDN w:val="0"/>
        <w:adjustRightInd w:val="0"/>
        <w:ind w:firstLine="708"/>
        <w:jc w:val="center"/>
        <w:rPr>
          <w:rFonts w:ascii="Liberation Serif" w:hAnsi="Liberation Serif"/>
          <w:b/>
          <w:color w:val="002060"/>
          <w:sz w:val="28"/>
          <w:szCs w:val="28"/>
        </w:rPr>
      </w:pPr>
    </w:p>
    <w:p w14:paraId="7AF9AAE4" w14:textId="076606D7" w:rsidR="000B0AEC" w:rsidRPr="000B0AEC" w:rsidRDefault="000B0AEC" w:rsidP="000B0AEC">
      <w:pPr>
        <w:autoSpaceDE w:val="0"/>
        <w:autoSpaceDN w:val="0"/>
        <w:adjustRightInd w:val="0"/>
        <w:ind w:firstLine="708"/>
        <w:rPr>
          <w:rFonts w:ascii="Liberation Serif" w:hAnsi="Liberation Serif"/>
          <w:b/>
          <w:color w:val="002060"/>
          <w:sz w:val="28"/>
          <w:szCs w:val="28"/>
        </w:rPr>
      </w:pPr>
      <w:r>
        <w:rPr>
          <w:rFonts w:ascii="Liberation Serif" w:hAnsi="Liberation Serif"/>
          <w:b/>
          <w:noProof/>
          <w:color w:val="002060"/>
          <w:sz w:val="28"/>
          <w:szCs w:val="28"/>
        </w:rPr>
        <mc:AlternateContent>
          <mc:Choice Requires="wps">
            <w:drawing>
              <wp:anchor distT="0" distB="0" distL="114300" distR="114300" simplePos="0" relativeHeight="251685888" behindDoc="0" locked="0" layoutInCell="1" allowOverlap="1" wp14:anchorId="70210FEA" wp14:editId="0D4E033C">
                <wp:simplePos x="0" y="0"/>
                <wp:positionH relativeFrom="column">
                  <wp:posOffset>9634746</wp:posOffset>
                </wp:positionH>
                <wp:positionV relativeFrom="paragraph">
                  <wp:posOffset>152318</wp:posOffset>
                </wp:positionV>
                <wp:extent cx="429342" cy="325810"/>
                <wp:effectExtent l="0" t="0" r="8890" b="0"/>
                <wp:wrapNone/>
                <wp:docPr id="14" name="Прямоугольник 14"/>
                <wp:cNvGraphicFramePr/>
                <a:graphic xmlns:a="http://schemas.openxmlformats.org/drawingml/2006/main">
                  <a:graphicData uri="http://schemas.microsoft.com/office/word/2010/wordprocessingShape">
                    <wps:wsp>
                      <wps:cNvSpPr/>
                      <wps:spPr>
                        <a:xfrm>
                          <a:off x="0" y="0"/>
                          <a:ext cx="429342" cy="325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AF8DC" id="Прямоугольник 14" o:spid="_x0000_s1026" style="position:absolute;margin-left:758.65pt;margin-top:12pt;width:33.8pt;height:2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" fillcolor="white [3212]" stroked="f" strokeweight="2pt"/>
            </w:pict>
          </mc:Fallback>
        </mc:AlternateContent>
      </w:r>
      <w:r>
        <w:rPr>
          <w:rFonts w:ascii="Liberation Serif" w:hAnsi="Liberation Serif"/>
          <w:b/>
          <w:noProof/>
          <w:color w:val="002060"/>
          <w:sz w:val="28"/>
          <w:szCs w:val="28"/>
        </w:rPr>
        <mc:AlternateContent>
          <mc:Choice Requires="wps">
            <w:drawing>
              <wp:anchor distT="0" distB="0" distL="114300" distR="114300" simplePos="0" relativeHeight="251673599" behindDoc="0" locked="0" layoutInCell="1" allowOverlap="1" wp14:anchorId="2EB34926" wp14:editId="27BC7DF8">
                <wp:simplePos x="0" y="0"/>
                <wp:positionH relativeFrom="column">
                  <wp:posOffset>776439</wp:posOffset>
                </wp:positionH>
                <wp:positionV relativeFrom="paragraph">
                  <wp:posOffset>302812</wp:posOffset>
                </wp:positionV>
                <wp:extent cx="3951798" cy="278296"/>
                <wp:effectExtent l="57150" t="38100" r="67945" b="102870"/>
                <wp:wrapNone/>
                <wp:docPr id="12" name="Прямоугольник 12"/>
                <wp:cNvGraphicFramePr/>
                <a:graphic xmlns:a="http://schemas.openxmlformats.org/drawingml/2006/main">
                  <a:graphicData uri="http://schemas.microsoft.com/office/word/2010/wordprocessingShape">
                    <wps:wsp>
                      <wps:cNvSpPr/>
                      <wps:spPr>
                        <a:xfrm>
                          <a:off x="0" y="0"/>
                          <a:ext cx="3951798" cy="278296"/>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C2E3490" w14:textId="77777777" w:rsidR="000B0AEC" w:rsidRPr="000B0AEC" w:rsidRDefault="000B0AEC" w:rsidP="000B0AEC">
                            <w:pPr>
                              <w:autoSpaceDE w:val="0"/>
                              <w:autoSpaceDN w:val="0"/>
                              <w:adjustRightInd w:val="0"/>
                              <w:rPr>
                                <w:rFonts w:ascii="Liberation Serif" w:hAnsi="Liberation Serif"/>
                                <w:b/>
                                <w:color w:val="002060"/>
                                <w:sz w:val="28"/>
                                <w:szCs w:val="28"/>
                              </w:rPr>
                            </w:pPr>
                            <w:r w:rsidRPr="000B0AEC">
                              <w:rPr>
                                <w:rFonts w:ascii="Liberation Serif" w:hAnsi="Liberation Serif"/>
                                <w:b/>
                                <w:color w:val="002060"/>
                                <w:sz w:val="28"/>
                                <w:szCs w:val="28"/>
                              </w:rPr>
                              <w:t>Новогодняя фотозона в библиотеке-филиале № 1</w:t>
                            </w:r>
                          </w:p>
                          <w:p w14:paraId="5FFFE218" w14:textId="77777777" w:rsidR="000B0AEC" w:rsidRDefault="000B0AEC" w:rsidP="000B0A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34926" id="Прямоугольник 12" o:spid="_x0000_s1026" style="position:absolute;left:0;text-align:left;margin-left:61.15pt;margin-top:23.85pt;width:311.15pt;height:21.9pt;z-index:251673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" fillcolor="#bfb1d0 [1623]" strokecolor="#795d9b [3047]">
                <v:fill color2="#ece7f1 [503]" rotate="t" angle="180" colors="0 #c9b5e8;22938f #d9cbee;1 #f0eaf9" focus="100%" type="gradient"/>
                <v:shadow on="t" color="black" opacity="24903f" origin=",.5" offset="0,.55556mm"/>
                <v:textbox>
                  <w:txbxContent>
                    <w:p w14:paraId="4C2E3490" w14:textId="77777777" w:rsidR="000B0AEC" w:rsidRPr="000B0AEC" w:rsidRDefault="000B0AEC" w:rsidP="000B0AEC">
                      <w:pPr>
                        <w:autoSpaceDE w:val="0"/>
                        <w:autoSpaceDN w:val="0"/>
                        <w:adjustRightInd w:val="0"/>
                        <w:rPr>
                          <w:rFonts w:ascii="Liberation Serif" w:hAnsi="Liberation Serif"/>
                          <w:b/>
                          <w:color w:val="002060"/>
                          <w:sz w:val="28"/>
                          <w:szCs w:val="28"/>
                        </w:rPr>
                      </w:pPr>
                      <w:r w:rsidRPr="000B0AEC">
                        <w:rPr>
                          <w:rFonts w:ascii="Liberation Serif" w:hAnsi="Liberation Serif"/>
                          <w:b/>
                          <w:color w:val="002060"/>
                          <w:sz w:val="28"/>
                          <w:szCs w:val="28"/>
                        </w:rPr>
                        <w:t>Новогодняя фотозона в библиотеке-филиале № 1</w:t>
                      </w:r>
                    </w:p>
                    <w:p w14:paraId="5FFFE218" w14:textId="77777777" w:rsidR="000B0AEC" w:rsidRDefault="000B0AEC" w:rsidP="000B0AEC">
                      <w:pPr>
                        <w:jc w:val="center"/>
                      </w:pPr>
                    </w:p>
                  </w:txbxContent>
                </v:textbox>
              </v:rect>
            </w:pict>
          </mc:Fallback>
        </mc:AlternateContent>
      </w:r>
      <w:r>
        <w:rPr>
          <w:rFonts w:ascii="Liberation Serif" w:hAnsi="Liberation Serif"/>
          <w:b/>
          <w:color w:val="002060"/>
          <w:sz w:val="28"/>
          <w:szCs w:val="28"/>
        </w:rPr>
        <w:t xml:space="preserve">          </w:t>
      </w:r>
    </w:p>
    <w:p w14:paraId="4D7909E0" w14:textId="77777777" w:rsidR="000B0AEC" w:rsidRDefault="000B0AEC" w:rsidP="000B0AEC">
      <w:pPr>
        <w:autoSpaceDE w:val="0"/>
        <w:autoSpaceDN w:val="0"/>
        <w:adjustRightInd w:val="0"/>
        <w:ind w:firstLine="708"/>
        <w:jc w:val="center"/>
        <w:rPr>
          <w:rFonts w:ascii="Liberation Serif" w:hAnsi="Liberation Serif"/>
          <w:b/>
          <w:i/>
          <w:color w:val="000000"/>
          <w:sz w:val="28"/>
          <w:szCs w:val="28"/>
        </w:rPr>
        <w:sectPr w:rsidR="000B0AEC" w:rsidSect="00C263CD">
          <w:pgSz w:w="16838" w:h="11906" w:orient="landscape"/>
          <w:pgMar w:top="567" w:right="567" w:bottom="567" w:left="567" w:header="709" w:footer="709" w:gutter="0"/>
          <w:cols w:space="708"/>
          <w:docGrid w:linePitch="360"/>
        </w:sectPr>
      </w:pPr>
    </w:p>
    <w:p w14:paraId="1075D2FA" w14:textId="7FBF1BD0" w:rsidR="000B0AEC" w:rsidRDefault="000B0AEC" w:rsidP="000B0AEC">
      <w:pPr>
        <w:autoSpaceDE w:val="0"/>
        <w:autoSpaceDN w:val="0"/>
        <w:adjustRightInd w:val="0"/>
        <w:ind w:firstLine="708"/>
        <w:jc w:val="right"/>
        <w:rPr>
          <w:rFonts w:ascii="Liberation Serif" w:hAnsi="Liberation Serif"/>
          <w:b/>
          <w:i/>
          <w:color w:val="000000"/>
          <w:sz w:val="28"/>
          <w:szCs w:val="28"/>
        </w:rPr>
      </w:pP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8</w:t>
      </w:r>
    </w:p>
    <w:p w14:paraId="619AF2AC" w14:textId="7C081D11" w:rsidR="000B0AEC" w:rsidRDefault="000B0AEC" w:rsidP="000B0AEC">
      <w:pPr>
        <w:autoSpaceDE w:val="0"/>
        <w:autoSpaceDN w:val="0"/>
        <w:adjustRightInd w:val="0"/>
        <w:ind w:firstLine="708"/>
        <w:jc w:val="right"/>
        <w:rPr>
          <w:rFonts w:ascii="Liberation Serif" w:hAnsi="Liberation Serif"/>
          <w:b/>
          <w:i/>
          <w:color w:val="000000"/>
          <w:sz w:val="28"/>
          <w:szCs w:val="28"/>
        </w:rPr>
      </w:pPr>
      <w:r w:rsidRPr="000B0AEC">
        <w:rPr>
          <w:rFonts w:ascii="Liberation Serif" w:hAnsi="Liberation Serif"/>
          <w:b/>
          <w:i/>
          <w:noProof/>
          <w:color w:val="000000"/>
          <w:sz w:val="28"/>
          <w:szCs w:val="28"/>
        </w:rPr>
        <w:drawing>
          <wp:anchor distT="0" distB="0" distL="114300" distR="114300" simplePos="0" relativeHeight="251686912" behindDoc="1" locked="0" layoutInCell="1" allowOverlap="1" wp14:anchorId="2FF5FF7E" wp14:editId="390E9AA8">
            <wp:simplePos x="0" y="0"/>
            <wp:positionH relativeFrom="margin">
              <wp:align>right</wp:align>
            </wp:positionH>
            <wp:positionV relativeFrom="paragraph">
              <wp:posOffset>206761</wp:posOffset>
            </wp:positionV>
            <wp:extent cx="6631388" cy="9379357"/>
            <wp:effectExtent l="0" t="0" r="0" b="0"/>
            <wp:wrapNone/>
            <wp:docPr id="13" name="Рисунок 13" descr="\\USER-PS\skinyto\приложения к отчету 2020\ЗИМНИЙ ВЕЧЕР У КАМИНА С ТАТЬЯНОЙ ИДОЛ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PS\skinyto\приложения к отчету 2020\ЗИМНИЙ ВЕЧЕР У КАМИНА С ТАТЬЯНОЙ ИДОЛОВОЙ.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31388" cy="9379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07753" w14:textId="11E7933C"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733B608C" w14:textId="3EE359C0"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32F6F770" w14:textId="47A484F3"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0D8D3BA4" w14:textId="75647BB3"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2AEA7D70" w14:textId="781BCC4A"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5D793CF9" w14:textId="69C91404"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6211C29B" w14:textId="03B1F613"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5D39EFFF" w14:textId="77777777" w:rsidR="000B0AEC" w:rsidRDefault="000B0AEC" w:rsidP="000B0AEC">
      <w:pPr>
        <w:autoSpaceDE w:val="0"/>
        <w:autoSpaceDN w:val="0"/>
        <w:adjustRightInd w:val="0"/>
        <w:ind w:firstLine="708"/>
        <w:jc w:val="center"/>
        <w:rPr>
          <w:rFonts w:ascii="Liberation Serif" w:hAnsi="Liberation Serif"/>
          <w:b/>
          <w:i/>
          <w:color w:val="000000"/>
          <w:sz w:val="28"/>
          <w:szCs w:val="28"/>
        </w:rPr>
      </w:pPr>
    </w:p>
    <w:p w14:paraId="29673F05" w14:textId="77777777" w:rsidR="000B0AEC" w:rsidRDefault="000B0AEC" w:rsidP="005F443E">
      <w:pPr>
        <w:autoSpaceDE w:val="0"/>
        <w:autoSpaceDN w:val="0"/>
        <w:adjustRightInd w:val="0"/>
        <w:ind w:firstLine="708"/>
        <w:jc w:val="right"/>
        <w:rPr>
          <w:rFonts w:ascii="Liberation Serif" w:hAnsi="Liberation Serif"/>
          <w:b/>
          <w:i/>
          <w:color w:val="000000"/>
          <w:sz w:val="28"/>
          <w:szCs w:val="28"/>
        </w:rPr>
      </w:pPr>
    </w:p>
    <w:p w14:paraId="24A51651" w14:textId="11964C76"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DFFFEF1" w14:textId="0313B462"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5FBB8D8" w14:textId="7C0FCBF4"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05105910" w14:textId="7A13185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999C16F" w14:textId="1CDC650E"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E1D8188" w14:textId="0A35BEFB"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4AEC68B8" w14:textId="5DA54751"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28ADCB90" w14:textId="77777777" w:rsidR="005F443E" w:rsidRDefault="005F443E" w:rsidP="005F443E">
      <w:pPr>
        <w:autoSpaceDE w:val="0"/>
        <w:autoSpaceDN w:val="0"/>
        <w:adjustRightInd w:val="0"/>
        <w:ind w:firstLine="708"/>
        <w:jc w:val="right"/>
        <w:rPr>
          <w:rFonts w:ascii="Liberation Serif" w:hAnsi="Liberation Serif"/>
          <w:b/>
          <w:i/>
          <w:color w:val="000000"/>
          <w:sz w:val="28"/>
          <w:szCs w:val="28"/>
        </w:rPr>
      </w:pPr>
    </w:p>
    <w:p w14:paraId="5BC38852" w14:textId="67A487EB"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2DFF2B1F" w14:textId="5656BDA9"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58B6CD64" w14:textId="690DCED2"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51C42FD8" w14:textId="7764F3BC"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76E76CFA" w14:textId="5DC8F29D"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01105DE9" w14:textId="0983BA6A"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1D932CC8" w14:textId="636E9F83"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25EA49AC" w14:textId="5F6048D6"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0BD73574" w14:textId="1590C85E"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6E638B19" w14:textId="5E2EE100"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477AAA9F" w14:textId="13F8C0EE"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490E1731" w14:textId="2BCE34B5"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20C8D80D" w14:textId="5746AEF6"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4DB2F30D" w14:textId="52C9D6A2"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243BEAFB" w14:textId="4AC12DF7"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700D355E" w14:textId="3B34BDF2"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7167B1EC" w14:textId="4F440C57"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009A48D1" w14:textId="4D21CCC9" w:rsidR="005F443E" w:rsidRDefault="005F443E" w:rsidP="007614FB">
      <w:pPr>
        <w:autoSpaceDE w:val="0"/>
        <w:autoSpaceDN w:val="0"/>
        <w:adjustRightInd w:val="0"/>
        <w:ind w:firstLine="708"/>
        <w:jc w:val="right"/>
        <w:rPr>
          <w:rFonts w:ascii="Liberation Serif" w:hAnsi="Liberation Serif"/>
          <w:b/>
          <w:i/>
          <w:color w:val="000000"/>
          <w:sz w:val="28"/>
          <w:szCs w:val="28"/>
        </w:rPr>
      </w:pPr>
    </w:p>
    <w:p w14:paraId="482A4100" w14:textId="0C9E13DC"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276C988B" w14:textId="0AB18F97"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58DE5711" w14:textId="049055F3"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303DF53D" w14:textId="7A5D673F"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6C4ED664" w14:textId="3954BE0C"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030BB275" w14:textId="200E37AE"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5C7ACAAD" w14:textId="1BB9C193"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4043DAE0" w14:textId="1A4292D5"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0707C256" w14:textId="0E47BD04"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758A3F6F" w14:textId="77777777" w:rsidR="000B0AEC" w:rsidRDefault="000B0AEC" w:rsidP="000B0AEC">
      <w:pPr>
        <w:autoSpaceDE w:val="0"/>
        <w:autoSpaceDN w:val="0"/>
        <w:adjustRightInd w:val="0"/>
        <w:ind w:firstLine="708"/>
        <w:jc w:val="right"/>
        <w:rPr>
          <w:rFonts w:ascii="Liberation Serif" w:hAnsi="Liberation Serif"/>
          <w:b/>
          <w:i/>
          <w:color w:val="000000"/>
          <w:sz w:val="28"/>
          <w:szCs w:val="28"/>
        </w:rPr>
      </w:pPr>
    </w:p>
    <w:p w14:paraId="3EF3A1E2" w14:textId="3587E1F0" w:rsidR="000B0AEC" w:rsidRDefault="000B0AEC" w:rsidP="000B0AEC">
      <w:pPr>
        <w:autoSpaceDE w:val="0"/>
        <w:autoSpaceDN w:val="0"/>
        <w:adjustRightInd w:val="0"/>
        <w:ind w:firstLine="708"/>
        <w:jc w:val="right"/>
        <w:rPr>
          <w:rFonts w:ascii="Liberation Serif" w:hAnsi="Liberation Serif"/>
          <w:b/>
          <w:i/>
          <w:color w:val="000000"/>
          <w:sz w:val="28"/>
          <w:szCs w:val="28"/>
        </w:rPr>
      </w:pP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9</w:t>
      </w:r>
    </w:p>
    <w:p w14:paraId="4DDB46FA" w14:textId="1ECC22F4"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712AEF1C" w14:textId="1865A623" w:rsidR="000B0AEC" w:rsidRDefault="000B0AEC" w:rsidP="007614FB">
      <w:pPr>
        <w:autoSpaceDE w:val="0"/>
        <w:autoSpaceDN w:val="0"/>
        <w:adjustRightInd w:val="0"/>
        <w:ind w:firstLine="708"/>
        <w:jc w:val="right"/>
        <w:rPr>
          <w:rFonts w:ascii="Liberation Serif" w:hAnsi="Liberation Serif"/>
          <w:b/>
          <w:i/>
          <w:color w:val="000000"/>
          <w:sz w:val="28"/>
          <w:szCs w:val="28"/>
        </w:rPr>
      </w:pPr>
      <w:r>
        <w:rPr>
          <w:noProof/>
        </w:rPr>
        <w:drawing>
          <wp:anchor distT="0" distB="0" distL="114300" distR="114300" simplePos="0" relativeHeight="251687936" behindDoc="1" locked="0" layoutInCell="1" allowOverlap="1" wp14:anchorId="6F2F01BE" wp14:editId="75C9B274">
            <wp:simplePos x="0" y="0"/>
            <wp:positionH relativeFrom="column">
              <wp:posOffset>164603</wp:posOffset>
            </wp:positionH>
            <wp:positionV relativeFrom="paragraph">
              <wp:posOffset>4776</wp:posOffset>
            </wp:positionV>
            <wp:extent cx="6757322" cy="6931378"/>
            <wp:effectExtent l="0" t="0" r="5715"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8054" t="3137" r="20118" b="4767"/>
                    <a:stretch/>
                  </pic:blipFill>
                  <pic:spPr bwMode="auto">
                    <a:xfrm>
                      <a:off x="0" y="0"/>
                      <a:ext cx="6757322" cy="6931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D68BF" w14:textId="6880F22F" w:rsidR="000B0AEC" w:rsidRDefault="000B0AEC" w:rsidP="007614FB">
      <w:pPr>
        <w:autoSpaceDE w:val="0"/>
        <w:autoSpaceDN w:val="0"/>
        <w:adjustRightInd w:val="0"/>
        <w:ind w:firstLine="708"/>
        <w:jc w:val="right"/>
        <w:rPr>
          <w:rFonts w:ascii="Liberation Serif" w:hAnsi="Liberation Serif"/>
          <w:b/>
          <w:i/>
          <w:color w:val="000000"/>
          <w:sz w:val="28"/>
          <w:szCs w:val="28"/>
        </w:rPr>
      </w:pPr>
    </w:p>
    <w:p w14:paraId="35D7D163" w14:textId="6917DD7B" w:rsidR="000B0AEC" w:rsidRDefault="000B0AEC" w:rsidP="007614FB">
      <w:pPr>
        <w:autoSpaceDE w:val="0"/>
        <w:autoSpaceDN w:val="0"/>
        <w:adjustRightInd w:val="0"/>
        <w:ind w:firstLine="708"/>
        <w:jc w:val="right"/>
        <w:rPr>
          <w:rFonts w:ascii="Liberation Serif" w:hAnsi="Liberation Serif"/>
          <w:b/>
          <w:i/>
          <w:color w:val="000000"/>
          <w:sz w:val="28"/>
          <w:szCs w:val="28"/>
        </w:rPr>
      </w:pPr>
      <w:r>
        <w:rPr>
          <w:rFonts w:ascii="Liberation Serif" w:hAnsi="Liberation Serif"/>
          <w:b/>
          <w:noProof/>
          <w:color w:val="002060"/>
          <w:sz w:val="28"/>
          <w:szCs w:val="28"/>
        </w:rPr>
        <mc:AlternateContent>
          <mc:Choice Requires="wps">
            <w:drawing>
              <wp:anchor distT="0" distB="0" distL="114300" distR="114300" simplePos="0" relativeHeight="251689984" behindDoc="0" locked="0" layoutInCell="1" allowOverlap="1" wp14:anchorId="5398A048" wp14:editId="637937F9">
                <wp:simplePos x="0" y="0"/>
                <wp:positionH relativeFrom="margin">
                  <wp:align>right</wp:align>
                </wp:positionH>
                <wp:positionV relativeFrom="paragraph">
                  <wp:posOffset>8475014</wp:posOffset>
                </wp:positionV>
                <wp:extent cx="429342" cy="325810"/>
                <wp:effectExtent l="0" t="0" r="8890" b="0"/>
                <wp:wrapNone/>
                <wp:docPr id="16" name="Прямоугольник 16"/>
                <wp:cNvGraphicFramePr/>
                <a:graphic xmlns:a="http://schemas.openxmlformats.org/drawingml/2006/main">
                  <a:graphicData uri="http://schemas.microsoft.com/office/word/2010/wordprocessingShape">
                    <wps:wsp>
                      <wps:cNvSpPr/>
                      <wps:spPr>
                        <a:xfrm>
                          <a:off x="0" y="0"/>
                          <a:ext cx="429342" cy="32581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F3D00" id="Прямоугольник 16" o:spid="_x0000_s1026" style="position:absolute;margin-left:-17.4pt;margin-top:667.3pt;width:33.8pt;height:25.6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" fillcolor="window" stroked="f" strokeweight="2pt">
                <w10:wrap anchorx="margin"/>
              </v:rect>
            </w:pict>
          </mc:Fallback>
        </mc:AlternateContent>
      </w:r>
    </w:p>
    <w:p w14:paraId="4A037054" w14:textId="77777777" w:rsidR="000B0AEC" w:rsidRDefault="000B0AEC" w:rsidP="007614FB">
      <w:pPr>
        <w:autoSpaceDE w:val="0"/>
        <w:autoSpaceDN w:val="0"/>
        <w:adjustRightInd w:val="0"/>
        <w:ind w:firstLine="708"/>
        <w:jc w:val="right"/>
        <w:rPr>
          <w:rFonts w:ascii="Liberation Serif" w:hAnsi="Liberation Serif"/>
          <w:b/>
          <w:i/>
          <w:color w:val="000000"/>
          <w:sz w:val="28"/>
          <w:szCs w:val="28"/>
        </w:rPr>
        <w:sectPr w:rsidR="000B0AEC" w:rsidSect="000B0AEC">
          <w:pgSz w:w="11906" w:h="16838"/>
          <w:pgMar w:top="567" w:right="567" w:bottom="567" w:left="567" w:header="709" w:footer="709" w:gutter="0"/>
          <w:cols w:space="708"/>
          <w:docGrid w:linePitch="360"/>
        </w:sectPr>
      </w:pPr>
    </w:p>
    <w:p w14:paraId="44A1362C" w14:textId="6961A107" w:rsidR="00392800" w:rsidRDefault="00392800" w:rsidP="007614FB">
      <w:pPr>
        <w:autoSpaceDE w:val="0"/>
        <w:autoSpaceDN w:val="0"/>
        <w:adjustRightInd w:val="0"/>
        <w:ind w:firstLine="708"/>
        <w:jc w:val="right"/>
        <w:rPr>
          <w:rFonts w:ascii="Liberation Serif" w:hAnsi="Liberation Serif"/>
          <w:b/>
          <w:i/>
          <w:color w:val="000000"/>
          <w:sz w:val="28"/>
          <w:szCs w:val="28"/>
        </w:rPr>
      </w:pPr>
    </w:p>
    <w:p w14:paraId="473C43B3" w14:textId="620991F5" w:rsidR="00392800" w:rsidRDefault="00392800" w:rsidP="00392800">
      <w:pPr>
        <w:autoSpaceDE w:val="0"/>
        <w:autoSpaceDN w:val="0"/>
        <w:adjustRightInd w:val="0"/>
        <w:ind w:firstLine="708"/>
        <w:jc w:val="right"/>
        <w:rPr>
          <w:rFonts w:ascii="Liberation Serif" w:hAnsi="Liberation Serif"/>
          <w:b/>
          <w:i/>
          <w:color w:val="000000"/>
          <w:sz w:val="28"/>
          <w:szCs w:val="28"/>
        </w:rPr>
      </w:pPr>
      <w:r w:rsidRPr="005B6F0E">
        <w:rPr>
          <w:rFonts w:ascii="Liberation Serif" w:hAnsi="Liberation Serif"/>
          <w:b/>
          <w:i/>
          <w:color w:val="000000"/>
          <w:sz w:val="28"/>
          <w:szCs w:val="28"/>
        </w:rPr>
        <w:t>Приложение №</w:t>
      </w:r>
      <w:r>
        <w:rPr>
          <w:rFonts w:ascii="Liberation Serif" w:hAnsi="Liberation Serif"/>
          <w:b/>
          <w:i/>
          <w:color w:val="000000"/>
          <w:sz w:val="28"/>
          <w:szCs w:val="28"/>
        </w:rPr>
        <w:t xml:space="preserve"> 10</w:t>
      </w:r>
    </w:p>
    <w:p w14:paraId="4A8DA445" w14:textId="77777777" w:rsidR="00392800" w:rsidRPr="00392800" w:rsidRDefault="00392800" w:rsidP="00392800">
      <w:pPr>
        <w:rPr>
          <w:rFonts w:ascii="Liberation Serif" w:hAnsi="Liberation Serif"/>
          <w:sz w:val="28"/>
          <w:szCs w:val="28"/>
        </w:rPr>
      </w:pPr>
    </w:p>
    <w:p w14:paraId="616B7B0F" w14:textId="49DB8B8F" w:rsidR="00392800" w:rsidRDefault="00392800" w:rsidP="00392800">
      <w:pPr>
        <w:rPr>
          <w:rFonts w:ascii="Liberation Serif" w:hAnsi="Liberation Serif"/>
          <w:sz w:val="28"/>
          <w:szCs w:val="28"/>
        </w:rPr>
      </w:pPr>
    </w:p>
    <w:p w14:paraId="443FC3E8" w14:textId="77777777" w:rsidR="00392800" w:rsidRPr="00392800" w:rsidRDefault="00392800" w:rsidP="00392800">
      <w:pPr>
        <w:jc w:val="center"/>
        <w:rPr>
          <w:rFonts w:eastAsia="Calibri"/>
          <w:b/>
          <w:sz w:val="18"/>
          <w:szCs w:val="18"/>
          <w:lang w:eastAsia="en-US"/>
        </w:rPr>
      </w:pPr>
      <w:r>
        <w:rPr>
          <w:rFonts w:ascii="Liberation Serif" w:hAnsi="Liberation Serif"/>
          <w:sz w:val="28"/>
          <w:szCs w:val="28"/>
        </w:rPr>
        <w:tab/>
      </w:r>
      <w:r w:rsidRPr="00392800">
        <w:rPr>
          <w:rFonts w:eastAsia="Calibri"/>
          <w:b/>
          <w:sz w:val="18"/>
          <w:szCs w:val="18"/>
          <w:lang w:eastAsia="en-US"/>
        </w:rPr>
        <w:t>ПОЛОЖЕНИЕ</w:t>
      </w:r>
    </w:p>
    <w:p w14:paraId="5D4B70FF" w14:textId="77777777" w:rsidR="00392800" w:rsidRPr="00392800" w:rsidRDefault="00392800" w:rsidP="00392800">
      <w:pPr>
        <w:jc w:val="center"/>
        <w:rPr>
          <w:rFonts w:eastAsia="Calibri"/>
          <w:b/>
          <w:sz w:val="18"/>
          <w:szCs w:val="18"/>
          <w:lang w:eastAsia="en-US"/>
        </w:rPr>
      </w:pPr>
      <w:r w:rsidRPr="00392800">
        <w:rPr>
          <w:rFonts w:eastAsia="Calibri"/>
          <w:b/>
          <w:sz w:val="18"/>
          <w:szCs w:val="18"/>
          <w:lang w:eastAsia="en-US"/>
        </w:rPr>
        <w:t>о профессиональном конкурсе</w:t>
      </w:r>
    </w:p>
    <w:p w14:paraId="323ADF0C" w14:textId="77777777" w:rsidR="00392800" w:rsidRPr="00392800" w:rsidRDefault="00392800" w:rsidP="00392800">
      <w:pPr>
        <w:jc w:val="center"/>
        <w:rPr>
          <w:rFonts w:eastAsia="Calibri"/>
          <w:b/>
          <w:sz w:val="18"/>
          <w:szCs w:val="18"/>
          <w:lang w:eastAsia="en-US"/>
        </w:rPr>
      </w:pPr>
      <w:r w:rsidRPr="00392800">
        <w:rPr>
          <w:rFonts w:eastAsia="Calibri"/>
          <w:b/>
          <w:sz w:val="18"/>
          <w:szCs w:val="18"/>
          <w:lang w:eastAsia="en-US"/>
        </w:rPr>
        <w:t>«Творчество библиотекарей в Год памяти и славы»</w:t>
      </w:r>
    </w:p>
    <w:p w14:paraId="178BA53B" w14:textId="77777777" w:rsidR="00392800" w:rsidRPr="00392800" w:rsidRDefault="00392800" w:rsidP="00392800">
      <w:pPr>
        <w:jc w:val="both"/>
        <w:rPr>
          <w:rFonts w:eastAsia="Calibri"/>
          <w:sz w:val="18"/>
          <w:szCs w:val="18"/>
          <w:lang w:eastAsia="en-US"/>
        </w:rPr>
      </w:pPr>
    </w:p>
    <w:p w14:paraId="634E820D"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1. Общие положения</w:t>
      </w:r>
    </w:p>
    <w:p w14:paraId="55E020B6"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1.1. Профессиональный конкурс «Творчество библиотекарей в Год памяти и славы» (далее – Конкурс) проводит Муниципальное бюджетное учреждение «Централизованная библиотечная система» ГО Красноуфимск. Организаторскую и координаторскую функции выполняет Центральная детская библиотека.</w:t>
      </w:r>
    </w:p>
    <w:p w14:paraId="1253C6DA"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1.2. Настоящее Положение определяет порядок организации и условия проведения Конкурса, его организационное, методическое и финансовое обеспечение, порядок участия и определения победителей.</w:t>
      </w:r>
    </w:p>
    <w:p w14:paraId="33005FC7"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1.3 Конкурс предполагает заочную форму участия.</w:t>
      </w:r>
    </w:p>
    <w:p w14:paraId="3067332E" w14:textId="77777777" w:rsidR="00392800" w:rsidRPr="00392800" w:rsidRDefault="00392800" w:rsidP="00392800">
      <w:pPr>
        <w:jc w:val="both"/>
        <w:rPr>
          <w:rFonts w:eastAsia="Calibri"/>
          <w:sz w:val="18"/>
          <w:szCs w:val="18"/>
          <w:lang w:eastAsia="en-US"/>
        </w:rPr>
      </w:pPr>
    </w:p>
    <w:p w14:paraId="0223360B"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2. Цель и задачи Конкурса</w:t>
      </w:r>
    </w:p>
    <w:p w14:paraId="1BDCFEAB"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2.1 Цель конкурса: выявить лучшие творческие работы сотрудников МБУ ЦБС ГО Красноуфимск, посвященные 75-летию Победы.</w:t>
      </w:r>
    </w:p>
    <w:p w14:paraId="0822A238"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2.2 Задачи:</w:t>
      </w:r>
    </w:p>
    <w:p w14:paraId="33B5FC63" w14:textId="77777777" w:rsidR="00392800" w:rsidRPr="00392800" w:rsidRDefault="00392800" w:rsidP="00392800">
      <w:pPr>
        <w:numPr>
          <w:ilvl w:val="0"/>
          <w:numId w:val="147"/>
        </w:numPr>
        <w:spacing w:after="160" w:line="259" w:lineRule="auto"/>
        <w:jc w:val="both"/>
        <w:rPr>
          <w:rFonts w:eastAsia="Calibri"/>
          <w:sz w:val="18"/>
          <w:szCs w:val="18"/>
          <w:lang w:eastAsia="en-US"/>
        </w:rPr>
      </w:pPr>
      <w:r w:rsidRPr="00392800">
        <w:rPr>
          <w:rFonts w:eastAsia="Calibri"/>
          <w:sz w:val="18"/>
          <w:szCs w:val="18"/>
          <w:lang w:eastAsia="en-US"/>
        </w:rPr>
        <w:t>раскрытие творческого потенциала сотрудников;</w:t>
      </w:r>
    </w:p>
    <w:p w14:paraId="67A024B9" w14:textId="77777777" w:rsidR="00392800" w:rsidRPr="00392800" w:rsidRDefault="00392800" w:rsidP="00392800">
      <w:pPr>
        <w:numPr>
          <w:ilvl w:val="0"/>
          <w:numId w:val="147"/>
        </w:numPr>
        <w:spacing w:after="160" w:line="259" w:lineRule="auto"/>
        <w:jc w:val="both"/>
        <w:rPr>
          <w:rFonts w:eastAsia="Calibri"/>
          <w:sz w:val="18"/>
          <w:szCs w:val="18"/>
          <w:lang w:eastAsia="en-US"/>
        </w:rPr>
      </w:pPr>
      <w:r w:rsidRPr="00392800">
        <w:rPr>
          <w:rFonts w:eastAsia="Calibri"/>
          <w:sz w:val="18"/>
          <w:szCs w:val="18"/>
          <w:lang w:eastAsia="en-US"/>
        </w:rPr>
        <w:t>стимулирование творческой инициативы сотрудников;</w:t>
      </w:r>
    </w:p>
    <w:p w14:paraId="05ADC758" w14:textId="77777777" w:rsidR="00392800" w:rsidRPr="00392800" w:rsidRDefault="00392800" w:rsidP="00392800">
      <w:pPr>
        <w:numPr>
          <w:ilvl w:val="0"/>
          <w:numId w:val="147"/>
        </w:numPr>
        <w:spacing w:after="160" w:line="259" w:lineRule="auto"/>
        <w:jc w:val="both"/>
        <w:rPr>
          <w:rFonts w:eastAsia="Calibri"/>
          <w:sz w:val="18"/>
          <w:szCs w:val="18"/>
          <w:lang w:eastAsia="en-US"/>
        </w:rPr>
      </w:pPr>
      <w:r w:rsidRPr="00392800">
        <w:rPr>
          <w:rFonts w:eastAsia="Calibri"/>
          <w:sz w:val="18"/>
          <w:szCs w:val="18"/>
          <w:lang w:eastAsia="en-US"/>
        </w:rPr>
        <w:t>распространение успешного библиотечного опыта по созданию разнообразных творческих продуктов в рамках Года памяти и славы.</w:t>
      </w:r>
    </w:p>
    <w:p w14:paraId="76C5314A" w14:textId="77777777" w:rsidR="00392800" w:rsidRPr="00392800" w:rsidRDefault="00392800" w:rsidP="00392800">
      <w:pPr>
        <w:jc w:val="both"/>
        <w:rPr>
          <w:rFonts w:eastAsia="Calibri"/>
          <w:sz w:val="18"/>
          <w:szCs w:val="18"/>
          <w:lang w:eastAsia="en-US"/>
        </w:rPr>
      </w:pPr>
    </w:p>
    <w:p w14:paraId="0600D82D"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3. Участники Конкурса</w:t>
      </w:r>
    </w:p>
    <w:p w14:paraId="6971E63A"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3.1 В Конкурсе могут принять участие все сотрудники МБУ ЦБС ГО Красноуфимск, независимо от возраста, должности и стажа работы.</w:t>
      </w:r>
    </w:p>
    <w:p w14:paraId="519A1B88"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3.2 От каждого библиотекаря принимается на Конкурс не более трех творческих работ.</w:t>
      </w:r>
    </w:p>
    <w:p w14:paraId="201F0FCB" w14:textId="77777777" w:rsidR="00392800" w:rsidRPr="00392800" w:rsidRDefault="00392800" w:rsidP="00392800">
      <w:pPr>
        <w:jc w:val="both"/>
        <w:rPr>
          <w:rFonts w:eastAsia="Calibri"/>
          <w:sz w:val="18"/>
          <w:szCs w:val="18"/>
          <w:lang w:eastAsia="en-US"/>
        </w:rPr>
      </w:pPr>
    </w:p>
    <w:p w14:paraId="62AD9AFD"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4. Номинации Конкурса</w:t>
      </w:r>
    </w:p>
    <w:p w14:paraId="391FB740"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4.1 Конкурс проводится по следующим номинациям:</w:t>
      </w:r>
    </w:p>
    <w:p w14:paraId="10C5D5D7" w14:textId="77777777" w:rsidR="00392800" w:rsidRPr="00392800" w:rsidRDefault="00392800" w:rsidP="00392800">
      <w:pPr>
        <w:numPr>
          <w:ilvl w:val="0"/>
          <w:numId w:val="146"/>
        </w:numPr>
        <w:spacing w:after="160" w:line="259" w:lineRule="auto"/>
        <w:contextualSpacing/>
        <w:jc w:val="both"/>
        <w:rPr>
          <w:rFonts w:eastAsia="Calibri"/>
          <w:sz w:val="18"/>
          <w:szCs w:val="18"/>
          <w:lang w:eastAsia="en-US"/>
        </w:rPr>
      </w:pPr>
      <w:r w:rsidRPr="00392800">
        <w:rPr>
          <w:rFonts w:eastAsia="Calibri"/>
          <w:sz w:val="18"/>
          <w:szCs w:val="18"/>
          <w:lang w:eastAsia="en-US"/>
        </w:rPr>
        <w:t>«Лучший сценарий мероприятия»;</w:t>
      </w:r>
    </w:p>
    <w:p w14:paraId="10A94671" w14:textId="77777777" w:rsidR="00392800" w:rsidRPr="00392800" w:rsidRDefault="00392800" w:rsidP="00392800">
      <w:pPr>
        <w:numPr>
          <w:ilvl w:val="0"/>
          <w:numId w:val="146"/>
        </w:numPr>
        <w:spacing w:after="160" w:line="259" w:lineRule="auto"/>
        <w:contextualSpacing/>
        <w:jc w:val="both"/>
        <w:rPr>
          <w:rFonts w:eastAsia="Calibri"/>
          <w:sz w:val="18"/>
          <w:szCs w:val="18"/>
          <w:lang w:eastAsia="en-US"/>
        </w:rPr>
      </w:pPr>
      <w:r w:rsidRPr="00392800">
        <w:rPr>
          <w:rFonts w:eastAsia="Calibri"/>
          <w:sz w:val="18"/>
          <w:szCs w:val="18"/>
          <w:lang w:eastAsia="en-US"/>
        </w:rPr>
        <w:t>«Лучшая работа с книгой» (виртуальная выставка, буктрейлер);</w:t>
      </w:r>
    </w:p>
    <w:p w14:paraId="49000C68" w14:textId="77777777" w:rsidR="00392800" w:rsidRPr="00392800" w:rsidRDefault="00392800" w:rsidP="00392800">
      <w:pPr>
        <w:numPr>
          <w:ilvl w:val="0"/>
          <w:numId w:val="146"/>
        </w:numPr>
        <w:spacing w:after="160" w:line="259" w:lineRule="auto"/>
        <w:contextualSpacing/>
        <w:jc w:val="both"/>
        <w:rPr>
          <w:rFonts w:eastAsia="Calibri"/>
          <w:sz w:val="18"/>
          <w:szCs w:val="18"/>
          <w:lang w:eastAsia="en-US"/>
        </w:rPr>
      </w:pPr>
      <w:r w:rsidRPr="00392800">
        <w:rPr>
          <w:rFonts w:eastAsia="Calibri"/>
          <w:sz w:val="18"/>
          <w:szCs w:val="18"/>
          <w:lang w:eastAsia="en-US"/>
        </w:rPr>
        <w:t>«Лучшее раскрытие темы» (слайд-презентация, видеоролик, викторина, мастер-класс и др.).</w:t>
      </w:r>
    </w:p>
    <w:p w14:paraId="21E8C3D4"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4.2. Разрешается участие в одной или нескольких номинациях Конкурса по выбору библиотекаря.</w:t>
      </w:r>
    </w:p>
    <w:p w14:paraId="79AD71E1" w14:textId="77777777" w:rsidR="00392800" w:rsidRPr="00392800" w:rsidRDefault="00392800" w:rsidP="00392800">
      <w:pPr>
        <w:jc w:val="both"/>
        <w:rPr>
          <w:rFonts w:eastAsia="Calibri"/>
          <w:sz w:val="18"/>
          <w:szCs w:val="18"/>
          <w:lang w:eastAsia="en-US"/>
        </w:rPr>
      </w:pPr>
    </w:p>
    <w:p w14:paraId="0DF6CB17"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5. Сроки проведения Конкурса</w:t>
      </w:r>
    </w:p>
    <w:p w14:paraId="4FD9D8B1"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5.1 Конкурс проводится с сентября по декабрь 2020 года.</w:t>
      </w:r>
    </w:p>
    <w:p w14:paraId="735AE600"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5.2 Этапы Конкурса:</w:t>
      </w:r>
    </w:p>
    <w:p w14:paraId="013676D4" w14:textId="77777777" w:rsidR="00392800" w:rsidRPr="00392800" w:rsidRDefault="00392800" w:rsidP="00392800">
      <w:pPr>
        <w:numPr>
          <w:ilvl w:val="0"/>
          <w:numId w:val="148"/>
        </w:numPr>
        <w:spacing w:after="160" w:line="259" w:lineRule="auto"/>
        <w:contextualSpacing/>
        <w:jc w:val="both"/>
        <w:rPr>
          <w:rFonts w:eastAsia="Calibri"/>
          <w:sz w:val="18"/>
          <w:szCs w:val="18"/>
          <w:lang w:eastAsia="en-US"/>
        </w:rPr>
      </w:pPr>
      <w:r w:rsidRPr="00392800">
        <w:rPr>
          <w:rFonts w:eastAsia="Calibri"/>
          <w:sz w:val="18"/>
          <w:szCs w:val="18"/>
          <w:lang w:eastAsia="en-US"/>
        </w:rPr>
        <w:t>сбор конкурсных работ: сентябрь – октябрь;</w:t>
      </w:r>
    </w:p>
    <w:p w14:paraId="21795AFD" w14:textId="77777777" w:rsidR="00392800" w:rsidRPr="00392800" w:rsidRDefault="00392800" w:rsidP="00392800">
      <w:pPr>
        <w:numPr>
          <w:ilvl w:val="0"/>
          <w:numId w:val="148"/>
        </w:numPr>
        <w:spacing w:after="160" w:line="259" w:lineRule="auto"/>
        <w:contextualSpacing/>
        <w:jc w:val="both"/>
        <w:rPr>
          <w:rFonts w:eastAsia="Calibri"/>
          <w:sz w:val="18"/>
          <w:szCs w:val="18"/>
          <w:lang w:eastAsia="en-US"/>
        </w:rPr>
      </w:pPr>
      <w:r w:rsidRPr="00392800">
        <w:rPr>
          <w:rFonts w:eastAsia="Calibri"/>
          <w:sz w:val="18"/>
          <w:szCs w:val="18"/>
          <w:lang w:eastAsia="en-US"/>
        </w:rPr>
        <w:t>заседание жюри и подведение итогов: ноябрь;</w:t>
      </w:r>
    </w:p>
    <w:p w14:paraId="47A469B0" w14:textId="77777777" w:rsidR="00392800" w:rsidRPr="00392800" w:rsidRDefault="00392800" w:rsidP="00392800">
      <w:pPr>
        <w:numPr>
          <w:ilvl w:val="0"/>
          <w:numId w:val="148"/>
        </w:numPr>
        <w:spacing w:after="160" w:line="259" w:lineRule="auto"/>
        <w:contextualSpacing/>
        <w:jc w:val="both"/>
        <w:rPr>
          <w:rFonts w:eastAsia="Calibri"/>
          <w:sz w:val="18"/>
          <w:szCs w:val="18"/>
          <w:lang w:eastAsia="en-US"/>
        </w:rPr>
      </w:pPr>
      <w:r w:rsidRPr="00392800">
        <w:rPr>
          <w:rFonts w:eastAsia="Calibri"/>
          <w:sz w:val="18"/>
          <w:szCs w:val="18"/>
          <w:lang w:eastAsia="en-US"/>
        </w:rPr>
        <w:t xml:space="preserve">награждение победителей: декабрь.  </w:t>
      </w:r>
    </w:p>
    <w:p w14:paraId="097758C0" w14:textId="77777777" w:rsidR="00392800" w:rsidRPr="00392800" w:rsidRDefault="00392800" w:rsidP="00392800">
      <w:pPr>
        <w:jc w:val="both"/>
        <w:rPr>
          <w:rFonts w:eastAsia="Calibri"/>
          <w:sz w:val="18"/>
          <w:szCs w:val="18"/>
          <w:lang w:eastAsia="en-US"/>
        </w:rPr>
      </w:pPr>
    </w:p>
    <w:p w14:paraId="4294646A"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6. Порядок проведения Конкурса</w:t>
      </w:r>
    </w:p>
    <w:p w14:paraId="51DD05DB"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6.1 В течение сентября – октября все желающие принять участие в Конкурсе готовят пакет документов, куда входят творческие работы (одна или несколько) и заявка участника (см. Приложение).</w:t>
      </w:r>
    </w:p>
    <w:p w14:paraId="27368A1D"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 xml:space="preserve">6.2 Пакет документов необходимо отправить на электронную почту Центральной детской библиотеки – организатора Конкурса </w:t>
      </w:r>
      <w:hyperlink r:id="rId54" w:history="1">
        <w:r w:rsidRPr="00392800">
          <w:rPr>
            <w:rFonts w:eastAsia="Calibri"/>
            <w:color w:val="0563C1"/>
            <w:sz w:val="18"/>
            <w:szCs w:val="18"/>
            <w:u w:val="single"/>
            <w:lang w:eastAsia="en-US"/>
          </w:rPr>
          <w:t>biblio3-a-kruf@mail.ru</w:t>
        </w:r>
      </w:hyperlink>
      <w:r w:rsidRPr="00392800">
        <w:rPr>
          <w:rFonts w:eastAsia="Calibri"/>
          <w:sz w:val="18"/>
          <w:szCs w:val="18"/>
          <w:lang w:eastAsia="en-US"/>
        </w:rPr>
        <w:t xml:space="preserve"> с пометкой «профессиональный конкурс ЦДБ».</w:t>
      </w:r>
    </w:p>
    <w:p w14:paraId="725D2F0F"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 xml:space="preserve">6.3 Творческие работы и заявки принимаются в течение сентября – октября. </w:t>
      </w:r>
    </w:p>
    <w:p w14:paraId="7BE338F3"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6.4 Творческие работы не возвращаются и не рецензируются.</w:t>
      </w:r>
    </w:p>
    <w:p w14:paraId="570CAEB3" w14:textId="77777777" w:rsidR="00392800" w:rsidRPr="00392800" w:rsidRDefault="00392800" w:rsidP="00392800">
      <w:pPr>
        <w:jc w:val="both"/>
        <w:rPr>
          <w:rFonts w:eastAsia="Calibri"/>
          <w:sz w:val="18"/>
          <w:szCs w:val="18"/>
          <w:lang w:eastAsia="en-US"/>
        </w:rPr>
      </w:pPr>
    </w:p>
    <w:p w14:paraId="1C96DC93"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7. Жюри Конкурса</w:t>
      </w:r>
    </w:p>
    <w:p w14:paraId="6298BB2F"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7.1 Экспертную деятельность Конкурса осуществляет жюри в течение ноября.</w:t>
      </w:r>
    </w:p>
    <w:p w14:paraId="1851D45E"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 xml:space="preserve">7.2 Жюри состоит из трех человек </w:t>
      </w:r>
      <w:r w:rsidRPr="00392800">
        <w:rPr>
          <w:rFonts w:eastAsia="Calibri"/>
          <w:sz w:val="18"/>
          <w:szCs w:val="18"/>
          <w:lang w:eastAsia="en-US"/>
        </w:rPr>
        <w:softHyphen/>
        <w:t>– сотрудников ЦБС, занимающих должности методистов, заведующих отделами, заместителя директора. Возможно привлечение социальных партнеров.</w:t>
      </w:r>
    </w:p>
    <w:p w14:paraId="164CC8E8"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7.3 Состав жюри утверждается директором МБУ ЦБС ГО Красноуфимск.</w:t>
      </w:r>
    </w:p>
    <w:p w14:paraId="1AC42CF2"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 xml:space="preserve">7.4 Жюри присуждает 1, 2 и 3 места в каждой номинации. Жюри имеет право присудить одно место нескольким участникам, присуждать не все места. </w:t>
      </w:r>
    </w:p>
    <w:p w14:paraId="72FD1062"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7.5 Решение жюри окончательно и пересмотру не подлежит.</w:t>
      </w:r>
    </w:p>
    <w:p w14:paraId="716A82F3" w14:textId="77777777" w:rsidR="00392800" w:rsidRPr="00392800" w:rsidRDefault="00392800" w:rsidP="00392800">
      <w:pPr>
        <w:jc w:val="both"/>
        <w:rPr>
          <w:rFonts w:eastAsia="Calibri"/>
          <w:sz w:val="18"/>
          <w:szCs w:val="18"/>
          <w:lang w:eastAsia="en-US"/>
        </w:rPr>
      </w:pPr>
    </w:p>
    <w:p w14:paraId="1E2E8E27"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8. Награждение победителей Конкурса</w:t>
      </w:r>
    </w:p>
    <w:p w14:paraId="7B103AF7"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8.1 Победители Конкурса, занявшие 1, 2 и 3 места в каждой номинации, награждаются в декабре на общем собрании сотрудников ЦБС грамотами. Возможно денежное вознаграждение (на усмотрение директора ЦБС).</w:t>
      </w:r>
    </w:p>
    <w:p w14:paraId="38B31CE7"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8.2 Остальные участники Конкурса награждаются дипломами.</w:t>
      </w:r>
    </w:p>
    <w:p w14:paraId="4A689778" w14:textId="77777777" w:rsidR="00392800" w:rsidRPr="00392800" w:rsidRDefault="00392800" w:rsidP="00392800">
      <w:pPr>
        <w:jc w:val="both"/>
        <w:rPr>
          <w:rFonts w:eastAsia="Calibri"/>
          <w:sz w:val="18"/>
          <w:szCs w:val="18"/>
          <w:lang w:eastAsia="en-US"/>
        </w:rPr>
      </w:pPr>
    </w:p>
    <w:p w14:paraId="2987B05C"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9. Требования к содержанию и оформлению материалов Конкурса</w:t>
      </w:r>
    </w:p>
    <w:p w14:paraId="55858420"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9.1 Творческие продукты, представленные на Конкурс, должны соответствовать тематике – Год памяти и славы.</w:t>
      </w:r>
    </w:p>
    <w:p w14:paraId="7E2A9D22"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9.2 При оценивании творческих работ участников Конкурса учитываются следующие критерии:</w:t>
      </w:r>
    </w:p>
    <w:p w14:paraId="43DB1591" w14:textId="77777777" w:rsidR="00392800" w:rsidRPr="00392800" w:rsidRDefault="00392800" w:rsidP="00392800">
      <w:pPr>
        <w:numPr>
          <w:ilvl w:val="0"/>
          <w:numId w:val="149"/>
        </w:numPr>
        <w:spacing w:after="160" w:line="259" w:lineRule="auto"/>
        <w:contextualSpacing/>
        <w:jc w:val="both"/>
        <w:rPr>
          <w:rFonts w:eastAsia="Calibri"/>
          <w:sz w:val="18"/>
          <w:szCs w:val="18"/>
          <w:lang w:eastAsia="en-US"/>
        </w:rPr>
      </w:pPr>
      <w:r w:rsidRPr="00392800">
        <w:rPr>
          <w:rFonts w:eastAsia="Calibri"/>
          <w:sz w:val="18"/>
          <w:szCs w:val="18"/>
          <w:lang w:eastAsia="en-US"/>
        </w:rPr>
        <w:t>творческий подход;</w:t>
      </w:r>
    </w:p>
    <w:p w14:paraId="46D72B06" w14:textId="77777777" w:rsidR="00392800" w:rsidRPr="00392800" w:rsidRDefault="00392800" w:rsidP="00392800">
      <w:pPr>
        <w:numPr>
          <w:ilvl w:val="0"/>
          <w:numId w:val="149"/>
        </w:numPr>
        <w:spacing w:after="160" w:line="259" w:lineRule="auto"/>
        <w:contextualSpacing/>
        <w:jc w:val="both"/>
        <w:rPr>
          <w:rFonts w:eastAsia="Calibri"/>
          <w:sz w:val="18"/>
          <w:szCs w:val="18"/>
          <w:lang w:eastAsia="en-US"/>
        </w:rPr>
      </w:pPr>
      <w:r w:rsidRPr="00392800">
        <w:rPr>
          <w:rFonts w:eastAsia="Calibri"/>
          <w:sz w:val="18"/>
          <w:szCs w:val="18"/>
          <w:lang w:eastAsia="en-US"/>
        </w:rPr>
        <w:t>глубина раскрытия темы;</w:t>
      </w:r>
    </w:p>
    <w:p w14:paraId="479A6CBB" w14:textId="77777777" w:rsidR="00392800" w:rsidRPr="00392800" w:rsidRDefault="00392800" w:rsidP="00392800">
      <w:pPr>
        <w:numPr>
          <w:ilvl w:val="0"/>
          <w:numId w:val="149"/>
        </w:numPr>
        <w:spacing w:after="160" w:line="259" w:lineRule="auto"/>
        <w:contextualSpacing/>
        <w:jc w:val="both"/>
        <w:rPr>
          <w:rFonts w:eastAsia="Calibri"/>
          <w:sz w:val="18"/>
          <w:szCs w:val="18"/>
          <w:lang w:eastAsia="en-US"/>
        </w:rPr>
      </w:pPr>
      <w:r w:rsidRPr="00392800">
        <w:rPr>
          <w:rFonts w:eastAsia="Calibri"/>
          <w:sz w:val="18"/>
          <w:szCs w:val="18"/>
          <w:lang w:eastAsia="en-US"/>
        </w:rPr>
        <w:t>грамотность подачи материала;</w:t>
      </w:r>
    </w:p>
    <w:p w14:paraId="0A4A1CD3" w14:textId="77777777" w:rsidR="00392800" w:rsidRPr="00392800" w:rsidRDefault="00392800" w:rsidP="00392800">
      <w:pPr>
        <w:numPr>
          <w:ilvl w:val="0"/>
          <w:numId w:val="149"/>
        </w:numPr>
        <w:spacing w:after="160" w:line="259" w:lineRule="auto"/>
        <w:contextualSpacing/>
        <w:jc w:val="both"/>
        <w:rPr>
          <w:rFonts w:eastAsia="Calibri"/>
          <w:sz w:val="18"/>
          <w:szCs w:val="18"/>
          <w:lang w:eastAsia="en-US"/>
        </w:rPr>
      </w:pPr>
      <w:r w:rsidRPr="00392800">
        <w:rPr>
          <w:rFonts w:eastAsia="Calibri"/>
          <w:sz w:val="18"/>
          <w:szCs w:val="18"/>
          <w:lang w:eastAsia="en-US"/>
        </w:rPr>
        <w:t>использование информационных технологий;</w:t>
      </w:r>
    </w:p>
    <w:p w14:paraId="58408ACA" w14:textId="77777777" w:rsidR="00392800" w:rsidRPr="00392800" w:rsidRDefault="00392800" w:rsidP="00392800">
      <w:pPr>
        <w:numPr>
          <w:ilvl w:val="0"/>
          <w:numId w:val="149"/>
        </w:numPr>
        <w:spacing w:after="160" w:line="259" w:lineRule="auto"/>
        <w:contextualSpacing/>
        <w:jc w:val="both"/>
        <w:rPr>
          <w:rFonts w:eastAsia="Calibri"/>
          <w:sz w:val="18"/>
          <w:szCs w:val="18"/>
          <w:lang w:eastAsia="en-US"/>
        </w:rPr>
      </w:pPr>
      <w:r w:rsidRPr="00392800">
        <w:rPr>
          <w:rFonts w:eastAsia="Calibri"/>
          <w:sz w:val="18"/>
          <w:szCs w:val="18"/>
          <w:lang w:eastAsia="en-US"/>
        </w:rPr>
        <w:t xml:space="preserve">правильность составления списка использованных источников. </w:t>
      </w:r>
    </w:p>
    <w:p w14:paraId="3F1953CE" w14:textId="77777777" w:rsidR="00392800" w:rsidRPr="00392800" w:rsidRDefault="00392800" w:rsidP="00392800">
      <w:pPr>
        <w:jc w:val="both"/>
        <w:rPr>
          <w:rFonts w:eastAsia="Calibri"/>
          <w:sz w:val="18"/>
          <w:szCs w:val="18"/>
          <w:lang w:eastAsia="en-US"/>
        </w:rPr>
      </w:pPr>
    </w:p>
    <w:p w14:paraId="49B0D94E"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10. Информационное сопровождение Конкурса</w:t>
      </w:r>
    </w:p>
    <w:p w14:paraId="208D6C84"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10.1 Материалы о проведении Конкурса будут опубликованы на площадках ЦБС в сети Интернет: сайты, блоги, страницы в социальных сетях.</w:t>
      </w:r>
    </w:p>
    <w:p w14:paraId="6C88BBFF"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10.2 Творческие продукты участников Конкурса после его завершения будут собраны в папку (альбом) и доступны всем сотрудникам ЦБС.</w:t>
      </w:r>
    </w:p>
    <w:p w14:paraId="54A120BE" w14:textId="77777777" w:rsidR="00392800" w:rsidRPr="00392800" w:rsidRDefault="00392800" w:rsidP="00392800">
      <w:pPr>
        <w:jc w:val="both"/>
        <w:rPr>
          <w:rFonts w:eastAsia="Calibri"/>
          <w:sz w:val="18"/>
          <w:szCs w:val="18"/>
          <w:lang w:eastAsia="en-US"/>
        </w:rPr>
      </w:pPr>
    </w:p>
    <w:p w14:paraId="447203A5" w14:textId="77777777" w:rsidR="00392800" w:rsidRPr="00392800" w:rsidRDefault="00392800" w:rsidP="00392800">
      <w:pPr>
        <w:jc w:val="both"/>
        <w:rPr>
          <w:rFonts w:eastAsia="Calibri"/>
          <w:b/>
          <w:sz w:val="18"/>
          <w:szCs w:val="18"/>
          <w:lang w:eastAsia="en-US"/>
        </w:rPr>
      </w:pPr>
      <w:r w:rsidRPr="00392800">
        <w:rPr>
          <w:rFonts w:eastAsia="Calibri"/>
          <w:b/>
          <w:sz w:val="18"/>
          <w:szCs w:val="18"/>
          <w:lang w:eastAsia="en-US"/>
        </w:rPr>
        <w:t>11. Контакты</w:t>
      </w:r>
    </w:p>
    <w:p w14:paraId="6502BCFC"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Координатор Конкурса: Чухарева Инна Георгиевна, зав. отделом организации досуга детей и молодежи ЦДБ.</w:t>
      </w:r>
    </w:p>
    <w:p w14:paraId="35190CE7"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Справки по телефонам: 5-10-34.</w:t>
      </w:r>
    </w:p>
    <w:p w14:paraId="1D10CF57" w14:textId="77777777" w:rsidR="00392800" w:rsidRPr="00392800" w:rsidRDefault="00392800" w:rsidP="00392800">
      <w:pPr>
        <w:jc w:val="both"/>
        <w:rPr>
          <w:rFonts w:eastAsia="Calibri"/>
          <w:sz w:val="18"/>
          <w:szCs w:val="18"/>
          <w:lang w:eastAsia="en-US"/>
        </w:rPr>
      </w:pPr>
      <w:r w:rsidRPr="00392800">
        <w:rPr>
          <w:rFonts w:eastAsia="Calibri"/>
          <w:sz w:val="18"/>
          <w:szCs w:val="18"/>
          <w:lang w:val="en-US" w:eastAsia="en-US"/>
        </w:rPr>
        <w:t>e</w:t>
      </w:r>
      <w:r w:rsidRPr="00392800">
        <w:rPr>
          <w:rFonts w:eastAsia="Calibri"/>
          <w:sz w:val="18"/>
          <w:szCs w:val="18"/>
          <w:lang w:eastAsia="en-US"/>
        </w:rPr>
        <w:t>-</w:t>
      </w:r>
      <w:r w:rsidRPr="00392800">
        <w:rPr>
          <w:rFonts w:eastAsia="Calibri"/>
          <w:sz w:val="18"/>
          <w:szCs w:val="18"/>
          <w:lang w:val="en-US" w:eastAsia="en-US"/>
        </w:rPr>
        <w:t>mail</w:t>
      </w:r>
      <w:r w:rsidRPr="00392800">
        <w:rPr>
          <w:rFonts w:eastAsia="Calibri"/>
          <w:sz w:val="18"/>
          <w:szCs w:val="18"/>
          <w:lang w:eastAsia="en-US"/>
        </w:rPr>
        <w:t xml:space="preserve">: </w:t>
      </w:r>
      <w:r w:rsidRPr="00392800">
        <w:rPr>
          <w:rFonts w:eastAsia="Calibri"/>
          <w:sz w:val="18"/>
          <w:szCs w:val="18"/>
          <w:lang w:val="en-US" w:eastAsia="en-US"/>
        </w:rPr>
        <w:t>biblio</w:t>
      </w:r>
      <w:r w:rsidRPr="00392800">
        <w:rPr>
          <w:rFonts w:eastAsia="Calibri"/>
          <w:sz w:val="18"/>
          <w:szCs w:val="18"/>
          <w:lang w:eastAsia="en-US"/>
        </w:rPr>
        <w:t>3-</w:t>
      </w:r>
      <w:r w:rsidRPr="00392800">
        <w:rPr>
          <w:rFonts w:eastAsia="Calibri"/>
          <w:sz w:val="18"/>
          <w:szCs w:val="18"/>
          <w:lang w:val="en-US" w:eastAsia="en-US"/>
        </w:rPr>
        <w:t>a</w:t>
      </w:r>
      <w:r w:rsidRPr="00392800">
        <w:rPr>
          <w:rFonts w:eastAsia="Calibri"/>
          <w:sz w:val="18"/>
          <w:szCs w:val="18"/>
          <w:lang w:eastAsia="en-US"/>
        </w:rPr>
        <w:t>-</w:t>
      </w:r>
      <w:r w:rsidRPr="00392800">
        <w:rPr>
          <w:rFonts w:eastAsia="Calibri"/>
          <w:sz w:val="18"/>
          <w:szCs w:val="18"/>
          <w:lang w:val="en-US" w:eastAsia="en-US"/>
        </w:rPr>
        <w:t>kruf</w:t>
      </w:r>
      <w:r w:rsidRPr="00392800">
        <w:rPr>
          <w:rFonts w:eastAsia="Calibri"/>
          <w:sz w:val="18"/>
          <w:szCs w:val="18"/>
          <w:lang w:eastAsia="en-US"/>
        </w:rPr>
        <w:t>@</w:t>
      </w:r>
      <w:r w:rsidRPr="00392800">
        <w:rPr>
          <w:rFonts w:eastAsia="Calibri"/>
          <w:sz w:val="18"/>
          <w:szCs w:val="18"/>
          <w:lang w:val="en-US" w:eastAsia="en-US"/>
        </w:rPr>
        <w:t>mail</w:t>
      </w:r>
      <w:r w:rsidRPr="00392800">
        <w:rPr>
          <w:rFonts w:eastAsia="Calibri"/>
          <w:sz w:val="18"/>
          <w:szCs w:val="18"/>
          <w:lang w:eastAsia="en-US"/>
        </w:rPr>
        <w:t>.</w:t>
      </w:r>
      <w:r w:rsidRPr="00392800">
        <w:rPr>
          <w:rFonts w:eastAsia="Calibri"/>
          <w:sz w:val="18"/>
          <w:szCs w:val="18"/>
          <w:lang w:val="en-US" w:eastAsia="en-US"/>
        </w:rPr>
        <w:t>ru</w:t>
      </w:r>
      <w:r w:rsidRPr="00392800">
        <w:rPr>
          <w:rFonts w:eastAsia="Calibri"/>
          <w:sz w:val="18"/>
          <w:szCs w:val="18"/>
          <w:lang w:eastAsia="en-US"/>
        </w:rPr>
        <w:t>.</w:t>
      </w:r>
    </w:p>
    <w:p w14:paraId="28EEF2C8" w14:textId="77777777" w:rsidR="00392800" w:rsidRPr="00392800" w:rsidRDefault="00392800" w:rsidP="00392800">
      <w:pPr>
        <w:jc w:val="both"/>
        <w:rPr>
          <w:rFonts w:eastAsia="Calibri"/>
          <w:sz w:val="18"/>
          <w:szCs w:val="18"/>
          <w:lang w:eastAsia="en-US"/>
        </w:rPr>
      </w:pPr>
    </w:p>
    <w:p w14:paraId="71E4A2A4" w14:textId="77777777" w:rsidR="00392800" w:rsidRPr="00392800" w:rsidRDefault="00392800" w:rsidP="00392800">
      <w:pPr>
        <w:jc w:val="both"/>
        <w:rPr>
          <w:rFonts w:eastAsia="Calibri"/>
          <w:sz w:val="18"/>
          <w:szCs w:val="18"/>
          <w:lang w:eastAsia="en-US"/>
        </w:rPr>
      </w:pPr>
    </w:p>
    <w:p w14:paraId="6B40726C" w14:textId="77777777" w:rsidR="00392800" w:rsidRPr="00392800" w:rsidRDefault="00392800" w:rsidP="00392800">
      <w:pPr>
        <w:jc w:val="right"/>
        <w:rPr>
          <w:rFonts w:eastAsia="Calibri"/>
          <w:sz w:val="18"/>
          <w:szCs w:val="18"/>
          <w:lang w:eastAsia="en-US"/>
        </w:rPr>
      </w:pPr>
    </w:p>
    <w:p w14:paraId="22729B63" w14:textId="77777777" w:rsidR="00392800" w:rsidRPr="00392800" w:rsidRDefault="00392800" w:rsidP="00392800">
      <w:pPr>
        <w:jc w:val="right"/>
        <w:rPr>
          <w:rFonts w:eastAsia="Calibri"/>
          <w:b/>
          <w:sz w:val="18"/>
          <w:szCs w:val="18"/>
          <w:lang w:eastAsia="en-US"/>
        </w:rPr>
      </w:pPr>
      <w:r w:rsidRPr="00392800">
        <w:rPr>
          <w:rFonts w:eastAsia="Calibri"/>
          <w:b/>
          <w:sz w:val="18"/>
          <w:szCs w:val="18"/>
          <w:lang w:eastAsia="en-US"/>
        </w:rPr>
        <w:t>Приложение</w:t>
      </w:r>
    </w:p>
    <w:p w14:paraId="21BFEC13" w14:textId="77777777" w:rsidR="00392800" w:rsidRPr="00392800" w:rsidRDefault="00392800" w:rsidP="00392800">
      <w:pPr>
        <w:jc w:val="center"/>
        <w:rPr>
          <w:rFonts w:eastAsia="Calibri"/>
          <w:sz w:val="18"/>
          <w:szCs w:val="18"/>
          <w:lang w:eastAsia="en-US"/>
        </w:rPr>
      </w:pPr>
      <w:r w:rsidRPr="00392800">
        <w:rPr>
          <w:rFonts w:eastAsia="Calibri"/>
          <w:sz w:val="18"/>
          <w:szCs w:val="18"/>
          <w:lang w:eastAsia="en-US"/>
        </w:rPr>
        <w:t>ЗАЯВКА</w:t>
      </w:r>
    </w:p>
    <w:p w14:paraId="5AD056D7" w14:textId="77777777" w:rsidR="00392800" w:rsidRPr="00392800" w:rsidRDefault="00392800" w:rsidP="00392800">
      <w:pPr>
        <w:jc w:val="center"/>
        <w:rPr>
          <w:rFonts w:eastAsia="Calibri"/>
          <w:sz w:val="18"/>
          <w:szCs w:val="18"/>
          <w:lang w:eastAsia="en-US"/>
        </w:rPr>
      </w:pPr>
      <w:r w:rsidRPr="00392800">
        <w:rPr>
          <w:rFonts w:eastAsia="Calibri"/>
          <w:sz w:val="18"/>
          <w:szCs w:val="18"/>
          <w:lang w:eastAsia="en-US"/>
        </w:rPr>
        <w:t>на участие в профессиональном конкурсе</w:t>
      </w:r>
    </w:p>
    <w:p w14:paraId="05A049F4" w14:textId="77777777" w:rsidR="00392800" w:rsidRPr="00392800" w:rsidRDefault="00392800" w:rsidP="00392800">
      <w:pPr>
        <w:jc w:val="center"/>
        <w:rPr>
          <w:rFonts w:eastAsia="Calibri"/>
          <w:sz w:val="18"/>
          <w:szCs w:val="18"/>
          <w:lang w:eastAsia="en-US"/>
        </w:rPr>
      </w:pPr>
      <w:r w:rsidRPr="00392800">
        <w:rPr>
          <w:rFonts w:eastAsia="Calibri"/>
          <w:sz w:val="18"/>
          <w:szCs w:val="18"/>
          <w:lang w:eastAsia="en-US"/>
        </w:rPr>
        <w:t>«Творчество библиотекарей в Год памяти и славы»</w:t>
      </w:r>
    </w:p>
    <w:p w14:paraId="7141D2EE"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1. Фамилия, имя, отчество</w:t>
      </w:r>
    </w:p>
    <w:p w14:paraId="0545E4A2"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2. Структурное подразделение</w:t>
      </w:r>
    </w:p>
    <w:p w14:paraId="6560CB2E"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3. Занимаемая должность</w:t>
      </w:r>
    </w:p>
    <w:p w14:paraId="4D5F839E"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4. Номинация</w:t>
      </w:r>
    </w:p>
    <w:p w14:paraId="6449316B"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 xml:space="preserve">5. Творческая работа </w:t>
      </w:r>
    </w:p>
    <w:p w14:paraId="66F9BAB9" w14:textId="77777777" w:rsidR="00392800" w:rsidRPr="00392800" w:rsidRDefault="00392800" w:rsidP="00392800">
      <w:pPr>
        <w:jc w:val="both"/>
        <w:rPr>
          <w:rFonts w:eastAsia="Calibri"/>
          <w:sz w:val="18"/>
          <w:szCs w:val="18"/>
          <w:lang w:eastAsia="en-US"/>
        </w:rPr>
      </w:pPr>
      <w:r w:rsidRPr="00392800">
        <w:rPr>
          <w:rFonts w:eastAsia="Calibri"/>
          <w:sz w:val="18"/>
          <w:szCs w:val="18"/>
          <w:lang w:eastAsia="en-US"/>
        </w:rPr>
        <w:t>(Если номинаций или творческих работ несколько, необходимо указать все)</w:t>
      </w:r>
    </w:p>
    <w:p w14:paraId="0685BAA7" w14:textId="29B6EA8D" w:rsidR="00392800" w:rsidRDefault="00392800" w:rsidP="00392800">
      <w:pPr>
        <w:tabs>
          <w:tab w:val="left" w:pos="4157"/>
        </w:tabs>
        <w:rPr>
          <w:rFonts w:ascii="Liberation Serif" w:hAnsi="Liberation Serif"/>
          <w:sz w:val="28"/>
          <w:szCs w:val="28"/>
        </w:rPr>
      </w:pPr>
    </w:p>
    <w:p w14:paraId="6950F531" w14:textId="1E38473B" w:rsidR="00392800" w:rsidRDefault="00392800" w:rsidP="00392800">
      <w:pPr>
        <w:tabs>
          <w:tab w:val="left" w:pos="4157"/>
        </w:tabs>
        <w:rPr>
          <w:rFonts w:ascii="Liberation Serif" w:hAnsi="Liberation Serif"/>
          <w:sz w:val="28"/>
          <w:szCs w:val="28"/>
        </w:rPr>
      </w:pPr>
    </w:p>
    <w:p w14:paraId="701163FE" w14:textId="790CA9C4" w:rsidR="00392800" w:rsidRDefault="00392800" w:rsidP="00392800">
      <w:pPr>
        <w:tabs>
          <w:tab w:val="left" w:pos="4157"/>
        </w:tabs>
        <w:rPr>
          <w:rFonts w:ascii="Liberation Serif" w:hAnsi="Liberation Serif"/>
          <w:sz w:val="28"/>
          <w:szCs w:val="28"/>
        </w:rPr>
      </w:pPr>
    </w:p>
    <w:p w14:paraId="75D9CF0B" w14:textId="6A2AE627" w:rsidR="00392800" w:rsidRDefault="00392800" w:rsidP="00392800">
      <w:pPr>
        <w:tabs>
          <w:tab w:val="left" w:pos="4157"/>
        </w:tabs>
        <w:rPr>
          <w:rFonts w:ascii="Liberation Serif" w:hAnsi="Liberation Serif"/>
          <w:sz w:val="28"/>
          <w:szCs w:val="28"/>
        </w:rPr>
      </w:pPr>
    </w:p>
    <w:p w14:paraId="0ACC5CA2" w14:textId="77777777" w:rsidR="00392800" w:rsidRDefault="00392800" w:rsidP="00392800">
      <w:pPr>
        <w:tabs>
          <w:tab w:val="left" w:pos="4157"/>
        </w:tabs>
        <w:rPr>
          <w:rFonts w:ascii="Liberation Serif" w:hAnsi="Liberation Serif"/>
          <w:sz w:val="28"/>
          <w:szCs w:val="28"/>
        </w:rPr>
      </w:pPr>
    </w:p>
    <w:p w14:paraId="5C37F8F3" w14:textId="7262F725" w:rsidR="000B0AEC" w:rsidRPr="00392800" w:rsidRDefault="00392800" w:rsidP="00392800">
      <w:pPr>
        <w:tabs>
          <w:tab w:val="left" w:pos="4157"/>
        </w:tabs>
        <w:rPr>
          <w:rFonts w:ascii="Liberation Serif" w:hAnsi="Liberation Serif"/>
          <w:sz w:val="28"/>
          <w:szCs w:val="28"/>
        </w:rPr>
        <w:sectPr w:rsidR="000B0AEC" w:rsidRPr="00392800" w:rsidSect="000B0AEC">
          <w:pgSz w:w="11906" w:h="16838"/>
          <w:pgMar w:top="567" w:right="567" w:bottom="567" w:left="567" w:header="709" w:footer="709" w:gutter="0"/>
          <w:cols w:space="708"/>
          <w:docGrid w:linePitch="360"/>
        </w:sectPr>
      </w:pPr>
      <w:r>
        <w:rPr>
          <w:rFonts w:ascii="Liberation Serif" w:hAnsi="Liberation Serif"/>
          <w:sz w:val="28"/>
          <w:szCs w:val="28"/>
        </w:rPr>
        <w:tab/>
      </w:r>
    </w:p>
    <w:p w14:paraId="7EC80780" w14:textId="7AE880C6" w:rsidR="005F443E" w:rsidRPr="005B6F0E" w:rsidRDefault="005F443E" w:rsidP="000B0AEC">
      <w:pPr>
        <w:autoSpaceDE w:val="0"/>
        <w:autoSpaceDN w:val="0"/>
        <w:adjustRightInd w:val="0"/>
        <w:ind w:firstLine="708"/>
        <w:jc w:val="right"/>
        <w:rPr>
          <w:rFonts w:ascii="Liberation Serif" w:hAnsi="Liberation Serif"/>
          <w:b/>
          <w:i/>
          <w:color w:val="000000"/>
          <w:sz w:val="28"/>
          <w:szCs w:val="28"/>
        </w:rPr>
      </w:pPr>
    </w:p>
    <w:sectPr w:rsidR="005F443E" w:rsidRPr="005B6F0E" w:rsidSect="00C263CD">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CB9D8" w14:textId="77777777" w:rsidR="00171297" w:rsidRDefault="00171297">
      <w:r>
        <w:separator/>
      </w:r>
    </w:p>
  </w:endnote>
  <w:endnote w:type="continuationSeparator" w:id="0">
    <w:p w14:paraId="3BA0EB63" w14:textId="77777777" w:rsidR="00171297" w:rsidRDefault="0017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WenQuanYi Micro Hei">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Lohit Hindi">
    <w:altName w:val="Calibri"/>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panose1 w:val="02020603050405020304"/>
    <w:charset w:val="CC"/>
    <w:family w:val="roman"/>
    <w:pitch w:val="variable"/>
    <w:sig w:usb0="A00002AF" w:usb1="500078FB" w:usb2="00000000" w:usb3="00000000" w:csb0="0000009F" w:csb1="00000000"/>
  </w:font>
  <w:font w:name="TimesNewRomanPSMT">
    <w:altName w:val="MS Mincho"/>
    <w:panose1 w:val="00000000000000000000"/>
    <w:charset w:val="4D"/>
    <w:family w:val="auto"/>
    <w:notTrueType/>
    <w:pitch w:val="default"/>
    <w:sig w:usb0="00000003" w:usb1="00000000" w:usb2="00000000" w:usb3="00000000" w:csb0="00000001" w:csb1="00000000"/>
  </w:font>
  <w:font w:name="F1">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30121" w14:textId="3CAD9538" w:rsidR="008646C8" w:rsidRPr="00D3709C" w:rsidRDefault="008646C8">
    <w:pPr>
      <w:pStyle w:val="af0"/>
      <w:jc w:val="right"/>
      <w:rPr>
        <w:sz w:val="20"/>
        <w:szCs w:val="20"/>
      </w:rPr>
    </w:pPr>
    <w:r w:rsidRPr="00D3709C">
      <w:rPr>
        <w:sz w:val="20"/>
        <w:szCs w:val="20"/>
      </w:rPr>
      <w:fldChar w:fldCharType="begin"/>
    </w:r>
    <w:r w:rsidRPr="00D3709C">
      <w:rPr>
        <w:sz w:val="20"/>
        <w:szCs w:val="20"/>
      </w:rPr>
      <w:instrText>PAGE   \* MERGEFORMAT</w:instrText>
    </w:r>
    <w:r w:rsidRPr="00D3709C">
      <w:rPr>
        <w:sz w:val="20"/>
        <w:szCs w:val="20"/>
      </w:rPr>
      <w:fldChar w:fldCharType="separate"/>
    </w:r>
    <w:r w:rsidR="00392800">
      <w:rPr>
        <w:noProof/>
        <w:sz w:val="20"/>
        <w:szCs w:val="20"/>
      </w:rPr>
      <w:t>120</w:t>
    </w:r>
    <w:r w:rsidRPr="00D3709C">
      <w:rPr>
        <w:sz w:val="20"/>
        <w:szCs w:val="20"/>
      </w:rPr>
      <w:fldChar w:fldCharType="end"/>
    </w:r>
  </w:p>
  <w:p w14:paraId="5ACF126C" w14:textId="77777777" w:rsidR="008646C8" w:rsidRDefault="008646C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603E0" w14:textId="77777777" w:rsidR="00171297" w:rsidRDefault="00171297">
      <w:r>
        <w:separator/>
      </w:r>
    </w:p>
  </w:footnote>
  <w:footnote w:type="continuationSeparator" w:id="0">
    <w:p w14:paraId="0FE47853" w14:textId="77777777" w:rsidR="00171297" w:rsidRDefault="0017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872A22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02AB6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rPr>
    </w:lvl>
  </w:abstractNum>
  <w:abstractNum w:abstractNumId="3" w15:restartNumberingAfterBreak="0">
    <w:nsid w:val="00000009"/>
    <w:multiLevelType w:val="multilevel"/>
    <w:tmpl w:val="3970F6F2"/>
    <w:name w:val="WW8Num10"/>
    <w:lvl w:ilvl="0">
      <w:start w:val="1"/>
      <w:numFmt w:val="decimal"/>
      <w:lvlText w:val="%1."/>
      <w:lvlJc w:val="left"/>
      <w:pPr>
        <w:tabs>
          <w:tab w:val="num" w:pos="0"/>
        </w:tabs>
        <w:ind w:left="360" w:hanging="360"/>
      </w:pPr>
      <w:rPr>
        <w:b/>
      </w:rPr>
    </w:lvl>
    <w:lvl w:ilvl="1">
      <w:start w:val="1"/>
      <w:numFmt w:val="decimal"/>
      <w:lvlText w:val="%1.%2."/>
      <w:lvlJc w:val="left"/>
      <w:pPr>
        <w:tabs>
          <w:tab w:val="num" w:pos="-360"/>
        </w:tabs>
        <w:ind w:left="432" w:hanging="432"/>
      </w:pPr>
      <w:rPr>
        <w:b/>
        <w:sz w:val="20"/>
        <w:szCs w:val="2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0C"/>
    <w:multiLevelType w:val="singleLevel"/>
    <w:tmpl w:val="0000000C"/>
    <w:name w:val="WW8Num13"/>
    <w:lvl w:ilvl="0">
      <w:start w:val="1"/>
      <w:numFmt w:val="bullet"/>
      <w:lvlText w:val=""/>
      <w:lvlJc w:val="left"/>
      <w:pPr>
        <w:tabs>
          <w:tab w:val="num" w:pos="1566"/>
        </w:tabs>
        <w:ind w:left="1566" w:hanging="360"/>
      </w:pPr>
      <w:rPr>
        <w:rFonts w:ascii="Symbol" w:hAnsi="Symbol" w:cs="Symbol"/>
      </w:rPr>
    </w:lvl>
  </w:abstractNum>
  <w:abstractNum w:abstractNumId="5" w15:restartNumberingAfterBreak="0">
    <w:nsid w:val="00000012"/>
    <w:multiLevelType w:val="singleLevel"/>
    <w:tmpl w:val="00000012"/>
    <w:name w:val="WW8Num19"/>
    <w:lvl w:ilvl="0">
      <w:start w:val="1"/>
      <w:numFmt w:val="bullet"/>
      <w:lvlText w:val=""/>
      <w:lvlJc w:val="left"/>
      <w:pPr>
        <w:tabs>
          <w:tab w:val="num" w:pos="363"/>
        </w:tabs>
        <w:ind w:left="363" w:hanging="360"/>
      </w:pPr>
      <w:rPr>
        <w:rFonts w:ascii="Symbol" w:hAnsi="Symbol" w:cs="Symbol"/>
      </w:rPr>
    </w:lvl>
  </w:abstractNum>
  <w:abstractNum w:abstractNumId="6" w15:restartNumberingAfterBreak="0">
    <w:nsid w:val="04DE63F6"/>
    <w:multiLevelType w:val="hybridMultilevel"/>
    <w:tmpl w:val="22B4C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0A0E57"/>
    <w:multiLevelType w:val="hybridMultilevel"/>
    <w:tmpl w:val="9C6414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748133C"/>
    <w:multiLevelType w:val="hybridMultilevel"/>
    <w:tmpl w:val="240EA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6F6770"/>
    <w:multiLevelType w:val="hybridMultilevel"/>
    <w:tmpl w:val="DFEE60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754671"/>
    <w:multiLevelType w:val="hybridMultilevel"/>
    <w:tmpl w:val="1C5C6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570FEB"/>
    <w:multiLevelType w:val="hybridMultilevel"/>
    <w:tmpl w:val="DA34A5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8793D00"/>
    <w:multiLevelType w:val="multilevel"/>
    <w:tmpl w:val="A61C1DD0"/>
    <w:lvl w:ilvl="0">
      <w:start w:val="12"/>
      <w:numFmt w:val="decimal"/>
      <w:lvlText w:val="%1"/>
      <w:lvlJc w:val="left"/>
      <w:pPr>
        <w:ind w:left="600" w:hanging="600"/>
      </w:pPr>
      <w:rPr>
        <w:rFonts w:hint="default"/>
      </w:rPr>
    </w:lvl>
    <w:lvl w:ilvl="1">
      <w:start w:val="1"/>
      <w:numFmt w:val="decimal"/>
      <w:lvlText w:val="%1.%2"/>
      <w:lvlJc w:val="left"/>
      <w:pPr>
        <w:ind w:left="884" w:hanging="60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8A7292C"/>
    <w:multiLevelType w:val="hybridMultilevel"/>
    <w:tmpl w:val="4F3AD946"/>
    <w:lvl w:ilvl="0" w:tplc="0419000B">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4" w15:restartNumberingAfterBreak="0">
    <w:nsid w:val="08A853CA"/>
    <w:multiLevelType w:val="hybridMultilevel"/>
    <w:tmpl w:val="68E82C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A07615F"/>
    <w:multiLevelType w:val="hybridMultilevel"/>
    <w:tmpl w:val="736A1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557DF9"/>
    <w:multiLevelType w:val="hybridMultilevel"/>
    <w:tmpl w:val="E7B235C4"/>
    <w:lvl w:ilvl="0" w:tplc="07801A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C65D98"/>
    <w:multiLevelType w:val="hybridMultilevel"/>
    <w:tmpl w:val="934EAB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21D1C8A"/>
    <w:multiLevelType w:val="hybridMultilevel"/>
    <w:tmpl w:val="007A8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34C7677"/>
    <w:multiLevelType w:val="hybridMultilevel"/>
    <w:tmpl w:val="E6EECB3C"/>
    <w:lvl w:ilvl="0" w:tplc="04190001">
      <w:start w:val="1"/>
      <w:numFmt w:val="bullet"/>
      <w:lvlText w:val=""/>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20" w15:restartNumberingAfterBreak="0">
    <w:nsid w:val="139E5A66"/>
    <w:multiLevelType w:val="hybridMultilevel"/>
    <w:tmpl w:val="94DEB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50B7D07"/>
    <w:multiLevelType w:val="multilevel"/>
    <w:tmpl w:val="249266D8"/>
    <w:lvl w:ilvl="0">
      <w:start w:val="13"/>
      <w:numFmt w:val="decimal"/>
      <w:lvlText w:val="%1"/>
      <w:lvlJc w:val="left"/>
      <w:pPr>
        <w:ind w:left="510" w:hanging="510"/>
      </w:pPr>
      <w:rPr>
        <w:rFonts w:hint="default"/>
      </w:rPr>
    </w:lvl>
    <w:lvl w:ilvl="1">
      <w:start w:val="5"/>
      <w:numFmt w:val="decimal"/>
      <w:lvlText w:val="%1.%2"/>
      <w:lvlJc w:val="left"/>
      <w:pPr>
        <w:ind w:left="794" w:hanging="510"/>
      </w:pPr>
      <w:rPr>
        <w:rFonts w:hint="default"/>
        <w:sz w:val="20"/>
        <w:szCs w:val="20"/>
      </w:rPr>
    </w:lvl>
    <w:lvl w:ilvl="2">
      <w:start w:val="2"/>
      <w:numFmt w:val="decimal"/>
      <w:lvlText w:val="%1.%2.%3"/>
      <w:lvlJc w:val="left"/>
      <w:pPr>
        <w:ind w:left="1146" w:hanging="720"/>
      </w:pPr>
      <w:rPr>
        <w:rFonts w:hint="default"/>
        <w:b/>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 w15:restartNumberingAfterBreak="0">
    <w:nsid w:val="151D3E6A"/>
    <w:multiLevelType w:val="hybridMultilevel"/>
    <w:tmpl w:val="7186B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8E110B"/>
    <w:multiLevelType w:val="multilevel"/>
    <w:tmpl w:val="2AB8260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4" w15:restartNumberingAfterBreak="0">
    <w:nsid w:val="15977689"/>
    <w:multiLevelType w:val="hybridMultilevel"/>
    <w:tmpl w:val="7A7EAE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6B0243A"/>
    <w:multiLevelType w:val="hybridMultilevel"/>
    <w:tmpl w:val="F4D64C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6C07F82"/>
    <w:multiLevelType w:val="hybridMultilevel"/>
    <w:tmpl w:val="EE1AF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CF43E0"/>
    <w:multiLevelType w:val="hybridMultilevel"/>
    <w:tmpl w:val="42A088A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6E20D55"/>
    <w:multiLevelType w:val="hybridMultilevel"/>
    <w:tmpl w:val="7E947A2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170665A6"/>
    <w:multiLevelType w:val="hybridMultilevel"/>
    <w:tmpl w:val="AF42F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8BA56F2"/>
    <w:multiLevelType w:val="hybridMultilevel"/>
    <w:tmpl w:val="8DE4D6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9910E29"/>
    <w:multiLevelType w:val="hybridMultilevel"/>
    <w:tmpl w:val="C8167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A4B5262"/>
    <w:multiLevelType w:val="multilevel"/>
    <w:tmpl w:val="1400C6BC"/>
    <w:lvl w:ilvl="0">
      <w:start w:val="5"/>
      <w:numFmt w:val="decimal"/>
      <w:lvlText w:val="%1."/>
      <w:lvlJc w:val="left"/>
      <w:pPr>
        <w:ind w:left="450" w:hanging="450"/>
      </w:pPr>
      <w:rPr>
        <w:rFonts w:hint="default"/>
      </w:rPr>
    </w:lvl>
    <w:lvl w:ilvl="1">
      <w:start w:val="1"/>
      <w:numFmt w:val="decimal"/>
      <w:lvlText w:val="%1.%2."/>
      <w:lvlJc w:val="left"/>
      <w:pPr>
        <w:ind w:left="1372" w:hanging="450"/>
      </w:pPr>
      <w:rPr>
        <w:rFonts w:hint="default"/>
        <w:b/>
        <w:bCs/>
      </w:rPr>
    </w:lvl>
    <w:lvl w:ilvl="2">
      <w:start w:val="3"/>
      <w:numFmt w:val="decimal"/>
      <w:lvlText w:val="%1.%2.%3."/>
      <w:lvlJc w:val="left"/>
      <w:pPr>
        <w:ind w:left="8801"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612" w:hanging="108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8816" w:hanging="1440"/>
      </w:pPr>
      <w:rPr>
        <w:rFonts w:hint="default"/>
      </w:rPr>
    </w:lvl>
  </w:abstractNum>
  <w:abstractNum w:abstractNumId="33" w15:restartNumberingAfterBreak="0">
    <w:nsid w:val="1C1339D8"/>
    <w:multiLevelType w:val="hybridMultilevel"/>
    <w:tmpl w:val="A8BE2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C3270AD"/>
    <w:multiLevelType w:val="multilevel"/>
    <w:tmpl w:val="FC02A156"/>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5" w15:restartNumberingAfterBreak="0">
    <w:nsid w:val="1D5E491E"/>
    <w:multiLevelType w:val="hybridMultilevel"/>
    <w:tmpl w:val="87261F92"/>
    <w:lvl w:ilvl="0" w:tplc="0419000B">
      <w:start w:val="1"/>
      <w:numFmt w:val="bullet"/>
      <w:lvlText w:val=""/>
      <w:lvlJc w:val="left"/>
      <w:pPr>
        <w:ind w:left="659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D8B0280"/>
    <w:multiLevelType w:val="hybridMultilevel"/>
    <w:tmpl w:val="5CEE6A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07B4AFF"/>
    <w:multiLevelType w:val="hybridMultilevel"/>
    <w:tmpl w:val="AAB677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0CD1C36"/>
    <w:multiLevelType w:val="hybridMultilevel"/>
    <w:tmpl w:val="0F8274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1323AD1"/>
    <w:multiLevelType w:val="hybridMultilevel"/>
    <w:tmpl w:val="319C8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2A259E1"/>
    <w:multiLevelType w:val="hybridMultilevel"/>
    <w:tmpl w:val="133AE4D4"/>
    <w:lvl w:ilvl="0" w:tplc="E2EC182A">
      <w:start w:val="1"/>
      <w:numFmt w:val="bullet"/>
      <w:lvlText w:val="-"/>
      <w:lvlJc w:val="left"/>
      <w:pPr>
        <w:tabs>
          <w:tab w:val="num" w:pos="862"/>
        </w:tabs>
        <w:ind w:left="862" w:hanging="360"/>
      </w:pPr>
      <w:rPr>
        <w:rFonts w:ascii="Times New Roman" w:hAnsi="Times New Roman" w:hint="default"/>
      </w:rPr>
    </w:lvl>
    <w:lvl w:ilvl="1" w:tplc="04190003">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41" w15:restartNumberingAfterBreak="0">
    <w:nsid w:val="23BF07EE"/>
    <w:multiLevelType w:val="hybridMultilevel"/>
    <w:tmpl w:val="CCEC1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6D91D07"/>
    <w:multiLevelType w:val="hybridMultilevel"/>
    <w:tmpl w:val="791A39C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27330185"/>
    <w:multiLevelType w:val="hybridMultilevel"/>
    <w:tmpl w:val="F64A03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7A637B8"/>
    <w:multiLevelType w:val="hybridMultilevel"/>
    <w:tmpl w:val="8C484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7F46DF8"/>
    <w:multiLevelType w:val="hybridMultilevel"/>
    <w:tmpl w:val="34642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9C072F5"/>
    <w:multiLevelType w:val="hybridMultilevel"/>
    <w:tmpl w:val="F38A7E1C"/>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47" w15:restartNumberingAfterBreak="0">
    <w:nsid w:val="2A9553B4"/>
    <w:multiLevelType w:val="multilevel"/>
    <w:tmpl w:val="11D8CAA8"/>
    <w:lvl w:ilvl="0">
      <w:start w:val="6"/>
      <w:numFmt w:val="decimal"/>
      <w:lvlText w:val="%1"/>
      <w:lvlJc w:val="left"/>
      <w:pPr>
        <w:ind w:left="405" w:hanging="405"/>
      </w:pPr>
      <w:rPr>
        <w:rFonts w:hint="default"/>
      </w:rPr>
    </w:lvl>
    <w:lvl w:ilvl="1">
      <w:start w:val="4"/>
      <w:numFmt w:val="decimal"/>
      <w:lvlText w:val="%1.%2"/>
      <w:lvlJc w:val="left"/>
      <w:pPr>
        <w:ind w:left="765" w:hanging="405"/>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AA6598C"/>
    <w:multiLevelType w:val="multilevel"/>
    <w:tmpl w:val="17C64FE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2AD44691"/>
    <w:multiLevelType w:val="hybridMultilevel"/>
    <w:tmpl w:val="2C287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B150E3E"/>
    <w:multiLevelType w:val="hybridMultilevel"/>
    <w:tmpl w:val="4A562B7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B215950"/>
    <w:multiLevelType w:val="multilevel"/>
    <w:tmpl w:val="390046C8"/>
    <w:lvl w:ilvl="0">
      <w:start w:val="8"/>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BB46105"/>
    <w:multiLevelType w:val="hybridMultilevel"/>
    <w:tmpl w:val="956846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2BC445CC"/>
    <w:multiLevelType w:val="hybridMultilevel"/>
    <w:tmpl w:val="C5A25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CDC224C"/>
    <w:multiLevelType w:val="hybridMultilevel"/>
    <w:tmpl w:val="CD0AA50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5" w15:restartNumberingAfterBreak="0">
    <w:nsid w:val="2D123ACC"/>
    <w:multiLevelType w:val="hybridMultilevel"/>
    <w:tmpl w:val="16EEFC5A"/>
    <w:lvl w:ilvl="0" w:tplc="930A561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DC40522"/>
    <w:multiLevelType w:val="hybridMultilevel"/>
    <w:tmpl w:val="2FF6563E"/>
    <w:name w:val="WW8Num1322222222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2FCE22AC"/>
    <w:multiLevelType w:val="hybridMultilevel"/>
    <w:tmpl w:val="C06C7570"/>
    <w:lvl w:ilvl="0" w:tplc="DA383B9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09F7B3A"/>
    <w:multiLevelType w:val="hybridMultilevel"/>
    <w:tmpl w:val="414EB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11120AA"/>
    <w:multiLevelType w:val="hybridMultilevel"/>
    <w:tmpl w:val="95A0B6E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966711"/>
    <w:multiLevelType w:val="hybridMultilevel"/>
    <w:tmpl w:val="A2701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3156274"/>
    <w:multiLevelType w:val="hybridMultilevel"/>
    <w:tmpl w:val="47F84F3C"/>
    <w:lvl w:ilvl="0" w:tplc="E2EC182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074054"/>
    <w:multiLevelType w:val="hybridMultilevel"/>
    <w:tmpl w:val="29146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4C472CA"/>
    <w:multiLevelType w:val="hybridMultilevel"/>
    <w:tmpl w:val="7C1A50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E74762"/>
    <w:multiLevelType w:val="hybridMultilevel"/>
    <w:tmpl w:val="69764B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4FB3F67"/>
    <w:multiLevelType w:val="hybridMultilevel"/>
    <w:tmpl w:val="0BC01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5BE0878"/>
    <w:multiLevelType w:val="hybridMultilevel"/>
    <w:tmpl w:val="4A4E2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6A34913"/>
    <w:multiLevelType w:val="hybridMultilevel"/>
    <w:tmpl w:val="61267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8A26EF9"/>
    <w:multiLevelType w:val="hybridMultilevel"/>
    <w:tmpl w:val="A5B20F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90A6CA4"/>
    <w:multiLevelType w:val="multilevel"/>
    <w:tmpl w:val="170A630A"/>
    <w:lvl w:ilvl="0">
      <w:start w:val="10"/>
      <w:numFmt w:val="decimal"/>
      <w:lvlText w:val="%1."/>
      <w:lvlJc w:val="left"/>
      <w:pPr>
        <w:ind w:left="480" w:hanging="480"/>
      </w:pPr>
    </w:lvl>
    <w:lvl w:ilvl="1">
      <w:start w:val="2"/>
      <w:numFmt w:val="decimal"/>
      <w:lvlText w:val="%1.%2."/>
      <w:lvlJc w:val="left"/>
      <w:pPr>
        <w:ind w:left="764" w:hanging="480"/>
      </w:pPr>
      <w:rPr>
        <w:b/>
        <w:bCs/>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0" w15:restartNumberingAfterBreak="0">
    <w:nsid w:val="3C041DE5"/>
    <w:multiLevelType w:val="hybridMultilevel"/>
    <w:tmpl w:val="FD0AF9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C636A00"/>
    <w:multiLevelType w:val="hybridMultilevel"/>
    <w:tmpl w:val="BD0AC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C7D545C"/>
    <w:multiLevelType w:val="hybridMultilevel"/>
    <w:tmpl w:val="0480F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CDE5D37"/>
    <w:multiLevelType w:val="hybridMultilevel"/>
    <w:tmpl w:val="84CACA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3F112B57"/>
    <w:multiLevelType w:val="hybridMultilevel"/>
    <w:tmpl w:val="A1A2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F184593"/>
    <w:multiLevelType w:val="hybridMultilevel"/>
    <w:tmpl w:val="A84C0C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FBD05D0"/>
    <w:multiLevelType w:val="hybridMultilevel"/>
    <w:tmpl w:val="73D089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40E83B72"/>
    <w:multiLevelType w:val="hybridMultilevel"/>
    <w:tmpl w:val="A0626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1F75799"/>
    <w:multiLevelType w:val="hybridMultilevel"/>
    <w:tmpl w:val="BF5267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45BF72D1"/>
    <w:multiLevelType w:val="hybridMultilevel"/>
    <w:tmpl w:val="031217D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15:restartNumberingAfterBreak="0">
    <w:nsid w:val="477A5CBC"/>
    <w:multiLevelType w:val="hybridMultilevel"/>
    <w:tmpl w:val="AB66E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8145EE9"/>
    <w:multiLevelType w:val="hybridMultilevel"/>
    <w:tmpl w:val="063A34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96D18C7"/>
    <w:multiLevelType w:val="hybridMultilevel"/>
    <w:tmpl w:val="6CC408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A5B5968"/>
    <w:multiLevelType w:val="hybridMultilevel"/>
    <w:tmpl w:val="5E124702"/>
    <w:lvl w:ilvl="0" w:tplc="04190001">
      <w:start w:val="1"/>
      <w:numFmt w:val="bullet"/>
      <w:lvlText w:val=""/>
      <w:lvlJc w:val="left"/>
      <w:pPr>
        <w:ind w:left="1389" w:hanging="360"/>
      </w:pPr>
      <w:rPr>
        <w:rFonts w:ascii="Symbol" w:hAnsi="Symbol" w:hint="default"/>
      </w:rPr>
    </w:lvl>
    <w:lvl w:ilvl="1" w:tplc="04190003" w:tentative="1">
      <w:start w:val="1"/>
      <w:numFmt w:val="bullet"/>
      <w:lvlText w:val="o"/>
      <w:lvlJc w:val="left"/>
      <w:pPr>
        <w:ind w:left="2109" w:hanging="360"/>
      </w:pPr>
      <w:rPr>
        <w:rFonts w:ascii="Courier New" w:hAnsi="Courier New" w:cs="Courier New" w:hint="default"/>
      </w:rPr>
    </w:lvl>
    <w:lvl w:ilvl="2" w:tplc="04190005" w:tentative="1">
      <w:start w:val="1"/>
      <w:numFmt w:val="bullet"/>
      <w:lvlText w:val=""/>
      <w:lvlJc w:val="left"/>
      <w:pPr>
        <w:ind w:left="2829" w:hanging="360"/>
      </w:pPr>
      <w:rPr>
        <w:rFonts w:ascii="Wingdings" w:hAnsi="Wingdings" w:hint="default"/>
      </w:rPr>
    </w:lvl>
    <w:lvl w:ilvl="3" w:tplc="04190001" w:tentative="1">
      <w:start w:val="1"/>
      <w:numFmt w:val="bullet"/>
      <w:lvlText w:val=""/>
      <w:lvlJc w:val="left"/>
      <w:pPr>
        <w:ind w:left="3549" w:hanging="360"/>
      </w:pPr>
      <w:rPr>
        <w:rFonts w:ascii="Symbol" w:hAnsi="Symbol" w:hint="default"/>
      </w:rPr>
    </w:lvl>
    <w:lvl w:ilvl="4" w:tplc="04190003" w:tentative="1">
      <w:start w:val="1"/>
      <w:numFmt w:val="bullet"/>
      <w:lvlText w:val="o"/>
      <w:lvlJc w:val="left"/>
      <w:pPr>
        <w:ind w:left="4269" w:hanging="360"/>
      </w:pPr>
      <w:rPr>
        <w:rFonts w:ascii="Courier New" w:hAnsi="Courier New" w:cs="Courier New" w:hint="default"/>
      </w:rPr>
    </w:lvl>
    <w:lvl w:ilvl="5" w:tplc="04190005" w:tentative="1">
      <w:start w:val="1"/>
      <w:numFmt w:val="bullet"/>
      <w:lvlText w:val=""/>
      <w:lvlJc w:val="left"/>
      <w:pPr>
        <w:ind w:left="4989" w:hanging="360"/>
      </w:pPr>
      <w:rPr>
        <w:rFonts w:ascii="Wingdings" w:hAnsi="Wingdings" w:hint="default"/>
      </w:rPr>
    </w:lvl>
    <w:lvl w:ilvl="6" w:tplc="04190001" w:tentative="1">
      <w:start w:val="1"/>
      <w:numFmt w:val="bullet"/>
      <w:lvlText w:val=""/>
      <w:lvlJc w:val="left"/>
      <w:pPr>
        <w:ind w:left="5709" w:hanging="360"/>
      </w:pPr>
      <w:rPr>
        <w:rFonts w:ascii="Symbol" w:hAnsi="Symbol" w:hint="default"/>
      </w:rPr>
    </w:lvl>
    <w:lvl w:ilvl="7" w:tplc="04190003" w:tentative="1">
      <w:start w:val="1"/>
      <w:numFmt w:val="bullet"/>
      <w:lvlText w:val="o"/>
      <w:lvlJc w:val="left"/>
      <w:pPr>
        <w:ind w:left="6429" w:hanging="360"/>
      </w:pPr>
      <w:rPr>
        <w:rFonts w:ascii="Courier New" w:hAnsi="Courier New" w:cs="Courier New" w:hint="default"/>
      </w:rPr>
    </w:lvl>
    <w:lvl w:ilvl="8" w:tplc="04190005" w:tentative="1">
      <w:start w:val="1"/>
      <w:numFmt w:val="bullet"/>
      <w:lvlText w:val=""/>
      <w:lvlJc w:val="left"/>
      <w:pPr>
        <w:ind w:left="7149" w:hanging="360"/>
      </w:pPr>
      <w:rPr>
        <w:rFonts w:ascii="Wingdings" w:hAnsi="Wingdings" w:hint="default"/>
      </w:rPr>
    </w:lvl>
  </w:abstractNum>
  <w:abstractNum w:abstractNumId="84" w15:restartNumberingAfterBreak="0">
    <w:nsid w:val="4B0703B6"/>
    <w:multiLevelType w:val="hybridMultilevel"/>
    <w:tmpl w:val="11F2B37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4BF36FB2"/>
    <w:multiLevelType w:val="hybridMultilevel"/>
    <w:tmpl w:val="B8B8F04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86" w15:restartNumberingAfterBreak="0">
    <w:nsid w:val="4C1C1A99"/>
    <w:multiLevelType w:val="hybridMultilevel"/>
    <w:tmpl w:val="F398B270"/>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4F6D3DA5"/>
    <w:multiLevelType w:val="hybridMultilevel"/>
    <w:tmpl w:val="42AE884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0231F63"/>
    <w:multiLevelType w:val="multilevel"/>
    <w:tmpl w:val="C3E4784C"/>
    <w:lvl w:ilvl="0">
      <w:start w:val="10"/>
      <w:numFmt w:val="decimal"/>
      <w:lvlText w:val="%1."/>
      <w:lvlJc w:val="left"/>
      <w:pPr>
        <w:ind w:left="480" w:hanging="480"/>
      </w:pPr>
      <w:rPr>
        <w:rFonts w:hint="default"/>
      </w:rPr>
    </w:lvl>
    <w:lvl w:ilvl="1">
      <w:start w:val="2"/>
      <w:numFmt w:val="decimal"/>
      <w:lvlText w:val="%1.%2."/>
      <w:lvlJc w:val="left"/>
      <w:pPr>
        <w:ind w:left="764" w:hanging="480"/>
      </w:pPr>
      <w:rPr>
        <w:rFonts w:hint="default"/>
        <w:b/>
        <w:i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1532061"/>
    <w:multiLevelType w:val="hybridMultilevel"/>
    <w:tmpl w:val="CE6E1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1E80827"/>
    <w:multiLevelType w:val="hybridMultilevel"/>
    <w:tmpl w:val="A8BE0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3B4754F"/>
    <w:multiLevelType w:val="hybridMultilevel"/>
    <w:tmpl w:val="67F82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40E525A"/>
    <w:multiLevelType w:val="hybridMultilevel"/>
    <w:tmpl w:val="A964F9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58472E2"/>
    <w:multiLevelType w:val="hybridMultilevel"/>
    <w:tmpl w:val="A2ECB3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5E14D99"/>
    <w:multiLevelType w:val="hybridMultilevel"/>
    <w:tmpl w:val="6128A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5625231B"/>
    <w:multiLevelType w:val="hybridMultilevel"/>
    <w:tmpl w:val="E814D4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B64D1C"/>
    <w:multiLevelType w:val="hybridMultilevel"/>
    <w:tmpl w:val="E1588E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7C1408D"/>
    <w:multiLevelType w:val="hybridMultilevel"/>
    <w:tmpl w:val="6A468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94C7DD9"/>
    <w:multiLevelType w:val="multilevel"/>
    <w:tmpl w:val="8AC09236"/>
    <w:lvl w:ilvl="0">
      <w:start w:val="8"/>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A6238DA"/>
    <w:multiLevelType w:val="hybridMultilevel"/>
    <w:tmpl w:val="E9E0B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AE66B45"/>
    <w:multiLevelType w:val="multilevel"/>
    <w:tmpl w:val="066CACD6"/>
    <w:lvl w:ilvl="0">
      <w:start w:val="14"/>
      <w:numFmt w:val="decimal"/>
      <w:lvlText w:val="%1."/>
      <w:lvlJc w:val="left"/>
      <w:pPr>
        <w:ind w:left="405" w:hanging="405"/>
      </w:pPr>
      <w:rPr>
        <w:rFonts w:hint="default"/>
      </w:rPr>
    </w:lvl>
    <w:lvl w:ilvl="1">
      <w:start w:val="7"/>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1" w15:restartNumberingAfterBreak="0">
    <w:nsid w:val="5BD25CC5"/>
    <w:multiLevelType w:val="hybridMultilevel"/>
    <w:tmpl w:val="8A1CE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C201102"/>
    <w:multiLevelType w:val="multilevel"/>
    <w:tmpl w:val="991EA542"/>
    <w:lvl w:ilvl="0">
      <w:start w:val="1"/>
      <w:numFmt w:val="decimal"/>
      <w:lvlText w:val="%1."/>
      <w:lvlJc w:val="left"/>
      <w:pPr>
        <w:ind w:left="720" w:hanging="360"/>
      </w:pPr>
      <w:rPr>
        <w:rFonts w:cs="Times New Roman"/>
      </w:rPr>
    </w:lvl>
    <w:lvl w:ilvl="1">
      <w:start w:val="1"/>
      <w:numFmt w:val="decimal"/>
      <w:lvlText w:val="%1.%2."/>
      <w:lvlJc w:val="left"/>
      <w:pPr>
        <w:ind w:left="862" w:hanging="720"/>
      </w:pPr>
      <w:rPr>
        <w:rFonts w:eastAsia="Times New Roman" w:cs="Times New Roman"/>
        <w:b w:val="0"/>
        <w:sz w:val="20"/>
        <w:szCs w:val="20"/>
      </w:rPr>
    </w:lvl>
    <w:lvl w:ilvl="2">
      <w:start w:val="1"/>
      <w:numFmt w:val="decimal"/>
      <w:lvlText w:val="%1.%2.%3."/>
      <w:lvlJc w:val="left"/>
      <w:pPr>
        <w:ind w:left="1080"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160" w:hanging="1800"/>
      </w:pPr>
      <w:rPr>
        <w:rFonts w:cs="Times New Roman"/>
      </w:rPr>
    </w:lvl>
  </w:abstractNum>
  <w:abstractNum w:abstractNumId="103" w15:restartNumberingAfterBreak="0">
    <w:nsid w:val="5C61443A"/>
    <w:multiLevelType w:val="hybridMultilevel"/>
    <w:tmpl w:val="70A4D0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5CE338DE"/>
    <w:multiLevelType w:val="hybridMultilevel"/>
    <w:tmpl w:val="AB2AE09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15:restartNumberingAfterBreak="0">
    <w:nsid w:val="5D1A7ACA"/>
    <w:multiLevelType w:val="hybridMultilevel"/>
    <w:tmpl w:val="CB982C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D7A5CD5"/>
    <w:multiLevelType w:val="hybridMultilevel"/>
    <w:tmpl w:val="29FE6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D804C14"/>
    <w:multiLevelType w:val="multilevel"/>
    <w:tmpl w:val="67B62C06"/>
    <w:lvl w:ilvl="0">
      <w:start w:val="6"/>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5FE471AA"/>
    <w:multiLevelType w:val="hybridMultilevel"/>
    <w:tmpl w:val="CADAB2CE"/>
    <w:name w:val="WW8Num13222222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61C6344E"/>
    <w:multiLevelType w:val="hybridMultilevel"/>
    <w:tmpl w:val="BD8C523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4636E6A"/>
    <w:multiLevelType w:val="hybridMultilevel"/>
    <w:tmpl w:val="7458E7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4DD4318"/>
    <w:multiLevelType w:val="hybridMultilevel"/>
    <w:tmpl w:val="4328DD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5217983"/>
    <w:multiLevelType w:val="hybridMultilevel"/>
    <w:tmpl w:val="E304A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86365F6"/>
    <w:multiLevelType w:val="hybridMultilevel"/>
    <w:tmpl w:val="AB3EF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8B70F48"/>
    <w:multiLevelType w:val="hybridMultilevel"/>
    <w:tmpl w:val="C6EE23EE"/>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5" w15:restartNumberingAfterBreak="0">
    <w:nsid w:val="68ED1D1F"/>
    <w:multiLevelType w:val="hybridMultilevel"/>
    <w:tmpl w:val="EC1EF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95B035C"/>
    <w:multiLevelType w:val="hybridMultilevel"/>
    <w:tmpl w:val="FB6E4F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9A41995"/>
    <w:multiLevelType w:val="hybridMultilevel"/>
    <w:tmpl w:val="2962E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AAB77F7"/>
    <w:multiLevelType w:val="hybridMultilevel"/>
    <w:tmpl w:val="127A56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BAF7092"/>
    <w:multiLevelType w:val="hybridMultilevel"/>
    <w:tmpl w:val="AEA2F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C426CA9"/>
    <w:multiLevelType w:val="multilevel"/>
    <w:tmpl w:val="926A98DA"/>
    <w:lvl w:ilvl="0">
      <w:start w:val="14"/>
      <w:numFmt w:val="decimal"/>
      <w:lvlText w:val="%1"/>
      <w:lvlJc w:val="left"/>
      <w:pPr>
        <w:ind w:left="360" w:hanging="360"/>
      </w:pPr>
      <w:rPr>
        <w:rFonts w:hint="default"/>
      </w:rPr>
    </w:lvl>
    <w:lvl w:ilvl="1">
      <w:start w:val="3"/>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6C427DE6"/>
    <w:multiLevelType w:val="hybridMultilevel"/>
    <w:tmpl w:val="02F6F0BA"/>
    <w:lvl w:ilvl="0" w:tplc="F67A67BC">
      <w:start w:val="1"/>
      <w:numFmt w:val="decimal"/>
      <w:lvlText w:val="%1."/>
      <w:lvlJc w:val="left"/>
      <w:pPr>
        <w:ind w:left="-414" w:hanging="360"/>
      </w:pPr>
      <w:rPr>
        <w:rFonts w:hint="default"/>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122" w15:restartNumberingAfterBreak="0">
    <w:nsid w:val="6D5518F4"/>
    <w:multiLevelType w:val="hybridMultilevel"/>
    <w:tmpl w:val="54189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DD0224F"/>
    <w:multiLevelType w:val="multilevel"/>
    <w:tmpl w:val="A5A2AC6A"/>
    <w:lvl w:ilvl="0">
      <w:start w:val="5"/>
      <w:numFmt w:val="decimal"/>
      <w:lvlText w:val="%1"/>
      <w:lvlJc w:val="left"/>
      <w:pPr>
        <w:ind w:left="405" w:hanging="405"/>
      </w:pPr>
      <w:rPr>
        <w:rFonts w:hint="default"/>
      </w:rPr>
    </w:lvl>
    <w:lvl w:ilvl="1">
      <w:start w:val="6"/>
      <w:numFmt w:val="decimal"/>
      <w:lvlText w:val="%1.%2"/>
      <w:lvlJc w:val="left"/>
      <w:pPr>
        <w:ind w:left="547" w:hanging="405"/>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4" w15:restartNumberingAfterBreak="0">
    <w:nsid w:val="6DE35CD9"/>
    <w:multiLevelType w:val="hybridMultilevel"/>
    <w:tmpl w:val="89E8E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E696EA1"/>
    <w:multiLevelType w:val="hybridMultilevel"/>
    <w:tmpl w:val="EA66F62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6" w15:restartNumberingAfterBreak="0">
    <w:nsid w:val="6ED93C06"/>
    <w:multiLevelType w:val="hybridMultilevel"/>
    <w:tmpl w:val="C7EC4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F915C06"/>
    <w:multiLevelType w:val="multilevel"/>
    <w:tmpl w:val="4678EF56"/>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8" w15:restartNumberingAfterBreak="0">
    <w:nsid w:val="6F916337"/>
    <w:multiLevelType w:val="hybridMultilevel"/>
    <w:tmpl w:val="649881AE"/>
    <w:lvl w:ilvl="0" w:tplc="0419000B">
      <w:start w:val="1"/>
      <w:numFmt w:val="bullet"/>
      <w:lvlText w:val=""/>
      <w:lvlJc w:val="left"/>
      <w:pPr>
        <w:ind w:left="720" w:hanging="360"/>
      </w:pPr>
      <w:rPr>
        <w:rFonts w:ascii="Wingdings" w:hAnsi="Wingdings" w:hint="default"/>
      </w:rPr>
    </w:lvl>
    <w:lvl w:ilvl="1" w:tplc="94502EF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1923FB0"/>
    <w:multiLevelType w:val="hybridMultilevel"/>
    <w:tmpl w:val="EF7E78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72B26F8B"/>
    <w:multiLevelType w:val="hybridMultilevel"/>
    <w:tmpl w:val="03F05414"/>
    <w:lvl w:ilvl="0" w:tplc="E2EC182A">
      <w:start w:val="1"/>
      <w:numFmt w:val="bullet"/>
      <w:lvlText w:val="-"/>
      <w:lvlJc w:val="left"/>
      <w:pPr>
        <w:ind w:left="780" w:hanging="360"/>
      </w:pPr>
      <w:rPr>
        <w:rFonts w:ascii="Times New Roman"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15:restartNumberingAfterBreak="0">
    <w:nsid w:val="73B956C4"/>
    <w:multiLevelType w:val="multilevel"/>
    <w:tmpl w:val="F8BAB288"/>
    <w:lvl w:ilvl="0">
      <w:start w:val="13"/>
      <w:numFmt w:val="decimal"/>
      <w:lvlText w:val="%1"/>
      <w:lvlJc w:val="left"/>
      <w:pPr>
        <w:ind w:left="510" w:hanging="510"/>
      </w:pPr>
      <w:rPr>
        <w:rFonts w:hint="default"/>
      </w:rPr>
    </w:lvl>
    <w:lvl w:ilvl="1">
      <w:start w:val="1"/>
      <w:numFmt w:val="decimal"/>
      <w:lvlText w:val="%1.%2"/>
      <w:lvlJc w:val="left"/>
      <w:pPr>
        <w:ind w:left="581" w:hanging="510"/>
      </w:pPr>
      <w:rPr>
        <w:rFonts w:hint="default"/>
        <w:b/>
        <w:bCs/>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132" w15:restartNumberingAfterBreak="0">
    <w:nsid w:val="73EB5BE1"/>
    <w:multiLevelType w:val="hybridMultilevel"/>
    <w:tmpl w:val="513CC0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484412C"/>
    <w:multiLevelType w:val="hybridMultilevel"/>
    <w:tmpl w:val="A7B2C21A"/>
    <w:lvl w:ilvl="0" w:tplc="04190001">
      <w:start w:val="1"/>
      <w:numFmt w:val="bullet"/>
      <w:lvlText w:val=""/>
      <w:lvlJc w:val="left"/>
      <w:pPr>
        <w:ind w:left="1287" w:hanging="360"/>
      </w:pPr>
      <w:rPr>
        <w:rFonts w:ascii="Symbol" w:hAnsi="Symbol" w:hint="default"/>
      </w:rPr>
    </w:lvl>
    <w:lvl w:ilvl="1" w:tplc="10CCA714">
      <w:start w:val="3"/>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49C619E"/>
    <w:multiLevelType w:val="hybridMultilevel"/>
    <w:tmpl w:val="7CF657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6613DA3"/>
    <w:multiLevelType w:val="hybridMultilevel"/>
    <w:tmpl w:val="9CFE3F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67E04D7"/>
    <w:multiLevelType w:val="hybridMultilevel"/>
    <w:tmpl w:val="BA365828"/>
    <w:lvl w:ilvl="0" w:tplc="0419000B">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37" w15:restartNumberingAfterBreak="0">
    <w:nsid w:val="76FE50D2"/>
    <w:multiLevelType w:val="hybridMultilevel"/>
    <w:tmpl w:val="9370D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73B714E"/>
    <w:multiLevelType w:val="multilevel"/>
    <w:tmpl w:val="2E0CC702"/>
    <w:lvl w:ilvl="0">
      <w:start w:val="1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773E52DC"/>
    <w:multiLevelType w:val="hybridMultilevel"/>
    <w:tmpl w:val="F73A1E9C"/>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40" w15:restartNumberingAfterBreak="0">
    <w:nsid w:val="787A3B2A"/>
    <w:multiLevelType w:val="multilevel"/>
    <w:tmpl w:val="140ED730"/>
    <w:lvl w:ilvl="0">
      <w:start w:val="1"/>
      <w:numFmt w:val="bullet"/>
      <w:lvlText w:val=""/>
      <w:lvlJc w:val="left"/>
      <w:pPr>
        <w:ind w:left="510" w:hanging="510"/>
      </w:pPr>
      <w:rPr>
        <w:rFonts w:ascii="Wingdings" w:hAnsi="Wingdings" w:hint="default"/>
      </w:rPr>
    </w:lvl>
    <w:lvl w:ilvl="1">
      <w:start w:val="1"/>
      <w:numFmt w:val="decimal"/>
      <w:lvlText w:val="%1.%2"/>
      <w:lvlJc w:val="left"/>
      <w:pPr>
        <w:ind w:left="581" w:hanging="51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141" w15:restartNumberingAfterBreak="0">
    <w:nsid w:val="78BC089E"/>
    <w:multiLevelType w:val="multilevel"/>
    <w:tmpl w:val="B3E60930"/>
    <w:lvl w:ilvl="0">
      <w:start w:val="1"/>
      <w:numFmt w:val="decimal"/>
      <w:lvlText w:val="%1."/>
      <w:lvlJc w:val="left"/>
      <w:pPr>
        <w:tabs>
          <w:tab w:val="num" w:pos="720"/>
        </w:tabs>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15:restartNumberingAfterBreak="0">
    <w:nsid w:val="7AFD1DE3"/>
    <w:multiLevelType w:val="hybridMultilevel"/>
    <w:tmpl w:val="E0A01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B27605E"/>
    <w:multiLevelType w:val="hybridMultilevel"/>
    <w:tmpl w:val="70B65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B6D68FB"/>
    <w:multiLevelType w:val="hybridMultilevel"/>
    <w:tmpl w:val="C4A6C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7BCE5C86"/>
    <w:multiLevelType w:val="multilevel"/>
    <w:tmpl w:val="B75CD4EE"/>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7BCF002C"/>
    <w:multiLevelType w:val="multilevel"/>
    <w:tmpl w:val="ADFE594E"/>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7" w15:restartNumberingAfterBreak="0">
    <w:nsid w:val="7C466523"/>
    <w:multiLevelType w:val="hybridMultilevel"/>
    <w:tmpl w:val="7C484F8E"/>
    <w:name w:val="WW8Num132222222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8" w15:restartNumberingAfterBreak="0">
    <w:nsid w:val="7CA10314"/>
    <w:multiLevelType w:val="hybridMultilevel"/>
    <w:tmpl w:val="01848A3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15:restartNumberingAfterBreak="0">
    <w:nsid w:val="7DF87741"/>
    <w:multiLevelType w:val="hybridMultilevel"/>
    <w:tmpl w:val="A20AD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E490BB5"/>
    <w:multiLevelType w:val="hybridMultilevel"/>
    <w:tmpl w:val="BBD0C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EA0184C"/>
    <w:multiLevelType w:val="hybridMultilevel"/>
    <w:tmpl w:val="965E0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FCB5CCA"/>
    <w:multiLevelType w:val="hybridMultilevel"/>
    <w:tmpl w:val="D7DEE6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4"/>
  </w:num>
  <w:num w:numId="2">
    <w:abstractNumId w:val="89"/>
  </w:num>
  <w:num w:numId="3">
    <w:abstractNumId w:val="88"/>
  </w:num>
  <w:num w:numId="4">
    <w:abstractNumId w:val="28"/>
  </w:num>
  <w:num w:numId="5">
    <w:abstractNumId w:val="12"/>
  </w:num>
  <w:num w:numId="6">
    <w:abstractNumId w:val="141"/>
  </w:num>
  <w:num w:numId="7">
    <w:abstractNumId w:val="40"/>
  </w:num>
  <w:num w:numId="8">
    <w:abstractNumId w:val="136"/>
  </w:num>
  <w:num w:numId="9">
    <w:abstractNumId w:val="110"/>
  </w:num>
  <w:num w:numId="10">
    <w:abstractNumId w:val="139"/>
  </w:num>
  <w:num w:numId="11">
    <w:abstractNumId w:val="30"/>
  </w:num>
  <w:num w:numId="12">
    <w:abstractNumId w:val="87"/>
  </w:num>
  <w:num w:numId="13">
    <w:abstractNumId w:val="114"/>
  </w:num>
  <w:num w:numId="14">
    <w:abstractNumId w:val="9"/>
  </w:num>
  <w:num w:numId="15">
    <w:abstractNumId w:val="21"/>
  </w:num>
  <w:num w:numId="16">
    <w:abstractNumId w:val="70"/>
  </w:num>
  <w:num w:numId="17">
    <w:abstractNumId w:val="152"/>
  </w:num>
  <w:num w:numId="18">
    <w:abstractNumId w:val="93"/>
  </w:num>
  <w:num w:numId="19">
    <w:abstractNumId w:val="92"/>
  </w:num>
  <w:num w:numId="20">
    <w:abstractNumId w:val="84"/>
  </w:num>
  <w:num w:numId="21">
    <w:abstractNumId w:val="128"/>
  </w:num>
  <w:num w:numId="2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58"/>
  </w:num>
  <w:num w:numId="27">
    <w:abstractNumId w:val="125"/>
  </w:num>
  <w:num w:numId="28">
    <w:abstractNumId w:val="146"/>
  </w:num>
  <w:num w:numId="29">
    <w:abstractNumId w:val="107"/>
  </w:num>
  <w:num w:numId="30">
    <w:abstractNumId w:val="47"/>
  </w:num>
  <w:num w:numId="31">
    <w:abstractNumId w:val="80"/>
  </w:num>
  <w:num w:numId="32">
    <w:abstractNumId w:val="131"/>
  </w:num>
  <w:num w:numId="33">
    <w:abstractNumId w:val="140"/>
  </w:num>
  <w:num w:numId="34">
    <w:abstractNumId w:val="120"/>
  </w:num>
  <w:num w:numId="35">
    <w:abstractNumId w:val="100"/>
  </w:num>
  <w:num w:numId="36">
    <w:abstractNumId w:val="138"/>
  </w:num>
  <w:num w:numId="37">
    <w:abstractNumId w:val="99"/>
  </w:num>
  <w:num w:numId="38">
    <w:abstractNumId w:val="132"/>
  </w:num>
  <w:num w:numId="39">
    <w:abstractNumId w:val="36"/>
  </w:num>
  <w:num w:numId="40">
    <w:abstractNumId w:val="34"/>
  </w:num>
  <w:num w:numId="41">
    <w:abstractNumId w:val="23"/>
  </w:num>
  <w:num w:numId="42">
    <w:abstractNumId w:val="95"/>
  </w:num>
  <w:num w:numId="43">
    <w:abstractNumId w:val="105"/>
  </w:num>
  <w:num w:numId="44">
    <w:abstractNumId w:val="118"/>
  </w:num>
  <w:num w:numId="4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8"/>
  </w:num>
  <w:num w:numId="47">
    <w:abstractNumId w:val="42"/>
  </w:num>
  <w:num w:numId="48">
    <w:abstractNumId w:val="75"/>
  </w:num>
  <w:num w:numId="49">
    <w:abstractNumId w:val="32"/>
  </w:num>
  <w:num w:numId="50">
    <w:abstractNumId w:val="35"/>
  </w:num>
  <w:num w:numId="51">
    <w:abstractNumId w:val="130"/>
  </w:num>
  <w:num w:numId="52">
    <w:abstractNumId w:val="123"/>
  </w:num>
  <w:num w:numId="53">
    <w:abstractNumId w:val="127"/>
  </w:num>
  <w:num w:numId="54">
    <w:abstractNumId w:val="121"/>
  </w:num>
  <w:num w:numId="55">
    <w:abstractNumId w:val="1"/>
  </w:num>
  <w:num w:numId="56">
    <w:abstractNumId w:val="0"/>
  </w:num>
  <w:num w:numId="57">
    <w:abstractNumId w:val="86"/>
  </w:num>
  <w:num w:numId="58">
    <w:abstractNumId w:val="79"/>
  </w:num>
  <w:num w:numId="59">
    <w:abstractNumId w:val="57"/>
  </w:num>
  <w:num w:numId="60">
    <w:abstractNumId w:val="119"/>
  </w:num>
  <w:num w:numId="61">
    <w:abstractNumId w:val="41"/>
  </w:num>
  <w:num w:numId="62">
    <w:abstractNumId w:val="10"/>
  </w:num>
  <w:num w:numId="63">
    <w:abstractNumId w:val="49"/>
  </w:num>
  <w:num w:numId="64">
    <w:abstractNumId w:val="67"/>
  </w:num>
  <w:num w:numId="65">
    <w:abstractNumId w:val="90"/>
  </w:num>
  <w:num w:numId="66">
    <w:abstractNumId w:val="143"/>
  </w:num>
  <w:num w:numId="67">
    <w:abstractNumId w:val="20"/>
  </w:num>
  <w:num w:numId="68">
    <w:abstractNumId w:val="17"/>
  </w:num>
  <w:num w:numId="69">
    <w:abstractNumId w:val="54"/>
  </w:num>
  <w:num w:numId="70">
    <w:abstractNumId w:val="85"/>
  </w:num>
  <w:num w:numId="71">
    <w:abstractNumId w:val="82"/>
  </w:num>
  <w:num w:numId="72">
    <w:abstractNumId w:val="18"/>
  </w:num>
  <w:num w:numId="73">
    <w:abstractNumId w:val="115"/>
  </w:num>
  <w:num w:numId="74">
    <w:abstractNumId w:val="81"/>
  </w:num>
  <w:num w:numId="75">
    <w:abstractNumId w:val="60"/>
  </w:num>
  <w:num w:numId="76">
    <w:abstractNumId w:val="144"/>
  </w:num>
  <w:num w:numId="77">
    <w:abstractNumId w:val="8"/>
  </w:num>
  <w:num w:numId="78">
    <w:abstractNumId w:val="66"/>
  </w:num>
  <w:num w:numId="79">
    <w:abstractNumId w:val="113"/>
  </w:num>
  <w:num w:numId="80">
    <w:abstractNumId w:val="65"/>
  </w:num>
  <w:num w:numId="81">
    <w:abstractNumId w:val="72"/>
  </w:num>
  <w:num w:numId="82">
    <w:abstractNumId w:val="122"/>
  </w:num>
  <w:num w:numId="83">
    <w:abstractNumId w:val="126"/>
  </w:num>
  <w:num w:numId="84">
    <w:abstractNumId w:val="68"/>
  </w:num>
  <w:num w:numId="85">
    <w:abstractNumId w:val="11"/>
  </w:num>
  <w:num w:numId="86">
    <w:abstractNumId w:val="124"/>
  </w:num>
  <w:num w:numId="87">
    <w:abstractNumId w:val="29"/>
  </w:num>
  <w:num w:numId="88">
    <w:abstractNumId w:val="15"/>
  </w:num>
  <w:num w:numId="89">
    <w:abstractNumId w:val="71"/>
  </w:num>
  <w:num w:numId="90">
    <w:abstractNumId w:val="62"/>
  </w:num>
  <w:num w:numId="91">
    <w:abstractNumId w:val="33"/>
  </w:num>
  <w:num w:numId="92">
    <w:abstractNumId w:val="91"/>
  </w:num>
  <w:num w:numId="93">
    <w:abstractNumId w:val="78"/>
  </w:num>
  <w:num w:numId="94">
    <w:abstractNumId w:val="101"/>
  </w:num>
  <w:num w:numId="95">
    <w:abstractNumId w:val="19"/>
  </w:num>
  <w:num w:numId="96">
    <w:abstractNumId w:val="142"/>
  </w:num>
  <w:num w:numId="97">
    <w:abstractNumId w:val="97"/>
  </w:num>
  <w:num w:numId="98">
    <w:abstractNumId w:val="150"/>
  </w:num>
  <w:num w:numId="99">
    <w:abstractNumId w:val="129"/>
  </w:num>
  <w:num w:numId="100">
    <w:abstractNumId w:val="55"/>
  </w:num>
  <w:num w:numId="101">
    <w:abstractNumId w:val="103"/>
  </w:num>
  <w:num w:numId="102">
    <w:abstractNumId w:val="149"/>
  </w:num>
  <w:num w:numId="103">
    <w:abstractNumId w:val="14"/>
  </w:num>
  <w:num w:numId="104">
    <w:abstractNumId w:val="133"/>
  </w:num>
  <w:num w:numId="105">
    <w:abstractNumId w:val="137"/>
  </w:num>
  <w:num w:numId="106">
    <w:abstractNumId w:val="44"/>
  </w:num>
  <w:num w:numId="107">
    <w:abstractNumId w:val="16"/>
  </w:num>
  <w:num w:numId="108">
    <w:abstractNumId w:val="22"/>
  </w:num>
  <w:num w:numId="109">
    <w:abstractNumId w:val="46"/>
  </w:num>
  <w:num w:numId="110">
    <w:abstractNumId w:val="53"/>
  </w:num>
  <w:num w:numId="111">
    <w:abstractNumId w:val="117"/>
  </w:num>
  <w:num w:numId="112">
    <w:abstractNumId w:val="64"/>
  </w:num>
  <w:num w:numId="113">
    <w:abstractNumId w:val="151"/>
  </w:num>
  <w:num w:numId="114">
    <w:abstractNumId w:val="96"/>
  </w:num>
  <w:num w:numId="115">
    <w:abstractNumId w:val="7"/>
  </w:num>
  <w:num w:numId="116">
    <w:abstractNumId w:val="37"/>
  </w:num>
  <w:num w:numId="117">
    <w:abstractNumId w:val="73"/>
  </w:num>
  <w:num w:numId="118">
    <w:abstractNumId w:val="38"/>
  </w:num>
  <w:num w:numId="119">
    <w:abstractNumId w:val="77"/>
  </w:num>
  <w:num w:numId="120">
    <w:abstractNumId w:val="39"/>
  </w:num>
  <w:num w:numId="121">
    <w:abstractNumId w:val="45"/>
  </w:num>
  <w:num w:numId="122">
    <w:abstractNumId w:val="76"/>
  </w:num>
  <w:num w:numId="123">
    <w:abstractNumId w:val="94"/>
  </w:num>
  <w:num w:numId="124">
    <w:abstractNumId w:val="111"/>
  </w:num>
  <w:num w:numId="125">
    <w:abstractNumId w:val="26"/>
  </w:num>
  <w:num w:numId="126">
    <w:abstractNumId w:val="116"/>
  </w:num>
  <w:num w:numId="127">
    <w:abstractNumId w:val="25"/>
  </w:num>
  <w:num w:numId="128">
    <w:abstractNumId w:val="31"/>
  </w:num>
  <w:num w:numId="129">
    <w:abstractNumId w:val="83"/>
  </w:num>
  <w:num w:numId="130">
    <w:abstractNumId w:val="50"/>
  </w:num>
  <w:num w:numId="131">
    <w:abstractNumId w:val="109"/>
  </w:num>
  <w:num w:numId="132">
    <w:abstractNumId w:val="145"/>
  </w:num>
  <w:num w:numId="133">
    <w:abstractNumId w:val="48"/>
  </w:num>
  <w:num w:numId="134">
    <w:abstractNumId w:val="148"/>
  </w:num>
  <w:num w:numId="135">
    <w:abstractNumId w:val="59"/>
  </w:num>
  <w:num w:numId="136">
    <w:abstractNumId w:val="13"/>
  </w:num>
  <w:num w:numId="137">
    <w:abstractNumId w:val="24"/>
  </w:num>
  <w:num w:numId="138">
    <w:abstractNumId w:val="51"/>
  </w:num>
  <w:num w:numId="139">
    <w:abstractNumId w:val="104"/>
  </w:num>
  <w:num w:numId="140">
    <w:abstractNumId w:val="52"/>
  </w:num>
  <w:num w:numId="141">
    <w:abstractNumId w:val="147"/>
  </w:num>
  <w:num w:numId="142">
    <w:abstractNumId w:val="56"/>
  </w:num>
  <w:num w:numId="143">
    <w:abstractNumId w:val="43"/>
  </w:num>
  <w:num w:numId="144">
    <w:abstractNumId w:val="135"/>
  </w:num>
  <w:num w:numId="145">
    <w:abstractNumId w:val="27"/>
  </w:num>
  <w:num w:numId="146">
    <w:abstractNumId w:val="6"/>
  </w:num>
  <w:num w:numId="147">
    <w:abstractNumId w:val="112"/>
  </w:num>
  <w:num w:numId="148">
    <w:abstractNumId w:val="74"/>
  </w:num>
  <w:num w:numId="149">
    <w:abstractNumId w:val="106"/>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49A"/>
    <w:rsid w:val="00000D07"/>
    <w:rsid w:val="0000272E"/>
    <w:rsid w:val="00003068"/>
    <w:rsid w:val="00003280"/>
    <w:rsid w:val="00004A3C"/>
    <w:rsid w:val="00004B8B"/>
    <w:rsid w:val="00004D56"/>
    <w:rsid w:val="00005A30"/>
    <w:rsid w:val="00005A5D"/>
    <w:rsid w:val="00005DA6"/>
    <w:rsid w:val="00005DE6"/>
    <w:rsid w:val="000062FE"/>
    <w:rsid w:val="00006AC7"/>
    <w:rsid w:val="00010ABE"/>
    <w:rsid w:val="00011B22"/>
    <w:rsid w:val="00012F97"/>
    <w:rsid w:val="0001761B"/>
    <w:rsid w:val="00021D11"/>
    <w:rsid w:val="00021E7A"/>
    <w:rsid w:val="00023E8C"/>
    <w:rsid w:val="00026490"/>
    <w:rsid w:val="00026822"/>
    <w:rsid w:val="000269C4"/>
    <w:rsid w:val="00027DCE"/>
    <w:rsid w:val="00027F7C"/>
    <w:rsid w:val="00031198"/>
    <w:rsid w:val="00031EAB"/>
    <w:rsid w:val="00032095"/>
    <w:rsid w:val="000326DE"/>
    <w:rsid w:val="00032D9F"/>
    <w:rsid w:val="00035850"/>
    <w:rsid w:val="00035E2A"/>
    <w:rsid w:val="00041777"/>
    <w:rsid w:val="00041EF3"/>
    <w:rsid w:val="00043155"/>
    <w:rsid w:val="0004453C"/>
    <w:rsid w:val="0004504B"/>
    <w:rsid w:val="000453F7"/>
    <w:rsid w:val="00045715"/>
    <w:rsid w:val="00045D05"/>
    <w:rsid w:val="0004779B"/>
    <w:rsid w:val="000503CD"/>
    <w:rsid w:val="0005044D"/>
    <w:rsid w:val="0005200F"/>
    <w:rsid w:val="0005267E"/>
    <w:rsid w:val="00052D56"/>
    <w:rsid w:val="00052DA9"/>
    <w:rsid w:val="00053BCE"/>
    <w:rsid w:val="00054550"/>
    <w:rsid w:val="000553D4"/>
    <w:rsid w:val="00056F20"/>
    <w:rsid w:val="00057559"/>
    <w:rsid w:val="00057BED"/>
    <w:rsid w:val="0006022D"/>
    <w:rsid w:val="00062DA2"/>
    <w:rsid w:val="000632FD"/>
    <w:rsid w:val="000637A5"/>
    <w:rsid w:val="000637C9"/>
    <w:rsid w:val="00065209"/>
    <w:rsid w:val="00070D1F"/>
    <w:rsid w:val="00072BF2"/>
    <w:rsid w:val="00073125"/>
    <w:rsid w:val="0007319B"/>
    <w:rsid w:val="000741FB"/>
    <w:rsid w:val="00074B09"/>
    <w:rsid w:val="0007555F"/>
    <w:rsid w:val="000779F8"/>
    <w:rsid w:val="000810B2"/>
    <w:rsid w:val="000815B8"/>
    <w:rsid w:val="000818E6"/>
    <w:rsid w:val="0008201C"/>
    <w:rsid w:val="00082650"/>
    <w:rsid w:val="00082DE0"/>
    <w:rsid w:val="00082F90"/>
    <w:rsid w:val="000842B1"/>
    <w:rsid w:val="00084378"/>
    <w:rsid w:val="00084491"/>
    <w:rsid w:val="000857AC"/>
    <w:rsid w:val="00085C64"/>
    <w:rsid w:val="0008606E"/>
    <w:rsid w:val="0008613E"/>
    <w:rsid w:val="0009022D"/>
    <w:rsid w:val="00092D96"/>
    <w:rsid w:val="00092E4B"/>
    <w:rsid w:val="00093479"/>
    <w:rsid w:val="00095B0F"/>
    <w:rsid w:val="00096D11"/>
    <w:rsid w:val="000A0079"/>
    <w:rsid w:val="000A15DE"/>
    <w:rsid w:val="000A208A"/>
    <w:rsid w:val="000A2710"/>
    <w:rsid w:val="000A298A"/>
    <w:rsid w:val="000A4822"/>
    <w:rsid w:val="000A4DF2"/>
    <w:rsid w:val="000A52FC"/>
    <w:rsid w:val="000A5A04"/>
    <w:rsid w:val="000A5C6A"/>
    <w:rsid w:val="000A6A4F"/>
    <w:rsid w:val="000B0AEC"/>
    <w:rsid w:val="000B17A7"/>
    <w:rsid w:val="000B19F6"/>
    <w:rsid w:val="000B1B24"/>
    <w:rsid w:val="000B281F"/>
    <w:rsid w:val="000B4496"/>
    <w:rsid w:val="000B5038"/>
    <w:rsid w:val="000B591C"/>
    <w:rsid w:val="000B6122"/>
    <w:rsid w:val="000B737A"/>
    <w:rsid w:val="000B7A65"/>
    <w:rsid w:val="000B7AD1"/>
    <w:rsid w:val="000C2010"/>
    <w:rsid w:val="000C3561"/>
    <w:rsid w:val="000C45FC"/>
    <w:rsid w:val="000C51BA"/>
    <w:rsid w:val="000C5221"/>
    <w:rsid w:val="000C5756"/>
    <w:rsid w:val="000C5C41"/>
    <w:rsid w:val="000C7C36"/>
    <w:rsid w:val="000C7DC2"/>
    <w:rsid w:val="000C7DC5"/>
    <w:rsid w:val="000D0943"/>
    <w:rsid w:val="000D1A63"/>
    <w:rsid w:val="000D2068"/>
    <w:rsid w:val="000D25C3"/>
    <w:rsid w:val="000D3675"/>
    <w:rsid w:val="000D49FF"/>
    <w:rsid w:val="000D5B8D"/>
    <w:rsid w:val="000D613E"/>
    <w:rsid w:val="000D6300"/>
    <w:rsid w:val="000D6A82"/>
    <w:rsid w:val="000D78E0"/>
    <w:rsid w:val="000E0B4C"/>
    <w:rsid w:val="000E21B5"/>
    <w:rsid w:val="000E3868"/>
    <w:rsid w:val="000E3E87"/>
    <w:rsid w:val="000E60DC"/>
    <w:rsid w:val="000E6C3A"/>
    <w:rsid w:val="000E7081"/>
    <w:rsid w:val="000F096F"/>
    <w:rsid w:val="000F0FDB"/>
    <w:rsid w:val="000F1975"/>
    <w:rsid w:val="000F2AB8"/>
    <w:rsid w:val="000F30F4"/>
    <w:rsid w:val="000F3B3E"/>
    <w:rsid w:val="000F4745"/>
    <w:rsid w:val="000F494D"/>
    <w:rsid w:val="000F5E6C"/>
    <w:rsid w:val="000F7CB5"/>
    <w:rsid w:val="00100508"/>
    <w:rsid w:val="001005AC"/>
    <w:rsid w:val="00100623"/>
    <w:rsid w:val="00102CF9"/>
    <w:rsid w:val="00103A84"/>
    <w:rsid w:val="001042BD"/>
    <w:rsid w:val="001053CD"/>
    <w:rsid w:val="00105764"/>
    <w:rsid w:val="00105CA8"/>
    <w:rsid w:val="001076F6"/>
    <w:rsid w:val="00107815"/>
    <w:rsid w:val="00107C1C"/>
    <w:rsid w:val="001105CC"/>
    <w:rsid w:val="001114C5"/>
    <w:rsid w:val="00111C41"/>
    <w:rsid w:val="001133A3"/>
    <w:rsid w:val="00115362"/>
    <w:rsid w:val="00115A50"/>
    <w:rsid w:val="0011768C"/>
    <w:rsid w:val="001208D4"/>
    <w:rsid w:val="00121D43"/>
    <w:rsid w:val="00123EE5"/>
    <w:rsid w:val="00124333"/>
    <w:rsid w:val="00124EB0"/>
    <w:rsid w:val="00125B0B"/>
    <w:rsid w:val="00125FD7"/>
    <w:rsid w:val="00127E2A"/>
    <w:rsid w:val="00130756"/>
    <w:rsid w:val="00130C04"/>
    <w:rsid w:val="001324D5"/>
    <w:rsid w:val="001325C8"/>
    <w:rsid w:val="00132AFE"/>
    <w:rsid w:val="00132CC2"/>
    <w:rsid w:val="00134B35"/>
    <w:rsid w:val="0013508D"/>
    <w:rsid w:val="00135F91"/>
    <w:rsid w:val="00136119"/>
    <w:rsid w:val="00137417"/>
    <w:rsid w:val="00137DE4"/>
    <w:rsid w:val="001403C8"/>
    <w:rsid w:val="00141615"/>
    <w:rsid w:val="00141E3E"/>
    <w:rsid w:val="00142FAA"/>
    <w:rsid w:val="00143259"/>
    <w:rsid w:val="00146480"/>
    <w:rsid w:val="0014744B"/>
    <w:rsid w:val="001478B5"/>
    <w:rsid w:val="00147A1D"/>
    <w:rsid w:val="001505D8"/>
    <w:rsid w:val="0015061A"/>
    <w:rsid w:val="00150BA2"/>
    <w:rsid w:val="00151A8A"/>
    <w:rsid w:val="001524CA"/>
    <w:rsid w:val="00155B2F"/>
    <w:rsid w:val="00155C78"/>
    <w:rsid w:val="00156EA3"/>
    <w:rsid w:val="001579CC"/>
    <w:rsid w:val="0016086E"/>
    <w:rsid w:val="00162FAD"/>
    <w:rsid w:val="00163457"/>
    <w:rsid w:val="00164D97"/>
    <w:rsid w:val="0016519A"/>
    <w:rsid w:val="00165F60"/>
    <w:rsid w:val="001662E7"/>
    <w:rsid w:val="001664D0"/>
    <w:rsid w:val="00166F24"/>
    <w:rsid w:val="001678B7"/>
    <w:rsid w:val="001679D5"/>
    <w:rsid w:val="00170411"/>
    <w:rsid w:val="00170A2C"/>
    <w:rsid w:val="00171297"/>
    <w:rsid w:val="00172BAE"/>
    <w:rsid w:val="00173044"/>
    <w:rsid w:val="00173373"/>
    <w:rsid w:val="00173804"/>
    <w:rsid w:val="00173F27"/>
    <w:rsid w:val="00174A30"/>
    <w:rsid w:val="00174B38"/>
    <w:rsid w:val="00177C13"/>
    <w:rsid w:val="00180430"/>
    <w:rsid w:val="00181485"/>
    <w:rsid w:val="00182014"/>
    <w:rsid w:val="00183C5F"/>
    <w:rsid w:val="00184FD4"/>
    <w:rsid w:val="00185105"/>
    <w:rsid w:val="00185148"/>
    <w:rsid w:val="00186AC1"/>
    <w:rsid w:val="00186E3A"/>
    <w:rsid w:val="00193937"/>
    <w:rsid w:val="00193A8D"/>
    <w:rsid w:val="0019507E"/>
    <w:rsid w:val="001957C4"/>
    <w:rsid w:val="00195E81"/>
    <w:rsid w:val="0019631E"/>
    <w:rsid w:val="00197EE5"/>
    <w:rsid w:val="001A0008"/>
    <w:rsid w:val="001A1177"/>
    <w:rsid w:val="001A1A29"/>
    <w:rsid w:val="001A222E"/>
    <w:rsid w:val="001A29A2"/>
    <w:rsid w:val="001A2B16"/>
    <w:rsid w:val="001A37BF"/>
    <w:rsid w:val="001A4321"/>
    <w:rsid w:val="001A4517"/>
    <w:rsid w:val="001A4F8A"/>
    <w:rsid w:val="001A525F"/>
    <w:rsid w:val="001A6216"/>
    <w:rsid w:val="001A64D3"/>
    <w:rsid w:val="001B0594"/>
    <w:rsid w:val="001B173A"/>
    <w:rsid w:val="001B397E"/>
    <w:rsid w:val="001B48BD"/>
    <w:rsid w:val="001B4B25"/>
    <w:rsid w:val="001B5E55"/>
    <w:rsid w:val="001B7AB4"/>
    <w:rsid w:val="001B7EDC"/>
    <w:rsid w:val="001C02E1"/>
    <w:rsid w:val="001C2FE1"/>
    <w:rsid w:val="001C3664"/>
    <w:rsid w:val="001C5547"/>
    <w:rsid w:val="001C5777"/>
    <w:rsid w:val="001C583E"/>
    <w:rsid w:val="001C5D0B"/>
    <w:rsid w:val="001C67BD"/>
    <w:rsid w:val="001C7EC4"/>
    <w:rsid w:val="001D00EE"/>
    <w:rsid w:val="001D04E0"/>
    <w:rsid w:val="001D30C6"/>
    <w:rsid w:val="001D393C"/>
    <w:rsid w:val="001D4D7D"/>
    <w:rsid w:val="001D5099"/>
    <w:rsid w:val="001D5FB9"/>
    <w:rsid w:val="001D618C"/>
    <w:rsid w:val="001D7DA0"/>
    <w:rsid w:val="001D7DF3"/>
    <w:rsid w:val="001E0A41"/>
    <w:rsid w:val="001E0FAB"/>
    <w:rsid w:val="001E1165"/>
    <w:rsid w:val="001E2762"/>
    <w:rsid w:val="001E2FB6"/>
    <w:rsid w:val="001E475D"/>
    <w:rsid w:val="001E4B16"/>
    <w:rsid w:val="001E5AB7"/>
    <w:rsid w:val="001E5FFD"/>
    <w:rsid w:val="001E7D17"/>
    <w:rsid w:val="001F3440"/>
    <w:rsid w:val="001F42B0"/>
    <w:rsid w:val="001F4DE3"/>
    <w:rsid w:val="001F55F9"/>
    <w:rsid w:val="001F5754"/>
    <w:rsid w:val="001F59EE"/>
    <w:rsid w:val="001F62E0"/>
    <w:rsid w:val="001F66CE"/>
    <w:rsid w:val="00200293"/>
    <w:rsid w:val="00200C2E"/>
    <w:rsid w:val="00201622"/>
    <w:rsid w:val="00202D53"/>
    <w:rsid w:val="00203DA9"/>
    <w:rsid w:val="002044A6"/>
    <w:rsid w:val="00205144"/>
    <w:rsid w:val="002052B7"/>
    <w:rsid w:val="00205F32"/>
    <w:rsid w:val="00206083"/>
    <w:rsid w:val="00207EB3"/>
    <w:rsid w:val="002106C3"/>
    <w:rsid w:val="00211361"/>
    <w:rsid w:val="0021141E"/>
    <w:rsid w:val="002115EE"/>
    <w:rsid w:val="00211FE0"/>
    <w:rsid w:val="00212501"/>
    <w:rsid w:val="0021423B"/>
    <w:rsid w:val="00215295"/>
    <w:rsid w:val="002158F8"/>
    <w:rsid w:val="0021591E"/>
    <w:rsid w:val="002162A3"/>
    <w:rsid w:val="0021656D"/>
    <w:rsid w:val="00217D54"/>
    <w:rsid w:val="00217E55"/>
    <w:rsid w:val="002207C0"/>
    <w:rsid w:val="00221DA6"/>
    <w:rsid w:val="0022310D"/>
    <w:rsid w:val="00223587"/>
    <w:rsid w:val="00223CE0"/>
    <w:rsid w:val="002241F0"/>
    <w:rsid w:val="0022754F"/>
    <w:rsid w:val="002276F6"/>
    <w:rsid w:val="00230934"/>
    <w:rsid w:val="00231F1D"/>
    <w:rsid w:val="00232020"/>
    <w:rsid w:val="002329FC"/>
    <w:rsid w:val="0023366D"/>
    <w:rsid w:val="00233918"/>
    <w:rsid w:val="002341E0"/>
    <w:rsid w:val="0023454F"/>
    <w:rsid w:val="00234BDE"/>
    <w:rsid w:val="0023674D"/>
    <w:rsid w:val="00236E3E"/>
    <w:rsid w:val="00237CEE"/>
    <w:rsid w:val="00241277"/>
    <w:rsid w:val="00241D15"/>
    <w:rsid w:val="002421A1"/>
    <w:rsid w:val="00242BF3"/>
    <w:rsid w:val="00242D5E"/>
    <w:rsid w:val="002436D3"/>
    <w:rsid w:val="00243A1B"/>
    <w:rsid w:val="002445B2"/>
    <w:rsid w:val="00246031"/>
    <w:rsid w:val="002461DA"/>
    <w:rsid w:val="00246405"/>
    <w:rsid w:val="0024676C"/>
    <w:rsid w:val="0024739A"/>
    <w:rsid w:val="00251DA5"/>
    <w:rsid w:val="00251F07"/>
    <w:rsid w:val="002529BC"/>
    <w:rsid w:val="0025340B"/>
    <w:rsid w:val="00253F44"/>
    <w:rsid w:val="002542DA"/>
    <w:rsid w:val="0025507E"/>
    <w:rsid w:val="00255E26"/>
    <w:rsid w:val="00256C7C"/>
    <w:rsid w:val="00260AE5"/>
    <w:rsid w:val="00260CCE"/>
    <w:rsid w:val="002631CE"/>
    <w:rsid w:val="0026442B"/>
    <w:rsid w:val="00264CF8"/>
    <w:rsid w:val="002651D5"/>
    <w:rsid w:val="002659DD"/>
    <w:rsid w:val="00265F85"/>
    <w:rsid w:val="002662B8"/>
    <w:rsid w:val="002671A1"/>
    <w:rsid w:val="00267C8B"/>
    <w:rsid w:val="0027017D"/>
    <w:rsid w:val="00270606"/>
    <w:rsid w:val="002729DB"/>
    <w:rsid w:val="0027381A"/>
    <w:rsid w:val="00273ACE"/>
    <w:rsid w:val="00273BA4"/>
    <w:rsid w:val="00273DE3"/>
    <w:rsid w:val="00276A19"/>
    <w:rsid w:val="00276F51"/>
    <w:rsid w:val="0027747C"/>
    <w:rsid w:val="0027771A"/>
    <w:rsid w:val="00277D38"/>
    <w:rsid w:val="00277D8E"/>
    <w:rsid w:val="0028089F"/>
    <w:rsid w:val="0028245E"/>
    <w:rsid w:val="002825B7"/>
    <w:rsid w:val="002832D0"/>
    <w:rsid w:val="002845E5"/>
    <w:rsid w:val="00285484"/>
    <w:rsid w:val="00287030"/>
    <w:rsid w:val="00291AD9"/>
    <w:rsid w:val="00291ADA"/>
    <w:rsid w:val="0029289E"/>
    <w:rsid w:val="00292E81"/>
    <w:rsid w:val="00293724"/>
    <w:rsid w:val="00293A11"/>
    <w:rsid w:val="00294339"/>
    <w:rsid w:val="002950B4"/>
    <w:rsid w:val="0029552E"/>
    <w:rsid w:val="002972D8"/>
    <w:rsid w:val="002A2C0D"/>
    <w:rsid w:val="002A4157"/>
    <w:rsid w:val="002A4E8A"/>
    <w:rsid w:val="002A70F4"/>
    <w:rsid w:val="002A77C0"/>
    <w:rsid w:val="002B0AC0"/>
    <w:rsid w:val="002B2ADE"/>
    <w:rsid w:val="002B30F0"/>
    <w:rsid w:val="002B3A4D"/>
    <w:rsid w:val="002B502C"/>
    <w:rsid w:val="002B5DBB"/>
    <w:rsid w:val="002C13CF"/>
    <w:rsid w:val="002C259C"/>
    <w:rsid w:val="002C6B51"/>
    <w:rsid w:val="002C7650"/>
    <w:rsid w:val="002C79F0"/>
    <w:rsid w:val="002D10F0"/>
    <w:rsid w:val="002D17E7"/>
    <w:rsid w:val="002D255C"/>
    <w:rsid w:val="002D2717"/>
    <w:rsid w:val="002D48B5"/>
    <w:rsid w:val="002D4BD1"/>
    <w:rsid w:val="002D4EEB"/>
    <w:rsid w:val="002D5115"/>
    <w:rsid w:val="002D51D5"/>
    <w:rsid w:val="002D5399"/>
    <w:rsid w:val="002D67ED"/>
    <w:rsid w:val="002D7402"/>
    <w:rsid w:val="002D7F41"/>
    <w:rsid w:val="002E0070"/>
    <w:rsid w:val="002E0ECB"/>
    <w:rsid w:val="002E1033"/>
    <w:rsid w:val="002E1401"/>
    <w:rsid w:val="002E2092"/>
    <w:rsid w:val="002E3341"/>
    <w:rsid w:val="002E436E"/>
    <w:rsid w:val="002E4E23"/>
    <w:rsid w:val="002E76C4"/>
    <w:rsid w:val="002E7D47"/>
    <w:rsid w:val="002F0165"/>
    <w:rsid w:val="002F10BF"/>
    <w:rsid w:val="002F1A0B"/>
    <w:rsid w:val="002F1CF3"/>
    <w:rsid w:val="002F3BC0"/>
    <w:rsid w:val="002F4DE2"/>
    <w:rsid w:val="002F5952"/>
    <w:rsid w:val="002F636E"/>
    <w:rsid w:val="002F6605"/>
    <w:rsid w:val="002F6967"/>
    <w:rsid w:val="002F6E9B"/>
    <w:rsid w:val="002F779C"/>
    <w:rsid w:val="00300772"/>
    <w:rsid w:val="00301619"/>
    <w:rsid w:val="00301F2B"/>
    <w:rsid w:val="00303641"/>
    <w:rsid w:val="00304F15"/>
    <w:rsid w:val="00304FB3"/>
    <w:rsid w:val="00305E9C"/>
    <w:rsid w:val="00305FFF"/>
    <w:rsid w:val="00306449"/>
    <w:rsid w:val="003073BA"/>
    <w:rsid w:val="003123A6"/>
    <w:rsid w:val="00312621"/>
    <w:rsid w:val="00314504"/>
    <w:rsid w:val="003151A6"/>
    <w:rsid w:val="00315DA2"/>
    <w:rsid w:val="003163CA"/>
    <w:rsid w:val="0031676B"/>
    <w:rsid w:val="00316DC1"/>
    <w:rsid w:val="003177D6"/>
    <w:rsid w:val="0032058A"/>
    <w:rsid w:val="003227DD"/>
    <w:rsid w:val="00323AB0"/>
    <w:rsid w:val="00323BFF"/>
    <w:rsid w:val="00323DE0"/>
    <w:rsid w:val="00325BF2"/>
    <w:rsid w:val="00325D97"/>
    <w:rsid w:val="0032670F"/>
    <w:rsid w:val="00326716"/>
    <w:rsid w:val="00327CFA"/>
    <w:rsid w:val="00335E7F"/>
    <w:rsid w:val="00336A82"/>
    <w:rsid w:val="003432C5"/>
    <w:rsid w:val="00343786"/>
    <w:rsid w:val="00344809"/>
    <w:rsid w:val="00344A7D"/>
    <w:rsid w:val="00345C8D"/>
    <w:rsid w:val="00350249"/>
    <w:rsid w:val="00353D1A"/>
    <w:rsid w:val="0035412C"/>
    <w:rsid w:val="00354791"/>
    <w:rsid w:val="00355B2B"/>
    <w:rsid w:val="00355BB8"/>
    <w:rsid w:val="0035602C"/>
    <w:rsid w:val="003624DD"/>
    <w:rsid w:val="00362CB6"/>
    <w:rsid w:val="003631E7"/>
    <w:rsid w:val="00363435"/>
    <w:rsid w:val="00364D1F"/>
    <w:rsid w:val="003650A9"/>
    <w:rsid w:val="003662AE"/>
    <w:rsid w:val="003662C5"/>
    <w:rsid w:val="00366AC7"/>
    <w:rsid w:val="00367FB9"/>
    <w:rsid w:val="00370B64"/>
    <w:rsid w:val="0037134A"/>
    <w:rsid w:val="00372AEB"/>
    <w:rsid w:val="00373738"/>
    <w:rsid w:val="00373E8E"/>
    <w:rsid w:val="00374182"/>
    <w:rsid w:val="003747DA"/>
    <w:rsid w:val="00375B72"/>
    <w:rsid w:val="003800D8"/>
    <w:rsid w:val="00380A90"/>
    <w:rsid w:val="0038134D"/>
    <w:rsid w:val="00381584"/>
    <w:rsid w:val="003823E8"/>
    <w:rsid w:val="00385782"/>
    <w:rsid w:val="00386546"/>
    <w:rsid w:val="00387906"/>
    <w:rsid w:val="00387DBF"/>
    <w:rsid w:val="00387FE3"/>
    <w:rsid w:val="00390012"/>
    <w:rsid w:val="003902E4"/>
    <w:rsid w:val="003904ED"/>
    <w:rsid w:val="00391841"/>
    <w:rsid w:val="00391C08"/>
    <w:rsid w:val="00392800"/>
    <w:rsid w:val="00392ED8"/>
    <w:rsid w:val="003937B9"/>
    <w:rsid w:val="00394C59"/>
    <w:rsid w:val="00395B28"/>
    <w:rsid w:val="00395ECF"/>
    <w:rsid w:val="003A24DB"/>
    <w:rsid w:val="003A2EFD"/>
    <w:rsid w:val="003A3B23"/>
    <w:rsid w:val="003A42A3"/>
    <w:rsid w:val="003A493D"/>
    <w:rsid w:val="003A4F72"/>
    <w:rsid w:val="003A55C3"/>
    <w:rsid w:val="003A5D72"/>
    <w:rsid w:val="003A6978"/>
    <w:rsid w:val="003A7883"/>
    <w:rsid w:val="003A7945"/>
    <w:rsid w:val="003B014C"/>
    <w:rsid w:val="003B08FA"/>
    <w:rsid w:val="003B0F19"/>
    <w:rsid w:val="003B123A"/>
    <w:rsid w:val="003B20D6"/>
    <w:rsid w:val="003B3FA6"/>
    <w:rsid w:val="003B4AA0"/>
    <w:rsid w:val="003B5FB9"/>
    <w:rsid w:val="003B7875"/>
    <w:rsid w:val="003C11B7"/>
    <w:rsid w:val="003C367E"/>
    <w:rsid w:val="003C3B75"/>
    <w:rsid w:val="003C50EC"/>
    <w:rsid w:val="003C678E"/>
    <w:rsid w:val="003C6C8C"/>
    <w:rsid w:val="003C7EE3"/>
    <w:rsid w:val="003D19E0"/>
    <w:rsid w:val="003D1EB9"/>
    <w:rsid w:val="003D4D52"/>
    <w:rsid w:val="003D5B3D"/>
    <w:rsid w:val="003D6695"/>
    <w:rsid w:val="003D68E4"/>
    <w:rsid w:val="003E1924"/>
    <w:rsid w:val="003E194A"/>
    <w:rsid w:val="003E1F20"/>
    <w:rsid w:val="003E3112"/>
    <w:rsid w:val="003E33D1"/>
    <w:rsid w:val="003E38C2"/>
    <w:rsid w:val="003E3E0D"/>
    <w:rsid w:val="003E550F"/>
    <w:rsid w:val="003E5CF5"/>
    <w:rsid w:val="003E6801"/>
    <w:rsid w:val="003F0156"/>
    <w:rsid w:val="003F103D"/>
    <w:rsid w:val="003F56F1"/>
    <w:rsid w:val="003F658B"/>
    <w:rsid w:val="003F774A"/>
    <w:rsid w:val="003F7873"/>
    <w:rsid w:val="003F7B19"/>
    <w:rsid w:val="0040094E"/>
    <w:rsid w:val="00401E83"/>
    <w:rsid w:val="00402F44"/>
    <w:rsid w:val="00404BF6"/>
    <w:rsid w:val="004067D1"/>
    <w:rsid w:val="00410295"/>
    <w:rsid w:val="00410EAF"/>
    <w:rsid w:val="00411577"/>
    <w:rsid w:val="00411DBB"/>
    <w:rsid w:val="004174E7"/>
    <w:rsid w:val="00420681"/>
    <w:rsid w:val="00421B49"/>
    <w:rsid w:val="00421CBD"/>
    <w:rsid w:val="00422FC6"/>
    <w:rsid w:val="00423BB6"/>
    <w:rsid w:val="00424166"/>
    <w:rsid w:val="004256EE"/>
    <w:rsid w:val="00427352"/>
    <w:rsid w:val="00433282"/>
    <w:rsid w:val="00436105"/>
    <w:rsid w:val="0043792A"/>
    <w:rsid w:val="00440E8C"/>
    <w:rsid w:val="00441904"/>
    <w:rsid w:val="0044560E"/>
    <w:rsid w:val="00447A16"/>
    <w:rsid w:val="004501FB"/>
    <w:rsid w:val="004508E6"/>
    <w:rsid w:val="00450E45"/>
    <w:rsid w:val="00452AF0"/>
    <w:rsid w:val="00452B07"/>
    <w:rsid w:val="00454D65"/>
    <w:rsid w:val="00455A07"/>
    <w:rsid w:val="00455EC9"/>
    <w:rsid w:val="004574D2"/>
    <w:rsid w:val="004577A8"/>
    <w:rsid w:val="00463A74"/>
    <w:rsid w:val="00463D79"/>
    <w:rsid w:val="0046585D"/>
    <w:rsid w:val="004661F4"/>
    <w:rsid w:val="004670CF"/>
    <w:rsid w:val="004678AD"/>
    <w:rsid w:val="00472867"/>
    <w:rsid w:val="00472E06"/>
    <w:rsid w:val="004730A8"/>
    <w:rsid w:val="00473161"/>
    <w:rsid w:val="004731C3"/>
    <w:rsid w:val="004734D9"/>
    <w:rsid w:val="00474091"/>
    <w:rsid w:val="004757BC"/>
    <w:rsid w:val="00476638"/>
    <w:rsid w:val="00476A2D"/>
    <w:rsid w:val="00480331"/>
    <w:rsid w:val="0048094F"/>
    <w:rsid w:val="00480BF1"/>
    <w:rsid w:val="00480DEA"/>
    <w:rsid w:val="00481016"/>
    <w:rsid w:val="00481CA5"/>
    <w:rsid w:val="00481E81"/>
    <w:rsid w:val="00483881"/>
    <w:rsid w:val="00483AF6"/>
    <w:rsid w:val="004844B4"/>
    <w:rsid w:val="00485C2D"/>
    <w:rsid w:val="00486A96"/>
    <w:rsid w:val="00490D70"/>
    <w:rsid w:val="0049165E"/>
    <w:rsid w:val="00491FF6"/>
    <w:rsid w:val="004922E7"/>
    <w:rsid w:val="00493BA6"/>
    <w:rsid w:val="00493FB9"/>
    <w:rsid w:val="004977B5"/>
    <w:rsid w:val="004A0E86"/>
    <w:rsid w:val="004A2270"/>
    <w:rsid w:val="004A2467"/>
    <w:rsid w:val="004A260F"/>
    <w:rsid w:val="004A2FCE"/>
    <w:rsid w:val="004A627F"/>
    <w:rsid w:val="004A6B76"/>
    <w:rsid w:val="004A7202"/>
    <w:rsid w:val="004A738A"/>
    <w:rsid w:val="004B1127"/>
    <w:rsid w:val="004B12F7"/>
    <w:rsid w:val="004B29BF"/>
    <w:rsid w:val="004B334D"/>
    <w:rsid w:val="004B411E"/>
    <w:rsid w:val="004B4E60"/>
    <w:rsid w:val="004B5E09"/>
    <w:rsid w:val="004B5F59"/>
    <w:rsid w:val="004B7F24"/>
    <w:rsid w:val="004C0042"/>
    <w:rsid w:val="004C23F5"/>
    <w:rsid w:val="004C3B43"/>
    <w:rsid w:val="004C4922"/>
    <w:rsid w:val="004C57AE"/>
    <w:rsid w:val="004C58F8"/>
    <w:rsid w:val="004C5C57"/>
    <w:rsid w:val="004C6C66"/>
    <w:rsid w:val="004C6D7F"/>
    <w:rsid w:val="004C7006"/>
    <w:rsid w:val="004C7A41"/>
    <w:rsid w:val="004D0484"/>
    <w:rsid w:val="004D1FED"/>
    <w:rsid w:val="004D318E"/>
    <w:rsid w:val="004D49BC"/>
    <w:rsid w:val="004D54BF"/>
    <w:rsid w:val="004D7234"/>
    <w:rsid w:val="004D7CC6"/>
    <w:rsid w:val="004D7FF2"/>
    <w:rsid w:val="004E2376"/>
    <w:rsid w:val="004E23BC"/>
    <w:rsid w:val="004E40F6"/>
    <w:rsid w:val="004E4FE5"/>
    <w:rsid w:val="004E5033"/>
    <w:rsid w:val="004E5D32"/>
    <w:rsid w:val="004E645D"/>
    <w:rsid w:val="004E6648"/>
    <w:rsid w:val="004E6CE3"/>
    <w:rsid w:val="004E7608"/>
    <w:rsid w:val="004F275E"/>
    <w:rsid w:val="004F3509"/>
    <w:rsid w:val="004F4FFA"/>
    <w:rsid w:val="004F6871"/>
    <w:rsid w:val="004F7C95"/>
    <w:rsid w:val="00501023"/>
    <w:rsid w:val="0050120A"/>
    <w:rsid w:val="005015A4"/>
    <w:rsid w:val="005016E9"/>
    <w:rsid w:val="005024B8"/>
    <w:rsid w:val="005026B2"/>
    <w:rsid w:val="005031B7"/>
    <w:rsid w:val="00503286"/>
    <w:rsid w:val="005038AD"/>
    <w:rsid w:val="00503D6B"/>
    <w:rsid w:val="00504467"/>
    <w:rsid w:val="005050E2"/>
    <w:rsid w:val="005057E7"/>
    <w:rsid w:val="005059D2"/>
    <w:rsid w:val="005064E1"/>
    <w:rsid w:val="00506D7C"/>
    <w:rsid w:val="00507396"/>
    <w:rsid w:val="005076E4"/>
    <w:rsid w:val="005103C5"/>
    <w:rsid w:val="005107A6"/>
    <w:rsid w:val="00510D77"/>
    <w:rsid w:val="00514FB8"/>
    <w:rsid w:val="0051515B"/>
    <w:rsid w:val="00516E5A"/>
    <w:rsid w:val="005174EC"/>
    <w:rsid w:val="00517EAD"/>
    <w:rsid w:val="00520427"/>
    <w:rsid w:val="00520C63"/>
    <w:rsid w:val="005237AC"/>
    <w:rsid w:val="0052481F"/>
    <w:rsid w:val="005267A7"/>
    <w:rsid w:val="00527DA6"/>
    <w:rsid w:val="0053179E"/>
    <w:rsid w:val="00531F59"/>
    <w:rsid w:val="0053222F"/>
    <w:rsid w:val="0053264D"/>
    <w:rsid w:val="005332F3"/>
    <w:rsid w:val="00533B69"/>
    <w:rsid w:val="00535E42"/>
    <w:rsid w:val="005362F3"/>
    <w:rsid w:val="005368B1"/>
    <w:rsid w:val="00536CBB"/>
    <w:rsid w:val="0053795C"/>
    <w:rsid w:val="00537F55"/>
    <w:rsid w:val="0054101C"/>
    <w:rsid w:val="00542B4B"/>
    <w:rsid w:val="00545D40"/>
    <w:rsid w:val="00545FA5"/>
    <w:rsid w:val="00551805"/>
    <w:rsid w:val="00551A33"/>
    <w:rsid w:val="0055283F"/>
    <w:rsid w:val="005529F8"/>
    <w:rsid w:val="0055430B"/>
    <w:rsid w:val="00555B92"/>
    <w:rsid w:val="005562C1"/>
    <w:rsid w:val="00557113"/>
    <w:rsid w:val="00557337"/>
    <w:rsid w:val="0055753D"/>
    <w:rsid w:val="00557EF9"/>
    <w:rsid w:val="00560000"/>
    <w:rsid w:val="005603CE"/>
    <w:rsid w:val="0056233B"/>
    <w:rsid w:val="005626C3"/>
    <w:rsid w:val="00563817"/>
    <w:rsid w:val="00564435"/>
    <w:rsid w:val="00564B27"/>
    <w:rsid w:val="005650E2"/>
    <w:rsid w:val="0056594B"/>
    <w:rsid w:val="00565B07"/>
    <w:rsid w:val="005669DD"/>
    <w:rsid w:val="005708A7"/>
    <w:rsid w:val="00572097"/>
    <w:rsid w:val="00575304"/>
    <w:rsid w:val="00576550"/>
    <w:rsid w:val="005777C4"/>
    <w:rsid w:val="00580D5F"/>
    <w:rsid w:val="00580E26"/>
    <w:rsid w:val="005844BB"/>
    <w:rsid w:val="005844FB"/>
    <w:rsid w:val="00584768"/>
    <w:rsid w:val="00584D3D"/>
    <w:rsid w:val="00584F75"/>
    <w:rsid w:val="0058504D"/>
    <w:rsid w:val="005864FE"/>
    <w:rsid w:val="00590A9C"/>
    <w:rsid w:val="00590B79"/>
    <w:rsid w:val="00590DBB"/>
    <w:rsid w:val="00591214"/>
    <w:rsid w:val="00591215"/>
    <w:rsid w:val="00591245"/>
    <w:rsid w:val="00592A5B"/>
    <w:rsid w:val="00592B59"/>
    <w:rsid w:val="00592C76"/>
    <w:rsid w:val="005967A2"/>
    <w:rsid w:val="00596BB1"/>
    <w:rsid w:val="00596C8A"/>
    <w:rsid w:val="00597C6E"/>
    <w:rsid w:val="00597E45"/>
    <w:rsid w:val="005A0262"/>
    <w:rsid w:val="005A0AA0"/>
    <w:rsid w:val="005A18CC"/>
    <w:rsid w:val="005A34FB"/>
    <w:rsid w:val="005A3913"/>
    <w:rsid w:val="005A4040"/>
    <w:rsid w:val="005A4622"/>
    <w:rsid w:val="005A4FA0"/>
    <w:rsid w:val="005A54FC"/>
    <w:rsid w:val="005A69E0"/>
    <w:rsid w:val="005A776A"/>
    <w:rsid w:val="005B180B"/>
    <w:rsid w:val="005B1AAB"/>
    <w:rsid w:val="005B4133"/>
    <w:rsid w:val="005B47DE"/>
    <w:rsid w:val="005B4AEA"/>
    <w:rsid w:val="005B5237"/>
    <w:rsid w:val="005B5BEE"/>
    <w:rsid w:val="005B6F0E"/>
    <w:rsid w:val="005B7E3F"/>
    <w:rsid w:val="005C049C"/>
    <w:rsid w:val="005C1B6F"/>
    <w:rsid w:val="005C24DB"/>
    <w:rsid w:val="005C39B3"/>
    <w:rsid w:val="005C3D82"/>
    <w:rsid w:val="005C4961"/>
    <w:rsid w:val="005C4B8F"/>
    <w:rsid w:val="005C4BC9"/>
    <w:rsid w:val="005C5796"/>
    <w:rsid w:val="005C6E7B"/>
    <w:rsid w:val="005C788A"/>
    <w:rsid w:val="005C7FAA"/>
    <w:rsid w:val="005D0183"/>
    <w:rsid w:val="005D0B5D"/>
    <w:rsid w:val="005D127C"/>
    <w:rsid w:val="005D505D"/>
    <w:rsid w:val="005D5CF4"/>
    <w:rsid w:val="005D6BC8"/>
    <w:rsid w:val="005D6D62"/>
    <w:rsid w:val="005D6EE2"/>
    <w:rsid w:val="005E088C"/>
    <w:rsid w:val="005E109B"/>
    <w:rsid w:val="005E1439"/>
    <w:rsid w:val="005E224D"/>
    <w:rsid w:val="005E26D0"/>
    <w:rsid w:val="005E52A4"/>
    <w:rsid w:val="005E6F62"/>
    <w:rsid w:val="005E7480"/>
    <w:rsid w:val="005E7E44"/>
    <w:rsid w:val="005F41C8"/>
    <w:rsid w:val="005F443E"/>
    <w:rsid w:val="005F48E4"/>
    <w:rsid w:val="005F532D"/>
    <w:rsid w:val="005F5D91"/>
    <w:rsid w:val="005F66DD"/>
    <w:rsid w:val="005F6C0D"/>
    <w:rsid w:val="005F6FC8"/>
    <w:rsid w:val="00600332"/>
    <w:rsid w:val="0060154F"/>
    <w:rsid w:val="00601799"/>
    <w:rsid w:val="00601FEC"/>
    <w:rsid w:val="00602F64"/>
    <w:rsid w:val="00604B98"/>
    <w:rsid w:val="0060660F"/>
    <w:rsid w:val="00606DA2"/>
    <w:rsid w:val="00610899"/>
    <w:rsid w:val="0061169C"/>
    <w:rsid w:val="00611E41"/>
    <w:rsid w:val="00611F04"/>
    <w:rsid w:val="00611FCD"/>
    <w:rsid w:val="006139DC"/>
    <w:rsid w:val="00614B0A"/>
    <w:rsid w:val="00614B28"/>
    <w:rsid w:val="00615217"/>
    <w:rsid w:val="0061638B"/>
    <w:rsid w:val="006174B3"/>
    <w:rsid w:val="0062039B"/>
    <w:rsid w:val="00621376"/>
    <w:rsid w:val="00621CEA"/>
    <w:rsid w:val="0062400E"/>
    <w:rsid w:val="00624190"/>
    <w:rsid w:val="006252E4"/>
    <w:rsid w:val="0062665B"/>
    <w:rsid w:val="00626B7F"/>
    <w:rsid w:val="00632CCE"/>
    <w:rsid w:val="00633C26"/>
    <w:rsid w:val="00633EB2"/>
    <w:rsid w:val="0063464D"/>
    <w:rsid w:val="006348E5"/>
    <w:rsid w:val="00636F12"/>
    <w:rsid w:val="00640673"/>
    <w:rsid w:val="00642427"/>
    <w:rsid w:val="00644788"/>
    <w:rsid w:val="00645484"/>
    <w:rsid w:val="006454EF"/>
    <w:rsid w:val="006472FD"/>
    <w:rsid w:val="00647DBD"/>
    <w:rsid w:val="0065009E"/>
    <w:rsid w:val="00650721"/>
    <w:rsid w:val="0065102A"/>
    <w:rsid w:val="006516A9"/>
    <w:rsid w:val="006537E6"/>
    <w:rsid w:val="00655D44"/>
    <w:rsid w:val="006560CD"/>
    <w:rsid w:val="006561D5"/>
    <w:rsid w:val="00656C51"/>
    <w:rsid w:val="0066003E"/>
    <w:rsid w:val="006605AA"/>
    <w:rsid w:val="00661DE2"/>
    <w:rsid w:val="00662A95"/>
    <w:rsid w:val="006635E1"/>
    <w:rsid w:val="00665254"/>
    <w:rsid w:val="00665F54"/>
    <w:rsid w:val="00666A34"/>
    <w:rsid w:val="00666C0D"/>
    <w:rsid w:val="0066765C"/>
    <w:rsid w:val="006705E6"/>
    <w:rsid w:val="00670F7A"/>
    <w:rsid w:val="006724B6"/>
    <w:rsid w:val="00672DD2"/>
    <w:rsid w:val="00673A62"/>
    <w:rsid w:val="0067438E"/>
    <w:rsid w:val="006752C2"/>
    <w:rsid w:val="0067659E"/>
    <w:rsid w:val="0067670B"/>
    <w:rsid w:val="00676B38"/>
    <w:rsid w:val="00680912"/>
    <w:rsid w:val="00680D0B"/>
    <w:rsid w:val="00681249"/>
    <w:rsid w:val="00683E45"/>
    <w:rsid w:val="00684ACE"/>
    <w:rsid w:val="00684E64"/>
    <w:rsid w:val="006863E3"/>
    <w:rsid w:val="00686CDB"/>
    <w:rsid w:val="00687815"/>
    <w:rsid w:val="00687F4D"/>
    <w:rsid w:val="006909E5"/>
    <w:rsid w:val="00691169"/>
    <w:rsid w:val="00692A17"/>
    <w:rsid w:val="00694FAE"/>
    <w:rsid w:val="00697AA2"/>
    <w:rsid w:val="006A0BBA"/>
    <w:rsid w:val="006A1B51"/>
    <w:rsid w:val="006A3F81"/>
    <w:rsid w:val="006A4462"/>
    <w:rsid w:val="006A45CE"/>
    <w:rsid w:val="006A58DB"/>
    <w:rsid w:val="006B1D28"/>
    <w:rsid w:val="006B390F"/>
    <w:rsid w:val="006B42B8"/>
    <w:rsid w:val="006B4555"/>
    <w:rsid w:val="006B6B36"/>
    <w:rsid w:val="006B6C0D"/>
    <w:rsid w:val="006B7607"/>
    <w:rsid w:val="006B79F1"/>
    <w:rsid w:val="006C0ACB"/>
    <w:rsid w:val="006C1472"/>
    <w:rsid w:val="006C2F6B"/>
    <w:rsid w:val="006C3555"/>
    <w:rsid w:val="006C3C67"/>
    <w:rsid w:val="006C4F6F"/>
    <w:rsid w:val="006C5385"/>
    <w:rsid w:val="006C5CBA"/>
    <w:rsid w:val="006C6D49"/>
    <w:rsid w:val="006C7E99"/>
    <w:rsid w:val="006D0B11"/>
    <w:rsid w:val="006D0C3F"/>
    <w:rsid w:val="006D2015"/>
    <w:rsid w:val="006D21BA"/>
    <w:rsid w:val="006D38E3"/>
    <w:rsid w:val="006D5A10"/>
    <w:rsid w:val="006D5E68"/>
    <w:rsid w:val="006D669A"/>
    <w:rsid w:val="006D7432"/>
    <w:rsid w:val="006D752C"/>
    <w:rsid w:val="006D78B2"/>
    <w:rsid w:val="006D7FA4"/>
    <w:rsid w:val="006E0F31"/>
    <w:rsid w:val="006E21AC"/>
    <w:rsid w:val="006E2C55"/>
    <w:rsid w:val="006E2DE5"/>
    <w:rsid w:val="006E3AE7"/>
    <w:rsid w:val="006E3D80"/>
    <w:rsid w:val="006E3F99"/>
    <w:rsid w:val="006E568F"/>
    <w:rsid w:val="006E687D"/>
    <w:rsid w:val="006E7C6D"/>
    <w:rsid w:val="006E7D85"/>
    <w:rsid w:val="006F048E"/>
    <w:rsid w:val="006F3908"/>
    <w:rsid w:val="006F5015"/>
    <w:rsid w:val="006F593F"/>
    <w:rsid w:val="006F694F"/>
    <w:rsid w:val="0070033F"/>
    <w:rsid w:val="00700926"/>
    <w:rsid w:val="0070148E"/>
    <w:rsid w:val="00701553"/>
    <w:rsid w:val="00701FAF"/>
    <w:rsid w:val="0070201A"/>
    <w:rsid w:val="00702DFD"/>
    <w:rsid w:val="007038F5"/>
    <w:rsid w:val="00703C8F"/>
    <w:rsid w:val="00705098"/>
    <w:rsid w:val="00705C38"/>
    <w:rsid w:val="00707EF8"/>
    <w:rsid w:val="0071061E"/>
    <w:rsid w:val="00710D8B"/>
    <w:rsid w:val="007111B3"/>
    <w:rsid w:val="00711AB0"/>
    <w:rsid w:val="00712310"/>
    <w:rsid w:val="00712D9D"/>
    <w:rsid w:val="00713184"/>
    <w:rsid w:val="007134A3"/>
    <w:rsid w:val="00713EB0"/>
    <w:rsid w:val="00715567"/>
    <w:rsid w:val="0071558F"/>
    <w:rsid w:val="00720CB4"/>
    <w:rsid w:val="00720CDB"/>
    <w:rsid w:val="0072154B"/>
    <w:rsid w:val="0072253F"/>
    <w:rsid w:val="00722612"/>
    <w:rsid w:val="0072267D"/>
    <w:rsid w:val="00722E85"/>
    <w:rsid w:val="00723A9C"/>
    <w:rsid w:val="0072451B"/>
    <w:rsid w:val="00726807"/>
    <w:rsid w:val="00727E00"/>
    <w:rsid w:val="00730E74"/>
    <w:rsid w:val="007319FF"/>
    <w:rsid w:val="00731ABA"/>
    <w:rsid w:val="00731FC8"/>
    <w:rsid w:val="00733C55"/>
    <w:rsid w:val="007350B8"/>
    <w:rsid w:val="00735F96"/>
    <w:rsid w:val="00736761"/>
    <w:rsid w:val="00737D2D"/>
    <w:rsid w:val="00740752"/>
    <w:rsid w:val="0074164F"/>
    <w:rsid w:val="0074345E"/>
    <w:rsid w:val="007445AC"/>
    <w:rsid w:val="00744F51"/>
    <w:rsid w:val="00745021"/>
    <w:rsid w:val="00745318"/>
    <w:rsid w:val="007473A5"/>
    <w:rsid w:val="00747A69"/>
    <w:rsid w:val="00747FE9"/>
    <w:rsid w:val="00750759"/>
    <w:rsid w:val="00752B9B"/>
    <w:rsid w:val="00753B63"/>
    <w:rsid w:val="00753DC6"/>
    <w:rsid w:val="0075552B"/>
    <w:rsid w:val="00760091"/>
    <w:rsid w:val="007614FB"/>
    <w:rsid w:val="00761B71"/>
    <w:rsid w:val="00761BEB"/>
    <w:rsid w:val="00763643"/>
    <w:rsid w:val="00764005"/>
    <w:rsid w:val="007653F1"/>
    <w:rsid w:val="00765994"/>
    <w:rsid w:val="00765AE5"/>
    <w:rsid w:val="00766B87"/>
    <w:rsid w:val="007677C6"/>
    <w:rsid w:val="00770626"/>
    <w:rsid w:val="00770BF6"/>
    <w:rsid w:val="00771A44"/>
    <w:rsid w:val="00772249"/>
    <w:rsid w:val="007723CD"/>
    <w:rsid w:val="007723D0"/>
    <w:rsid w:val="007745FF"/>
    <w:rsid w:val="00776BFF"/>
    <w:rsid w:val="00777E0C"/>
    <w:rsid w:val="007801C5"/>
    <w:rsid w:val="007802CA"/>
    <w:rsid w:val="00780B19"/>
    <w:rsid w:val="007812C7"/>
    <w:rsid w:val="00782095"/>
    <w:rsid w:val="007825B9"/>
    <w:rsid w:val="007835FA"/>
    <w:rsid w:val="00783F0A"/>
    <w:rsid w:val="00784058"/>
    <w:rsid w:val="0078686A"/>
    <w:rsid w:val="00786B93"/>
    <w:rsid w:val="007876BE"/>
    <w:rsid w:val="00787CF2"/>
    <w:rsid w:val="007933F6"/>
    <w:rsid w:val="00793CF6"/>
    <w:rsid w:val="0079403E"/>
    <w:rsid w:val="0079413F"/>
    <w:rsid w:val="0079474A"/>
    <w:rsid w:val="00794959"/>
    <w:rsid w:val="0079675F"/>
    <w:rsid w:val="00796CDA"/>
    <w:rsid w:val="007A0970"/>
    <w:rsid w:val="007A0AEC"/>
    <w:rsid w:val="007A0FC5"/>
    <w:rsid w:val="007A102F"/>
    <w:rsid w:val="007A1715"/>
    <w:rsid w:val="007A4280"/>
    <w:rsid w:val="007A4619"/>
    <w:rsid w:val="007A494A"/>
    <w:rsid w:val="007A52E8"/>
    <w:rsid w:val="007B0127"/>
    <w:rsid w:val="007B02CB"/>
    <w:rsid w:val="007B09F7"/>
    <w:rsid w:val="007B17DE"/>
    <w:rsid w:val="007B385B"/>
    <w:rsid w:val="007B3EBC"/>
    <w:rsid w:val="007B4801"/>
    <w:rsid w:val="007B4E0B"/>
    <w:rsid w:val="007B5A36"/>
    <w:rsid w:val="007B5BB4"/>
    <w:rsid w:val="007B649A"/>
    <w:rsid w:val="007B6646"/>
    <w:rsid w:val="007C14AA"/>
    <w:rsid w:val="007C2B46"/>
    <w:rsid w:val="007C3BCF"/>
    <w:rsid w:val="007C5C0E"/>
    <w:rsid w:val="007C675E"/>
    <w:rsid w:val="007C6B80"/>
    <w:rsid w:val="007D076A"/>
    <w:rsid w:val="007D1D37"/>
    <w:rsid w:val="007D2153"/>
    <w:rsid w:val="007D2D2E"/>
    <w:rsid w:val="007D33C9"/>
    <w:rsid w:val="007D7A77"/>
    <w:rsid w:val="007E0B1F"/>
    <w:rsid w:val="007E2FB5"/>
    <w:rsid w:val="007E33BC"/>
    <w:rsid w:val="007E3703"/>
    <w:rsid w:val="007E3824"/>
    <w:rsid w:val="007E387B"/>
    <w:rsid w:val="007E425B"/>
    <w:rsid w:val="007E444E"/>
    <w:rsid w:val="007E4B36"/>
    <w:rsid w:val="007E5122"/>
    <w:rsid w:val="007E5D62"/>
    <w:rsid w:val="007E5FB4"/>
    <w:rsid w:val="007E7388"/>
    <w:rsid w:val="007F0934"/>
    <w:rsid w:val="007F2A96"/>
    <w:rsid w:val="007F3218"/>
    <w:rsid w:val="007F3F34"/>
    <w:rsid w:val="007F51B1"/>
    <w:rsid w:val="007F7BEF"/>
    <w:rsid w:val="007F7D2A"/>
    <w:rsid w:val="00800A91"/>
    <w:rsid w:val="00801211"/>
    <w:rsid w:val="008013AB"/>
    <w:rsid w:val="008019E0"/>
    <w:rsid w:val="00801B59"/>
    <w:rsid w:val="00804780"/>
    <w:rsid w:val="008048CB"/>
    <w:rsid w:val="008074EC"/>
    <w:rsid w:val="008076F4"/>
    <w:rsid w:val="00810D5C"/>
    <w:rsid w:val="00811406"/>
    <w:rsid w:val="00811DE2"/>
    <w:rsid w:val="00813351"/>
    <w:rsid w:val="00813998"/>
    <w:rsid w:val="00814642"/>
    <w:rsid w:val="00814E38"/>
    <w:rsid w:val="008160F4"/>
    <w:rsid w:val="00820144"/>
    <w:rsid w:val="00820D4B"/>
    <w:rsid w:val="00821EF3"/>
    <w:rsid w:val="0082258B"/>
    <w:rsid w:val="008225EB"/>
    <w:rsid w:val="008226FF"/>
    <w:rsid w:val="00824465"/>
    <w:rsid w:val="00830BC9"/>
    <w:rsid w:val="00831F87"/>
    <w:rsid w:val="008324A8"/>
    <w:rsid w:val="00834DA1"/>
    <w:rsid w:val="00836137"/>
    <w:rsid w:val="00836D06"/>
    <w:rsid w:val="008407BA"/>
    <w:rsid w:val="00841098"/>
    <w:rsid w:val="008418BC"/>
    <w:rsid w:val="00842735"/>
    <w:rsid w:val="0084325F"/>
    <w:rsid w:val="00843E2E"/>
    <w:rsid w:val="00844BBC"/>
    <w:rsid w:val="00845794"/>
    <w:rsid w:val="00846DA6"/>
    <w:rsid w:val="00846EA8"/>
    <w:rsid w:val="008503A7"/>
    <w:rsid w:val="00850587"/>
    <w:rsid w:val="00853115"/>
    <w:rsid w:val="00853E40"/>
    <w:rsid w:val="008540DD"/>
    <w:rsid w:val="00855501"/>
    <w:rsid w:val="008565F4"/>
    <w:rsid w:val="00856B3D"/>
    <w:rsid w:val="00860216"/>
    <w:rsid w:val="00862228"/>
    <w:rsid w:val="008638B6"/>
    <w:rsid w:val="008646C8"/>
    <w:rsid w:val="00864F47"/>
    <w:rsid w:val="00866C40"/>
    <w:rsid w:val="008675FD"/>
    <w:rsid w:val="00867948"/>
    <w:rsid w:val="00867959"/>
    <w:rsid w:val="00867BED"/>
    <w:rsid w:val="00871991"/>
    <w:rsid w:val="00871B20"/>
    <w:rsid w:val="00872A5E"/>
    <w:rsid w:val="008731D5"/>
    <w:rsid w:val="00874703"/>
    <w:rsid w:val="008747C5"/>
    <w:rsid w:val="00874BA4"/>
    <w:rsid w:val="00876A6C"/>
    <w:rsid w:val="00876F56"/>
    <w:rsid w:val="0087744F"/>
    <w:rsid w:val="00877FE4"/>
    <w:rsid w:val="008801D4"/>
    <w:rsid w:val="00880337"/>
    <w:rsid w:val="008808BA"/>
    <w:rsid w:val="00881AFF"/>
    <w:rsid w:val="00883074"/>
    <w:rsid w:val="00883A37"/>
    <w:rsid w:val="00883A4F"/>
    <w:rsid w:val="00883BF4"/>
    <w:rsid w:val="008845E8"/>
    <w:rsid w:val="008848D2"/>
    <w:rsid w:val="00885136"/>
    <w:rsid w:val="008851D4"/>
    <w:rsid w:val="0088739D"/>
    <w:rsid w:val="0089101D"/>
    <w:rsid w:val="00892439"/>
    <w:rsid w:val="00893645"/>
    <w:rsid w:val="00893EDA"/>
    <w:rsid w:val="00893F6C"/>
    <w:rsid w:val="008959E7"/>
    <w:rsid w:val="008A115C"/>
    <w:rsid w:val="008A17CD"/>
    <w:rsid w:val="008A25D6"/>
    <w:rsid w:val="008A2AB4"/>
    <w:rsid w:val="008A57AD"/>
    <w:rsid w:val="008A6542"/>
    <w:rsid w:val="008A787F"/>
    <w:rsid w:val="008A7BBF"/>
    <w:rsid w:val="008A7BDA"/>
    <w:rsid w:val="008B198F"/>
    <w:rsid w:val="008B1A08"/>
    <w:rsid w:val="008B284D"/>
    <w:rsid w:val="008B29D5"/>
    <w:rsid w:val="008B3330"/>
    <w:rsid w:val="008B48ED"/>
    <w:rsid w:val="008B50AF"/>
    <w:rsid w:val="008B549D"/>
    <w:rsid w:val="008B667F"/>
    <w:rsid w:val="008C2FEA"/>
    <w:rsid w:val="008C5441"/>
    <w:rsid w:val="008C5FE3"/>
    <w:rsid w:val="008C62F9"/>
    <w:rsid w:val="008D01A0"/>
    <w:rsid w:val="008D01C3"/>
    <w:rsid w:val="008D03EB"/>
    <w:rsid w:val="008D204E"/>
    <w:rsid w:val="008D27F2"/>
    <w:rsid w:val="008D45F8"/>
    <w:rsid w:val="008D5593"/>
    <w:rsid w:val="008D5926"/>
    <w:rsid w:val="008D67BB"/>
    <w:rsid w:val="008D714F"/>
    <w:rsid w:val="008D74C4"/>
    <w:rsid w:val="008D765E"/>
    <w:rsid w:val="008D78F0"/>
    <w:rsid w:val="008D7F15"/>
    <w:rsid w:val="008E05B1"/>
    <w:rsid w:val="008E3EDB"/>
    <w:rsid w:val="008E4BE6"/>
    <w:rsid w:val="008E5075"/>
    <w:rsid w:val="008E5877"/>
    <w:rsid w:val="008E6121"/>
    <w:rsid w:val="008F0ECD"/>
    <w:rsid w:val="008F1E6A"/>
    <w:rsid w:val="008F1EA8"/>
    <w:rsid w:val="008F2F48"/>
    <w:rsid w:val="008F598D"/>
    <w:rsid w:val="008F669F"/>
    <w:rsid w:val="008F7A6E"/>
    <w:rsid w:val="0090125E"/>
    <w:rsid w:val="009012EF"/>
    <w:rsid w:val="00901AB6"/>
    <w:rsid w:val="0090233A"/>
    <w:rsid w:val="00902552"/>
    <w:rsid w:val="009027D5"/>
    <w:rsid w:val="00903E26"/>
    <w:rsid w:val="009046CB"/>
    <w:rsid w:val="009049AC"/>
    <w:rsid w:val="00904C78"/>
    <w:rsid w:val="00905D5F"/>
    <w:rsid w:val="00906625"/>
    <w:rsid w:val="00910DFD"/>
    <w:rsid w:val="00911E4A"/>
    <w:rsid w:val="0091248F"/>
    <w:rsid w:val="009124F8"/>
    <w:rsid w:val="00912ACE"/>
    <w:rsid w:val="00912DB9"/>
    <w:rsid w:val="00913F9E"/>
    <w:rsid w:val="00914DDD"/>
    <w:rsid w:val="009168EC"/>
    <w:rsid w:val="00917178"/>
    <w:rsid w:val="00917A6A"/>
    <w:rsid w:val="009203C2"/>
    <w:rsid w:val="009205F3"/>
    <w:rsid w:val="00920F26"/>
    <w:rsid w:val="00922DBD"/>
    <w:rsid w:val="009262A9"/>
    <w:rsid w:val="009270FD"/>
    <w:rsid w:val="00927214"/>
    <w:rsid w:val="00927A3C"/>
    <w:rsid w:val="009301B7"/>
    <w:rsid w:val="0093234E"/>
    <w:rsid w:val="00932587"/>
    <w:rsid w:val="00932709"/>
    <w:rsid w:val="00935A6C"/>
    <w:rsid w:val="009360E4"/>
    <w:rsid w:val="00942174"/>
    <w:rsid w:val="00942946"/>
    <w:rsid w:val="009445FD"/>
    <w:rsid w:val="00944736"/>
    <w:rsid w:val="009469AA"/>
    <w:rsid w:val="00946F04"/>
    <w:rsid w:val="009502EE"/>
    <w:rsid w:val="009507C3"/>
    <w:rsid w:val="0095100E"/>
    <w:rsid w:val="00951E0F"/>
    <w:rsid w:val="00954BDA"/>
    <w:rsid w:val="0095518C"/>
    <w:rsid w:val="009609DE"/>
    <w:rsid w:val="009611AF"/>
    <w:rsid w:val="00961C4E"/>
    <w:rsid w:val="00961FF2"/>
    <w:rsid w:val="00962287"/>
    <w:rsid w:val="0096355A"/>
    <w:rsid w:val="009646E3"/>
    <w:rsid w:val="00966260"/>
    <w:rsid w:val="00970E32"/>
    <w:rsid w:val="00970F5E"/>
    <w:rsid w:val="00971B64"/>
    <w:rsid w:val="00972D02"/>
    <w:rsid w:val="009740F2"/>
    <w:rsid w:val="0097411C"/>
    <w:rsid w:val="00974314"/>
    <w:rsid w:val="009744F4"/>
    <w:rsid w:val="00974C7C"/>
    <w:rsid w:val="009753D6"/>
    <w:rsid w:val="009803F5"/>
    <w:rsid w:val="009819C5"/>
    <w:rsid w:val="0098212B"/>
    <w:rsid w:val="009825C9"/>
    <w:rsid w:val="00984E1A"/>
    <w:rsid w:val="00986020"/>
    <w:rsid w:val="009870F8"/>
    <w:rsid w:val="009900D7"/>
    <w:rsid w:val="009900FB"/>
    <w:rsid w:val="0099414A"/>
    <w:rsid w:val="00995433"/>
    <w:rsid w:val="00995D88"/>
    <w:rsid w:val="00996981"/>
    <w:rsid w:val="0099728D"/>
    <w:rsid w:val="00997717"/>
    <w:rsid w:val="009A0198"/>
    <w:rsid w:val="009A1762"/>
    <w:rsid w:val="009A18AD"/>
    <w:rsid w:val="009A358D"/>
    <w:rsid w:val="009A6496"/>
    <w:rsid w:val="009A6727"/>
    <w:rsid w:val="009A6976"/>
    <w:rsid w:val="009A69D0"/>
    <w:rsid w:val="009A6ABD"/>
    <w:rsid w:val="009A7588"/>
    <w:rsid w:val="009A7BF9"/>
    <w:rsid w:val="009B2D90"/>
    <w:rsid w:val="009B4A89"/>
    <w:rsid w:val="009B4F5A"/>
    <w:rsid w:val="009B54DC"/>
    <w:rsid w:val="009B5A45"/>
    <w:rsid w:val="009B6A51"/>
    <w:rsid w:val="009B6B98"/>
    <w:rsid w:val="009B7F67"/>
    <w:rsid w:val="009B7F9E"/>
    <w:rsid w:val="009B7FA1"/>
    <w:rsid w:val="009C2711"/>
    <w:rsid w:val="009C2D0A"/>
    <w:rsid w:val="009C407F"/>
    <w:rsid w:val="009C47AD"/>
    <w:rsid w:val="009C49B1"/>
    <w:rsid w:val="009C560E"/>
    <w:rsid w:val="009C662F"/>
    <w:rsid w:val="009C6827"/>
    <w:rsid w:val="009C708F"/>
    <w:rsid w:val="009C7AB1"/>
    <w:rsid w:val="009D209A"/>
    <w:rsid w:val="009D241D"/>
    <w:rsid w:val="009D266B"/>
    <w:rsid w:val="009D4116"/>
    <w:rsid w:val="009D5153"/>
    <w:rsid w:val="009D5E7A"/>
    <w:rsid w:val="009D69B5"/>
    <w:rsid w:val="009D7B5F"/>
    <w:rsid w:val="009D7C18"/>
    <w:rsid w:val="009E049E"/>
    <w:rsid w:val="009E4017"/>
    <w:rsid w:val="009E467A"/>
    <w:rsid w:val="009F0F0E"/>
    <w:rsid w:val="009F2677"/>
    <w:rsid w:val="009F2EEA"/>
    <w:rsid w:val="009F3A85"/>
    <w:rsid w:val="009F4B1C"/>
    <w:rsid w:val="009F62B6"/>
    <w:rsid w:val="009F7927"/>
    <w:rsid w:val="009F7F95"/>
    <w:rsid w:val="00A003DA"/>
    <w:rsid w:val="00A006E1"/>
    <w:rsid w:val="00A01DCB"/>
    <w:rsid w:val="00A03FB9"/>
    <w:rsid w:val="00A04C59"/>
    <w:rsid w:val="00A057F1"/>
    <w:rsid w:val="00A116FD"/>
    <w:rsid w:val="00A15FA6"/>
    <w:rsid w:val="00A16743"/>
    <w:rsid w:val="00A174A8"/>
    <w:rsid w:val="00A178C1"/>
    <w:rsid w:val="00A20675"/>
    <w:rsid w:val="00A20EE6"/>
    <w:rsid w:val="00A21753"/>
    <w:rsid w:val="00A219FF"/>
    <w:rsid w:val="00A21F82"/>
    <w:rsid w:val="00A2282C"/>
    <w:rsid w:val="00A22CAA"/>
    <w:rsid w:val="00A23241"/>
    <w:rsid w:val="00A25DA4"/>
    <w:rsid w:val="00A26722"/>
    <w:rsid w:val="00A302A3"/>
    <w:rsid w:val="00A315A9"/>
    <w:rsid w:val="00A353FB"/>
    <w:rsid w:val="00A35540"/>
    <w:rsid w:val="00A407DB"/>
    <w:rsid w:val="00A411D7"/>
    <w:rsid w:val="00A4127E"/>
    <w:rsid w:val="00A44A7A"/>
    <w:rsid w:val="00A44C26"/>
    <w:rsid w:val="00A44CB0"/>
    <w:rsid w:val="00A46210"/>
    <w:rsid w:val="00A46B37"/>
    <w:rsid w:val="00A46C7D"/>
    <w:rsid w:val="00A46D7A"/>
    <w:rsid w:val="00A47A14"/>
    <w:rsid w:val="00A5084E"/>
    <w:rsid w:val="00A50EB9"/>
    <w:rsid w:val="00A51842"/>
    <w:rsid w:val="00A54D80"/>
    <w:rsid w:val="00A55286"/>
    <w:rsid w:val="00A6072E"/>
    <w:rsid w:val="00A61315"/>
    <w:rsid w:val="00A61859"/>
    <w:rsid w:val="00A630B1"/>
    <w:rsid w:val="00A66366"/>
    <w:rsid w:val="00A67041"/>
    <w:rsid w:val="00A7047E"/>
    <w:rsid w:val="00A70D88"/>
    <w:rsid w:val="00A71FC6"/>
    <w:rsid w:val="00A72ED4"/>
    <w:rsid w:val="00A73220"/>
    <w:rsid w:val="00A733F9"/>
    <w:rsid w:val="00A738F1"/>
    <w:rsid w:val="00A73F1A"/>
    <w:rsid w:val="00A7720A"/>
    <w:rsid w:val="00A80539"/>
    <w:rsid w:val="00A826D1"/>
    <w:rsid w:val="00A83982"/>
    <w:rsid w:val="00A84ACC"/>
    <w:rsid w:val="00A84E17"/>
    <w:rsid w:val="00A86160"/>
    <w:rsid w:val="00A865C5"/>
    <w:rsid w:val="00A8715C"/>
    <w:rsid w:val="00A876F1"/>
    <w:rsid w:val="00A90530"/>
    <w:rsid w:val="00A90F63"/>
    <w:rsid w:val="00A91CA3"/>
    <w:rsid w:val="00A922D1"/>
    <w:rsid w:val="00A95CC4"/>
    <w:rsid w:val="00A975DE"/>
    <w:rsid w:val="00AA07AB"/>
    <w:rsid w:val="00AA0C8D"/>
    <w:rsid w:val="00AA1398"/>
    <w:rsid w:val="00AA2E88"/>
    <w:rsid w:val="00AA319D"/>
    <w:rsid w:val="00AA37B2"/>
    <w:rsid w:val="00AA5169"/>
    <w:rsid w:val="00AA5DE4"/>
    <w:rsid w:val="00AA5DF9"/>
    <w:rsid w:val="00AA640A"/>
    <w:rsid w:val="00AA77B4"/>
    <w:rsid w:val="00AB0452"/>
    <w:rsid w:val="00AB0C94"/>
    <w:rsid w:val="00AB1D8F"/>
    <w:rsid w:val="00AB2AD8"/>
    <w:rsid w:val="00AB40F4"/>
    <w:rsid w:val="00AB4D9B"/>
    <w:rsid w:val="00AB5D22"/>
    <w:rsid w:val="00AC0143"/>
    <w:rsid w:val="00AC170A"/>
    <w:rsid w:val="00AC1E3C"/>
    <w:rsid w:val="00AC31B5"/>
    <w:rsid w:val="00AC492B"/>
    <w:rsid w:val="00AC4D3A"/>
    <w:rsid w:val="00AC6560"/>
    <w:rsid w:val="00AC69D1"/>
    <w:rsid w:val="00AD081C"/>
    <w:rsid w:val="00AD08D7"/>
    <w:rsid w:val="00AD16FC"/>
    <w:rsid w:val="00AD3505"/>
    <w:rsid w:val="00AD415C"/>
    <w:rsid w:val="00AD4438"/>
    <w:rsid w:val="00AD51CA"/>
    <w:rsid w:val="00AD5C6D"/>
    <w:rsid w:val="00AE0939"/>
    <w:rsid w:val="00AE0BE2"/>
    <w:rsid w:val="00AE0F09"/>
    <w:rsid w:val="00AE31F3"/>
    <w:rsid w:val="00AE362C"/>
    <w:rsid w:val="00AE381F"/>
    <w:rsid w:val="00AE4CD5"/>
    <w:rsid w:val="00AE614B"/>
    <w:rsid w:val="00AE657F"/>
    <w:rsid w:val="00AF172B"/>
    <w:rsid w:val="00AF2096"/>
    <w:rsid w:val="00AF2799"/>
    <w:rsid w:val="00AF3DB6"/>
    <w:rsid w:val="00AF4C33"/>
    <w:rsid w:val="00AF5A5B"/>
    <w:rsid w:val="00AF655C"/>
    <w:rsid w:val="00B00CAB"/>
    <w:rsid w:val="00B01AC5"/>
    <w:rsid w:val="00B02402"/>
    <w:rsid w:val="00B05BF1"/>
    <w:rsid w:val="00B066BB"/>
    <w:rsid w:val="00B069D6"/>
    <w:rsid w:val="00B10304"/>
    <w:rsid w:val="00B10492"/>
    <w:rsid w:val="00B11198"/>
    <w:rsid w:val="00B12714"/>
    <w:rsid w:val="00B1310F"/>
    <w:rsid w:val="00B15F2E"/>
    <w:rsid w:val="00B2130C"/>
    <w:rsid w:val="00B21C3E"/>
    <w:rsid w:val="00B229A9"/>
    <w:rsid w:val="00B24527"/>
    <w:rsid w:val="00B24E2E"/>
    <w:rsid w:val="00B24FCE"/>
    <w:rsid w:val="00B25142"/>
    <w:rsid w:val="00B267E4"/>
    <w:rsid w:val="00B30EA7"/>
    <w:rsid w:val="00B31CDB"/>
    <w:rsid w:val="00B32A03"/>
    <w:rsid w:val="00B3356E"/>
    <w:rsid w:val="00B3497A"/>
    <w:rsid w:val="00B34E68"/>
    <w:rsid w:val="00B3640E"/>
    <w:rsid w:val="00B36CDA"/>
    <w:rsid w:val="00B3773E"/>
    <w:rsid w:val="00B429B6"/>
    <w:rsid w:val="00B43508"/>
    <w:rsid w:val="00B43695"/>
    <w:rsid w:val="00B438E3"/>
    <w:rsid w:val="00B45CEA"/>
    <w:rsid w:val="00B45D54"/>
    <w:rsid w:val="00B45EF9"/>
    <w:rsid w:val="00B46FF0"/>
    <w:rsid w:val="00B47473"/>
    <w:rsid w:val="00B50F19"/>
    <w:rsid w:val="00B51038"/>
    <w:rsid w:val="00B51C81"/>
    <w:rsid w:val="00B52063"/>
    <w:rsid w:val="00B5293E"/>
    <w:rsid w:val="00B531DF"/>
    <w:rsid w:val="00B53D62"/>
    <w:rsid w:val="00B55024"/>
    <w:rsid w:val="00B55983"/>
    <w:rsid w:val="00B55C3A"/>
    <w:rsid w:val="00B55C43"/>
    <w:rsid w:val="00B55E08"/>
    <w:rsid w:val="00B57A02"/>
    <w:rsid w:val="00B57A30"/>
    <w:rsid w:val="00B57E4E"/>
    <w:rsid w:val="00B607F2"/>
    <w:rsid w:val="00B60C58"/>
    <w:rsid w:val="00B6144D"/>
    <w:rsid w:val="00B6242C"/>
    <w:rsid w:val="00B628EB"/>
    <w:rsid w:val="00B629EC"/>
    <w:rsid w:val="00B645E6"/>
    <w:rsid w:val="00B64A79"/>
    <w:rsid w:val="00B65BDB"/>
    <w:rsid w:val="00B65D7F"/>
    <w:rsid w:val="00B66C30"/>
    <w:rsid w:val="00B671D5"/>
    <w:rsid w:val="00B708EB"/>
    <w:rsid w:val="00B713D4"/>
    <w:rsid w:val="00B71518"/>
    <w:rsid w:val="00B7163C"/>
    <w:rsid w:val="00B71B37"/>
    <w:rsid w:val="00B7327C"/>
    <w:rsid w:val="00B736BE"/>
    <w:rsid w:val="00B741F6"/>
    <w:rsid w:val="00B74784"/>
    <w:rsid w:val="00B74DFD"/>
    <w:rsid w:val="00B7515E"/>
    <w:rsid w:val="00B7616B"/>
    <w:rsid w:val="00B761C9"/>
    <w:rsid w:val="00B770F3"/>
    <w:rsid w:val="00B77C27"/>
    <w:rsid w:val="00B801F3"/>
    <w:rsid w:val="00B80559"/>
    <w:rsid w:val="00B81832"/>
    <w:rsid w:val="00B81F80"/>
    <w:rsid w:val="00B828F6"/>
    <w:rsid w:val="00B838FE"/>
    <w:rsid w:val="00B83AD6"/>
    <w:rsid w:val="00B8432F"/>
    <w:rsid w:val="00B8475C"/>
    <w:rsid w:val="00B8646C"/>
    <w:rsid w:val="00B86DDA"/>
    <w:rsid w:val="00B87776"/>
    <w:rsid w:val="00B8783E"/>
    <w:rsid w:val="00B90075"/>
    <w:rsid w:val="00B9007E"/>
    <w:rsid w:val="00B907DD"/>
    <w:rsid w:val="00B90CF2"/>
    <w:rsid w:val="00B9123A"/>
    <w:rsid w:val="00B91D23"/>
    <w:rsid w:val="00B9209B"/>
    <w:rsid w:val="00B9211E"/>
    <w:rsid w:val="00B92D1E"/>
    <w:rsid w:val="00B93BE7"/>
    <w:rsid w:val="00B93E65"/>
    <w:rsid w:val="00B94FC5"/>
    <w:rsid w:val="00B96754"/>
    <w:rsid w:val="00B971CC"/>
    <w:rsid w:val="00BA05A6"/>
    <w:rsid w:val="00BA1020"/>
    <w:rsid w:val="00BA3430"/>
    <w:rsid w:val="00BA353C"/>
    <w:rsid w:val="00BA5A1B"/>
    <w:rsid w:val="00BA5C81"/>
    <w:rsid w:val="00BA75F4"/>
    <w:rsid w:val="00BA7AB8"/>
    <w:rsid w:val="00BB02B2"/>
    <w:rsid w:val="00BB180B"/>
    <w:rsid w:val="00BB26BF"/>
    <w:rsid w:val="00BB2CA0"/>
    <w:rsid w:val="00BB2FDD"/>
    <w:rsid w:val="00BB3D89"/>
    <w:rsid w:val="00BB6728"/>
    <w:rsid w:val="00BB68EB"/>
    <w:rsid w:val="00BB7AF3"/>
    <w:rsid w:val="00BB7F04"/>
    <w:rsid w:val="00BC10F4"/>
    <w:rsid w:val="00BC13B6"/>
    <w:rsid w:val="00BC232B"/>
    <w:rsid w:val="00BC28B7"/>
    <w:rsid w:val="00BC39B7"/>
    <w:rsid w:val="00BC3ED0"/>
    <w:rsid w:val="00BC6D70"/>
    <w:rsid w:val="00BC7722"/>
    <w:rsid w:val="00BD108E"/>
    <w:rsid w:val="00BD11B9"/>
    <w:rsid w:val="00BD16B5"/>
    <w:rsid w:val="00BD3422"/>
    <w:rsid w:val="00BD3FCA"/>
    <w:rsid w:val="00BD4472"/>
    <w:rsid w:val="00BD497D"/>
    <w:rsid w:val="00BD6FB7"/>
    <w:rsid w:val="00BE00C7"/>
    <w:rsid w:val="00BE10B4"/>
    <w:rsid w:val="00BE3FB9"/>
    <w:rsid w:val="00BE4C01"/>
    <w:rsid w:val="00BE54C1"/>
    <w:rsid w:val="00BE590A"/>
    <w:rsid w:val="00BE5E4B"/>
    <w:rsid w:val="00BF002E"/>
    <w:rsid w:val="00BF0C70"/>
    <w:rsid w:val="00BF133D"/>
    <w:rsid w:val="00BF1C8F"/>
    <w:rsid w:val="00BF2446"/>
    <w:rsid w:val="00BF2C97"/>
    <w:rsid w:val="00BF38DE"/>
    <w:rsid w:val="00BF3E12"/>
    <w:rsid w:val="00BF510F"/>
    <w:rsid w:val="00BF7614"/>
    <w:rsid w:val="00C00DAB"/>
    <w:rsid w:val="00C01320"/>
    <w:rsid w:val="00C01985"/>
    <w:rsid w:val="00C03117"/>
    <w:rsid w:val="00C03497"/>
    <w:rsid w:val="00C04844"/>
    <w:rsid w:val="00C05452"/>
    <w:rsid w:val="00C055A8"/>
    <w:rsid w:val="00C06DF2"/>
    <w:rsid w:val="00C079B7"/>
    <w:rsid w:val="00C11500"/>
    <w:rsid w:val="00C12168"/>
    <w:rsid w:val="00C1374A"/>
    <w:rsid w:val="00C14742"/>
    <w:rsid w:val="00C15E6F"/>
    <w:rsid w:val="00C16790"/>
    <w:rsid w:val="00C16BF0"/>
    <w:rsid w:val="00C17252"/>
    <w:rsid w:val="00C17B92"/>
    <w:rsid w:val="00C22F1C"/>
    <w:rsid w:val="00C23C9F"/>
    <w:rsid w:val="00C24252"/>
    <w:rsid w:val="00C25A73"/>
    <w:rsid w:val="00C263BF"/>
    <w:rsid w:val="00C263CD"/>
    <w:rsid w:val="00C264E3"/>
    <w:rsid w:val="00C26E52"/>
    <w:rsid w:val="00C30B92"/>
    <w:rsid w:val="00C3220B"/>
    <w:rsid w:val="00C32666"/>
    <w:rsid w:val="00C336A6"/>
    <w:rsid w:val="00C3394B"/>
    <w:rsid w:val="00C3407A"/>
    <w:rsid w:val="00C34954"/>
    <w:rsid w:val="00C3587D"/>
    <w:rsid w:val="00C36BD8"/>
    <w:rsid w:val="00C36BF5"/>
    <w:rsid w:val="00C37D85"/>
    <w:rsid w:val="00C409EB"/>
    <w:rsid w:val="00C40BCA"/>
    <w:rsid w:val="00C4278E"/>
    <w:rsid w:val="00C42835"/>
    <w:rsid w:val="00C42E99"/>
    <w:rsid w:val="00C43010"/>
    <w:rsid w:val="00C44060"/>
    <w:rsid w:val="00C449DB"/>
    <w:rsid w:val="00C44AC0"/>
    <w:rsid w:val="00C45B4E"/>
    <w:rsid w:val="00C45D63"/>
    <w:rsid w:val="00C46966"/>
    <w:rsid w:val="00C476AC"/>
    <w:rsid w:val="00C47C5F"/>
    <w:rsid w:val="00C47CB8"/>
    <w:rsid w:val="00C5045A"/>
    <w:rsid w:val="00C505C4"/>
    <w:rsid w:val="00C50A1D"/>
    <w:rsid w:val="00C50E35"/>
    <w:rsid w:val="00C5102D"/>
    <w:rsid w:val="00C52286"/>
    <w:rsid w:val="00C52F7A"/>
    <w:rsid w:val="00C542CE"/>
    <w:rsid w:val="00C545AF"/>
    <w:rsid w:val="00C5649A"/>
    <w:rsid w:val="00C565FD"/>
    <w:rsid w:val="00C57317"/>
    <w:rsid w:val="00C57338"/>
    <w:rsid w:val="00C6028C"/>
    <w:rsid w:val="00C6195E"/>
    <w:rsid w:val="00C61C50"/>
    <w:rsid w:val="00C6434D"/>
    <w:rsid w:val="00C6449A"/>
    <w:rsid w:val="00C64818"/>
    <w:rsid w:val="00C6660A"/>
    <w:rsid w:val="00C7010D"/>
    <w:rsid w:val="00C70893"/>
    <w:rsid w:val="00C7139D"/>
    <w:rsid w:val="00C71750"/>
    <w:rsid w:val="00C72152"/>
    <w:rsid w:val="00C7435B"/>
    <w:rsid w:val="00C74427"/>
    <w:rsid w:val="00C74A4C"/>
    <w:rsid w:val="00C753B6"/>
    <w:rsid w:val="00C7725A"/>
    <w:rsid w:val="00C77BC9"/>
    <w:rsid w:val="00C80204"/>
    <w:rsid w:val="00C803B7"/>
    <w:rsid w:val="00C820AD"/>
    <w:rsid w:val="00C82149"/>
    <w:rsid w:val="00C8277C"/>
    <w:rsid w:val="00C830FF"/>
    <w:rsid w:val="00C8331B"/>
    <w:rsid w:val="00C8381F"/>
    <w:rsid w:val="00C84965"/>
    <w:rsid w:val="00C84CD5"/>
    <w:rsid w:val="00C85FE1"/>
    <w:rsid w:val="00C90F4F"/>
    <w:rsid w:val="00C92DA9"/>
    <w:rsid w:val="00C943B4"/>
    <w:rsid w:val="00C949AC"/>
    <w:rsid w:val="00C94ED4"/>
    <w:rsid w:val="00C9513D"/>
    <w:rsid w:val="00C96425"/>
    <w:rsid w:val="00C97BF3"/>
    <w:rsid w:val="00CA00E0"/>
    <w:rsid w:val="00CA0539"/>
    <w:rsid w:val="00CA0A82"/>
    <w:rsid w:val="00CA1D54"/>
    <w:rsid w:val="00CA1EB6"/>
    <w:rsid w:val="00CA1ED4"/>
    <w:rsid w:val="00CA20A5"/>
    <w:rsid w:val="00CA27D8"/>
    <w:rsid w:val="00CA3B2F"/>
    <w:rsid w:val="00CA3B3A"/>
    <w:rsid w:val="00CA4885"/>
    <w:rsid w:val="00CA5D98"/>
    <w:rsid w:val="00CA6643"/>
    <w:rsid w:val="00CA6B8B"/>
    <w:rsid w:val="00CA71A0"/>
    <w:rsid w:val="00CA7353"/>
    <w:rsid w:val="00CA7571"/>
    <w:rsid w:val="00CA7581"/>
    <w:rsid w:val="00CB1D6B"/>
    <w:rsid w:val="00CB3B03"/>
    <w:rsid w:val="00CB5556"/>
    <w:rsid w:val="00CB5608"/>
    <w:rsid w:val="00CB647F"/>
    <w:rsid w:val="00CB7860"/>
    <w:rsid w:val="00CC0DC5"/>
    <w:rsid w:val="00CC0E88"/>
    <w:rsid w:val="00CC0F32"/>
    <w:rsid w:val="00CC4DA5"/>
    <w:rsid w:val="00CC760B"/>
    <w:rsid w:val="00CC79CE"/>
    <w:rsid w:val="00CD1283"/>
    <w:rsid w:val="00CD14BC"/>
    <w:rsid w:val="00CD4433"/>
    <w:rsid w:val="00CD4E31"/>
    <w:rsid w:val="00CD7C0B"/>
    <w:rsid w:val="00CE07B1"/>
    <w:rsid w:val="00CE089E"/>
    <w:rsid w:val="00CE0E7D"/>
    <w:rsid w:val="00CE1325"/>
    <w:rsid w:val="00CE1528"/>
    <w:rsid w:val="00CE1A80"/>
    <w:rsid w:val="00CE348A"/>
    <w:rsid w:val="00CE4BA3"/>
    <w:rsid w:val="00CE4D56"/>
    <w:rsid w:val="00CE511D"/>
    <w:rsid w:val="00CE5553"/>
    <w:rsid w:val="00CE5A0C"/>
    <w:rsid w:val="00CE6B67"/>
    <w:rsid w:val="00CF04EC"/>
    <w:rsid w:val="00CF2FA2"/>
    <w:rsid w:val="00CF3A93"/>
    <w:rsid w:val="00CF3B44"/>
    <w:rsid w:val="00CF3DD0"/>
    <w:rsid w:val="00CF53DE"/>
    <w:rsid w:val="00CF5796"/>
    <w:rsid w:val="00CF6738"/>
    <w:rsid w:val="00CF6BD8"/>
    <w:rsid w:val="00CF6E31"/>
    <w:rsid w:val="00CF70B7"/>
    <w:rsid w:val="00CF7402"/>
    <w:rsid w:val="00D00AEE"/>
    <w:rsid w:val="00D02A20"/>
    <w:rsid w:val="00D02AEA"/>
    <w:rsid w:val="00D02FAC"/>
    <w:rsid w:val="00D037B9"/>
    <w:rsid w:val="00D039A3"/>
    <w:rsid w:val="00D054E8"/>
    <w:rsid w:val="00D05580"/>
    <w:rsid w:val="00D07C03"/>
    <w:rsid w:val="00D07D84"/>
    <w:rsid w:val="00D10AF5"/>
    <w:rsid w:val="00D10C42"/>
    <w:rsid w:val="00D11C8F"/>
    <w:rsid w:val="00D12BD0"/>
    <w:rsid w:val="00D137DA"/>
    <w:rsid w:val="00D13A99"/>
    <w:rsid w:val="00D154F8"/>
    <w:rsid w:val="00D1561F"/>
    <w:rsid w:val="00D156BB"/>
    <w:rsid w:val="00D160D8"/>
    <w:rsid w:val="00D16A6E"/>
    <w:rsid w:val="00D16AEE"/>
    <w:rsid w:val="00D16ED4"/>
    <w:rsid w:val="00D17A7E"/>
    <w:rsid w:val="00D21215"/>
    <w:rsid w:val="00D21552"/>
    <w:rsid w:val="00D223F8"/>
    <w:rsid w:val="00D227C1"/>
    <w:rsid w:val="00D23302"/>
    <w:rsid w:val="00D243A6"/>
    <w:rsid w:val="00D24A84"/>
    <w:rsid w:val="00D24BC1"/>
    <w:rsid w:val="00D256A7"/>
    <w:rsid w:val="00D27DF5"/>
    <w:rsid w:val="00D305F0"/>
    <w:rsid w:val="00D3240C"/>
    <w:rsid w:val="00D333FE"/>
    <w:rsid w:val="00D34F8F"/>
    <w:rsid w:val="00D35D11"/>
    <w:rsid w:val="00D36206"/>
    <w:rsid w:val="00D3709C"/>
    <w:rsid w:val="00D40E16"/>
    <w:rsid w:val="00D46443"/>
    <w:rsid w:val="00D46464"/>
    <w:rsid w:val="00D47DA8"/>
    <w:rsid w:val="00D52D51"/>
    <w:rsid w:val="00D52F44"/>
    <w:rsid w:val="00D532A7"/>
    <w:rsid w:val="00D54137"/>
    <w:rsid w:val="00D54C17"/>
    <w:rsid w:val="00D55071"/>
    <w:rsid w:val="00D5535C"/>
    <w:rsid w:val="00D55C33"/>
    <w:rsid w:val="00D55FF8"/>
    <w:rsid w:val="00D567E9"/>
    <w:rsid w:val="00D622E5"/>
    <w:rsid w:val="00D6306A"/>
    <w:rsid w:val="00D638EF"/>
    <w:rsid w:val="00D6456F"/>
    <w:rsid w:val="00D66880"/>
    <w:rsid w:val="00D72A0B"/>
    <w:rsid w:val="00D73460"/>
    <w:rsid w:val="00D7361B"/>
    <w:rsid w:val="00D74A8A"/>
    <w:rsid w:val="00D74B57"/>
    <w:rsid w:val="00D74E99"/>
    <w:rsid w:val="00D7560F"/>
    <w:rsid w:val="00D75613"/>
    <w:rsid w:val="00D76260"/>
    <w:rsid w:val="00D770BC"/>
    <w:rsid w:val="00D84F25"/>
    <w:rsid w:val="00D857BA"/>
    <w:rsid w:val="00D8586A"/>
    <w:rsid w:val="00D85CF7"/>
    <w:rsid w:val="00D911EA"/>
    <w:rsid w:val="00D9143E"/>
    <w:rsid w:val="00D92E11"/>
    <w:rsid w:val="00D92FF1"/>
    <w:rsid w:val="00D93070"/>
    <w:rsid w:val="00D9327A"/>
    <w:rsid w:val="00D939D0"/>
    <w:rsid w:val="00D94BA4"/>
    <w:rsid w:val="00D94E42"/>
    <w:rsid w:val="00D95B69"/>
    <w:rsid w:val="00D96948"/>
    <w:rsid w:val="00D9728B"/>
    <w:rsid w:val="00D977CF"/>
    <w:rsid w:val="00D97CB3"/>
    <w:rsid w:val="00DA0FF5"/>
    <w:rsid w:val="00DA177D"/>
    <w:rsid w:val="00DA2175"/>
    <w:rsid w:val="00DA3807"/>
    <w:rsid w:val="00DA4886"/>
    <w:rsid w:val="00DA525C"/>
    <w:rsid w:val="00DA5378"/>
    <w:rsid w:val="00DA58DD"/>
    <w:rsid w:val="00DA6DC4"/>
    <w:rsid w:val="00DB3F99"/>
    <w:rsid w:val="00DB4AEA"/>
    <w:rsid w:val="00DB7A43"/>
    <w:rsid w:val="00DC35CA"/>
    <w:rsid w:val="00DC3775"/>
    <w:rsid w:val="00DC3FA0"/>
    <w:rsid w:val="00DC5117"/>
    <w:rsid w:val="00DC5349"/>
    <w:rsid w:val="00DC56BE"/>
    <w:rsid w:val="00DC6DFC"/>
    <w:rsid w:val="00DD16FD"/>
    <w:rsid w:val="00DD1D46"/>
    <w:rsid w:val="00DD4DDF"/>
    <w:rsid w:val="00DD4FED"/>
    <w:rsid w:val="00DE0113"/>
    <w:rsid w:val="00DE0315"/>
    <w:rsid w:val="00DE14E3"/>
    <w:rsid w:val="00DE42FB"/>
    <w:rsid w:val="00DE48EA"/>
    <w:rsid w:val="00DE551F"/>
    <w:rsid w:val="00DE5ACC"/>
    <w:rsid w:val="00DE5FF7"/>
    <w:rsid w:val="00DE6B25"/>
    <w:rsid w:val="00DE7A34"/>
    <w:rsid w:val="00DF1658"/>
    <w:rsid w:val="00DF37D8"/>
    <w:rsid w:val="00DF3C63"/>
    <w:rsid w:val="00DF4773"/>
    <w:rsid w:val="00DF538D"/>
    <w:rsid w:val="00DF60BD"/>
    <w:rsid w:val="00E0072E"/>
    <w:rsid w:val="00E00924"/>
    <w:rsid w:val="00E01BE0"/>
    <w:rsid w:val="00E01E4A"/>
    <w:rsid w:val="00E02B7E"/>
    <w:rsid w:val="00E05387"/>
    <w:rsid w:val="00E05467"/>
    <w:rsid w:val="00E05A62"/>
    <w:rsid w:val="00E05E32"/>
    <w:rsid w:val="00E0787F"/>
    <w:rsid w:val="00E11848"/>
    <w:rsid w:val="00E1337F"/>
    <w:rsid w:val="00E13882"/>
    <w:rsid w:val="00E1451E"/>
    <w:rsid w:val="00E16417"/>
    <w:rsid w:val="00E17527"/>
    <w:rsid w:val="00E176BA"/>
    <w:rsid w:val="00E17D83"/>
    <w:rsid w:val="00E21B69"/>
    <w:rsid w:val="00E2421D"/>
    <w:rsid w:val="00E24359"/>
    <w:rsid w:val="00E27323"/>
    <w:rsid w:val="00E27C01"/>
    <w:rsid w:val="00E31004"/>
    <w:rsid w:val="00E3134B"/>
    <w:rsid w:val="00E32495"/>
    <w:rsid w:val="00E32D98"/>
    <w:rsid w:val="00E32E51"/>
    <w:rsid w:val="00E33B06"/>
    <w:rsid w:val="00E33D78"/>
    <w:rsid w:val="00E35324"/>
    <w:rsid w:val="00E36823"/>
    <w:rsid w:val="00E368F3"/>
    <w:rsid w:val="00E379F3"/>
    <w:rsid w:val="00E37EF9"/>
    <w:rsid w:val="00E40637"/>
    <w:rsid w:val="00E428A8"/>
    <w:rsid w:val="00E444ED"/>
    <w:rsid w:val="00E446D0"/>
    <w:rsid w:val="00E44A06"/>
    <w:rsid w:val="00E44D35"/>
    <w:rsid w:val="00E44FD2"/>
    <w:rsid w:val="00E469BC"/>
    <w:rsid w:val="00E47E08"/>
    <w:rsid w:val="00E50A70"/>
    <w:rsid w:val="00E516B2"/>
    <w:rsid w:val="00E51996"/>
    <w:rsid w:val="00E52189"/>
    <w:rsid w:val="00E52ABB"/>
    <w:rsid w:val="00E52E55"/>
    <w:rsid w:val="00E53517"/>
    <w:rsid w:val="00E54F69"/>
    <w:rsid w:val="00E5725A"/>
    <w:rsid w:val="00E575BC"/>
    <w:rsid w:val="00E57CAF"/>
    <w:rsid w:val="00E60831"/>
    <w:rsid w:val="00E62E76"/>
    <w:rsid w:val="00E62F23"/>
    <w:rsid w:val="00E64585"/>
    <w:rsid w:val="00E65433"/>
    <w:rsid w:val="00E65850"/>
    <w:rsid w:val="00E669AA"/>
    <w:rsid w:val="00E673D1"/>
    <w:rsid w:val="00E67826"/>
    <w:rsid w:val="00E7025B"/>
    <w:rsid w:val="00E7040E"/>
    <w:rsid w:val="00E7190B"/>
    <w:rsid w:val="00E71FEA"/>
    <w:rsid w:val="00E727BC"/>
    <w:rsid w:val="00E72AAB"/>
    <w:rsid w:val="00E72B29"/>
    <w:rsid w:val="00E732C8"/>
    <w:rsid w:val="00E747E9"/>
    <w:rsid w:val="00E76419"/>
    <w:rsid w:val="00E77E8B"/>
    <w:rsid w:val="00E859F4"/>
    <w:rsid w:val="00E85AF0"/>
    <w:rsid w:val="00E875EE"/>
    <w:rsid w:val="00E91BA1"/>
    <w:rsid w:val="00E91CA8"/>
    <w:rsid w:val="00E9306C"/>
    <w:rsid w:val="00E93428"/>
    <w:rsid w:val="00E9419B"/>
    <w:rsid w:val="00E95325"/>
    <w:rsid w:val="00E96FE8"/>
    <w:rsid w:val="00EA0B44"/>
    <w:rsid w:val="00EA0B5F"/>
    <w:rsid w:val="00EA0EC7"/>
    <w:rsid w:val="00EA1B36"/>
    <w:rsid w:val="00EA202F"/>
    <w:rsid w:val="00EA4F7B"/>
    <w:rsid w:val="00EA50BC"/>
    <w:rsid w:val="00EA588D"/>
    <w:rsid w:val="00EB0BF6"/>
    <w:rsid w:val="00EB2157"/>
    <w:rsid w:val="00EB2534"/>
    <w:rsid w:val="00EB49AE"/>
    <w:rsid w:val="00EB543E"/>
    <w:rsid w:val="00EB59FA"/>
    <w:rsid w:val="00EB637C"/>
    <w:rsid w:val="00EB64E4"/>
    <w:rsid w:val="00EC21FE"/>
    <w:rsid w:val="00EC3B7D"/>
    <w:rsid w:val="00EC3BF3"/>
    <w:rsid w:val="00EC4AA9"/>
    <w:rsid w:val="00EC5E04"/>
    <w:rsid w:val="00EC686B"/>
    <w:rsid w:val="00EC744F"/>
    <w:rsid w:val="00EC7E5C"/>
    <w:rsid w:val="00ED0814"/>
    <w:rsid w:val="00ED174A"/>
    <w:rsid w:val="00ED3EE6"/>
    <w:rsid w:val="00ED4DB7"/>
    <w:rsid w:val="00ED5AF3"/>
    <w:rsid w:val="00ED5D72"/>
    <w:rsid w:val="00EE17F4"/>
    <w:rsid w:val="00EE2851"/>
    <w:rsid w:val="00EE2E7C"/>
    <w:rsid w:val="00EE3E20"/>
    <w:rsid w:val="00EE484B"/>
    <w:rsid w:val="00EE7CAE"/>
    <w:rsid w:val="00EF0466"/>
    <w:rsid w:val="00EF1D91"/>
    <w:rsid w:val="00EF2027"/>
    <w:rsid w:val="00EF2998"/>
    <w:rsid w:val="00EF63CF"/>
    <w:rsid w:val="00EF663F"/>
    <w:rsid w:val="00F00085"/>
    <w:rsid w:val="00F005A9"/>
    <w:rsid w:val="00F014F6"/>
    <w:rsid w:val="00F02AF5"/>
    <w:rsid w:val="00F02C23"/>
    <w:rsid w:val="00F033F7"/>
    <w:rsid w:val="00F043AC"/>
    <w:rsid w:val="00F0546A"/>
    <w:rsid w:val="00F06B46"/>
    <w:rsid w:val="00F06EC3"/>
    <w:rsid w:val="00F07F5D"/>
    <w:rsid w:val="00F10978"/>
    <w:rsid w:val="00F1499F"/>
    <w:rsid w:val="00F150BD"/>
    <w:rsid w:val="00F1671C"/>
    <w:rsid w:val="00F173FD"/>
    <w:rsid w:val="00F17BB6"/>
    <w:rsid w:val="00F17C5D"/>
    <w:rsid w:val="00F216FD"/>
    <w:rsid w:val="00F23A1F"/>
    <w:rsid w:val="00F24E23"/>
    <w:rsid w:val="00F252AE"/>
    <w:rsid w:val="00F25704"/>
    <w:rsid w:val="00F259D3"/>
    <w:rsid w:val="00F262EC"/>
    <w:rsid w:val="00F265FE"/>
    <w:rsid w:val="00F2672E"/>
    <w:rsid w:val="00F2677F"/>
    <w:rsid w:val="00F27B88"/>
    <w:rsid w:val="00F30281"/>
    <w:rsid w:val="00F31DD6"/>
    <w:rsid w:val="00F33834"/>
    <w:rsid w:val="00F34A5F"/>
    <w:rsid w:val="00F34EC4"/>
    <w:rsid w:val="00F36A1D"/>
    <w:rsid w:val="00F4092A"/>
    <w:rsid w:val="00F41857"/>
    <w:rsid w:val="00F43C37"/>
    <w:rsid w:val="00F43ED9"/>
    <w:rsid w:val="00F4503F"/>
    <w:rsid w:val="00F45900"/>
    <w:rsid w:val="00F46E79"/>
    <w:rsid w:val="00F47591"/>
    <w:rsid w:val="00F50C8A"/>
    <w:rsid w:val="00F5199A"/>
    <w:rsid w:val="00F51A30"/>
    <w:rsid w:val="00F52234"/>
    <w:rsid w:val="00F52585"/>
    <w:rsid w:val="00F52B3F"/>
    <w:rsid w:val="00F53AE9"/>
    <w:rsid w:val="00F53E59"/>
    <w:rsid w:val="00F54851"/>
    <w:rsid w:val="00F555F8"/>
    <w:rsid w:val="00F559E4"/>
    <w:rsid w:val="00F565B0"/>
    <w:rsid w:val="00F567DA"/>
    <w:rsid w:val="00F56811"/>
    <w:rsid w:val="00F606C8"/>
    <w:rsid w:val="00F60E32"/>
    <w:rsid w:val="00F624C7"/>
    <w:rsid w:val="00F64316"/>
    <w:rsid w:val="00F66B7E"/>
    <w:rsid w:val="00F66ED9"/>
    <w:rsid w:val="00F67728"/>
    <w:rsid w:val="00F678B6"/>
    <w:rsid w:val="00F67A54"/>
    <w:rsid w:val="00F705FA"/>
    <w:rsid w:val="00F71C78"/>
    <w:rsid w:val="00F72A22"/>
    <w:rsid w:val="00F7432C"/>
    <w:rsid w:val="00F74428"/>
    <w:rsid w:val="00F76194"/>
    <w:rsid w:val="00F76323"/>
    <w:rsid w:val="00F809ED"/>
    <w:rsid w:val="00F812C0"/>
    <w:rsid w:val="00F83187"/>
    <w:rsid w:val="00F83615"/>
    <w:rsid w:val="00F83726"/>
    <w:rsid w:val="00F8409A"/>
    <w:rsid w:val="00F859ED"/>
    <w:rsid w:val="00F86AA6"/>
    <w:rsid w:val="00F86DFC"/>
    <w:rsid w:val="00F876DA"/>
    <w:rsid w:val="00F87FFC"/>
    <w:rsid w:val="00F91649"/>
    <w:rsid w:val="00F92831"/>
    <w:rsid w:val="00F92A7F"/>
    <w:rsid w:val="00F92D51"/>
    <w:rsid w:val="00F9373F"/>
    <w:rsid w:val="00F94168"/>
    <w:rsid w:val="00F94EC6"/>
    <w:rsid w:val="00F95213"/>
    <w:rsid w:val="00F960F8"/>
    <w:rsid w:val="00F96A2C"/>
    <w:rsid w:val="00F975F3"/>
    <w:rsid w:val="00FA0F5F"/>
    <w:rsid w:val="00FA10DA"/>
    <w:rsid w:val="00FA1E0F"/>
    <w:rsid w:val="00FA1FC0"/>
    <w:rsid w:val="00FA3FC8"/>
    <w:rsid w:val="00FA5432"/>
    <w:rsid w:val="00FA69FD"/>
    <w:rsid w:val="00FA735C"/>
    <w:rsid w:val="00FA7674"/>
    <w:rsid w:val="00FB0830"/>
    <w:rsid w:val="00FB1717"/>
    <w:rsid w:val="00FB23DF"/>
    <w:rsid w:val="00FB3D5B"/>
    <w:rsid w:val="00FB4F6D"/>
    <w:rsid w:val="00FB516E"/>
    <w:rsid w:val="00FB544D"/>
    <w:rsid w:val="00FC0C5A"/>
    <w:rsid w:val="00FC0E97"/>
    <w:rsid w:val="00FC1244"/>
    <w:rsid w:val="00FC3E99"/>
    <w:rsid w:val="00FC484D"/>
    <w:rsid w:val="00FC4F0E"/>
    <w:rsid w:val="00FC6C12"/>
    <w:rsid w:val="00FC6C86"/>
    <w:rsid w:val="00FC7147"/>
    <w:rsid w:val="00FC799F"/>
    <w:rsid w:val="00FC7C7F"/>
    <w:rsid w:val="00FD0506"/>
    <w:rsid w:val="00FD3274"/>
    <w:rsid w:val="00FD4ED0"/>
    <w:rsid w:val="00FD5473"/>
    <w:rsid w:val="00FD6B75"/>
    <w:rsid w:val="00FD6E7D"/>
    <w:rsid w:val="00FE25E2"/>
    <w:rsid w:val="00FE3029"/>
    <w:rsid w:val="00FE350F"/>
    <w:rsid w:val="00FE3A5D"/>
    <w:rsid w:val="00FE3F22"/>
    <w:rsid w:val="00FE5B71"/>
    <w:rsid w:val="00FE5CAA"/>
    <w:rsid w:val="00FE6CE8"/>
    <w:rsid w:val="00FE7304"/>
    <w:rsid w:val="00FE7449"/>
    <w:rsid w:val="00FF0373"/>
    <w:rsid w:val="00FF10D6"/>
    <w:rsid w:val="00FF4384"/>
    <w:rsid w:val="00FF43BB"/>
    <w:rsid w:val="00FF508C"/>
    <w:rsid w:val="00FF6D3E"/>
    <w:rsid w:val="00FF70A0"/>
    <w:rsid w:val="00FF75BC"/>
    <w:rsid w:val="00FF77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3866472"/>
  <w15:docId w15:val="{A41EDBD6-5F34-4A0A-BD7A-87F73359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D7DA0"/>
    <w:rPr>
      <w:sz w:val="24"/>
      <w:szCs w:val="24"/>
    </w:rPr>
  </w:style>
  <w:style w:type="paragraph" w:styleId="1">
    <w:name w:val="heading 1"/>
    <w:basedOn w:val="a0"/>
    <w:next w:val="a0"/>
    <w:link w:val="10"/>
    <w:qFormat/>
    <w:rsid w:val="00C8381F"/>
    <w:pPr>
      <w:keepNext/>
      <w:spacing w:before="240" w:after="60"/>
      <w:outlineLvl w:val="0"/>
    </w:pPr>
    <w:rPr>
      <w:rFonts w:ascii="Calibri Light" w:hAnsi="Calibri Light"/>
      <w:b/>
      <w:bCs/>
      <w:kern w:val="32"/>
      <w:sz w:val="32"/>
      <w:szCs w:val="32"/>
    </w:rPr>
  </w:style>
  <w:style w:type="paragraph" w:styleId="20">
    <w:name w:val="heading 2"/>
    <w:basedOn w:val="a0"/>
    <w:next w:val="a0"/>
    <w:link w:val="21"/>
    <w:qFormat/>
    <w:rsid w:val="008B284D"/>
    <w:pPr>
      <w:keepNext/>
      <w:spacing w:before="240" w:after="60"/>
      <w:outlineLvl w:val="1"/>
    </w:pPr>
    <w:rPr>
      <w:rFonts w:ascii="Arial" w:hAnsi="Arial"/>
      <w:b/>
      <w:bCs/>
      <w:i/>
      <w:iCs/>
      <w:sz w:val="28"/>
      <w:szCs w:val="28"/>
    </w:rPr>
  </w:style>
  <w:style w:type="paragraph" w:styleId="3">
    <w:name w:val="heading 3"/>
    <w:basedOn w:val="a0"/>
    <w:next w:val="a0"/>
    <w:link w:val="30"/>
    <w:unhideWhenUsed/>
    <w:qFormat/>
    <w:rsid w:val="00FE6CE8"/>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0"/>
    <w:next w:val="a0"/>
    <w:link w:val="40"/>
    <w:unhideWhenUsed/>
    <w:qFormat/>
    <w:rsid w:val="00246405"/>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0"/>
    <w:next w:val="a0"/>
    <w:link w:val="60"/>
    <w:semiHidden/>
    <w:unhideWhenUsed/>
    <w:qFormat/>
    <w:rsid w:val="00E95325"/>
    <w:pPr>
      <w:spacing w:before="240" w:after="60"/>
      <w:outlineLvl w:val="5"/>
    </w:pPr>
    <w:rPr>
      <w:rFonts w:ascii="Calibri" w:hAnsi="Calibri"/>
      <w:b/>
      <w:bCs/>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s1">
    <w:name w:val="s1"/>
    <w:basedOn w:val="a1"/>
    <w:rsid w:val="007B649A"/>
  </w:style>
  <w:style w:type="paragraph" w:customStyle="1" w:styleId="p2">
    <w:name w:val="p2"/>
    <w:basedOn w:val="a0"/>
    <w:uiPriority w:val="99"/>
    <w:rsid w:val="007B649A"/>
    <w:pPr>
      <w:spacing w:before="100" w:beforeAutospacing="1" w:after="100" w:afterAutospacing="1"/>
    </w:pPr>
  </w:style>
  <w:style w:type="paragraph" w:customStyle="1" w:styleId="p4">
    <w:name w:val="p4"/>
    <w:basedOn w:val="a0"/>
    <w:rsid w:val="007B649A"/>
    <w:pPr>
      <w:spacing w:before="100" w:beforeAutospacing="1" w:after="100" w:afterAutospacing="1"/>
    </w:pPr>
  </w:style>
  <w:style w:type="character" w:customStyle="1" w:styleId="s2">
    <w:name w:val="s2"/>
    <w:basedOn w:val="a1"/>
    <w:rsid w:val="007B649A"/>
  </w:style>
  <w:style w:type="paragraph" w:customStyle="1" w:styleId="p5">
    <w:name w:val="p5"/>
    <w:basedOn w:val="a0"/>
    <w:rsid w:val="007B649A"/>
    <w:pPr>
      <w:spacing w:before="100" w:beforeAutospacing="1" w:after="100" w:afterAutospacing="1"/>
    </w:pPr>
  </w:style>
  <w:style w:type="character" w:customStyle="1" w:styleId="s3">
    <w:name w:val="s3"/>
    <w:basedOn w:val="a1"/>
    <w:rsid w:val="007B649A"/>
  </w:style>
  <w:style w:type="character" w:customStyle="1" w:styleId="s4">
    <w:name w:val="s4"/>
    <w:basedOn w:val="a1"/>
    <w:rsid w:val="007B649A"/>
  </w:style>
  <w:style w:type="paragraph" w:customStyle="1" w:styleId="p7">
    <w:name w:val="p7"/>
    <w:basedOn w:val="a0"/>
    <w:rsid w:val="007B649A"/>
    <w:pPr>
      <w:spacing w:before="100" w:beforeAutospacing="1" w:after="100" w:afterAutospacing="1"/>
    </w:pPr>
  </w:style>
  <w:style w:type="character" w:customStyle="1" w:styleId="s5">
    <w:name w:val="s5"/>
    <w:basedOn w:val="a1"/>
    <w:rsid w:val="007B649A"/>
  </w:style>
  <w:style w:type="paragraph" w:customStyle="1" w:styleId="p9">
    <w:name w:val="p9"/>
    <w:basedOn w:val="a0"/>
    <w:rsid w:val="007B649A"/>
    <w:pPr>
      <w:spacing w:before="100" w:beforeAutospacing="1" w:after="100" w:afterAutospacing="1"/>
    </w:pPr>
  </w:style>
  <w:style w:type="paragraph" w:customStyle="1" w:styleId="p10">
    <w:name w:val="p10"/>
    <w:basedOn w:val="a0"/>
    <w:rsid w:val="007B649A"/>
    <w:pPr>
      <w:spacing w:before="100" w:beforeAutospacing="1" w:after="100" w:afterAutospacing="1"/>
    </w:pPr>
  </w:style>
  <w:style w:type="character" w:customStyle="1" w:styleId="apple-converted-space">
    <w:name w:val="apple-converted-space"/>
    <w:basedOn w:val="a1"/>
    <w:rsid w:val="007B649A"/>
  </w:style>
  <w:style w:type="paragraph" w:customStyle="1" w:styleId="p11">
    <w:name w:val="p11"/>
    <w:basedOn w:val="a0"/>
    <w:rsid w:val="007B649A"/>
    <w:pPr>
      <w:spacing w:before="100" w:beforeAutospacing="1" w:after="100" w:afterAutospacing="1"/>
    </w:pPr>
  </w:style>
  <w:style w:type="paragraph" w:customStyle="1" w:styleId="p12">
    <w:name w:val="p12"/>
    <w:basedOn w:val="a0"/>
    <w:rsid w:val="007B649A"/>
    <w:pPr>
      <w:spacing w:before="100" w:beforeAutospacing="1" w:after="100" w:afterAutospacing="1"/>
    </w:pPr>
  </w:style>
  <w:style w:type="paragraph" w:customStyle="1" w:styleId="p14">
    <w:name w:val="p14"/>
    <w:basedOn w:val="a0"/>
    <w:rsid w:val="007B649A"/>
    <w:pPr>
      <w:spacing w:before="100" w:beforeAutospacing="1" w:after="100" w:afterAutospacing="1"/>
    </w:pPr>
  </w:style>
  <w:style w:type="character" w:customStyle="1" w:styleId="s6">
    <w:name w:val="s6"/>
    <w:basedOn w:val="a1"/>
    <w:rsid w:val="007B649A"/>
  </w:style>
  <w:style w:type="paragraph" w:customStyle="1" w:styleId="p15">
    <w:name w:val="p15"/>
    <w:basedOn w:val="a0"/>
    <w:rsid w:val="007B649A"/>
    <w:pPr>
      <w:spacing w:before="100" w:beforeAutospacing="1" w:after="100" w:afterAutospacing="1"/>
    </w:pPr>
  </w:style>
  <w:style w:type="paragraph" w:customStyle="1" w:styleId="p18">
    <w:name w:val="p18"/>
    <w:basedOn w:val="a0"/>
    <w:rsid w:val="007B649A"/>
    <w:pPr>
      <w:spacing w:before="100" w:beforeAutospacing="1" w:after="100" w:afterAutospacing="1"/>
    </w:pPr>
  </w:style>
  <w:style w:type="paragraph" w:customStyle="1" w:styleId="p19">
    <w:name w:val="p19"/>
    <w:basedOn w:val="a0"/>
    <w:rsid w:val="007B649A"/>
    <w:pPr>
      <w:spacing w:before="100" w:beforeAutospacing="1" w:after="100" w:afterAutospacing="1"/>
    </w:pPr>
  </w:style>
  <w:style w:type="paragraph" w:customStyle="1" w:styleId="p20">
    <w:name w:val="p20"/>
    <w:basedOn w:val="a0"/>
    <w:rsid w:val="007B649A"/>
    <w:pPr>
      <w:spacing w:before="100" w:beforeAutospacing="1" w:after="100" w:afterAutospacing="1"/>
    </w:pPr>
  </w:style>
  <w:style w:type="character" w:customStyle="1" w:styleId="s7">
    <w:name w:val="s7"/>
    <w:basedOn w:val="a1"/>
    <w:rsid w:val="007B649A"/>
  </w:style>
  <w:style w:type="paragraph" w:customStyle="1" w:styleId="p3">
    <w:name w:val="p3"/>
    <w:basedOn w:val="a0"/>
    <w:rsid w:val="007B649A"/>
    <w:pPr>
      <w:spacing w:before="100" w:beforeAutospacing="1" w:after="100" w:afterAutospacing="1"/>
    </w:pPr>
  </w:style>
  <w:style w:type="character" w:customStyle="1" w:styleId="s8">
    <w:name w:val="s8"/>
    <w:basedOn w:val="a1"/>
    <w:rsid w:val="007B649A"/>
  </w:style>
  <w:style w:type="paragraph" w:customStyle="1" w:styleId="p22">
    <w:name w:val="p22"/>
    <w:basedOn w:val="a0"/>
    <w:rsid w:val="007B649A"/>
    <w:pPr>
      <w:spacing w:before="100" w:beforeAutospacing="1" w:after="100" w:afterAutospacing="1"/>
    </w:pPr>
  </w:style>
  <w:style w:type="paragraph" w:customStyle="1" w:styleId="p24">
    <w:name w:val="p24"/>
    <w:basedOn w:val="a0"/>
    <w:rsid w:val="007B649A"/>
    <w:pPr>
      <w:spacing w:before="100" w:beforeAutospacing="1" w:after="100" w:afterAutospacing="1"/>
    </w:pPr>
  </w:style>
  <w:style w:type="character" w:customStyle="1" w:styleId="s9">
    <w:name w:val="s9"/>
    <w:basedOn w:val="a1"/>
    <w:rsid w:val="007B649A"/>
  </w:style>
  <w:style w:type="paragraph" w:customStyle="1" w:styleId="p25">
    <w:name w:val="p25"/>
    <w:basedOn w:val="a0"/>
    <w:rsid w:val="007B649A"/>
    <w:pPr>
      <w:spacing w:before="100" w:beforeAutospacing="1" w:after="100" w:afterAutospacing="1"/>
    </w:pPr>
  </w:style>
  <w:style w:type="character" w:customStyle="1" w:styleId="s10">
    <w:name w:val="s10"/>
    <w:basedOn w:val="a1"/>
    <w:rsid w:val="007B649A"/>
  </w:style>
  <w:style w:type="paragraph" w:customStyle="1" w:styleId="p26">
    <w:name w:val="p26"/>
    <w:basedOn w:val="a0"/>
    <w:rsid w:val="007B649A"/>
    <w:pPr>
      <w:spacing w:before="100" w:beforeAutospacing="1" w:after="100" w:afterAutospacing="1"/>
    </w:pPr>
  </w:style>
  <w:style w:type="character" w:customStyle="1" w:styleId="s11">
    <w:name w:val="s11"/>
    <w:basedOn w:val="a1"/>
    <w:rsid w:val="007B649A"/>
  </w:style>
  <w:style w:type="paragraph" w:customStyle="1" w:styleId="p27">
    <w:name w:val="p27"/>
    <w:basedOn w:val="a0"/>
    <w:rsid w:val="007B649A"/>
    <w:pPr>
      <w:spacing w:before="100" w:beforeAutospacing="1" w:after="100" w:afterAutospacing="1"/>
    </w:pPr>
  </w:style>
  <w:style w:type="paragraph" w:customStyle="1" w:styleId="p29">
    <w:name w:val="p29"/>
    <w:basedOn w:val="a0"/>
    <w:rsid w:val="007B649A"/>
    <w:pPr>
      <w:spacing w:before="100" w:beforeAutospacing="1" w:after="100" w:afterAutospacing="1"/>
    </w:pPr>
  </w:style>
  <w:style w:type="paragraph" w:customStyle="1" w:styleId="p30">
    <w:name w:val="p30"/>
    <w:basedOn w:val="a0"/>
    <w:rsid w:val="007B649A"/>
    <w:pPr>
      <w:spacing w:before="100" w:beforeAutospacing="1" w:after="100" w:afterAutospacing="1"/>
    </w:pPr>
  </w:style>
  <w:style w:type="paragraph" w:customStyle="1" w:styleId="p31">
    <w:name w:val="p31"/>
    <w:basedOn w:val="a0"/>
    <w:rsid w:val="007B649A"/>
    <w:pPr>
      <w:spacing w:before="100" w:beforeAutospacing="1" w:after="100" w:afterAutospacing="1"/>
    </w:pPr>
  </w:style>
  <w:style w:type="paragraph" w:customStyle="1" w:styleId="p32">
    <w:name w:val="p32"/>
    <w:basedOn w:val="a0"/>
    <w:rsid w:val="007B649A"/>
    <w:pPr>
      <w:spacing w:before="100" w:beforeAutospacing="1" w:after="100" w:afterAutospacing="1"/>
    </w:pPr>
  </w:style>
  <w:style w:type="paragraph" w:customStyle="1" w:styleId="p6">
    <w:name w:val="p6"/>
    <w:basedOn w:val="a0"/>
    <w:rsid w:val="007B649A"/>
    <w:pPr>
      <w:spacing w:before="100" w:beforeAutospacing="1" w:after="100" w:afterAutospacing="1"/>
    </w:pPr>
  </w:style>
  <w:style w:type="paragraph" w:customStyle="1" w:styleId="p23">
    <w:name w:val="p23"/>
    <w:basedOn w:val="a0"/>
    <w:rsid w:val="007B649A"/>
    <w:pPr>
      <w:spacing w:before="100" w:beforeAutospacing="1" w:after="100" w:afterAutospacing="1"/>
    </w:pPr>
  </w:style>
  <w:style w:type="paragraph" w:customStyle="1" w:styleId="p34">
    <w:name w:val="p34"/>
    <w:basedOn w:val="a0"/>
    <w:rsid w:val="007B649A"/>
    <w:pPr>
      <w:spacing w:before="100" w:beforeAutospacing="1" w:after="100" w:afterAutospacing="1"/>
    </w:pPr>
  </w:style>
  <w:style w:type="character" w:customStyle="1" w:styleId="s12">
    <w:name w:val="s12"/>
    <w:basedOn w:val="a1"/>
    <w:rsid w:val="007B649A"/>
  </w:style>
  <w:style w:type="paragraph" w:customStyle="1" w:styleId="p36">
    <w:name w:val="p36"/>
    <w:basedOn w:val="a0"/>
    <w:rsid w:val="007B649A"/>
    <w:pPr>
      <w:spacing w:before="100" w:beforeAutospacing="1" w:after="100" w:afterAutospacing="1"/>
    </w:pPr>
  </w:style>
  <w:style w:type="paragraph" w:customStyle="1" w:styleId="p37">
    <w:name w:val="p37"/>
    <w:basedOn w:val="a0"/>
    <w:rsid w:val="007B649A"/>
    <w:pPr>
      <w:spacing w:before="100" w:beforeAutospacing="1" w:after="100" w:afterAutospacing="1"/>
    </w:pPr>
  </w:style>
  <w:style w:type="paragraph" w:customStyle="1" w:styleId="p13">
    <w:name w:val="p13"/>
    <w:basedOn w:val="a0"/>
    <w:rsid w:val="007B649A"/>
    <w:pPr>
      <w:spacing w:before="100" w:beforeAutospacing="1" w:after="100" w:afterAutospacing="1"/>
    </w:pPr>
  </w:style>
  <w:style w:type="paragraph" w:customStyle="1" w:styleId="p38">
    <w:name w:val="p38"/>
    <w:basedOn w:val="a0"/>
    <w:rsid w:val="007B649A"/>
    <w:pPr>
      <w:spacing w:before="100" w:beforeAutospacing="1" w:after="100" w:afterAutospacing="1"/>
    </w:pPr>
  </w:style>
  <w:style w:type="paragraph" w:customStyle="1" w:styleId="p39">
    <w:name w:val="p39"/>
    <w:basedOn w:val="a0"/>
    <w:rsid w:val="007B649A"/>
    <w:pPr>
      <w:spacing w:before="100" w:beforeAutospacing="1" w:after="100" w:afterAutospacing="1"/>
    </w:pPr>
  </w:style>
  <w:style w:type="paragraph" w:customStyle="1" w:styleId="p40">
    <w:name w:val="p40"/>
    <w:basedOn w:val="a0"/>
    <w:rsid w:val="007B649A"/>
    <w:pPr>
      <w:spacing w:before="100" w:beforeAutospacing="1" w:after="100" w:afterAutospacing="1"/>
    </w:pPr>
  </w:style>
  <w:style w:type="paragraph" w:customStyle="1" w:styleId="p41">
    <w:name w:val="p41"/>
    <w:basedOn w:val="a0"/>
    <w:rsid w:val="007B649A"/>
    <w:pPr>
      <w:spacing w:before="100" w:beforeAutospacing="1" w:after="100" w:afterAutospacing="1"/>
    </w:pPr>
  </w:style>
  <w:style w:type="paragraph" w:customStyle="1" w:styleId="p43">
    <w:name w:val="p43"/>
    <w:basedOn w:val="a0"/>
    <w:rsid w:val="007B649A"/>
    <w:pPr>
      <w:spacing w:before="100" w:beforeAutospacing="1" w:after="100" w:afterAutospacing="1"/>
    </w:pPr>
  </w:style>
  <w:style w:type="paragraph" w:customStyle="1" w:styleId="p44">
    <w:name w:val="p44"/>
    <w:basedOn w:val="a0"/>
    <w:rsid w:val="007B649A"/>
    <w:pPr>
      <w:spacing w:before="100" w:beforeAutospacing="1" w:after="100" w:afterAutospacing="1"/>
    </w:pPr>
  </w:style>
  <w:style w:type="paragraph" w:customStyle="1" w:styleId="p45">
    <w:name w:val="p45"/>
    <w:basedOn w:val="a0"/>
    <w:rsid w:val="007B649A"/>
    <w:pPr>
      <w:spacing w:before="100" w:beforeAutospacing="1" w:after="100" w:afterAutospacing="1"/>
    </w:pPr>
  </w:style>
  <w:style w:type="paragraph" w:customStyle="1" w:styleId="p46">
    <w:name w:val="p46"/>
    <w:basedOn w:val="a0"/>
    <w:rsid w:val="007B649A"/>
    <w:pPr>
      <w:spacing w:before="100" w:beforeAutospacing="1" w:after="100" w:afterAutospacing="1"/>
    </w:pPr>
  </w:style>
  <w:style w:type="paragraph" w:customStyle="1" w:styleId="p33">
    <w:name w:val="p33"/>
    <w:basedOn w:val="a0"/>
    <w:rsid w:val="007B649A"/>
    <w:pPr>
      <w:spacing w:before="100" w:beforeAutospacing="1" w:after="100" w:afterAutospacing="1"/>
    </w:pPr>
  </w:style>
  <w:style w:type="paragraph" w:customStyle="1" w:styleId="p47">
    <w:name w:val="p47"/>
    <w:basedOn w:val="a0"/>
    <w:rsid w:val="007B649A"/>
    <w:pPr>
      <w:spacing w:before="100" w:beforeAutospacing="1" w:after="100" w:afterAutospacing="1"/>
    </w:pPr>
  </w:style>
  <w:style w:type="paragraph" w:customStyle="1" w:styleId="p48">
    <w:name w:val="p48"/>
    <w:basedOn w:val="a0"/>
    <w:rsid w:val="007B649A"/>
    <w:pPr>
      <w:spacing w:before="100" w:beforeAutospacing="1" w:after="100" w:afterAutospacing="1"/>
    </w:pPr>
  </w:style>
  <w:style w:type="paragraph" w:customStyle="1" w:styleId="p49">
    <w:name w:val="p49"/>
    <w:basedOn w:val="a0"/>
    <w:rsid w:val="007B649A"/>
    <w:pPr>
      <w:spacing w:before="100" w:beforeAutospacing="1" w:after="100" w:afterAutospacing="1"/>
    </w:pPr>
  </w:style>
  <w:style w:type="character" w:customStyle="1" w:styleId="s14">
    <w:name w:val="s14"/>
    <w:basedOn w:val="a1"/>
    <w:rsid w:val="007B649A"/>
  </w:style>
  <w:style w:type="paragraph" w:customStyle="1" w:styleId="p50">
    <w:name w:val="p50"/>
    <w:basedOn w:val="a0"/>
    <w:rsid w:val="007B649A"/>
    <w:pPr>
      <w:spacing w:before="100" w:beforeAutospacing="1" w:after="100" w:afterAutospacing="1"/>
    </w:pPr>
  </w:style>
  <w:style w:type="paragraph" w:customStyle="1" w:styleId="p51">
    <w:name w:val="p51"/>
    <w:basedOn w:val="a0"/>
    <w:rsid w:val="007B649A"/>
    <w:pPr>
      <w:spacing w:before="100" w:beforeAutospacing="1" w:after="100" w:afterAutospacing="1"/>
    </w:pPr>
  </w:style>
  <w:style w:type="paragraph" w:customStyle="1" w:styleId="p52">
    <w:name w:val="p52"/>
    <w:basedOn w:val="a0"/>
    <w:rsid w:val="007B649A"/>
    <w:pPr>
      <w:spacing w:before="100" w:beforeAutospacing="1" w:after="100" w:afterAutospacing="1"/>
    </w:pPr>
  </w:style>
  <w:style w:type="paragraph" w:customStyle="1" w:styleId="p54">
    <w:name w:val="p54"/>
    <w:basedOn w:val="a0"/>
    <w:rsid w:val="007B649A"/>
    <w:pPr>
      <w:spacing w:before="100" w:beforeAutospacing="1" w:after="100" w:afterAutospacing="1"/>
    </w:pPr>
  </w:style>
  <w:style w:type="paragraph" w:customStyle="1" w:styleId="p55">
    <w:name w:val="p55"/>
    <w:basedOn w:val="a0"/>
    <w:rsid w:val="007B649A"/>
    <w:pPr>
      <w:spacing w:before="100" w:beforeAutospacing="1" w:after="100" w:afterAutospacing="1"/>
    </w:pPr>
  </w:style>
  <w:style w:type="paragraph" w:customStyle="1" w:styleId="p56">
    <w:name w:val="p56"/>
    <w:basedOn w:val="a0"/>
    <w:rsid w:val="007B649A"/>
    <w:pPr>
      <w:spacing w:before="100" w:beforeAutospacing="1" w:after="100" w:afterAutospacing="1"/>
    </w:pPr>
  </w:style>
  <w:style w:type="character" w:customStyle="1" w:styleId="s15">
    <w:name w:val="s15"/>
    <w:basedOn w:val="a1"/>
    <w:rsid w:val="007B649A"/>
  </w:style>
  <w:style w:type="paragraph" w:customStyle="1" w:styleId="p57">
    <w:name w:val="p57"/>
    <w:basedOn w:val="a0"/>
    <w:rsid w:val="007B649A"/>
    <w:pPr>
      <w:spacing w:before="100" w:beforeAutospacing="1" w:after="100" w:afterAutospacing="1"/>
    </w:pPr>
  </w:style>
  <w:style w:type="paragraph" w:customStyle="1" w:styleId="p58">
    <w:name w:val="p58"/>
    <w:basedOn w:val="a0"/>
    <w:rsid w:val="007B649A"/>
    <w:pPr>
      <w:spacing w:before="100" w:beforeAutospacing="1" w:after="100" w:afterAutospacing="1"/>
    </w:pPr>
  </w:style>
  <w:style w:type="paragraph" w:customStyle="1" w:styleId="p59">
    <w:name w:val="p59"/>
    <w:basedOn w:val="a0"/>
    <w:rsid w:val="007B649A"/>
    <w:pPr>
      <w:spacing w:before="100" w:beforeAutospacing="1" w:after="100" w:afterAutospacing="1"/>
    </w:pPr>
  </w:style>
  <w:style w:type="paragraph" w:customStyle="1" w:styleId="p60">
    <w:name w:val="p60"/>
    <w:basedOn w:val="a0"/>
    <w:rsid w:val="007B649A"/>
    <w:pPr>
      <w:spacing w:before="100" w:beforeAutospacing="1" w:after="100" w:afterAutospacing="1"/>
    </w:pPr>
  </w:style>
  <w:style w:type="paragraph" w:customStyle="1" w:styleId="p61">
    <w:name w:val="p61"/>
    <w:basedOn w:val="a0"/>
    <w:rsid w:val="007B649A"/>
    <w:pPr>
      <w:spacing w:before="100" w:beforeAutospacing="1" w:after="100" w:afterAutospacing="1"/>
    </w:pPr>
  </w:style>
  <w:style w:type="paragraph" w:customStyle="1" w:styleId="p62">
    <w:name w:val="p62"/>
    <w:basedOn w:val="a0"/>
    <w:rsid w:val="007B649A"/>
    <w:pPr>
      <w:spacing w:before="100" w:beforeAutospacing="1" w:after="100" w:afterAutospacing="1"/>
    </w:pPr>
  </w:style>
  <w:style w:type="paragraph" w:customStyle="1" w:styleId="p63">
    <w:name w:val="p63"/>
    <w:basedOn w:val="a0"/>
    <w:rsid w:val="007B649A"/>
    <w:pPr>
      <w:spacing w:before="100" w:beforeAutospacing="1" w:after="100" w:afterAutospacing="1"/>
    </w:pPr>
  </w:style>
  <w:style w:type="character" w:customStyle="1" w:styleId="s16">
    <w:name w:val="s16"/>
    <w:basedOn w:val="a1"/>
    <w:rsid w:val="007B649A"/>
  </w:style>
  <w:style w:type="paragraph" w:customStyle="1" w:styleId="p64">
    <w:name w:val="p64"/>
    <w:basedOn w:val="a0"/>
    <w:rsid w:val="007B649A"/>
    <w:pPr>
      <w:spacing w:before="100" w:beforeAutospacing="1" w:after="100" w:afterAutospacing="1"/>
    </w:pPr>
  </w:style>
  <w:style w:type="paragraph" w:customStyle="1" w:styleId="p65">
    <w:name w:val="p65"/>
    <w:basedOn w:val="a0"/>
    <w:rsid w:val="007B649A"/>
    <w:pPr>
      <w:spacing w:before="100" w:beforeAutospacing="1" w:after="100" w:afterAutospacing="1"/>
    </w:pPr>
  </w:style>
  <w:style w:type="paragraph" w:customStyle="1" w:styleId="p66">
    <w:name w:val="p66"/>
    <w:basedOn w:val="a0"/>
    <w:rsid w:val="007B649A"/>
    <w:pPr>
      <w:spacing w:before="100" w:beforeAutospacing="1" w:after="100" w:afterAutospacing="1"/>
    </w:pPr>
  </w:style>
  <w:style w:type="paragraph" w:customStyle="1" w:styleId="p67">
    <w:name w:val="p67"/>
    <w:basedOn w:val="a0"/>
    <w:rsid w:val="007B649A"/>
    <w:pPr>
      <w:spacing w:before="100" w:beforeAutospacing="1" w:after="100" w:afterAutospacing="1"/>
    </w:pPr>
  </w:style>
  <w:style w:type="character" w:customStyle="1" w:styleId="s17">
    <w:name w:val="s17"/>
    <w:basedOn w:val="a1"/>
    <w:rsid w:val="007B649A"/>
  </w:style>
  <w:style w:type="paragraph" w:customStyle="1" w:styleId="p71">
    <w:name w:val="p71"/>
    <w:basedOn w:val="a0"/>
    <w:rsid w:val="007B649A"/>
    <w:pPr>
      <w:spacing w:before="100" w:beforeAutospacing="1" w:after="100" w:afterAutospacing="1"/>
    </w:pPr>
  </w:style>
  <w:style w:type="paragraph" w:styleId="a4">
    <w:name w:val="List Paragraph"/>
    <w:basedOn w:val="a0"/>
    <w:uiPriority w:val="34"/>
    <w:qFormat/>
    <w:rsid w:val="00584768"/>
    <w:pPr>
      <w:ind w:left="708"/>
    </w:pPr>
  </w:style>
  <w:style w:type="paragraph" w:styleId="a5">
    <w:name w:val="Normal (Web)"/>
    <w:aliases w:val="Обычный (веб) Знак Знак"/>
    <w:basedOn w:val="a0"/>
    <w:uiPriority w:val="99"/>
    <w:rsid w:val="006D0B11"/>
    <w:pPr>
      <w:spacing w:before="100" w:beforeAutospacing="1" w:after="100" w:afterAutospacing="1"/>
    </w:pPr>
  </w:style>
  <w:style w:type="paragraph" w:customStyle="1" w:styleId="11">
    <w:name w:val="Абзац списка1"/>
    <w:basedOn w:val="a0"/>
    <w:rsid w:val="00632CCE"/>
    <w:pPr>
      <w:suppressAutoHyphens/>
      <w:spacing w:after="200" w:line="276" w:lineRule="auto"/>
      <w:ind w:left="720"/>
    </w:pPr>
    <w:rPr>
      <w:rFonts w:ascii="Calibri" w:hAnsi="Calibri"/>
      <w:sz w:val="22"/>
      <w:szCs w:val="22"/>
      <w:lang w:eastAsia="zh-CN"/>
    </w:rPr>
  </w:style>
  <w:style w:type="table" w:styleId="a6">
    <w:name w:val="Table Grid"/>
    <w:basedOn w:val="a2"/>
    <w:uiPriority w:val="59"/>
    <w:rsid w:val="00170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3D5B3D"/>
    <w:rPr>
      <w:color w:val="0000FF"/>
      <w:u w:val="single"/>
    </w:rPr>
  </w:style>
  <w:style w:type="character" w:styleId="a8">
    <w:name w:val="Emphasis"/>
    <w:uiPriority w:val="20"/>
    <w:qFormat/>
    <w:rsid w:val="00F02C23"/>
    <w:rPr>
      <w:i/>
      <w:iCs/>
    </w:rPr>
  </w:style>
  <w:style w:type="character" w:styleId="a9">
    <w:name w:val="Strong"/>
    <w:uiPriority w:val="22"/>
    <w:qFormat/>
    <w:rsid w:val="00EB59FA"/>
    <w:rPr>
      <w:b/>
      <w:bCs/>
    </w:rPr>
  </w:style>
  <w:style w:type="paragraph" w:styleId="aa">
    <w:name w:val="No Spacing"/>
    <w:link w:val="ab"/>
    <w:uiPriority w:val="1"/>
    <w:qFormat/>
    <w:rsid w:val="00C949AC"/>
    <w:rPr>
      <w:rFonts w:ascii="Calibri" w:eastAsia="Calibri" w:hAnsi="Calibri"/>
      <w:sz w:val="22"/>
      <w:szCs w:val="22"/>
      <w:lang w:eastAsia="en-US"/>
    </w:rPr>
  </w:style>
  <w:style w:type="character" w:customStyle="1" w:styleId="ab">
    <w:name w:val="Без интервала Знак"/>
    <w:link w:val="aa"/>
    <w:uiPriority w:val="1"/>
    <w:locked/>
    <w:rsid w:val="00C949AC"/>
    <w:rPr>
      <w:rFonts w:ascii="Calibri" w:eastAsia="Calibri" w:hAnsi="Calibri"/>
      <w:sz w:val="22"/>
      <w:szCs w:val="22"/>
      <w:lang w:eastAsia="en-US" w:bidi="ar-SA"/>
    </w:rPr>
  </w:style>
  <w:style w:type="character" w:customStyle="1" w:styleId="21">
    <w:name w:val="Заголовок 2 Знак"/>
    <w:link w:val="20"/>
    <w:uiPriority w:val="9"/>
    <w:rsid w:val="008B284D"/>
    <w:rPr>
      <w:rFonts w:ascii="Arial" w:hAnsi="Arial"/>
      <w:b/>
      <w:bCs/>
      <w:i/>
      <w:iCs/>
      <w:sz w:val="28"/>
      <w:szCs w:val="28"/>
    </w:rPr>
  </w:style>
  <w:style w:type="character" w:customStyle="1" w:styleId="humanize-attributesdimension-with-icon">
    <w:name w:val="humanize-attributes__dimension-with-icon"/>
    <w:rsid w:val="008B284D"/>
  </w:style>
  <w:style w:type="paragraph" w:customStyle="1" w:styleId="Default">
    <w:name w:val="Default"/>
    <w:rsid w:val="00366AC7"/>
    <w:pPr>
      <w:autoSpaceDE w:val="0"/>
      <w:autoSpaceDN w:val="0"/>
      <w:adjustRightInd w:val="0"/>
    </w:pPr>
    <w:rPr>
      <w:color w:val="000000"/>
      <w:sz w:val="24"/>
      <w:szCs w:val="24"/>
    </w:rPr>
  </w:style>
  <w:style w:type="character" w:customStyle="1" w:styleId="10">
    <w:name w:val="Заголовок 1 Знак"/>
    <w:link w:val="1"/>
    <w:rsid w:val="00C8381F"/>
    <w:rPr>
      <w:rFonts w:ascii="Calibri Light" w:eastAsia="Times New Roman" w:hAnsi="Calibri Light" w:cs="Times New Roman"/>
      <w:b/>
      <w:bCs/>
      <w:kern w:val="32"/>
      <w:sz w:val="32"/>
      <w:szCs w:val="32"/>
    </w:rPr>
  </w:style>
  <w:style w:type="character" w:customStyle="1" w:styleId="goog-inline-blockkix-lineview-text-block">
    <w:name w:val="goog-inline-block kix-lineview-text-block"/>
    <w:rsid w:val="005107A6"/>
  </w:style>
  <w:style w:type="paragraph" w:customStyle="1" w:styleId="ac">
    <w:name w:val="Основной текст документа"/>
    <w:basedOn w:val="a0"/>
    <w:rsid w:val="005107A6"/>
    <w:pPr>
      <w:jc w:val="both"/>
    </w:pPr>
    <w:rPr>
      <w:sz w:val="28"/>
      <w:szCs w:val="20"/>
    </w:rPr>
  </w:style>
  <w:style w:type="character" w:styleId="ad">
    <w:name w:val="FollowedHyperlink"/>
    <w:unhideWhenUsed/>
    <w:rsid w:val="002F6E9B"/>
    <w:rPr>
      <w:color w:val="800080"/>
      <w:u w:val="single"/>
    </w:rPr>
  </w:style>
  <w:style w:type="paragraph" w:styleId="ae">
    <w:name w:val="header"/>
    <w:basedOn w:val="a0"/>
    <w:link w:val="af"/>
    <w:uiPriority w:val="99"/>
    <w:unhideWhenUsed/>
    <w:rsid w:val="002F6E9B"/>
    <w:pPr>
      <w:tabs>
        <w:tab w:val="center" w:pos="4677"/>
        <w:tab w:val="right" w:pos="9355"/>
      </w:tabs>
    </w:pPr>
  </w:style>
  <w:style w:type="character" w:customStyle="1" w:styleId="af">
    <w:name w:val="Верхний колонтитул Знак"/>
    <w:link w:val="ae"/>
    <w:uiPriority w:val="99"/>
    <w:rsid w:val="002F6E9B"/>
    <w:rPr>
      <w:sz w:val="24"/>
      <w:szCs w:val="24"/>
    </w:rPr>
  </w:style>
  <w:style w:type="paragraph" w:styleId="af0">
    <w:name w:val="footer"/>
    <w:basedOn w:val="a0"/>
    <w:link w:val="af1"/>
    <w:unhideWhenUsed/>
    <w:rsid w:val="002F6E9B"/>
    <w:pPr>
      <w:tabs>
        <w:tab w:val="center" w:pos="4677"/>
        <w:tab w:val="right" w:pos="9355"/>
      </w:tabs>
    </w:pPr>
  </w:style>
  <w:style w:type="character" w:customStyle="1" w:styleId="af1">
    <w:name w:val="Нижний колонтитул Знак"/>
    <w:link w:val="af0"/>
    <w:rsid w:val="002F6E9B"/>
    <w:rPr>
      <w:sz w:val="24"/>
      <w:szCs w:val="24"/>
    </w:rPr>
  </w:style>
  <w:style w:type="character" w:customStyle="1" w:styleId="c3">
    <w:name w:val="c3"/>
    <w:rsid w:val="002F6E9B"/>
  </w:style>
  <w:style w:type="paragraph" w:customStyle="1" w:styleId="CharChar">
    <w:name w:val="Char Char Знак Знак Знак"/>
    <w:basedOn w:val="a0"/>
    <w:rsid w:val="00440E8C"/>
    <w:pPr>
      <w:autoSpaceDE w:val="0"/>
      <w:autoSpaceDN w:val="0"/>
      <w:spacing w:after="160" w:line="240" w:lineRule="exact"/>
    </w:pPr>
    <w:rPr>
      <w:rFonts w:ascii="Arial" w:hAnsi="Arial" w:cs="Arial"/>
      <w:b/>
      <w:bCs/>
      <w:sz w:val="20"/>
      <w:szCs w:val="20"/>
      <w:lang w:val="en-US" w:eastAsia="de-DE"/>
    </w:rPr>
  </w:style>
  <w:style w:type="paragraph" w:customStyle="1" w:styleId="msonormalmailrucssattributepostfix">
    <w:name w:val="msonormal_mailru_css_attribute_postfix"/>
    <w:basedOn w:val="a0"/>
    <w:rsid w:val="003937B9"/>
    <w:pPr>
      <w:spacing w:before="100" w:beforeAutospacing="1" w:after="100" w:afterAutospacing="1"/>
    </w:pPr>
  </w:style>
  <w:style w:type="character" w:customStyle="1" w:styleId="humanizeno-wrap">
    <w:name w:val="humanize__no-wrap"/>
    <w:rsid w:val="00277D38"/>
  </w:style>
  <w:style w:type="paragraph" w:customStyle="1" w:styleId="af2">
    <w:name w:val="Базовый"/>
    <w:rsid w:val="00BF38DE"/>
    <w:pPr>
      <w:tabs>
        <w:tab w:val="left" w:pos="708"/>
      </w:tabs>
      <w:suppressAutoHyphens/>
      <w:spacing w:after="160" w:line="252" w:lineRule="auto"/>
    </w:pPr>
    <w:rPr>
      <w:rFonts w:ascii="Calibri" w:eastAsia="WenQuanYi Micro Hei" w:hAnsi="Calibri" w:cs="Calibri"/>
      <w:color w:val="00000A"/>
      <w:sz w:val="22"/>
      <w:szCs w:val="22"/>
      <w:lang w:eastAsia="en-US"/>
    </w:rPr>
  </w:style>
  <w:style w:type="table" w:customStyle="1" w:styleId="12">
    <w:name w:val="Сетка таблицы1"/>
    <w:basedOn w:val="a2"/>
    <w:next w:val="a6"/>
    <w:rsid w:val="00DC5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0"/>
    <w:rsid w:val="00E00924"/>
    <w:pPr>
      <w:suppressAutoHyphens/>
      <w:spacing w:after="200" w:line="276" w:lineRule="auto"/>
      <w:ind w:left="720"/>
    </w:pPr>
    <w:rPr>
      <w:rFonts w:ascii="Calibri" w:hAnsi="Calibri" w:cs="Calibri"/>
      <w:sz w:val="22"/>
      <w:szCs w:val="22"/>
      <w:lang w:eastAsia="zh-CN"/>
    </w:rPr>
  </w:style>
  <w:style w:type="character" w:customStyle="1" w:styleId="40">
    <w:name w:val="Заголовок 4 Знак"/>
    <w:basedOn w:val="a1"/>
    <w:link w:val="4"/>
    <w:rsid w:val="00246405"/>
    <w:rPr>
      <w:rFonts w:asciiTheme="majorHAnsi" w:eastAsiaTheme="majorEastAsia" w:hAnsiTheme="majorHAnsi" w:cstheme="majorBidi"/>
      <w:i/>
      <w:iCs/>
      <w:color w:val="365F91" w:themeColor="accent1" w:themeShade="BF"/>
      <w:sz w:val="24"/>
      <w:szCs w:val="24"/>
    </w:rPr>
  </w:style>
  <w:style w:type="paragraph" w:styleId="af3">
    <w:name w:val="Balloon Text"/>
    <w:basedOn w:val="a0"/>
    <w:link w:val="af4"/>
    <w:semiHidden/>
    <w:unhideWhenUsed/>
    <w:rsid w:val="009C47AD"/>
    <w:rPr>
      <w:rFonts w:ascii="Tahoma" w:hAnsi="Tahoma" w:cs="Tahoma"/>
      <w:sz w:val="16"/>
      <w:szCs w:val="16"/>
    </w:rPr>
  </w:style>
  <w:style w:type="character" w:customStyle="1" w:styleId="af4">
    <w:name w:val="Текст выноски Знак"/>
    <w:basedOn w:val="a1"/>
    <w:link w:val="af3"/>
    <w:uiPriority w:val="99"/>
    <w:semiHidden/>
    <w:rsid w:val="009C47AD"/>
    <w:rPr>
      <w:rFonts w:ascii="Tahoma" w:hAnsi="Tahoma" w:cs="Tahoma"/>
      <w:sz w:val="16"/>
      <w:szCs w:val="16"/>
    </w:rPr>
  </w:style>
  <w:style w:type="character" w:customStyle="1" w:styleId="30">
    <w:name w:val="Заголовок 3 Знак"/>
    <w:basedOn w:val="a1"/>
    <w:link w:val="3"/>
    <w:rsid w:val="00FE6CE8"/>
    <w:rPr>
      <w:rFonts w:asciiTheme="majorHAnsi" w:eastAsiaTheme="majorEastAsia" w:hAnsiTheme="majorHAnsi" w:cstheme="majorBidi"/>
      <w:color w:val="243F60" w:themeColor="accent1" w:themeShade="7F"/>
      <w:sz w:val="24"/>
      <w:szCs w:val="24"/>
    </w:rPr>
  </w:style>
  <w:style w:type="paragraph" w:customStyle="1" w:styleId="22">
    <w:name w:val="Абзац списка2"/>
    <w:basedOn w:val="a0"/>
    <w:rsid w:val="005B180B"/>
    <w:pPr>
      <w:suppressAutoHyphens/>
      <w:spacing w:after="200" w:line="276" w:lineRule="auto"/>
      <w:ind w:left="720"/>
    </w:pPr>
    <w:rPr>
      <w:rFonts w:ascii="Calibri" w:hAnsi="Calibri"/>
      <w:sz w:val="22"/>
      <w:szCs w:val="22"/>
      <w:lang w:eastAsia="zh-CN"/>
    </w:rPr>
  </w:style>
  <w:style w:type="character" w:styleId="af5">
    <w:name w:val="annotation reference"/>
    <w:basedOn w:val="a1"/>
    <w:unhideWhenUsed/>
    <w:rsid w:val="002D4EEB"/>
    <w:rPr>
      <w:sz w:val="16"/>
      <w:szCs w:val="16"/>
    </w:rPr>
  </w:style>
  <w:style w:type="paragraph" w:styleId="af6">
    <w:name w:val="annotation text"/>
    <w:basedOn w:val="a0"/>
    <w:link w:val="af7"/>
    <w:unhideWhenUsed/>
    <w:rsid w:val="002D4EEB"/>
    <w:rPr>
      <w:sz w:val="20"/>
      <w:szCs w:val="20"/>
    </w:rPr>
  </w:style>
  <w:style w:type="character" w:customStyle="1" w:styleId="af7">
    <w:name w:val="Текст примечания Знак"/>
    <w:basedOn w:val="a1"/>
    <w:link w:val="af6"/>
    <w:rsid w:val="002D4EEB"/>
  </w:style>
  <w:style w:type="paragraph" w:styleId="af8">
    <w:name w:val="annotation subject"/>
    <w:basedOn w:val="af6"/>
    <w:next w:val="af6"/>
    <w:link w:val="af9"/>
    <w:unhideWhenUsed/>
    <w:rsid w:val="002D4EEB"/>
    <w:rPr>
      <w:b/>
      <w:bCs/>
    </w:rPr>
  </w:style>
  <w:style w:type="character" w:customStyle="1" w:styleId="af9">
    <w:name w:val="Тема примечания Знак"/>
    <w:basedOn w:val="af7"/>
    <w:link w:val="af8"/>
    <w:rsid w:val="002D4EEB"/>
    <w:rPr>
      <w:b/>
      <w:bCs/>
    </w:rPr>
  </w:style>
  <w:style w:type="paragraph" w:customStyle="1" w:styleId="9">
    <w:name w:val="Стиль9"/>
    <w:basedOn w:val="1"/>
    <w:rsid w:val="00592C76"/>
    <w:pPr>
      <w:widowControl w:val="0"/>
      <w:suppressAutoHyphens/>
      <w:jc w:val="center"/>
    </w:pPr>
    <w:rPr>
      <w:rFonts w:ascii="Times New Roman" w:eastAsia="Arial Unicode MS" w:hAnsi="Times New Roman" w:cs="Arial"/>
      <w:b w:val="0"/>
      <w:color w:val="000000"/>
      <w:sz w:val="28"/>
      <w:lang w:val="en-US" w:eastAsia="en-US" w:bidi="en-US"/>
    </w:rPr>
  </w:style>
  <w:style w:type="character" w:customStyle="1" w:styleId="FontStyle22">
    <w:name w:val="Font Style22"/>
    <w:rsid w:val="00217E55"/>
    <w:rPr>
      <w:rFonts w:ascii="Times New Roman" w:hAnsi="Times New Roman" w:cs="Times New Roman"/>
      <w:sz w:val="26"/>
      <w:szCs w:val="26"/>
    </w:rPr>
  </w:style>
  <w:style w:type="paragraph" w:customStyle="1" w:styleId="14">
    <w:name w:val="1"/>
    <w:basedOn w:val="a0"/>
    <w:rsid w:val="00876F56"/>
    <w:pPr>
      <w:widowControl w:val="0"/>
      <w:adjustRightInd w:val="0"/>
      <w:spacing w:after="160" w:line="240" w:lineRule="exact"/>
      <w:jc w:val="right"/>
    </w:pPr>
    <w:rPr>
      <w:sz w:val="20"/>
      <w:szCs w:val="20"/>
      <w:lang w:val="en-GB" w:eastAsia="en-US"/>
    </w:rPr>
  </w:style>
  <w:style w:type="paragraph" w:customStyle="1" w:styleId="5">
    <w:name w:val="Стиль5"/>
    <w:basedOn w:val="afa"/>
    <w:next w:val="afa"/>
    <w:rsid w:val="00A44A7A"/>
    <w:pPr>
      <w:shd w:val="clear" w:color="auto" w:fill="000080"/>
      <w:suppressAutoHyphens/>
    </w:pPr>
    <w:rPr>
      <w:rFonts w:ascii="Tahoma" w:hAnsi="Tahoma" w:cs="Tahoma"/>
      <w:sz w:val="20"/>
      <w:szCs w:val="20"/>
      <w:lang w:eastAsia="ar-SA"/>
    </w:rPr>
  </w:style>
  <w:style w:type="paragraph" w:styleId="afa">
    <w:name w:val="Document Map"/>
    <w:basedOn w:val="a0"/>
    <w:link w:val="afb"/>
    <w:semiHidden/>
    <w:unhideWhenUsed/>
    <w:rsid w:val="00A44A7A"/>
    <w:rPr>
      <w:rFonts w:ascii="Segoe UI" w:hAnsi="Segoe UI" w:cs="Segoe UI"/>
      <w:sz w:val="16"/>
      <w:szCs w:val="16"/>
    </w:rPr>
  </w:style>
  <w:style w:type="character" w:customStyle="1" w:styleId="afb">
    <w:name w:val="Схема документа Знак"/>
    <w:basedOn w:val="a1"/>
    <w:link w:val="afa"/>
    <w:semiHidden/>
    <w:rsid w:val="00A44A7A"/>
    <w:rPr>
      <w:rFonts w:ascii="Segoe UI" w:hAnsi="Segoe UI" w:cs="Segoe UI"/>
      <w:sz w:val="16"/>
      <w:szCs w:val="16"/>
    </w:rPr>
  </w:style>
  <w:style w:type="paragraph" w:customStyle="1" w:styleId="31">
    <w:name w:val="Абзац списка3"/>
    <w:basedOn w:val="a0"/>
    <w:rsid w:val="00082F90"/>
    <w:pPr>
      <w:suppressAutoHyphens/>
      <w:spacing w:after="200" w:line="276" w:lineRule="auto"/>
      <w:ind w:left="720"/>
    </w:pPr>
    <w:rPr>
      <w:rFonts w:ascii="Calibri" w:hAnsi="Calibri"/>
      <w:sz w:val="22"/>
      <w:szCs w:val="22"/>
      <w:lang w:eastAsia="zh-CN"/>
    </w:rPr>
  </w:style>
  <w:style w:type="paragraph" w:customStyle="1" w:styleId="41">
    <w:name w:val="Абзац списка4"/>
    <w:basedOn w:val="a0"/>
    <w:rsid w:val="00E3134B"/>
    <w:pPr>
      <w:suppressAutoHyphens/>
      <w:spacing w:after="200" w:line="276" w:lineRule="auto"/>
      <w:ind w:left="720"/>
    </w:pPr>
    <w:rPr>
      <w:rFonts w:ascii="Calibri" w:hAnsi="Calibri"/>
      <w:sz w:val="22"/>
      <w:szCs w:val="22"/>
      <w:lang w:eastAsia="zh-CN"/>
    </w:rPr>
  </w:style>
  <w:style w:type="paragraph" w:styleId="afc">
    <w:name w:val="Body Text Indent"/>
    <w:basedOn w:val="a0"/>
    <w:link w:val="afd"/>
    <w:rsid w:val="006B6B36"/>
    <w:pPr>
      <w:suppressAutoHyphens/>
      <w:ind w:left="426" w:hanging="426"/>
      <w:jc w:val="both"/>
    </w:pPr>
    <w:rPr>
      <w:szCs w:val="20"/>
      <w:lang w:eastAsia="zh-CN"/>
    </w:rPr>
  </w:style>
  <w:style w:type="character" w:customStyle="1" w:styleId="afd">
    <w:name w:val="Основной текст с отступом Знак"/>
    <w:basedOn w:val="a1"/>
    <w:link w:val="afc"/>
    <w:rsid w:val="006B6B36"/>
    <w:rPr>
      <w:sz w:val="24"/>
      <w:lang w:eastAsia="zh-CN"/>
    </w:rPr>
  </w:style>
  <w:style w:type="paragraph" w:customStyle="1" w:styleId="50">
    <w:name w:val="Абзац списка5"/>
    <w:basedOn w:val="a0"/>
    <w:rsid w:val="00A7047E"/>
    <w:pPr>
      <w:suppressAutoHyphens/>
      <w:spacing w:after="200" w:line="276" w:lineRule="auto"/>
      <w:ind w:left="720"/>
    </w:pPr>
    <w:rPr>
      <w:rFonts w:ascii="Calibri" w:hAnsi="Calibri"/>
      <w:sz w:val="22"/>
      <w:szCs w:val="22"/>
      <w:lang w:eastAsia="zh-CN"/>
    </w:rPr>
  </w:style>
  <w:style w:type="paragraph" w:customStyle="1" w:styleId="msonormal0">
    <w:name w:val="msonormal"/>
    <w:basedOn w:val="a0"/>
    <w:uiPriority w:val="99"/>
    <w:rsid w:val="00CE1325"/>
    <w:pPr>
      <w:spacing w:before="100" w:beforeAutospacing="1" w:after="100" w:afterAutospacing="1"/>
    </w:pPr>
  </w:style>
  <w:style w:type="paragraph" w:customStyle="1" w:styleId="ConsPlusTitle">
    <w:name w:val="ConsPlusTitle"/>
    <w:rsid w:val="00084491"/>
    <w:pPr>
      <w:widowControl w:val="0"/>
      <w:autoSpaceDE w:val="0"/>
      <w:autoSpaceDN w:val="0"/>
      <w:adjustRightInd w:val="0"/>
    </w:pPr>
    <w:rPr>
      <w:b/>
      <w:bCs/>
      <w:sz w:val="24"/>
      <w:szCs w:val="24"/>
    </w:rPr>
  </w:style>
  <w:style w:type="paragraph" w:customStyle="1" w:styleId="ConsTitle">
    <w:name w:val="ConsTitle"/>
    <w:rsid w:val="00084491"/>
    <w:pPr>
      <w:widowControl w:val="0"/>
      <w:autoSpaceDE w:val="0"/>
      <w:autoSpaceDN w:val="0"/>
      <w:adjustRightInd w:val="0"/>
    </w:pPr>
    <w:rPr>
      <w:rFonts w:ascii="Arial" w:hAnsi="Arial" w:cs="Arial"/>
      <w:b/>
      <w:bCs/>
    </w:rPr>
  </w:style>
  <w:style w:type="table" w:customStyle="1" w:styleId="51">
    <w:name w:val="Сетка таблицы5"/>
    <w:basedOn w:val="a2"/>
    <w:next w:val="a6"/>
    <w:uiPriority w:val="59"/>
    <w:rsid w:val="00A630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E387B"/>
    <w:pPr>
      <w:widowControl w:val="0"/>
      <w:suppressAutoHyphens/>
      <w:autoSpaceDN w:val="0"/>
      <w:textAlignment w:val="baseline"/>
    </w:pPr>
    <w:rPr>
      <w:rFonts w:eastAsia="WenQuanYi Micro Hei" w:cs="Lohit Hindi"/>
      <w:kern w:val="3"/>
      <w:sz w:val="24"/>
      <w:szCs w:val="24"/>
      <w:lang w:eastAsia="zh-CN" w:bidi="hi-IN"/>
    </w:rPr>
  </w:style>
  <w:style w:type="character" w:customStyle="1" w:styleId="60">
    <w:name w:val="Заголовок 6 Знак"/>
    <w:basedOn w:val="a1"/>
    <w:link w:val="6"/>
    <w:semiHidden/>
    <w:rsid w:val="00E95325"/>
    <w:rPr>
      <w:rFonts w:ascii="Calibri" w:hAnsi="Calibri"/>
      <w:b/>
      <w:bCs/>
      <w:sz w:val="22"/>
      <w:szCs w:val="22"/>
      <w:lang w:val="x-none" w:eastAsia="x-none"/>
    </w:rPr>
  </w:style>
  <w:style w:type="paragraph" w:customStyle="1" w:styleId="42">
    <w:name w:val="Стиль4"/>
    <w:basedOn w:val="afa"/>
    <w:rsid w:val="00E95325"/>
    <w:pPr>
      <w:shd w:val="clear" w:color="auto" w:fill="FFFFFF"/>
      <w:suppressAutoHyphens/>
      <w:jc w:val="center"/>
    </w:pPr>
    <w:rPr>
      <w:rFonts w:ascii="Arial" w:hAnsi="Arial" w:cs="Arial"/>
      <w:b/>
      <w:bCs/>
      <w:color w:val="000000"/>
      <w:sz w:val="21"/>
      <w:szCs w:val="21"/>
      <w:lang w:eastAsia="ar-SA"/>
    </w:rPr>
  </w:style>
  <w:style w:type="paragraph" w:customStyle="1" w:styleId="15">
    <w:name w:val="Стиль1"/>
    <w:basedOn w:val="afa"/>
    <w:next w:val="afa"/>
    <w:rsid w:val="00E95325"/>
    <w:pPr>
      <w:shd w:val="clear" w:color="auto" w:fill="FFFFFF"/>
      <w:suppressAutoHyphens/>
      <w:jc w:val="center"/>
      <w:outlineLvl w:val="0"/>
    </w:pPr>
    <w:rPr>
      <w:rFonts w:ascii="Arial" w:hAnsi="Arial" w:cs="Arial"/>
      <w:b/>
      <w:bCs/>
      <w:color w:val="000000"/>
      <w:sz w:val="21"/>
      <w:szCs w:val="21"/>
      <w:lang w:eastAsia="ar-SA"/>
    </w:rPr>
  </w:style>
  <w:style w:type="paragraph" w:customStyle="1" w:styleId="112">
    <w:name w:val="Стиль Заголовок 1 + 12 пт полужирный Авто"/>
    <w:basedOn w:val="20"/>
    <w:rsid w:val="00E95325"/>
    <w:pPr>
      <w:suppressAutoHyphens/>
    </w:pPr>
    <w:rPr>
      <w:rFonts w:cs="Arial"/>
      <w:b w:val="0"/>
      <w:bCs w:val="0"/>
      <w:sz w:val="24"/>
      <w:lang w:eastAsia="ar-SA"/>
    </w:rPr>
  </w:style>
  <w:style w:type="paragraph" w:customStyle="1" w:styleId="140">
    <w:name w:val="Стиль14"/>
    <w:basedOn w:val="1"/>
    <w:next w:val="afa"/>
    <w:autoRedefine/>
    <w:rsid w:val="00E95325"/>
    <w:pPr>
      <w:widowControl w:val="0"/>
      <w:suppressAutoHyphens/>
      <w:jc w:val="center"/>
    </w:pPr>
    <w:rPr>
      <w:rFonts w:ascii="Times New Roman" w:eastAsia="Arial Unicode MS" w:hAnsi="Times New Roman"/>
      <w:color w:val="000000"/>
      <w:sz w:val="28"/>
      <w:szCs w:val="28"/>
      <w:lang w:val="en-US" w:eastAsia="en-US" w:bidi="en-US"/>
    </w:rPr>
  </w:style>
  <w:style w:type="paragraph" w:customStyle="1" w:styleId="16">
    <w:name w:val="Стиль16"/>
    <w:basedOn w:val="a0"/>
    <w:next w:val="afa"/>
    <w:autoRedefine/>
    <w:rsid w:val="00E95325"/>
    <w:pPr>
      <w:keepNext/>
      <w:widowControl w:val="0"/>
      <w:tabs>
        <w:tab w:val="left" w:pos="426"/>
      </w:tabs>
      <w:suppressAutoHyphens/>
      <w:spacing w:before="240" w:after="120"/>
      <w:ind w:left="851"/>
      <w:jc w:val="center"/>
    </w:pPr>
    <w:rPr>
      <w:rFonts w:eastAsia="MS Mincho" w:cs="Tahoma"/>
      <w:color w:val="000000"/>
      <w:sz w:val="28"/>
      <w:szCs w:val="28"/>
      <w:lang w:eastAsia="en-US" w:bidi="en-US"/>
    </w:rPr>
  </w:style>
  <w:style w:type="paragraph" w:customStyle="1" w:styleId="32">
    <w:name w:val="Стиль3"/>
    <w:basedOn w:val="afa"/>
    <w:next w:val="afa"/>
    <w:autoRedefine/>
    <w:rsid w:val="00E95325"/>
    <w:pPr>
      <w:shd w:val="clear" w:color="auto" w:fill="FFFFFF"/>
      <w:suppressAutoHyphens/>
      <w:jc w:val="center"/>
    </w:pPr>
    <w:rPr>
      <w:rFonts w:ascii="Arial" w:hAnsi="Arial" w:cs="Arial"/>
      <w:b/>
      <w:bCs/>
      <w:color w:val="000000"/>
      <w:sz w:val="21"/>
      <w:szCs w:val="21"/>
      <w:lang w:eastAsia="ar-SA"/>
    </w:rPr>
  </w:style>
  <w:style w:type="paragraph" w:customStyle="1" w:styleId="61">
    <w:name w:val="Стиль6"/>
    <w:basedOn w:val="2"/>
    <w:next w:val="afa"/>
    <w:autoRedefine/>
    <w:rsid w:val="00E95325"/>
    <w:pPr>
      <w:numPr>
        <w:numId w:val="0"/>
      </w:numPr>
      <w:suppressAutoHyphens/>
    </w:pPr>
    <w:rPr>
      <w:lang w:eastAsia="ar-SA"/>
    </w:rPr>
  </w:style>
  <w:style w:type="paragraph" w:customStyle="1" w:styleId="7">
    <w:name w:val="Стиль7"/>
    <w:basedOn w:val="1"/>
    <w:rsid w:val="00E95325"/>
    <w:pPr>
      <w:widowControl w:val="0"/>
      <w:suppressAutoHyphens/>
      <w:jc w:val="center"/>
    </w:pPr>
    <w:rPr>
      <w:rFonts w:ascii="Times New Roman" w:eastAsia="Arial Unicode MS" w:hAnsi="Times New Roman" w:cs="Arial"/>
      <w:b w:val="0"/>
      <w:color w:val="000000"/>
      <w:sz w:val="28"/>
      <w:lang w:val="en-US" w:eastAsia="en-US" w:bidi="en-US"/>
    </w:rPr>
  </w:style>
  <w:style w:type="paragraph" w:customStyle="1" w:styleId="100">
    <w:name w:val="Стиль10"/>
    <w:basedOn w:val="1"/>
    <w:next w:val="1"/>
    <w:rsid w:val="00E95325"/>
    <w:pPr>
      <w:widowControl w:val="0"/>
      <w:suppressAutoHyphens/>
      <w:jc w:val="center"/>
    </w:pPr>
    <w:rPr>
      <w:rFonts w:ascii="Times New Roman" w:eastAsia="Arial Unicode MS" w:hAnsi="Times New Roman" w:cs="Arial"/>
      <w:color w:val="000000"/>
      <w:sz w:val="28"/>
      <w:lang w:val="en-US" w:eastAsia="en-US" w:bidi="en-US"/>
    </w:rPr>
  </w:style>
  <w:style w:type="paragraph" w:customStyle="1" w:styleId="110">
    <w:name w:val="Стиль11"/>
    <w:basedOn w:val="a"/>
    <w:rsid w:val="00E95325"/>
    <w:pPr>
      <w:widowControl w:val="0"/>
      <w:numPr>
        <w:numId w:val="0"/>
      </w:numPr>
      <w:suppressAutoHyphens/>
      <w:jc w:val="both"/>
    </w:pPr>
    <w:rPr>
      <w:rFonts w:eastAsia="Arial Unicode MS" w:cs="Tahoma"/>
      <w:color w:val="000000"/>
      <w:lang w:val="en-US" w:eastAsia="en-US" w:bidi="en-US"/>
    </w:rPr>
  </w:style>
  <w:style w:type="paragraph" w:styleId="a">
    <w:name w:val="List Bullet"/>
    <w:basedOn w:val="a0"/>
    <w:rsid w:val="00E95325"/>
    <w:pPr>
      <w:numPr>
        <w:numId w:val="55"/>
      </w:numPr>
    </w:pPr>
  </w:style>
  <w:style w:type="paragraph" w:customStyle="1" w:styleId="150">
    <w:name w:val="Стиль15"/>
    <w:basedOn w:val="1"/>
    <w:next w:val="afa"/>
    <w:rsid w:val="00E95325"/>
    <w:pPr>
      <w:widowControl w:val="0"/>
      <w:suppressAutoHyphens/>
      <w:jc w:val="center"/>
    </w:pPr>
    <w:rPr>
      <w:rFonts w:ascii="Times New Roman" w:eastAsia="Arial Unicode MS" w:hAnsi="Times New Roman"/>
      <w:color w:val="000000"/>
      <w:sz w:val="28"/>
      <w:szCs w:val="28"/>
      <w:lang w:val="en-US" w:eastAsia="en-US" w:bidi="en-US"/>
    </w:rPr>
  </w:style>
  <w:style w:type="paragraph" w:customStyle="1" w:styleId="18">
    <w:name w:val="Стиль18"/>
    <w:basedOn w:val="a0"/>
    <w:next w:val="afa"/>
    <w:rsid w:val="00E95325"/>
    <w:pPr>
      <w:widowControl w:val="0"/>
      <w:tabs>
        <w:tab w:val="left" w:pos="426"/>
      </w:tabs>
      <w:suppressAutoHyphens/>
      <w:ind w:left="851"/>
    </w:pPr>
    <w:rPr>
      <w:rFonts w:eastAsia="Arial Unicode MS" w:cs="Tahoma"/>
      <w:b/>
      <w:color w:val="000000"/>
      <w:sz w:val="28"/>
      <w:szCs w:val="28"/>
      <w:lang w:eastAsia="en-US" w:bidi="en-US"/>
    </w:rPr>
  </w:style>
  <w:style w:type="paragraph" w:customStyle="1" w:styleId="19">
    <w:name w:val="Стиль19"/>
    <w:basedOn w:val="a0"/>
    <w:next w:val="afa"/>
    <w:rsid w:val="00E95325"/>
    <w:pPr>
      <w:widowControl w:val="0"/>
      <w:suppressAutoHyphens/>
      <w:jc w:val="center"/>
    </w:pPr>
    <w:rPr>
      <w:rFonts w:eastAsia="Arial Unicode MS"/>
      <w:b/>
      <w:color w:val="000000"/>
      <w:sz w:val="28"/>
      <w:szCs w:val="28"/>
      <w:lang w:val="en-US" w:eastAsia="en-US" w:bidi="en-US"/>
    </w:rPr>
  </w:style>
  <w:style w:type="paragraph" w:styleId="afe">
    <w:name w:val="Plain Text"/>
    <w:basedOn w:val="a0"/>
    <w:link w:val="aff"/>
    <w:rsid w:val="00E95325"/>
    <w:rPr>
      <w:rFonts w:ascii="Courier New" w:hAnsi="Courier New" w:cs="Courier New"/>
      <w:sz w:val="20"/>
      <w:szCs w:val="20"/>
    </w:rPr>
  </w:style>
  <w:style w:type="character" w:customStyle="1" w:styleId="aff">
    <w:name w:val="Текст Знак"/>
    <w:basedOn w:val="a1"/>
    <w:link w:val="afe"/>
    <w:rsid w:val="00E95325"/>
    <w:rPr>
      <w:rFonts w:ascii="Courier New" w:hAnsi="Courier New" w:cs="Courier New"/>
    </w:rPr>
  </w:style>
  <w:style w:type="character" w:customStyle="1" w:styleId="num0userselectiontruehover">
    <w:name w:val="num0 user_selection_true hover"/>
    <w:rsid w:val="00E95325"/>
    <w:rPr>
      <w:rFonts w:ascii="Times New Roman" w:hAnsi="Times New Roman"/>
      <w:sz w:val="28"/>
    </w:rPr>
  </w:style>
  <w:style w:type="paragraph" w:styleId="2">
    <w:name w:val="List Bullet 2"/>
    <w:basedOn w:val="a0"/>
    <w:rsid w:val="00E95325"/>
    <w:pPr>
      <w:numPr>
        <w:numId w:val="56"/>
      </w:numPr>
    </w:pPr>
  </w:style>
  <w:style w:type="paragraph" w:customStyle="1" w:styleId="23">
    <w:name w:val="Стиль2"/>
    <w:basedOn w:val="afa"/>
    <w:rsid w:val="00E95325"/>
    <w:pPr>
      <w:shd w:val="clear" w:color="auto" w:fill="FFFFFF"/>
      <w:suppressAutoHyphens/>
      <w:jc w:val="center"/>
    </w:pPr>
    <w:rPr>
      <w:rFonts w:ascii="Arial" w:hAnsi="Arial" w:cs="Arial"/>
      <w:b/>
      <w:bCs/>
      <w:color w:val="000000"/>
      <w:sz w:val="21"/>
      <w:szCs w:val="21"/>
      <w:lang w:eastAsia="ar-SA"/>
    </w:rPr>
  </w:style>
  <w:style w:type="paragraph" w:customStyle="1" w:styleId="Arial1051">
    <w:name w:val="Стиль (латиница) Arial 105 пт полужирный Черный По центру Пос...1"/>
    <w:basedOn w:val="afa"/>
    <w:rsid w:val="00E95325"/>
    <w:pPr>
      <w:shd w:val="clear" w:color="auto" w:fill="FFFFFF"/>
      <w:suppressAutoHyphens/>
      <w:jc w:val="center"/>
    </w:pPr>
    <w:rPr>
      <w:rFonts w:ascii="Arial" w:hAnsi="Arial" w:cs="Times New Roman"/>
      <w:b/>
      <w:bCs/>
      <w:color w:val="000000"/>
      <w:sz w:val="21"/>
      <w:szCs w:val="20"/>
      <w:lang w:eastAsia="ar-SA"/>
    </w:rPr>
  </w:style>
  <w:style w:type="paragraph" w:customStyle="1" w:styleId="Arial1052">
    <w:name w:val="Стиль (латиница) Arial 105 пт полужирный Черный По центру Пос...2"/>
    <w:basedOn w:val="a0"/>
    <w:next w:val="afa"/>
    <w:rsid w:val="00E95325"/>
    <w:pPr>
      <w:shd w:val="clear" w:color="auto" w:fill="FFFFFF"/>
      <w:suppressAutoHyphens/>
      <w:jc w:val="center"/>
    </w:pPr>
    <w:rPr>
      <w:rFonts w:ascii="Arial" w:hAnsi="Arial"/>
      <w:b/>
      <w:bCs/>
      <w:color w:val="000000"/>
      <w:sz w:val="21"/>
      <w:szCs w:val="20"/>
      <w:lang w:eastAsia="ar-SA"/>
    </w:rPr>
  </w:style>
  <w:style w:type="paragraph" w:customStyle="1" w:styleId="Arial1054">
    <w:name w:val="Стиль (латиница) Arial 105 пт полужирный Черный По центру Пос...4"/>
    <w:basedOn w:val="afa"/>
    <w:rsid w:val="00E95325"/>
    <w:pPr>
      <w:shd w:val="clear" w:color="auto" w:fill="FFFFFF"/>
      <w:suppressAutoHyphens/>
      <w:jc w:val="center"/>
    </w:pPr>
    <w:rPr>
      <w:rFonts w:ascii="Arial" w:hAnsi="Arial" w:cs="Times New Roman"/>
      <w:b/>
      <w:bCs/>
      <w:color w:val="000000"/>
      <w:sz w:val="21"/>
      <w:szCs w:val="20"/>
      <w:lang w:eastAsia="ar-SA"/>
    </w:rPr>
  </w:style>
  <w:style w:type="paragraph" w:customStyle="1" w:styleId="62">
    <w:name w:val="Абзац списка6"/>
    <w:basedOn w:val="a0"/>
    <w:rsid w:val="00E95325"/>
    <w:pPr>
      <w:suppressAutoHyphens/>
      <w:spacing w:after="200" w:line="276" w:lineRule="auto"/>
      <w:ind w:left="720"/>
    </w:pPr>
    <w:rPr>
      <w:rFonts w:ascii="Calibri" w:hAnsi="Calibri"/>
      <w:sz w:val="22"/>
      <w:szCs w:val="22"/>
      <w:lang w:eastAsia="zh-CN"/>
    </w:rPr>
  </w:style>
  <w:style w:type="paragraph" w:customStyle="1" w:styleId="33">
    <w:name w:val="Знак Знак3"/>
    <w:basedOn w:val="a0"/>
    <w:rsid w:val="00E95325"/>
    <w:pPr>
      <w:widowControl w:val="0"/>
      <w:adjustRightInd w:val="0"/>
      <w:spacing w:after="160" w:line="240" w:lineRule="exact"/>
      <w:jc w:val="right"/>
    </w:pPr>
    <w:rPr>
      <w:sz w:val="20"/>
      <w:szCs w:val="20"/>
      <w:lang w:val="en-GB" w:eastAsia="en-US"/>
    </w:rPr>
  </w:style>
  <w:style w:type="paragraph" w:styleId="aff0">
    <w:name w:val="Body Text"/>
    <w:basedOn w:val="a0"/>
    <w:link w:val="aff1"/>
    <w:semiHidden/>
    <w:rsid w:val="00E95325"/>
    <w:pPr>
      <w:jc w:val="both"/>
    </w:pPr>
    <w:rPr>
      <w:rFonts w:eastAsia="Calibri"/>
    </w:rPr>
  </w:style>
  <w:style w:type="character" w:customStyle="1" w:styleId="aff1">
    <w:name w:val="Основной текст Знак"/>
    <w:basedOn w:val="a1"/>
    <w:link w:val="aff0"/>
    <w:semiHidden/>
    <w:rsid w:val="00E95325"/>
    <w:rPr>
      <w:rFonts w:eastAsia="Calibri"/>
      <w:sz w:val="24"/>
      <w:szCs w:val="24"/>
    </w:rPr>
  </w:style>
  <w:style w:type="character" w:styleId="aff2">
    <w:name w:val="page number"/>
    <w:basedOn w:val="a1"/>
    <w:rsid w:val="00E95325"/>
  </w:style>
  <w:style w:type="paragraph" w:customStyle="1" w:styleId="aff3">
    <w:name w:val="Знак Знак Знак Знак Знак Знак"/>
    <w:basedOn w:val="a0"/>
    <w:rsid w:val="00E95325"/>
    <w:pPr>
      <w:spacing w:after="160" w:line="240" w:lineRule="exact"/>
    </w:pPr>
    <w:rPr>
      <w:rFonts w:ascii="Verdana" w:hAnsi="Verdana" w:cs="Verdana"/>
      <w:lang w:val="en-US" w:eastAsia="en-US"/>
    </w:rPr>
  </w:style>
  <w:style w:type="paragraph" w:customStyle="1" w:styleId="stat">
    <w:name w:val="stat"/>
    <w:basedOn w:val="a0"/>
    <w:rsid w:val="00E95325"/>
    <w:pPr>
      <w:spacing w:before="100" w:beforeAutospacing="1" w:after="100" w:afterAutospacing="1"/>
    </w:pPr>
  </w:style>
  <w:style w:type="paragraph" w:customStyle="1" w:styleId="aff4">
    <w:name w:val="Знак"/>
    <w:basedOn w:val="a0"/>
    <w:rsid w:val="00E95325"/>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ps">
    <w:name w:val="hps"/>
    <w:basedOn w:val="a1"/>
    <w:rsid w:val="00E95325"/>
  </w:style>
  <w:style w:type="paragraph" w:styleId="aff5">
    <w:name w:val="footnote text"/>
    <w:basedOn w:val="a0"/>
    <w:link w:val="aff6"/>
    <w:rsid w:val="00E95325"/>
    <w:rPr>
      <w:sz w:val="20"/>
      <w:szCs w:val="20"/>
    </w:rPr>
  </w:style>
  <w:style w:type="character" w:customStyle="1" w:styleId="aff6">
    <w:name w:val="Текст сноски Знак"/>
    <w:basedOn w:val="a1"/>
    <w:link w:val="aff5"/>
    <w:rsid w:val="00E95325"/>
  </w:style>
  <w:style w:type="character" w:styleId="aff7">
    <w:name w:val="footnote reference"/>
    <w:rsid w:val="00E95325"/>
    <w:rPr>
      <w:vertAlign w:val="superscript"/>
    </w:rPr>
  </w:style>
  <w:style w:type="character" w:customStyle="1" w:styleId="goog-inline-block">
    <w:name w:val="goog-inline-block"/>
    <w:rsid w:val="00E95325"/>
  </w:style>
  <w:style w:type="paragraph" w:styleId="24">
    <w:name w:val="Body Text 2"/>
    <w:basedOn w:val="a0"/>
    <w:link w:val="25"/>
    <w:rsid w:val="00E95325"/>
    <w:pPr>
      <w:spacing w:after="120" w:line="480" w:lineRule="auto"/>
    </w:pPr>
    <w:rPr>
      <w:lang w:val="x-none" w:eastAsia="x-none"/>
    </w:rPr>
  </w:style>
  <w:style w:type="character" w:customStyle="1" w:styleId="25">
    <w:name w:val="Основной текст 2 Знак"/>
    <w:basedOn w:val="a1"/>
    <w:link w:val="24"/>
    <w:rsid w:val="00E95325"/>
    <w:rPr>
      <w:sz w:val="24"/>
      <w:szCs w:val="24"/>
      <w:lang w:val="x-none" w:eastAsia="x-none"/>
    </w:rPr>
  </w:style>
  <w:style w:type="character" w:customStyle="1" w:styleId="8">
    <w:name w:val="Основной текст + 8"/>
    <w:aliases w:val="5 pt,Интервал 0 pt43"/>
    <w:uiPriority w:val="99"/>
    <w:rsid w:val="00E95325"/>
    <w:rPr>
      <w:rFonts w:ascii="Times New Roman" w:hAnsi="Times New Roman" w:cs="Times New Roman"/>
      <w:spacing w:val="1"/>
      <w:sz w:val="17"/>
      <w:szCs w:val="17"/>
      <w:u w:val="none"/>
    </w:rPr>
  </w:style>
  <w:style w:type="table" w:customStyle="1" w:styleId="26">
    <w:name w:val="Сетка таблицы2"/>
    <w:basedOn w:val="a2"/>
    <w:next w:val="a6"/>
    <w:rsid w:val="00E9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6"/>
    <w:rsid w:val="00E9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6"/>
    <w:uiPriority w:val="59"/>
    <w:rsid w:val="00E953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next w:val="a6"/>
    <w:uiPriority w:val="59"/>
    <w:rsid w:val="00E953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2"/>
    <w:next w:val="a6"/>
    <w:uiPriority w:val="59"/>
    <w:rsid w:val="00E953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6"/>
    <w:uiPriority w:val="59"/>
    <w:rsid w:val="00E953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6"/>
    <w:uiPriority w:val="59"/>
    <w:rsid w:val="00E953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6"/>
    <w:uiPriority w:val="59"/>
    <w:rsid w:val="00E953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6"/>
    <w:uiPriority w:val="59"/>
    <w:rsid w:val="00E953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6"/>
    <w:uiPriority w:val="59"/>
    <w:rsid w:val="00E953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6"/>
    <w:rsid w:val="00E9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6"/>
    <w:rsid w:val="00E9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2"/>
    <w:next w:val="a6"/>
    <w:rsid w:val="00E9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6"/>
    <w:rsid w:val="00E9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6"/>
    <w:rsid w:val="00E9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6"/>
    <w:rsid w:val="00E9532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basedOn w:val="a1"/>
    <w:uiPriority w:val="99"/>
    <w:semiHidden/>
    <w:unhideWhenUsed/>
    <w:rsid w:val="00CF3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708">
      <w:bodyDiv w:val="1"/>
      <w:marLeft w:val="0"/>
      <w:marRight w:val="0"/>
      <w:marTop w:val="0"/>
      <w:marBottom w:val="0"/>
      <w:divBdr>
        <w:top w:val="none" w:sz="0" w:space="0" w:color="auto"/>
        <w:left w:val="none" w:sz="0" w:space="0" w:color="auto"/>
        <w:bottom w:val="none" w:sz="0" w:space="0" w:color="auto"/>
        <w:right w:val="none" w:sz="0" w:space="0" w:color="auto"/>
      </w:divBdr>
    </w:div>
    <w:div w:id="71784519">
      <w:bodyDiv w:val="1"/>
      <w:marLeft w:val="0"/>
      <w:marRight w:val="0"/>
      <w:marTop w:val="0"/>
      <w:marBottom w:val="0"/>
      <w:divBdr>
        <w:top w:val="none" w:sz="0" w:space="0" w:color="auto"/>
        <w:left w:val="none" w:sz="0" w:space="0" w:color="auto"/>
        <w:bottom w:val="none" w:sz="0" w:space="0" w:color="auto"/>
        <w:right w:val="none" w:sz="0" w:space="0" w:color="auto"/>
      </w:divBdr>
    </w:div>
    <w:div w:id="91316602">
      <w:bodyDiv w:val="1"/>
      <w:marLeft w:val="0"/>
      <w:marRight w:val="0"/>
      <w:marTop w:val="0"/>
      <w:marBottom w:val="0"/>
      <w:divBdr>
        <w:top w:val="none" w:sz="0" w:space="0" w:color="auto"/>
        <w:left w:val="none" w:sz="0" w:space="0" w:color="auto"/>
        <w:bottom w:val="none" w:sz="0" w:space="0" w:color="auto"/>
        <w:right w:val="none" w:sz="0" w:space="0" w:color="auto"/>
      </w:divBdr>
    </w:div>
    <w:div w:id="158429583">
      <w:bodyDiv w:val="1"/>
      <w:marLeft w:val="0"/>
      <w:marRight w:val="0"/>
      <w:marTop w:val="0"/>
      <w:marBottom w:val="0"/>
      <w:divBdr>
        <w:top w:val="none" w:sz="0" w:space="0" w:color="auto"/>
        <w:left w:val="none" w:sz="0" w:space="0" w:color="auto"/>
        <w:bottom w:val="none" w:sz="0" w:space="0" w:color="auto"/>
        <w:right w:val="none" w:sz="0" w:space="0" w:color="auto"/>
      </w:divBdr>
      <w:divsChild>
        <w:div w:id="81533438">
          <w:marLeft w:val="0"/>
          <w:marRight w:val="0"/>
          <w:marTop w:val="0"/>
          <w:marBottom w:val="0"/>
          <w:divBdr>
            <w:top w:val="none" w:sz="0" w:space="0" w:color="auto"/>
            <w:left w:val="none" w:sz="0" w:space="0" w:color="auto"/>
            <w:bottom w:val="none" w:sz="0" w:space="0" w:color="auto"/>
            <w:right w:val="none" w:sz="0" w:space="0" w:color="auto"/>
          </w:divBdr>
        </w:div>
        <w:div w:id="130711043">
          <w:marLeft w:val="0"/>
          <w:marRight w:val="0"/>
          <w:marTop w:val="0"/>
          <w:marBottom w:val="0"/>
          <w:divBdr>
            <w:top w:val="none" w:sz="0" w:space="0" w:color="auto"/>
            <w:left w:val="none" w:sz="0" w:space="0" w:color="auto"/>
            <w:bottom w:val="none" w:sz="0" w:space="0" w:color="auto"/>
            <w:right w:val="none" w:sz="0" w:space="0" w:color="auto"/>
          </w:divBdr>
        </w:div>
        <w:div w:id="217476987">
          <w:marLeft w:val="0"/>
          <w:marRight w:val="0"/>
          <w:marTop w:val="0"/>
          <w:marBottom w:val="0"/>
          <w:divBdr>
            <w:top w:val="none" w:sz="0" w:space="0" w:color="auto"/>
            <w:left w:val="none" w:sz="0" w:space="0" w:color="auto"/>
            <w:bottom w:val="none" w:sz="0" w:space="0" w:color="auto"/>
            <w:right w:val="none" w:sz="0" w:space="0" w:color="auto"/>
          </w:divBdr>
        </w:div>
        <w:div w:id="228659651">
          <w:marLeft w:val="0"/>
          <w:marRight w:val="0"/>
          <w:marTop w:val="0"/>
          <w:marBottom w:val="0"/>
          <w:divBdr>
            <w:top w:val="none" w:sz="0" w:space="0" w:color="auto"/>
            <w:left w:val="none" w:sz="0" w:space="0" w:color="auto"/>
            <w:bottom w:val="none" w:sz="0" w:space="0" w:color="auto"/>
            <w:right w:val="none" w:sz="0" w:space="0" w:color="auto"/>
          </w:divBdr>
        </w:div>
        <w:div w:id="301008239">
          <w:marLeft w:val="0"/>
          <w:marRight w:val="0"/>
          <w:marTop w:val="0"/>
          <w:marBottom w:val="0"/>
          <w:divBdr>
            <w:top w:val="none" w:sz="0" w:space="0" w:color="auto"/>
            <w:left w:val="none" w:sz="0" w:space="0" w:color="auto"/>
            <w:bottom w:val="none" w:sz="0" w:space="0" w:color="auto"/>
            <w:right w:val="none" w:sz="0" w:space="0" w:color="auto"/>
          </w:divBdr>
        </w:div>
        <w:div w:id="371076389">
          <w:marLeft w:val="0"/>
          <w:marRight w:val="0"/>
          <w:marTop w:val="0"/>
          <w:marBottom w:val="0"/>
          <w:divBdr>
            <w:top w:val="none" w:sz="0" w:space="0" w:color="auto"/>
            <w:left w:val="none" w:sz="0" w:space="0" w:color="auto"/>
            <w:bottom w:val="none" w:sz="0" w:space="0" w:color="auto"/>
            <w:right w:val="none" w:sz="0" w:space="0" w:color="auto"/>
          </w:divBdr>
        </w:div>
        <w:div w:id="459033221">
          <w:marLeft w:val="0"/>
          <w:marRight w:val="0"/>
          <w:marTop w:val="0"/>
          <w:marBottom w:val="0"/>
          <w:divBdr>
            <w:top w:val="none" w:sz="0" w:space="0" w:color="auto"/>
            <w:left w:val="none" w:sz="0" w:space="0" w:color="auto"/>
            <w:bottom w:val="none" w:sz="0" w:space="0" w:color="auto"/>
            <w:right w:val="none" w:sz="0" w:space="0" w:color="auto"/>
          </w:divBdr>
        </w:div>
        <w:div w:id="524636761">
          <w:marLeft w:val="0"/>
          <w:marRight w:val="0"/>
          <w:marTop w:val="0"/>
          <w:marBottom w:val="0"/>
          <w:divBdr>
            <w:top w:val="none" w:sz="0" w:space="0" w:color="auto"/>
            <w:left w:val="none" w:sz="0" w:space="0" w:color="auto"/>
            <w:bottom w:val="none" w:sz="0" w:space="0" w:color="auto"/>
            <w:right w:val="none" w:sz="0" w:space="0" w:color="auto"/>
          </w:divBdr>
        </w:div>
        <w:div w:id="535698726">
          <w:marLeft w:val="0"/>
          <w:marRight w:val="0"/>
          <w:marTop w:val="0"/>
          <w:marBottom w:val="0"/>
          <w:divBdr>
            <w:top w:val="none" w:sz="0" w:space="0" w:color="auto"/>
            <w:left w:val="none" w:sz="0" w:space="0" w:color="auto"/>
            <w:bottom w:val="none" w:sz="0" w:space="0" w:color="auto"/>
            <w:right w:val="none" w:sz="0" w:space="0" w:color="auto"/>
          </w:divBdr>
        </w:div>
        <w:div w:id="653727562">
          <w:marLeft w:val="0"/>
          <w:marRight w:val="0"/>
          <w:marTop w:val="0"/>
          <w:marBottom w:val="0"/>
          <w:divBdr>
            <w:top w:val="none" w:sz="0" w:space="0" w:color="auto"/>
            <w:left w:val="none" w:sz="0" w:space="0" w:color="auto"/>
            <w:bottom w:val="none" w:sz="0" w:space="0" w:color="auto"/>
            <w:right w:val="none" w:sz="0" w:space="0" w:color="auto"/>
          </w:divBdr>
        </w:div>
        <w:div w:id="834416661">
          <w:marLeft w:val="0"/>
          <w:marRight w:val="0"/>
          <w:marTop w:val="0"/>
          <w:marBottom w:val="0"/>
          <w:divBdr>
            <w:top w:val="none" w:sz="0" w:space="0" w:color="auto"/>
            <w:left w:val="none" w:sz="0" w:space="0" w:color="auto"/>
            <w:bottom w:val="none" w:sz="0" w:space="0" w:color="auto"/>
            <w:right w:val="none" w:sz="0" w:space="0" w:color="auto"/>
          </w:divBdr>
        </w:div>
        <w:div w:id="911550571">
          <w:marLeft w:val="0"/>
          <w:marRight w:val="0"/>
          <w:marTop w:val="0"/>
          <w:marBottom w:val="0"/>
          <w:divBdr>
            <w:top w:val="none" w:sz="0" w:space="0" w:color="auto"/>
            <w:left w:val="none" w:sz="0" w:space="0" w:color="auto"/>
            <w:bottom w:val="none" w:sz="0" w:space="0" w:color="auto"/>
            <w:right w:val="none" w:sz="0" w:space="0" w:color="auto"/>
          </w:divBdr>
        </w:div>
        <w:div w:id="1056273992">
          <w:marLeft w:val="0"/>
          <w:marRight w:val="0"/>
          <w:marTop w:val="0"/>
          <w:marBottom w:val="0"/>
          <w:divBdr>
            <w:top w:val="none" w:sz="0" w:space="0" w:color="auto"/>
            <w:left w:val="none" w:sz="0" w:space="0" w:color="auto"/>
            <w:bottom w:val="none" w:sz="0" w:space="0" w:color="auto"/>
            <w:right w:val="none" w:sz="0" w:space="0" w:color="auto"/>
          </w:divBdr>
        </w:div>
        <w:div w:id="1063258283">
          <w:marLeft w:val="0"/>
          <w:marRight w:val="0"/>
          <w:marTop w:val="0"/>
          <w:marBottom w:val="0"/>
          <w:divBdr>
            <w:top w:val="none" w:sz="0" w:space="0" w:color="auto"/>
            <w:left w:val="none" w:sz="0" w:space="0" w:color="auto"/>
            <w:bottom w:val="none" w:sz="0" w:space="0" w:color="auto"/>
            <w:right w:val="none" w:sz="0" w:space="0" w:color="auto"/>
          </w:divBdr>
        </w:div>
        <w:div w:id="1112239248">
          <w:marLeft w:val="0"/>
          <w:marRight w:val="0"/>
          <w:marTop w:val="0"/>
          <w:marBottom w:val="0"/>
          <w:divBdr>
            <w:top w:val="none" w:sz="0" w:space="0" w:color="auto"/>
            <w:left w:val="none" w:sz="0" w:space="0" w:color="auto"/>
            <w:bottom w:val="none" w:sz="0" w:space="0" w:color="auto"/>
            <w:right w:val="none" w:sz="0" w:space="0" w:color="auto"/>
          </w:divBdr>
        </w:div>
        <w:div w:id="1280723293">
          <w:marLeft w:val="0"/>
          <w:marRight w:val="0"/>
          <w:marTop w:val="0"/>
          <w:marBottom w:val="0"/>
          <w:divBdr>
            <w:top w:val="none" w:sz="0" w:space="0" w:color="auto"/>
            <w:left w:val="none" w:sz="0" w:space="0" w:color="auto"/>
            <w:bottom w:val="none" w:sz="0" w:space="0" w:color="auto"/>
            <w:right w:val="none" w:sz="0" w:space="0" w:color="auto"/>
          </w:divBdr>
        </w:div>
        <w:div w:id="1302923882">
          <w:marLeft w:val="0"/>
          <w:marRight w:val="0"/>
          <w:marTop w:val="0"/>
          <w:marBottom w:val="0"/>
          <w:divBdr>
            <w:top w:val="none" w:sz="0" w:space="0" w:color="auto"/>
            <w:left w:val="none" w:sz="0" w:space="0" w:color="auto"/>
            <w:bottom w:val="none" w:sz="0" w:space="0" w:color="auto"/>
            <w:right w:val="none" w:sz="0" w:space="0" w:color="auto"/>
          </w:divBdr>
        </w:div>
        <w:div w:id="1365860325">
          <w:marLeft w:val="0"/>
          <w:marRight w:val="0"/>
          <w:marTop w:val="0"/>
          <w:marBottom w:val="0"/>
          <w:divBdr>
            <w:top w:val="none" w:sz="0" w:space="0" w:color="auto"/>
            <w:left w:val="none" w:sz="0" w:space="0" w:color="auto"/>
            <w:bottom w:val="none" w:sz="0" w:space="0" w:color="auto"/>
            <w:right w:val="none" w:sz="0" w:space="0" w:color="auto"/>
          </w:divBdr>
        </w:div>
        <w:div w:id="1398821852">
          <w:marLeft w:val="0"/>
          <w:marRight w:val="0"/>
          <w:marTop w:val="0"/>
          <w:marBottom w:val="0"/>
          <w:divBdr>
            <w:top w:val="none" w:sz="0" w:space="0" w:color="auto"/>
            <w:left w:val="none" w:sz="0" w:space="0" w:color="auto"/>
            <w:bottom w:val="none" w:sz="0" w:space="0" w:color="auto"/>
            <w:right w:val="none" w:sz="0" w:space="0" w:color="auto"/>
          </w:divBdr>
        </w:div>
        <w:div w:id="1435327229">
          <w:marLeft w:val="0"/>
          <w:marRight w:val="0"/>
          <w:marTop w:val="0"/>
          <w:marBottom w:val="0"/>
          <w:divBdr>
            <w:top w:val="none" w:sz="0" w:space="0" w:color="auto"/>
            <w:left w:val="none" w:sz="0" w:space="0" w:color="auto"/>
            <w:bottom w:val="none" w:sz="0" w:space="0" w:color="auto"/>
            <w:right w:val="none" w:sz="0" w:space="0" w:color="auto"/>
          </w:divBdr>
        </w:div>
        <w:div w:id="1502163945">
          <w:marLeft w:val="0"/>
          <w:marRight w:val="0"/>
          <w:marTop w:val="0"/>
          <w:marBottom w:val="0"/>
          <w:divBdr>
            <w:top w:val="none" w:sz="0" w:space="0" w:color="auto"/>
            <w:left w:val="none" w:sz="0" w:space="0" w:color="auto"/>
            <w:bottom w:val="none" w:sz="0" w:space="0" w:color="auto"/>
            <w:right w:val="none" w:sz="0" w:space="0" w:color="auto"/>
          </w:divBdr>
        </w:div>
        <w:div w:id="1572041373">
          <w:marLeft w:val="0"/>
          <w:marRight w:val="0"/>
          <w:marTop w:val="0"/>
          <w:marBottom w:val="0"/>
          <w:divBdr>
            <w:top w:val="none" w:sz="0" w:space="0" w:color="auto"/>
            <w:left w:val="none" w:sz="0" w:space="0" w:color="auto"/>
            <w:bottom w:val="none" w:sz="0" w:space="0" w:color="auto"/>
            <w:right w:val="none" w:sz="0" w:space="0" w:color="auto"/>
          </w:divBdr>
        </w:div>
        <w:div w:id="1622759005">
          <w:marLeft w:val="0"/>
          <w:marRight w:val="0"/>
          <w:marTop w:val="0"/>
          <w:marBottom w:val="0"/>
          <w:divBdr>
            <w:top w:val="none" w:sz="0" w:space="0" w:color="auto"/>
            <w:left w:val="none" w:sz="0" w:space="0" w:color="auto"/>
            <w:bottom w:val="none" w:sz="0" w:space="0" w:color="auto"/>
            <w:right w:val="none" w:sz="0" w:space="0" w:color="auto"/>
          </w:divBdr>
        </w:div>
        <w:div w:id="1720394448">
          <w:marLeft w:val="0"/>
          <w:marRight w:val="0"/>
          <w:marTop w:val="0"/>
          <w:marBottom w:val="0"/>
          <w:divBdr>
            <w:top w:val="none" w:sz="0" w:space="0" w:color="auto"/>
            <w:left w:val="none" w:sz="0" w:space="0" w:color="auto"/>
            <w:bottom w:val="none" w:sz="0" w:space="0" w:color="auto"/>
            <w:right w:val="none" w:sz="0" w:space="0" w:color="auto"/>
          </w:divBdr>
        </w:div>
        <w:div w:id="1779137241">
          <w:marLeft w:val="0"/>
          <w:marRight w:val="0"/>
          <w:marTop w:val="0"/>
          <w:marBottom w:val="0"/>
          <w:divBdr>
            <w:top w:val="none" w:sz="0" w:space="0" w:color="auto"/>
            <w:left w:val="none" w:sz="0" w:space="0" w:color="auto"/>
            <w:bottom w:val="none" w:sz="0" w:space="0" w:color="auto"/>
            <w:right w:val="none" w:sz="0" w:space="0" w:color="auto"/>
          </w:divBdr>
        </w:div>
        <w:div w:id="1812747198">
          <w:marLeft w:val="0"/>
          <w:marRight w:val="0"/>
          <w:marTop w:val="0"/>
          <w:marBottom w:val="0"/>
          <w:divBdr>
            <w:top w:val="none" w:sz="0" w:space="0" w:color="auto"/>
            <w:left w:val="none" w:sz="0" w:space="0" w:color="auto"/>
            <w:bottom w:val="none" w:sz="0" w:space="0" w:color="auto"/>
            <w:right w:val="none" w:sz="0" w:space="0" w:color="auto"/>
          </w:divBdr>
        </w:div>
        <w:div w:id="1903523116">
          <w:marLeft w:val="0"/>
          <w:marRight w:val="0"/>
          <w:marTop w:val="0"/>
          <w:marBottom w:val="0"/>
          <w:divBdr>
            <w:top w:val="none" w:sz="0" w:space="0" w:color="auto"/>
            <w:left w:val="none" w:sz="0" w:space="0" w:color="auto"/>
            <w:bottom w:val="none" w:sz="0" w:space="0" w:color="auto"/>
            <w:right w:val="none" w:sz="0" w:space="0" w:color="auto"/>
          </w:divBdr>
        </w:div>
        <w:div w:id="1959994132">
          <w:marLeft w:val="0"/>
          <w:marRight w:val="0"/>
          <w:marTop w:val="0"/>
          <w:marBottom w:val="0"/>
          <w:divBdr>
            <w:top w:val="none" w:sz="0" w:space="0" w:color="auto"/>
            <w:left w:val="none" w:sz="0" w:space="0" w:color="auto"/>
            <w:bottom w:val="none" w:sz="0" w:space="0" w:color="auto"/>
            <w:right w:val="none" w:sz="0" w:space="0" w:color="auto"/>
          </w:divBdr>
        </w:div>
        <w:div w:id="1971665820">
          <w:marLeft w:val="0"/>
          <w:marRight w:val="0"/>
          <w:marTop w:val="0"/>
          <w:marBottom w:val="0"/>
          <w:divBdr>
            <w:top w:val="none" w:sz="0" w:space="0" w:color="auto"/>
            <w:left w:val="none" w:sz="0" w:space="0" w:color="auto"/>
            <w:bottom w:val="none" w:sz="0" w:space="0" w:color="auto"/>
            <w:right w:val="none" w:sz="0" w:space="0" w:color="auto"/>
          </w:divBdr>
        </w:div>
        <w:div w:id="2011521110">
          <w:marLeft w:val="0"/>
          <w:marRight w:val="0"/>
          <w:marTop w:val="0"/>
          <w:marBottom w:val="0"/>
          <w:divBdr>
            <w:top w:val="none" w:sz="0" w:space="0" w:color="auto"/>
            <w:left w:val="none" w:sz="0" w:space="0" w:color="auto"/>
            <w:bottom w:val="none" w:sz="0" w:space="0" w:color="auto"/>
            <w:right w:val="none" w:sz="0" w:space="0" w:color="auto"/>
          </w:divBdr>
        </w:div>
        <w:div w:id="2079132932">
          <w:marLeft w:val="0"/>
          <w:marRight w:val="0"/>
          <w:marTop w:val="0"/>
          <w:marBottom w:val="0"/>
          <w:divBdr>
            <w:top w:val="none" w:sz="0" w:space="0" w:color="auto"/>
            <w:left w:val="none" w:sz="0" w:space="0" w:color="auto"/>
            <w:bottom w:val="none" w:sz="0" w:space="0" w:color="auto"/>
            <w:right w:val="none" w:sz="0" w:space="0" w:color="auto"/>
          </w:divBdr>
        </w:div>
      </w:divsChild>
    </w:div>
    <w:div w:id="186409361">
      <w:bodyDiv w:val="1"/>
      <w:marLeft w:val="0"/>
      <w:marRight w:val="0"/>
      <w:marTop w:val="0"/>
      <w:marBottom w:val="0"/>
      <w:divBdr>
        <w:top w:val="none" w:sz="0" w:space="0" w:color="auto"/>
        <w:left w:val="none" w:sz="0" w:space="0" w:color="auto"/>
        <w:bottom w:val="none" w:sz="0" w:space="0" w:color="auto"/>
        <w:right w:val="none" w:sz="0" w:space="0" w:color="auto"/>
      </w:divBdr>
    </w:div>
    <w:div w:id="212474517">
      <w:bodyDiv w:val="1"/>
      <w:marLeft w:val="0"/>
      <w:marRight w:val="0"/>
      <w:marTop w:val="0"/>
      <w:marBottom w:val="0"/>
      <w:divBdr>
        <w:top w:val="none" w:sz="0" w:space="0" w:color="auto"/>
        <w:left w:val="none" w:sz="0" w:space="0" w:color="auto"/>
        <w:bottom w:val="none" w:sz="0" w:space="0" w:color="auto"/>
        <w:right w:val="none" w:sz="0" w:space="0" w:color="auto"/>
      </w:divBdr>
    </w:div>
    <w:div w:id="239603520">
      <w:bodyDiv w:val="1"/>
      <w:marLeft w:val="0"/>
      <w:marRight w:val="0"/>
      <w:marTop w:val="0"/>
      <w:marBottom w:val="0"/>
      <w:divBdr>
        <w:top w:val="none" w:sz="0" w:space="0" w:color="auto"/>
        <w:left w:val="none" w:sz="0" w:space="0" w:color="auto"/>
        <w:bottom w:val="none" w:sz="0" w:space="0" w:color="auto"/>
        <w:right w:val="none" w:sz="0" w:space="0" w:color="auto"/>
      </w:divBdr>
    </w:div>
    <w:div w:id="324818077">
      <w:bodyDiv w:val="1"/>
      <w:marLeft w:val="0"/>
      <w:marRight w:val="0"/>
      <w:marTop w:val="0"/>
      <w:marBottom w:val="0"/>
      <w:divBdr>
        <w:top w:val="none" w:sz="0" w:space="0" w:color="auto"/>
        <w:left w:val="none" w:sz="0" w:space="0" w:color="auto"/>
        <w:bottom w:val="none" w:sz="0" w:space="0" w:color="auto"/>
        <w:right w:val="none" w:sz="0" w:space="0" w:color="auto"/>
      </w:divBdr>
    </w:div>
    <w:div w:id="366569408">
      <w:bodyDiv w:val="1"/>
      <w:marLeft w:val="0"/>
      <w:marRight w:val="0"/>
      <w:marTop w:val="0"/>
      <w:marBottom w:val="0"/>
      <w:divBdr>
        <w:top w:val="none" w:sz="0" w:space="0" w:color="auto"/>
        <w:left w:val="none" w:sz="0" w:space="0" w:color="auto"/>
        <w:bottom w:val="none" w:sz="0" w:space="0" w:color="auto"/>
        <w:right w:val="none" w:sz="0" w:space="0" w:color="auto"/>
      </w:divBdr>
    </w:div>
    <w:div w:id="389039178">
      <w:bodyDiv w:val="1"/>
      <w:marLeft w:val="0"/>
      <w:marRight w:val="0"/>
      <w:marTop w:val="0"/>
      <w:marBottom w:val="0"/>
      <w:divBdr>
        <w:top w:val="none" w:sz="0" w:space="0" w:color="auto"/>
        <w:left w:val="none" w:sz="0" w:space="0" w:color="auto"/>
        <w:bottom w:val="none" w:sz="0" w:space="0" w:color="auto"/>
        <w:right w:val="none" w:sz="0" w:space="0" w:color="auto"/>
      </w:divBdr>
    </w:div>
    <w:div w:id="406810192">
      <w:bodyDiv w:val="1"/>
      <w:marLeft w:val="0"/>
      <w:marRight w:val="0"/>
      <w:marTop w:val="0"/>
      <w:marBottom w:val="0"/>
      <w:divBdr>
        <w:top w:val="none" w:sz="0" w:space="0" w:color="auto"/>
        <w:left w:val="none" w:sz="0" w:space="0" w:color="auto"/>
        <w:bottom w:val="none" w:sz="0" w:space="0" w:color="auto"/>
        <w:right w:val="none" w:sz="0" w:space="0" w:color="auto"/>
      </w:divBdr>
    </w:div>
    <w:div w:id="446899730">
      <w:bodyDiv w:val="1"/>
      <w:marLeft w:val="0"/>
      <w:marRight w:val="0"/>
      <w:marTop w:val="0"/>
      <w:marBottom w:val="0"/>
      <w:divBdr>
        <w:top w:val="none" w:sz="0" w:space="0" w:color="auto"/>
        <w:left w:val="none" w:sz="0" w:space="0" w:color="auto"/>
        <w:bottom w:val="none" w:sz="0" w:space="0" w:color="auto"/>
        <w:right w:val="none" w:sz="0" w:space="0" w:color="auto"/>
      </w:divBdr>
    </w:div>
    <w:div w:id="452016731">
      <w:bodyDiv w:val="1"/>
      <w:marLeft w:val="0"/>
      <w:marRight w:val="0"/>
      <w:marTop w:val="0"/>
      <w:marBottom w:val="0"/>
      <w:divBdr>
        <w:top w:val="none" w:sz="0" w:space="0" w:color="auto"/>
        <w:left w:val="none" w:sz="0" w:space="0" w:color="auto"/>
        <w:bottom w:val="none" w:sz="0" w:space="0" w:color="auto"/>
        <w:right w:val="none" w:sz="0" w:space="0" w:color="auto"/>
      </w:divBdr>
    </w:div>
    <w:div w:id="466243672">
      <w:bodyDiv w:val="1"/>
      <w:marLeft w:val="0"/>
      <w:marRight w:val="0"/>
      <w:marTop w:val="0"/>
      <w:marBottom w:val="0"/>
      <w:divBdr>
        <w:top w:val="none" w:sz="0" w:space="0" w:color="auto"/>
        <w:left w:val="none" w:sz="0" w:space="0" w:color="auto"/>
        <w:bottom w:val="none" w:sz="0" w:space="0" w:color="auto"/>
        <w:right w:val="none" w:sz="0" w:space="0" w:color="auto"/>
      </w:divBdr>
    </w:div>
    <w:div w:id="596400884">
      <w:bodyDiv w:val="1"/>
      <w:marLeft w:val="0"/>
      <w:marRight w:val="0"/>
      <w:marTop w:val="0"/>
      <w:marBottom w:val="0"/>
      <w:divBdr>
        <w:top w:val="none" w:sz="0" w:space="0" w:color="auto"/>
        <w:left w:val="none" w:sz="0" w:space="0" w:color="auto"/>
        <w:bottom w:val="none" w:sz="0" w:space="0" w:color="auto"/>
        <w:right w:val="none" w:sz="0" w:space="0" w:color="auto"/>
      </w:divBdr>
    </w:div>
    <w:div w:id="628363313">
      <w:bodyDiv w:val="1"/>
      <w:marLeft w:val="0"/>
      <w:marRight w:val="0"/>
      <w:marTop w:val="0"/>
      <w:marBottom w:val="0"/>
      <w:divBdr>
        <w:top w:val="none" w:sz="0" w:space="0" w:color="auto"/>
        <w:left w:val="none" w:sz="0" w:space="0" w:color="auto"/>
        <w:bottom w:val="none" w:sz="0" w:space="0" w:color="auto"/>
        <w:right w:val="none" w:sz="0" w:space="0" w:color="auto"/>
      </w:divBdr>
    </w:div>
    <w:div w:id="743449831">
      <w:bodyDiv w:val="1"/>
      <w:marLeft w:val="0"/>
      <w:marRight w:val="0"/>
      <w:marTop w:val="0"/>
      <w:marBottom w:val="0"/>
      <w:divBdr>
        <w:top w:val="none" w:sz="0" w:space="0" w:color="auto"/>
        <w:left w:val="none" w:sz="0" w:space="0" w:color="auto"/>
        <w:bottom w:val="none" w:sz="0" w:space="0" w:color="auto"/>
        <w:right w:val="none" w:sz="0" w:space="0" w:color="auto"/>
      </w:divBdr>
    </w:div>
    <w:div w:id="765421057">
      <w:bodyDiv w:val="1"/>
      <w:marLeft w:val="0"/>
      <w:marRight w:val="0"/>
      <w:marTop w:val="0"/>
      <w:marBottom w:val="0"/>
      <w:divBdr>
        <w:top w:val="none" w:sz="0" w:space="0" w:color="auto"/>
        <w:left w:val="none" w:sz="0" w:space="0" w:color="auto"/>
        <w:bottom w:val="none" w:sz="0" w:space="0" w:color="auto"/>
        <w:right w:val="none" w:sz="0" w:space="0" w:color="auto"/>
      </w:divBdr>
    </w:div>
    <w:div w:id="772283226">
      <w:bodyDiv w:val="1"/>
      <w:marLeft w:val="0"/>
      <w:marRight w:val="0"/>
      <w:marTop w:val="0"/>
      <w:marBottom w:val="0"/>
      <w:divBdr>
        <w:top w:val="none" w:sz="0" w:space="0" w:color="auto"/>
        <w:left w:val="none" w:sz="0" w:space="0" w:color="auto"/>
        <w:bottom w:val="none" w:sz="0" w:space="0" w:color="auto"/>
        <w:right w:val="none" w:sz="0" w:space="0" w:color="auto"/>
      </w:divBdr>
    </w:div>
    <w:div w:id="823349683">
      <w:bodyDiv w:val="1"/>
      <w:marLeft w:val="0"/>
      <w:marRight w:val="0"/>
      <w:marTop w:val="0"/>
      <w:marBottom w:val="0"/>
      <w:divBdr>
        <w:top w:val="none" w:sz="0" w:space="0" w:color="auto"/>
        <w:left w:val="none" w:sz="0" w:space="0" w:color="auto"/>
        <w:bottom w:val="none" w:sz="0" w:space="0" w:color="auto"/>
        <w:right w:val="none" w:sz="0" w:space="0" w:color="auto"/>
      </w:divBdr>
    </w:div>
    <w:div w:id="833297862">
      <w:bodyDiv w:val="1"/>
      <w:marLeft w:val="0"/>
      <w:marRight w:val="0"/>
      <w:marTop w:val="0"/>
      <w:marBottom w:val="0"/>
      <w:divBdr>
        <w:top w:val="none" w:sz="0" w:space="0" w:color="auto"/>
        <w:left w:val="none" w:sz="0" w:space="0" w:color="auto"/>
        <w:bottom w:val="none" w:sz="0" w:space="0" w:color="auto"/>
        <w:right w:val="none" w:sz="0" w:space="0" w:color="auto"/>
      </w:divBdr>
    </w:div>
    <w:div w:id="834077251">
      <w:bodyDiv w:val="1"/>
      <w:marLeft w:val="0"/>
      <w:marRight w:val="0"/>
      <w:marTop w:val="0"/>
      <w:marBottom w:val="0"/>
      <w:divBdr>
        <w:top w:val="none" w:sz="0" w:space="0" w:color="auto"/>
        <w:left w:val="none" w:sz="0" w:space="0" w:color="auto"/>
        <w:bottom w:val="none" w:sz="0" w:space="0" w:color="auto"/>
        <w:right w:val="none" w:sz="0" w:space="0" w:color="auto"/>
      </w:divBdr>
    </w:div>
    <w:div w:id="855734506">
      <w:bodyDiv w:val="1"/>
      <w:marLeft w:val="0"/>
      <w:marRight w:val="0"/>
      <w:marTop w:val="0"/>
      <w:marBottom w:val="0"/>
      <w:divBdr>
        <w:top w:val="none" w:sz="0" w:space="0" w:color="auto"/>
        <w:left w:val="none" w:sz="0" w:space="0" w:color="auto"/>
        <w:bottom w:val="none" w:sz="0" w:space="0" w:color="auto"/>
        <w:right w:val="none" w:sz="0" w:space="0" w:color="auto"/>
      </w:divBdr>
    </w:div>
    <w:div w:id="875119671">
      <w:bodyDiv w:val="1"/>
      <w:marLeft w:val="0"/>
      <w:marRight w:val="0"/>
      <w:marTop w:val="0"/>
      <w:marBottom w:val="0"/>
      <w:divBdr>
        <w:top w:val="none" w:sz="0" w:space="0" w:color="auto"/>
        <w:left w:val="none" w:sz="0" w:space="0" w:color="auto"/>
        <w:bottom w:val="none" w:sz="0" w:space="0" w:color="auto"/>
        <w:right w:val="none" w:sz="0" w:space="0" w:color="auto"/>
      </w:divBdr>
    </w:div>
    <w:div w:id="878903465">
      <w:bodyDiv w:val="1"/>
      <w:marLeft w:val="0"/>
      <w:marRight w:val="0"/>
      <w:marTop w:val="0"/>
      <w:marBottom w:val="0"/>
      <w:divBdr>
        <w:top w:val="none" w:sz="0" w:space="0" w:color="auto"/>
        <w:left w:val="none" w:sz="0" w:space="0" w:color="auto"/>
        <w:bottom w:val="none" w:sz="0" w:space="0" w:color="auto"/>
        <w:right w:val="none" w:sz="0" w:space="0" w:color="auto"/>
      </w:divBdr>
    </w:div>
    <w:div w:id="913590974">
      <w:bodyDiv w:val="1"/>
      <w:marLeft w:val="0"/>
      <w:marRight w:val="0"/>
      <w:marTop w:val="0"/>
      <w:marBottom w:val="0"/>
      <w:divBdr>
        <w:top w:val="none" w:sz="0" w:space="0" w:color="auto"/>
        <w:left w:val="none" w:sz="0" w:space="0" w:color="auto"/>
        <w:bottom w:val="none" w:sz="0" w:space="0" w:color="auto"/>
        <w:right w:val="none" w:sz="0" w:space="0" w:color="auto"/>
      </w:divBdr>
    </w:div>
    <w:div w:id="925771840">
      <w:bodyDiv w:val="1"/>
      <w:marLeft w:val="0"/>
      <w:marRight w:val="0"/>
      <w:marTop w:val="0"/>
      <w:marBottom w:val="0"/>
      <w:divBdr>
        <w:top w:val="none" w:sz="0" w:space="0" w:color="auto"/>
        <w:left w:val="none" w:sz="0" w:space="0" w:color="auto"/>
        <w:bottom w:val="none" w:sz="0" w:space="0" w:color="auto"/>
        <w:right w:val="none" w:sz="0" w:space="0" w:color="auto"/>
      </w:divBdr>
    </w:div>
    <w:div w:id="932930680">
      <w:bodyDiv w:val="1"/>
      <w:marLeft w:val="0"/>
      <w:marRight w:val="0"/>
      <w:marTop w:val="0"/>
      <w:marBottom w:val="0"/>
      <w:divBdr>
        <w:top w:val="none" w:sz="0" w:space="0" w:color="auto"/>
        <w:left w:val="none" w:sz="0" w:space="0" w:color="auto"/>
        <w:bottom w:val="none" w:sz="0" w:space="0" w:color="auto"/>
        <w:right w:val="none" w:sz="0" w:space="0" w:color="auto"/>
      </w:divBdr>
    </w:div>
    <w:div w:id="1015428117">
      <w:bodyDiv w:val="1"/>
      <w:marLeft w:val="0"/>
      <w:marRight w:val="0"/>
      <w:marTop w:val="0"/>
      <w:marBottom w:val="0"/>
      <w:divBdr>
        <w:top w:val="none" w:sz="0" w:space="0" w:color="auto"/>
        <w:left w:val="none" w:sz="0" w:space="0" w:color="auto"/>
        <w:bottom w:val="none" w:sz="0" w:space="0" w:color="auto"/>
        <w:right w:val="none" w:sz="0" w:space="0" w:color="auto"/>
      </w:divBdr>
    </w:div>
    <w:div w:id="1025709795">
      <w:bodyDiv w:val="1"/>
      <w:marLeft w:val="0"/>
      <w:marRight w:val="0"/>
      <w:marTop w:val="0"/>
      <w:marBottom w:val="0"/>
      <w:divBdr>
        <w:top w:val="none" w:sz="0" w:space="0" w:color="auto"/>
        <w:left w:val="none" w:sz="0" w:space="0" w:color="auto"/>
        <w:bottom w:val="none" w:sz="0" w:space="0" w:color="auto"/>
        <w:right w:val="none" w:sz="0" w:space="0" w:color="auto"/>
      </w:divBdr>
    </w:div>
    <w:div w:id="1057322325">
      <w:bodyDiv w:val="1"/>
      <w:marLeft w:val="0"/>
      <w:marRight w:val="0"/>
      <w:marTop w:val="0"/>
      <w:marBottom w:val="0"/>
      <w:divBdr>
        <w:top w:val="none" w:sz="0" w:space="0" w:color="auto"/>
        <w:left w:val="none" w:sz="0" w:space="0" w:color="auto"/>
        <w:bottom w:val="none" w:sz="0" w:space="0" w:color="auto"/>
        <w:right w:val="none" w:sz="0" w:space="0" w:color="auto"/>
      </w:divBdr>
    </w:div>
    <w:div w:id="1065108377">
      <w:bodyDiv w:val="1"/>
      <w:marLeft w:val="0"/>
      <w:marRight w:val="0"/>
      <w:marTop w:val="0"/>
      <w:marBottom w:val="0"/>
      <w:divBdr>
        <w:top w:val="none" w:sz="0" w:space="0" w:color="auto"/>
        <w:left w:val="none" w:sz="0" w:space="0" w:color="auto"/>
        <w:bottom w:val="none" w:sz="0" w:space="0" w:color="auto"/>
        <w:right w:val="none" w:sz="0" w:space="0" w:color="auto"/>
      </w:divBdr>
    </w:div>
    <w:div w:id="1113674877">
      <w:bodyDiv w:val="1"/>
      <w:marLeft w:val="0"/>
      <w:marRight w:val="0"/>
      <w:marTop w:val="0"/>
      <w:marBottom w:val="0"/>
      <w:divBdr>
        <w:top w:val="none" w:sz="0" w:space="0" w:color="auto"/>
        <w:left w:val="none" w:sz="0" w:space="0" w:color="auto"/>
        <w:bottom w:val="none" w:sz="0" w:space="0" w:color="auto"/>
        <w:right w:val="none" w:sz="0" w:space="0" w:color="auto"/>
      </w:divBdr>
      <w:divsChild>
        <w:div w:id="51657969">
          <w:marLeft w:val="0"/>
          <w:marRight w:val="0"/>
          <w:marTop w:val="0"/>
          <w:marBottom w:val="0"/>
          <w:divBdr>
            <w:top w:val="none" w:sz="0" w:space="0" w:color="auto"/>
            <w:left w:val="none" w:sz="0" w:space="0" w:color="auto"/>
            <w:bottom w:val="none" w:sz="0" w:space="0" w:color="auto"/>
            <w:right w:val="none" w:sz="0" w:space="0" w:color="auto"/>
          </w:divBdr>
        </w:div>
        <w:div w:id="288360264">
          <w:marLeft w:val="0"/>
          <w:marRight w:val="0"/>
          <w:marTop w:val="0"/>
          <w:marBottom w:val="0"/>
          <w:divBdr>
            <w:top w:val="none" w:sz="0" w:space="0" w:color="auto"/>
            <w:left w:val="none" w:sz="0" w:space="0" w:color="auto"/>
            <w:bottom w:val="none" w:sz="0" w:space="0" w:color="auto"/>
            <w:right w:val="none" w:sz="0" w:space="0" w:color="auto"/>
          </w:divBdr>
        </w:div>
        <w:div w:id="587662098">
          <w:marLeft w:val="0"/>
          <w:marRight w:val="0"/>
          <w:marTop w:val="0"/>
          <w:marBottom w:val="0"/>
          <w:divBdr>
            <w:top w:val="none" w:sz="0" w:space="0" w:color="auto"/>
            <w:left w:val="none" w:sz="0" w:space="0" w:color="auto"/>
            <w:bottom w:val="none" w:sz="0" w:space="0" w:color="auto"/>
            <w:right w:val="none" w:sz="0" w:space="0" w:color="auto"/>
          </w:divBdr>
        </w:div>
        <w:div w:id="851604413">
          <w:marLeft w:val="0"/>
          <w:marRight w:val="0"/>
          <w:marTop w:val="0"/>
          <w:marBottom w:val="0"/>
          <w:divBdr>
            <w:top w:val="none" w:sz="0" w:space="0" w:color="auto"/>
            <w:left w:val="none" w:sz="0" w:space="0" w:color="auto"/>
            <w:bottom w:val="none" w:sz="0" w:space="0" w:color="auto"/>
            <w:right w:val="none" w:sz="0" w:space="0" w:color="auto"/>
          </w:divBdr>
        </w:div>
        <w:div w:id="1222400093">
          <w:marLeft w:val="0"/>
          <w:marRight w:val="0"/>
          <w:marTop w:val="0"/>
          <w:marBottom w:val="0"/>
          <w:divBdr>
            <w:top w:val="none" w:sz="0" w:space="0" w:color="auto"/>
            <w:left w:val="none" w:sz="0" w:space="0" w:color="auto"/>
            <w:bottom w:val="none" w:sz="0" w:space="0" w:color="auto"/>
            <w:right w:val="none" w:sz="0" w:space="0" w:color="auto"/>
          </w:divBdr>
        </w:div>
        <w:div w:id="1383674514">
          <w:marLeft w:val="0"/>
          <w:marRight w:val="0"/>
          <w:marTop w:val="0"/>
          <w:marBottom w:val="0"/>
          <w:divBdr>
            <w:top w:val="none" w:sz="0" w:space="0" w:color="auto"/>
            <w:left w:val="none" w:sz="0" w:space="0" w:color="auto"/>
            <w:bottom w:val="none" w:sz="0" w:space="0" w:color="auto"/>
            <w:right w:val="none" w:sz="0" w:space="0" w:color="auto"/>
          </w:divBdr>
        </w:div>
        <w:div w:id="1450509387">
          <w:marLeft w:val="0"/>
          <w:marRight w:val="0"/>
          <w:marTop w:val="0"/>
          <w:marBottom w:val="0"/>
          <w:divBdr>
            <w:top w:val="none" w:sz="0" w:space="0" w:color="auto"/>
            <w:left w:val="none" w:sz="0" w:space="0" w:color="auto"/>
            <w:bottom w:val="none" w:sz="0" w:space="0" w:color="auto"/>
            <w:right w:val="none" w:sz="0" w:space="0" w:color="auto"/>
          </w:divBdr>
        </w:div>
        <w:div w:id="1834373357">
          <w:marLeft w:val="0"/>
          <w:marRight w:val="0"/>
          <w:marTop w:val="0"/>
          <w:marBottom w:val="0"/>
          <w:divBdr>
            <w:top w:val="none" w:sz="0" w:space="0" w:color="auto"/>
            <w:left w:val="none" w:sz="0" w:space="0" w:color="auto"/>
            <w:bottom w:val="none" w:sz="0" w:space="0" w:color="auto"/>
            <w:right w:val="none" w:sz="0" w:space="0" w:color="auto"/>
          </w:divBdr>
        </w:div>
      </w:divsChild>
    </w:div>
    <w:div w:id="1138499097">
      <w:bodyDiv w:val="1"/>
      <w:marLeft w:val="0"/>
      <w:marRight w:val="0"/>
      <w:marTop w:val="0"/>
      <w:marBottom w:val="0"/>
      <w:divBdr>
        <w:top w:val="none" w:sz="0" w:space="0" w:color="auto"/>
        <w:left w:val="none" w:sz="0" w:space="0" w:color="auto"/>
        <w:bottom w:val="none" w:sz="0" w:space="0" w:color="auto"/>
        <w:right w:val="none" w:sz="0" w:space="0" w:color="auto"/>
      </w:divBdr>
    </w:div>
    <w:div w:id="1153715671">
      <w:bodyDiv w:val="1"/>
      <w:marLeft w:val="0"/>
      <w:marRight w:val="0"/>
      <w:marTop w:val="0"/>
      <w:marBottom w:val="0"/>
      <w:divBdr>
        <w:top w:val="none" w:sz="0" w:space="0" w:color="auto"/>
        <w:left w:val="none" w:sz="0" w:space="0" w:color="auto"/>
        <w:bottom w:val="none" w:sz="0" w:space="0" w:color="auto"/>
        <w:right w:val="none" w:sz="0" w:space="0" w:color="auto"/>
      </w:divBdr>
    </w:div>
    <w:div w:id="1168014194">
      <w:bodyDiv w:val="1"/>
      <w:marLeft w:val="0"/>
      <w:marRight w:val="0"/>
      <w:marTop w:val="0"/>
      <w:marBottom w:val="0"/>
      <w:divBdr>
        <w:top w:val="none" w:sz="0" w:space="0" w:color="auto"/>
        <w:left w:val="none" w:sz="0" w:space="0" w:color="auto"/>
        <w:bottom w:val="none" w:sz="0" w:space="0" w:color="auto"/>
        <w:right w:val="none" w:sz="0" w:space="0" w:color="auto"/>
      </w:divBdr>
    </w:div>
    <w:div w:id="1179200116">
      <w:bodyDiv w:val="1"/>
      <w:marLeft w:val="0"/>
      <w:marRight w:val="0"/>
      <w:marTop w:val="0"/>
      <w:marBottom w:val="0"/>
      <w:divBdr>
        <w:top w:val="none" w:sz="0" w:space="0" w:color="auto"/>
        <w:left w:val="none" w:sz="0" w:space="0" w:color="auto"/>
        <w:bottom w:val="none" w:sz="0" w:space="0" w:color="auto"/>
        <w:right w:val="none" w:sz="0" w:space="0" w:color="auto"/>
      </w:divBdr>
    </w:div>
    <w:div w:id="1246039679">
      <w:bodyDiv w:val="1"/>
      <w:marLeft w:val="0"/>
      <w:marRight w:val="0"/>
      <w:marTop w:val="0"/>
      <w:marBottom w:val="0"/>
      <w:divBdr>
        <w:top w:val="none" w:sz="0" w:space="0" w:color="auto"/>
        <w:left w:val="none" w:sz="0" w:space="0" w:color="auto"/>
        <w:bottom w:val="none" w:sz="0" w:space="0" w:color="auto"/>
        <w:right w:val="none" w:sz="0" w:space="0" w:color="auto"/>
      </w:divBdr>
      <w:divsChild>
        <w:div w:id="45491415">
          <w:marLeft w:val="0"/>
          <w:marRight w:val="0"/>
          <w:marTop w:val="0"/>
          <w:marBottom w:val="0"/>
          <w:divBdr>
            <w:top w:val="none" w:sz="0" w:space="0" w:color="auto"/>
            <w:left w:val="none" w:sz="0" w:space="0" w:color="auto"/>
            <w:bottom w:val="none" w:sz="0" w:space="0" w:color="auto"/>
            <w:right w:val="none" w:sz="0" w:space="0" w:color="auto"/>
          </w:divBdr>
        </w:div>
        <w:div w:id="95294040">
          <w:marLeft w:val="0"/>
          <w:marRight w:val="0"/>
          <w:marTop w:val="0"/>
          <w:marBottom w:val="0"/>
          <w:divBdr>
            <w:top w:val="none" w:sz="0" w:space="0" w:color="auto"/>
            <w:left w:val="none" w:sz="0" w:space="0" w:color="auto"/>
            <w:bottom w:val="none" w:sz="0" w:space="0" w:color="auto"/>
            <w:right w:val="none" w:sz="0" w:space="0" w:color="auto"/>
          </w:divBdr>
        </w:div>
        <w:div w:id="139658646">
          <w:marLeft w:val="0"/>
          <w:marRight w:val="0"/>
          <w:marTop w:val="0"/>
          <w:marBottom w:val="0"/>
          <w:divBdr>
            <w:top w:val="none" w:sz="0" w:space="0" w:color="auto"/>
            <w:left w:val="none" w:sz="0" w:space="0" w:color="auto"/>
            <w:bottom w:val="none" w:sz="0" w:space="0" w:color="auto"/>
            <w:right w:val="none" w:sz="0" w:space="0" w:color="auto"/>
          </w:divBdr>
        </w:div>
        <w:div w:id="247859092">
          <w:marLeft w:val="0"/>
          <w:marRight w:val="0"/>
          <w:marTop w:val="0"/>
          <w:marBottom w:val="0"/>
          <w:divBdr>
            <w:top w:val="none" w:sz="0" w:space="0" w:color="auto"/>
            <w:left w:val="none" w:sz="0" w:space="0" w:color="auto"/>
            <w:bottom w:val="none" w:sz="0" w:space="0" w:color="auto"/>
            <w:right w:val="none" w:sz="0" w:space="0" w:color="auto"/>
          </w:divBdr>
        </w:div>
        <w:div w:id="292488531">
          <w:marLeft w:val="0"/>
          <w:marRight w:val="0"/>
          <w:marTop w:val="0"/>
          <w:marBottom w:val="0"/>
          <w:divBdr>
            <w:top w:val="none" w:sz="0" w:space="0" w:color="auto"/>
            <w:left w:val="none" w:sz="0" w:space="0" w:color="auto"/>
            <w:bottom w:val="none" w:sz="0" w:space="0" w:color="auto"/>
            <w:right w:val="none" w:sz="0" w:space="0" w:color="auto"/>
          </w:divBdr>
        </w:div>
        <w:div w:id="325019046">
          <w:marLeft w:val="0"/>
          <w:marRight w:val="0"/>
          <w:marTop w:val="0"/>
          <w:marBottom w:val="0"/>
          <w:divBdr>
            <w:top w:val="none" w:sz="0" w:space="0" w:color="auto"/>
            <w:left w:val="none" w:sz="0" w:space="0" w:color="auto"/>
            <w:bottom w:val="none" w:sz="0" w:space="0" w:color="auto"/>
            <w:right w:val="none" w:sz="0" w:space="0" w:color="auto"/>
          </w:divBdr>
        </w:div>
        <w:div w:id="411706156">
          <w:marLeft w:val="0"/>
          <w:marRight w:val="0"/>
          <w:marTop w:val="0"/>
          <w:marBottom w:val="0"/>
          <w:divBdr>
            <w:top w:val="none" w:sz="0" w:space="0" w:color="auto"/>
            <w:left w:val="none" w:sz="0" w:space="0" w:color="auto"/>
            <w:bottom w:val="none" w:sz="0" w:space="0" w:color="auto"/>
            <w:right w:val="none" w:sz="0" w:space="0" w:color="auto"/>
          </w:divBdr>
        </w:div>
        <w:div w:id="412316553">
          <w:marLeft w:val="0"/>
          <w:marRight w:val="0"/>
          <w:marTop w:val="0"/>
          <w:marBottom w:val="0"/>
          <w:divBdr>
            <w:top w:val="none" w:sz="0" w:space="0" w:color="auto"/>
            <w:left w:val="none" w:sz="0" w:space="0" w:color="auto"/>
            <w:bottom w:val="none" w:sz="0" w:space="0" w:color="auto"/>
            <w:right w:val="none" w:sz="0" w:space="0" w:color="auto"/>
          </w:divBdr>
        </w:div>
        <w:div w:id="561524156">
          <w:marLeft w:val="0"/>
          <w:marRight w:val="0"/>
          <w:marTop w:val="0"/>
          <w:marBottom w:val="0"/>
          <w:divBdr>
            <w:top w:val="none" w:sz="0" w:space="0" w:color="auto"/>
            <w:left w:val="none" w:sz="0" w:space="0" w:color="auto"/>
            <w:bottom w:val="none" w:sz="0" w:space="0" w:color="auto"/>
            <w:right w:val="none" w:sz="0" w:space="0" w:color="auto"/>
          </w:divBdr>
        </w:div>
        <w:div w:id="586958062">
          <w:marLeft w:val="0"/>
          <w:marRight w:val="0"/>
          <w:marTop w:val="0"/>
          <w:marBottom w:val="0"/>
          <w:divBdr>
            <w:top w:val="none" w:sz="0" w:space="0" w:color="auto"/>
            <w:left w:val="none" w:sz="0" w:space="0" w:color="auto"/>
            <w:bottom w:val="none" w:sz="0" w:space="0" w:color="auto"/>
            <w:right w:val="none" w:sz="0" w:space="0" w:color="auto"/>
          </w:divBdr>
        </w:div>
        <w:div w:id="603459290">
          <w:marLeft w:val="0"/>
          <w:marRight w:val="0"/>
          <w:marTop w:val="0"/>
          <w:marBottom w:val="0"/>
          <w:divBdr>
            <w:top w:val="none" w:sz="0" w:space="0" w:color="auto"/>
            <w:left w:val="none" w:sz="0" w:space="0" w:color="auto"/>
            <w:bottom w:val="none" w:sz="0" w:space="0" w:color="auto"/>
            <w:right w:val="none" w:sz="0" w:space="0" w:color="auto"/>
          </w:divBdr>
        </w:div>
        <w:div w:id="622268040">
          <w:marLeft w:val="0"/>
          <w:marRight w:val="0"/>
          <w:marTop w:val="0"/>
          <w:marBottom w:val="0"/>
          <w:divBdr>
            <w:top w:val="none" w:sz="0" w:space="0" w:color="auto"/>
            <w:left w:val="none" w:sz="0" w:space="0" w:color="auto"/>
            <w:bottom w:val="none" w:sz="0" w:space="0" w:color="auto"/>
            <w:right w:val="none" w:sz="0" w:space="0" w:color="auto"/>
          </w:divBdr>
        </w:div>
        <w:div w:id="647629643">
          <w:marLeft w:val="0"/>
          <w:marRight w:val="0"/>
          <w:marTop w:val="0"/>
          <w:marBottom w:val="0"/>
          <w:divBdr>
            <w:top w:val="none" w:sz="0" w:space="0" w:color="auto"/>
            <w:left w:val="none" w:sz="0" w:space="0" w:color="auto"/>
            <w:bottom w:val="none" w:sz="0" w:space="0" w:color="auto"/>
            <w:right w:val="none" w:sz="0" w:space="0" w:color="auto"/>
          </w:divBdr>
        </w:div>
        <w:div w:id="728379146">
          <w:marLeft w:val="0"/>
          <w:marRight w:val="0"/>
          <w:marTop w:val="0"/>
          <w:marBottom w:val="0"/>
          <w:divBdr>
            <w:top w:val="none" w:sz="0" w:space="0" w:color="auto"/>
            <w:left w:val="none" w:sz="0" w:space="0" w:color="auto"/>
            <w:bottom w:val="none" w:sz="0" w:space="0" w:color="auto"/>
            <w:right w:val="none" w:sz="0" w:space="0" w:color="auto"/>
          </w:divBdr>
        </w:div>
        <w:div w:id="866672971">
          <w:marLeft w:val="0"/>
          <w:marRight w:val="0"/>
          <w:marTop w:val="0"/>
          <w:marBottom w:val="0"/>
          <w:divBdr>
            <w:top w:val="none" w:sz="0" w:space="0" w:color="auto"/>
            <w:left w:val="none" w:sz="0" w:space="0" w:color="auto"/>
            <w:bottom w:val="none" w:sz="0" w:space="0" w:color="auto"/>
            <w:right w:val="none" w:sz="0" w:space="0" w:color="auto"/>
          </w:divBdr>
        </w:div>
        <w:div w:id="900169508">
          <w:marLeft w:val="0"/>
          <w:marRight w:val="0"/>
          <w:marTop w:val="0"/>
          <w:marBottom w:val="0"/>
          <w:divBdr>
            <w:top w:val="none" w:sz="0" w:space="0" w:color="auto"/>
            <w:left w:val="none" w:sz="0" w:space="0" w:color="auto"/>
            <w:bottom w:val="none" w:sz="0" w:space="0" w:color="auto"/>
            <w:right w:val="none" w:sz="0" w:space="0" w:color="auto"/>
          </w:divBdr>
        </w:div>
        <w:div w:id="1021708558">
          <w:marLeft w:val="0"/>
          <w:marRight w:val="0"/>
          <w:marTop w:val="0"/>
          <w:marBottom w:val="0"/>
          <w:divBdr>
            <w:top w:val="none" w:sz="0" w:space="0" w:color="auto"/>
            <w:left w:val="none" w:sz="0" w:space="0" w:color="auto"/>
            <w:bottom w:val="none" w:sz="0" w:space="0" w:color="auto"/>
            <w:right w:val="none" w:sz="0" w:space="0" w:color="auto"/>
          </w:divBdr>
        </w:div>
        <w:div w:id="1106850299">
          <w:marLeft w:val="0"/>
          <w:marRight w:val="0"/>
          <w:marTop w:val="0"/>
          <w:marBottom w:val="0"/>
          <w:divBdr>
            <w:top w:val="none" w:sz="0" w:space="0" w:color="auto"/>
            <w:left w:val="none" w:sz="0" w:space="0" w:color="auto"/>
            <w:bottom w:val="none" w:sz="0" w:space="0" w:color="auto"/>
            <w:right w:val="none" w:sz="0" w:space="0" w:color="auto"/>
          </w:divBdr>
        </w:div>
        <w:div w:id="1110053379">
          <w:marLeft w:val="0"/>
          <w:marRight w:val="0"/>
          <w:marTop w:val="0"/>
          <w:marBottom w:val="0"/>
          <w:divBdr>
            <w:top w:val="none" w:sz="0" w:space="0" w:color="auto"/>
            <w:left w:val="none" w:sz="0" w:space="0" w:color="auto"/>
            <w:bottom w:val="none" w:sz="0" w:space="0" w:color="auto"/>
            <w:right w:val="none" w:sz="0" w:space="0" w:color="auto"/>
          </w:divBdr>
        </w:div>
        <w:div w:id="1133063215">
          <w:marLeft w:val="0"/>
          <w:marRight w:val="0"/>
          <w:marTop w:val="0"/>
          <w:marBottom w:val="0"/>
          <w:divBdr>
            <w:top w:val="none" w:sz="0" w:space="0" w:color="auto"/>
            <w:left w:val="none" w:sz="0" w:space="0" w:color="auto"/>
            <w:bottom w:val="none" w:sz="0" w:space="0" w:color="auto"/>
            <w:right w:val="none" w:sz="0" w:space="0" w:color="auto"/>
          </w:divBdr>
        </w:div>
        <w:div w:id="1167289063">
          <w:marLeft w:val="0"/>
          <w:marRight w:val="0"/>
          <w:marTop w:val="0"/>
          <w:marBottom w:val="0"/>
          <w:divBdr>
            <w:top w:val="none" w:sz="0" w:space="0" w:color="auto"/>
            <w:left w:val="none" w:sz="0" w:space="0" w:color="auto"/>
            <w:bottom w:val="none" w:sz="0" w:space="0" w:color="auto"/>
            <w:right w:val="none" w:sz="0" w:space="0" w:color="auto"/>
          </w:divBdr>
        </w:div>
        <w:div w:id="1169252034">
          <w:marLeft w:val="0"/>
          <w:marRight w:val="0"/>
          <w:marTop w:val="0"/>
          <w:marBottom w:val="0"/>
          <w:divBdr>
            <w:top w:val="none" w:sz="0" w:space="0" w:color="auto"/>
            <w:left w:val="none" w:sz="0" w:space="0" w:color="auto"/>
            <w:bottom w:val="none" w:sz="0" w:space="0" w:color="auto"/>
            <w:right w:val="none" w:sz="0" w:space="0" w:color="auto"/>
          </w:divBdr>
        </w:div>
        <w:div w:id="1182739927">
          <w:marLeft w:val="0"/>
          <w:marRight w:val="0"/>
          <w:marTop w:val="0"/>
          <w:marBottom w:val="0"/>
          <w:divBdr>
            <w:top w:val="none" w:sz="0" w:space="0" w:color="auto"/>
            <w:left w:val="none" w:sz="0" w:space="0" w:color="auto"/>
            <w:bottom w:val="none" w:sz="0" w:space="0" w:color="auto"/>
            <w:right w:val="none" w:sz="0" w:space="0" w:color="auto"/>
          </w:divBdr>
        </w:div>
        <w:div w:id="1206138059">
          <w:marLeft w:val="0"/>
          <w:marRight w:val="0"/>
          <w:marTop w:val="0"/>
          <w:marBottom w:val="0"/>
          <w:divBdr>
            <w:top w:val="none" w:sz="0" w:space="0" w:color="auto"/>
            <w:left w:val="none" w:sz="0" w:space="0" w:color="auto"/>
            <w:bottom w:val="none" w:sz="0" w:space="0" w:color="auto"/>
            <w:right w:val="none" w:sz="0" w:space="0" w:color="auto"/>
          </w:divBdr>
        </w:div>
        <w:div w:id="1281255452">
          <w:marLeft w:val="0"/>
          <w:marRight w:val="0"/>
          <w:marTop w:val="0"/>
          <w:marBottom w:val="0"/>
          <w:divBdr>
            <w:top w:val="none" w:sz="0" w:space="0" w:color="auto"/>
            <w:left w:val="none" w:sz="0" w:space="0" w:color="auto"/>
            <w:bottom w:val="none" w:sz="0" w:space="0" w:color="auto"/>
            <w:right w:val="none" w:sz="0" w:space="0" w:color="auto"/>
          </w:divBdr>
        </w:div>
        <w:div w:id="1339456926">
          <w:marLeft w:val="0"/>
          <w:marRight w:val="0"/>
          <w:marTop w:val="0"/>
          <w:marBottom w:val="0"/>
          <w:divBdr>
            <w:top w:val="none" w:sz="0" w:space="0" w:color="auto"/>
            <w:left w:val="none" w:sz="0" w:space="0" w:color="auto"/>
            <w:bottom w:val="none" w:sz="0" w:space="0" w:color="auto"/>
            <w:right w:val="none" w:sz="0" w:space="0" w:color="auto"/>
          </w:divBdr>
        </w:div>
        <w:div w:id="1358314681">
          <w:marLeft w:val="0"/>
          <w:marRight w:val="0"/>
          <w:marTop w:val="0"/>
          <w:marBottom w:val="0"/>
          <w:divBdr>
            <w:top w:val="none" w:sz="0" w:space="0" w:color="auto"/>
            <w:left w:val="none" w:sz="0" w:space="0" w:color="auto"/>
            <w:bottom w:val="none" w:sz="0" w:space="0" w:color="auto"/>
            <w:right w:val="none" w:sz="0" w:space="0" w:color="auto"/>
          </w:divBdr>
        </w:div>
        <w:div w:id="1470319855">
          <w:marLeft w:val="0"/>
          <w:marRight w:val="0"/>
          <w:marTop w:val="0"/>
          <w:marBottom w:val="0"/>
          <w:divBdr>
            <w:top w:val="none" w:sz="0" w:space="0" w:color="auto"/>
            <w:left w:val="none" w:sz="0" w:space="0" w:color="auto"/>
            <w:bottom w:val="none" w:sz="0" w:space="0" w:color="auto"/>
            <w:right w:val="none" w:sz="0" w:space="0" w:color="auto"/>
          </w:divBdr>
        </w:div>
        <w:div w:id="1496267636">
          <w:marLeft w:val="0"/>
          <w:marRight w:val="0"/>
          <w:marTop w:val="0"/>
          <w:marBottom w:val="0"/>
          <w:divBdr>
            <w:top w:val="none" w:sz="0" w:space="0" w:color="auto"/>
            <w:left w:val="none" w:sz="0" w:space="0" w:color="auto"/>
            <w:bottom w:val="none" w:sz="0" w:space="0" w:color="auto"/>
            <w:right w:val="none" w:sz="0" w:space="0" w:color="auto"/>
          </w:divBdr>
        </w:div>
        <w:div w:id="1607687066">
          <w:marLeft w:val="0"/>
          <w:marRight w:val="0"/>
          <w:marTop w:val="0"/>
          <w:marBottom w:val="0"/>
          <w:divBdr>
            <w:top w:val="none" w:sz="0" w:space="0" w:color="auto"/>
            <w:left w:val="none" w:sz="0" w:space="0" w:color="auto"/>
            <w:bottom w:val="none" w:sz="0" w:space="0" w:color="auto"/>
            <w:right w:val="none" w:sz="0" w:space="0" w:color="auto"/>
          </w:divBdr>
        </w:div>
        <w:div w:id="1674532321">
          <w:marLeft w:val="0"/>
          <w:marRight w:val="0"/>
          <w:marTop w:val="0"/>
          <w:marBottom w:val="0"/>
          <w:divBdr>
            <w:top w:val="none" w:sz="0" w:space="0" w:color="auto"/>
            <w:left w:val="none" w:sz="0" w:space="0" w:color="auto"/>
            <w:bottom w:val="none" w:sz="0" w:space="0" w:color="auto"/>
            <w:right w:val="none" w:sz="0" w:space="0" w:color="auto"/>
          </w:divBdr>
        </w:div>
        <w:div w:id="1679503882">
          <w:marLeft w:val="0"/>
          <w:marRight w:val="0"/>
          <w:marTop w:val="0"/>
          <w:marBottom w:val="0"/>
          <w:divBdr>
            <w:top w:val="none" w:sz="0" w:space="0" w:color="auto"/>
            <w:left w:val="none" w:sz="0" w:space="0" w:color="auto"/>
            <w:bottom w:val="none" w:sz="0" w:space="0" w:color="auto"/>
            <w:right w:val="none" w:sz="0" w:space="0" w:color="auto"/>
          </w:divBdr>
        </w:div>
        <w:div w:id="1890260768">
          <w:marLeft w:val="0"/>
          <w:marRight w:val="0"/>
          <w:marTop w:val="0"/>
          <w:marBottom w:val="0"/>
          <w:divBdr>
            <w:top w:val="none" w:sz="0" w:space="0" w:color="auto"/>
            <w:left w:val="none" w:sz="0" w:space="0" w:color="auto"/>
            <w:bottom w:val="none" w:sz="0" w:space="0" w:color="auto"/>
            <w:right w:val="none" w:sz="0" w:space="0" w:color="auto"/>
          </w:divBdr>
        </w:div>
        <w:div w:id="1913539286">
          <w:marLeft w:val="0"/>
          <w:marRight w:val="0"/>
          <w:marTop w:val="0"/>
          <w:marBottom w:val="0"/>
          <w:divBdr>
            <w:top w:val="none" w:sz="0" w:space="0" w:color="auto"/>
            <w:left w:val="none" w:sz="0" w:space="0" w:color="auto"/>
            <w:bottom w:val="none" w:sz="0" w:space="0" w:color="auto"/>
            <w:right w:val="none" w:sz="0" w:space="0" w:color="auto"/>
          </w:divBdr>
        </w:div>
        <w:div w:id="2020235410">
          <w:marLeft w:val="0"/>
          <w:marRight w:val="0"/>
          <w:marTop w:val="0"/>
          <w:marBottom w:val="0"/>
          <w:divBdr>
            <w:top w:val="none" w:sz="0" w:space="0" w:color="auto"/>
            <w:left w:val="none" w:sz="0" w:space="0" w:color="auto"/>
            <w:bottom w:val="none" w:sz="0" w:space="0" w:color="auto"/>
            <w:right w:val="none" w:sz="0" w:space="0" w:color="auto"/>
          </w:divBdr>
        </w:div>
        <w:div w:id="2074892201">
          <w:marLeft w:val="0"/>
          <w:marRight w:val="0"/>
          <w:marTop w:val="0"/>
          <w:marBottom w:val="0"/>
          <w:divBdr>
            <w:top w:val="none" w:sz="0" w:space="0" w:color="auto"/>
            <w:left w:val="none" w:sz="0" w:space="0" w:color="auto"/>
            <w:bottom w:val="none" w:sz="0" w:space="0" w:color="auto"/>
            <w:right w:val="none" w:sz="0" w:space="0" w:color="auto"/>
          </w:divBdr>
        </w:div>
      </w:divsChild>
    </w:div>
    <w:div w:id="1264799377">
      <w:bodyDiv w:val="1"/>
      <w:marLeft w:val="0"/>
      <w:marRight w:val="0"/>
      <w:marTop w:val="0"/>
      <w:marBottom w:val="0"/>
      <w:divBdr>
        <w:top w:val="none" w:sz="0" w:space="0" w:color="auto"/>
        <w:left w:val="none" w:sz="0" w:space="0" w:color="auto"/>
        <w:bottom w:val="none" w:sz="0" w:space="0" w:color="auto"/>
        <w:right w:val="none" w:sz="0" w:space="0" w:color="auto"/>
      </w:divBdr>
    </w:div>
    <w:div w:id="1333138686">
      <w:bodyDiv w:val="1"/>
      <w:marLeft w:val="0"/>
      <w:marRight w:val="0"/>
      <w:marTop w:val="0"/>
      <w:marBottom w:val="0"/>
      <w:divBdr>
        <w:top w:val="none" w:sz="0" w:space="0" w:color="auto"/>
        <w:left w:val="none" w:sz="0" w:space="0" w:color="auto"/>
        <w:bottom w:val="none" w:sz="0" w:space="0" w:color="auto"/>
        <w:right w:val="none" w:sz="0" w:space="0" w:color="auto"/>
      </w:divBdr>
    </w:div>
    <w:div w:id="1333492432">
      <w:bodyDiv w:val="1"/>
      <w:marLeft w:val="0"/>
      <w:marRight w:val="0"/>
      <w:marTop w:val="0"/>
      <w:marBottom w:val="0"/>
      <w:divBdr>
        <w:top w:val="none" w:sz="0" w:space="0" w:color="auto"/>
        <w:left w:val="none" w:sz="0" w:space="0" w:color="auto"/>
        <w:bottom w:val="none" w:sz="0" w:space="0" w:color="auto"/>
        <w:right w:val="none" w:sz="0" w:space="0" w:color="auto"/>
      </w:divBdr>
    </w:div>
    <w:div w:id="1402629941">
      <w:bodyDiv w:val="1"/>
      <w:marLeft w:val="0"/>
      <w:marRight w:val="0"/>
      <w:marTop w:val="0"/>
      <w:marBottom w:val="0"/>
      <w:divBdr>
        <w:top w:val="none" w:sz="0" w:space="0" w:color="auto"/>
        <w:left w:val="none" w:sz="0" w:space="0" w:color="auto"/>
        <w:bottom w:val="none" w:sz="0" w:space="0" w:color="auto"/>
        <w:right w:val="none" w:sz="0" w:space="0" w:color="auto"/>
      </w:divBdr>
      <w:divsChild>
        <w:div w:id="73865499">
          <w:marLeft w:val="0"/>
          <w:marRight w:val="0"/>
          <w:marTop w:val="0"/>
          <w:marBottom w:val="0"/>
          <w:divBdr>
            <w:top w:val="none" w:sz="0" w:space="0" w:color="auto"/>
            <w:left w:val="none" w:sz="0" w:space="0" w:color="auto"/>
            <w:bottom w:val="none" w:sz="0" w:space="0" w:color="auto"/>
            <w:right w:val="none" w:sz="0" w:space="0" w:color="auto"/>
          </w:divBdr>
        </w:div>
        <w:div w:id="145709982">
          <w:marLeft w:val="0"/>
          <w:marRight w:val="0"/>
          <w:marTop w:val="0"/>
          <w:marBottom w:val="0"/>
          <w:divBdr>
            <w:top w:val="none" w:sz="0" w:space="0" w:color="auto"/>
            <w:left w:val="none" w:sz="0" w:space="0" w:color="auto"/>
            <w:bottom w:val="none" w:sz="0" w:space="0" w:color="auto"/>
            <w:right w:val="none" w:sz="0" w:space="0" w:color="auto"/>
          </w:divBdr>
        </w:div>
        <w:div w:id="177548788">
          <w:marLeft w:val="0"/>
          <w:marRight w:val="0"/>
          <w:marTop w:val="0"/>
          <w:marBottom w:val="0"/>
          <w:divBdr>
            <w:top w:val="none" w:sz="0" w:space="0" w:color="auto"/>
            <w:left w:val="none" w:sz="0" w:space="0" w:color="auto"/>
            <w:bottom w:val="none" w:sz="0" w:space="0" w:color="auto"/>
            <w:right w:val="none" w:sz="0" w:space="0" w:color="auto"/>
          </w:divBdr>
        </w:div>
        <w:div w:id="274408142">
          <w:marLeft w:val="0"/>
          <w:marRight w:val="0"/>
          <w:marTop w:val="0"/>
          <w:marBottom w:val="0"/>
          <w:divBdr>
            <w:top w:val="none" w:sz="0" w:space="0" w:color="auto"/>
            <w:left w:val="none" w:sz="0" w:space="0" w:color="auto"/>
            <w:bottom w:val="none" w:sz="0" w:space="0" w:color="auto"/>
            <w:right w:val="none" w:sz="0" w:space="0" w:color="auto"/>
          </w:divBdr>
        </w:div>
        <w:div w:id="690952736">
          <w:marLeft w:val="0"/>
          <w:marRight w:val="0"/>
          <w:marTop w:val="0"/>
          <w:marBottom w:val="0"/>
          <w:divBdr>
            <w:top w:val="none" w:sz="0" w:space="0" w:color="auto"/>
            <w:left w:val="none" w:sz="0" w:space="0" w:color="auto"/>
            <w:bottom w:val="none" w:sz="0" w:space="0" w:color="auto"/>
            <w:right w:val="none" w:sz="0" w:space="0" w:color="auto"/>
          </w:divBdr>
        </w:div>
        <w:div w:id="751463534">
          <w:marLeft w:val="0"/>
          <w:marRight w:val="0"/>
          <w:marTop w:val="0"/>
          <w:marBottom w:val="0"/>
          <w:divBdr>
            <w:top w:val="none" w:sz="0" w:space="0" w:color="auto"/>
            <w:left w:val="none" w:sz="0" w:space="0" w:color="auto"/>
            <w:bottom w:val="none" w:sz="0" w:space="0" w:color="auto"/>
            <w:right w:val="none" w:sz="0" w:space="0" w:color="auto"/>
          </w:divBdr>
        </w:div>
        <w:div w:id="1007437338">
          <w:marLeft w:val="0"/>
          <w:marRight w:val="0"/>
          <w:marTop w:val="0"/>
          <w:marBottom w:val="0"/>
          <w:divBdr>
            <w:top w:val="none" w:sz="0" w:space="0" w:color="auto"/>
            <w:left w:val="none" w:sz="0" w:space="0" w:color="auto"/>
            <w:bottom w:val="none" w:sz="0" w:space="0" w:color="auto"/>
            <w:right w:val="none" w:sz="0" w:space="0" w:color="auto"/>
          </w:divBdr>
        </w:div>
        <w:div w:id="1213466309">
          <w:marLeft w:val="0"/>
          <w:marRight w:val="0"/>
          <w:marTop w:val="0"/>
          <w:marBottom w:val="0"/>
          <w:divBdr>
            <w:top w:val="none" w:sz="0" w:space="0" w:color="auto"/>
            <w:left w:val="none" w:sz="0" w:space="0" w:color="auto"/>
            <w:bottom w:val="none" w:sz="0" w:space="0" w:color="auto"/>
            <w:right w:val="none" w:sz="0" w:space="0" w:color="auto"/>
          </w:divBdr>
        </w:div>
        <w:div w:id="1324624735">
          <w:marLeft w:val="0"/>
          <w:marRight w:val="0"/>
          <w:marTop w:val="0"/>
          <w:marBottom w:val="0"/>
          <w:divBdr>
            <w:top w:val="none" w:sz="0" w:space="0" w:color="auto"/>
            <w:left w:val="none" w:sz="0" w:space="0" w:color="auto"/>
            <w:bottom w:val="none" w:sz="0" w:space="0" w:color="auto"/>
            <w:right w:val="none" w:sz="0" w:space="0" w:color="auto"/>
          </w:divBdr>
        </w:div>
        <w:div w:id="1481196495">
          <w:marLeft w:val="0"/>
          <w:marRight w:val="0"/>
          <w:marTop w:val="0"/>
          <w:marBottom w:val="0"/>
          <w:divBdr>
            <w:top w:val="none" w:sz="0" w:space="0" w:color="auto"/>
            <w:left w:val="none" w:sz="0" w:space="0" w:color="auto"/>
            <w:bottom w:val="none" w:sz="0" w:space="0" w:color="auto"/>
            <w:right w:val="none" w:sz="0" w:space="0" w:color="auto"/>
          </w:divBdr>
        </w:div>
        <w:div w:id="1517691075">
          <w:marLeft w:val="0"/>
          <w:marRight w:val="0"/>
          <w:marTop w:val="0"/>
          <w:marBottom w:val="0"/>
          <w:divBdr>
            <w:top w:val="none" w:sz="0" w:space="0" w:color="auto"/>
            <w:left w:val="none" w:sz="0" w:space="0" w:color="auto"/>
            <w:bottom w:val="none" w:sz="0" w:space="0" w:color="auto"/>
            <w:right w:val="none" w:sz="0" w:space="0" w:color="auto"/>
          </w:divBdr>
        </w:div>
        <w:div w:id="1586110965">
          <w:marLeft w:val="0"/>
          <w:marRight w:val="0"/>
          <w:marTop w:val="0"/>
          <w:marBottom w:val="0"/>
          <w:divBdr>
            <w:top w:val="none" w:sz="0" w:space="0" w:color="auto"/>
            <w:left w:val="none" w:sz="0" w:space="0" w:color="auto"/>
            <w:bottom w:val="none" w:sz="0" w:space="0" w:color="auto"/>
            <w:right w:val="none" w:sz="0" w:space="0" w:color="auto"/>
          </w:divBdr>
        </w:div>
        <w:div w:id="1706634093">
          <w:marLeft w:val="0"/>
          <w:marRight w:val="0"/>
          <w:marTop w:val="0"/>
          <w:marBottom w:val="0"/>
          <w:divBdr>
            <w:top w:val="none" w:sz="0" w:space="0" w:color="auto"/>
            <w:left w:val="none" w:sz="0" w:space="0" w:color="auto"/>
            <w:bottom w:val="none" w:sz="0" w:space="0" w:color="auto"/>
            <w:right w:val="none" w:sz="0" w:space="0" w:color="auto"/>
          </w:divBdr>
        </w:div>
        <w:div w:id="1816799130">
          <w:marLeft w:val="0"/>
          <w:marRight w:val="0"/>
          <w:marTop w:val="0"/>
          <w:marBottom w:val="0"/>
          <w:divBdr>
            <w:top w:val="none" w:sz="0" w:space="0" w:color="auto"/>
            <w:left w:val="none" w:sz="0" w:space="0" w:color="auto"/>
            <w:bottom w:val="none" w:sz="0" w:space="0" w:color="auto"/>
            <w:right w:val="none" w:sz="0" w:space="0" w:color="auto"/>
          </w:divBdr>
        </w:div>
        <w:div w:id="1976711252">
          <w:marLeft w:val="0"/>
          <w:marRight w:val="0"/>
          <w:marTop w:val="0"/>
          <w:marBottom w:val="0"/>
          <w:divBdr>
            <w:top w:val="none" w:sz="0" w:space="0" w:color="auto"/>
            <w:left w:val="none" w:sz="0" w:space="0" w:color="auto"/>
            <w:bottom w:val="none" w:sz="0" w:space="0" w:color="auto"/>
            <w:right w:val="none" w:sz="0" w:space="0" w:color="auto"/>
          </w:divBdr>
        </w:div>
        <w:div w:id="2067989394">
          <w:marLeft w:val="0"/>
          <w:marRight w:val="0"/>
          <w:marTop w:val="0"/>
          <w:marBottom w:val="0"/>
          <w:divBdr>
            <w:top w:val="none" w:sz="0" w:space="0" w:color="auto"/>
            <w:left w:val="none" w:sz="0" w:space="0" w:color="auto"/>
            <w:bottom w:val="none" w:sz="0" w:space="0" w:color="auto"/>
            <w:right w:val="none" w:sz="0" w:space="0" w:color="auto"/>
          </w:divBdr>
        </w:div>
        <w:div w:id="2076080652">
          <w:marLeft w:val="0"/>
          <w:marRight w:val="0"/>
          <w:marTop w:val="0"/>
          <w:marBottom w:val="0"/>
          <w:divBdr>
            <w:top w:val="none" w:sz="0" w:space="0" w:color="auto"/>
            <w:left w:val="none" w:sz="0" w:space="0" w:color="auto"/>
            <w:bottom w:val="none" w:sz="0" w:space="0" w:color="auto"/>
            <w:right w:val="none" w:sz="0" w:space="0" w:color="auto"/>
          </w:divBdr>
        </w:div>
      </w:divsChild>
    </w:div>
    <w:div w:id="1407192141">
      <w:bodyDiv w:val="1"/>
      <w:marLeft w:val="0"/>
      <w:marRight w:val="0"/>
      <w:marTop w:val="0"/>
      <w:marBottom w:val="0"/>
      <w:divBdr>
        <w:top w:val="none" w:sz="0" w:space="0" w:color="auto"/>
        <w:left w:val="none" w:sz="0" w:space="0" w:color="auto"/>
        <w:bottom w:val="none" w:sz="0" w:space="0" w:color="auto"/>
        <w:right w:val="none" w:sz="0" w:space="0" w:color="auto"/>
      </w:divBdr>
    </w:div>
    <w:div w:id="1473912547">
      <w:bodyDiv w:val="1"/>
      <w:marLeft w:val="0"/>
      <w:marRight w:val="0"/>
      <w:marTop w:val="0"/>
      <w:marBottom w:val="0"/>
      <w:divBdr>
        <w:top w:val="none" w:sz="0" w:space="0" w:color="auto"/>
        <w:left w:val="none" w:sz="0" w:space="0" w:color="auto"/>
        <w:bottom w:val="none" w:sz="0" w:space="0" w:color="auto"/>
        <w:right w:val="none" w:sz="0" w:space="0" w:color="auto"/>
      </w:divBdr>
      <w:divsChild>
        <w:div w:id="128132357">
          <w:marLeft w:val="0"/>
          <w:marRight w:val="0"/>
          <w:marTop w:val="0"/>
          <w:marBottom w:val="0"/>
          <w:divBdr>
            <w:top w:val="none" w:sz="0" w:space="0" w:color="auto"/>
            <w:left w:val="none" w:sz="0" w:space="0" w:color="auto"/>
            <w:bottom w:val="none" w:sz="0" w:space="0" w:color="auto"/>
            <w:right w:val="none" w:sz="0" w:space="0" w:color="auto"/>
          </w:divBdr>
        </w:div>
        <w:div w:id="175315557">
          <w:marLeft w:val="0"/>
          <w:marRight w:val="0"/>
          <w:marTop w:val="0"/>
          <w:marBottom w:val="0"/>
          <w:divBdr>
            <w:top w:val="none" w:sz="0" w:space="0" w:color="auto"/>
            <w:left w:val="none" w:sz="0" w:space="0" w:color="auto"/>
            <w:bottom w:val="none" w:sz="0" w:space="0" w:color="auto"/>
            <w:right w:val="none" w:sz="0" w:space="0" w:color="auto"/>
          </w:divBdr>
        </w:div>
        <w:div w:id="282545486">
          <w:marLeft w:val="0"/>
          <w:marRight w:val="0"/>
          <w:marTop w:val="0"/>
          <w:marBottom w:val="0"/>
          <w:divBdr>
            <w:top w:val="none" w:sz="0" w:space="0" w:color="auto"/>
            <w:left w:val="none" w:sz="0" w:space="0" w:color="auto"/>
            <w:bottom w:val="none" w:sz="0" w:space="0" w:color="auto"/>
            <w:right w:val="none" w:sz="0" w:space="0" w:color="auto"/>
          </w:divBdr>
        </w:div>
        <w:div w:id="416099591">
          <w:marLeft w:val="0"/>
          <w:marRight w:val="0"/>
          <w:marTop w:val="0"/>
          <w:marBottom w:val="0"/>
          <w:divBdr>
            <w:top w:val="none" w:sz="0" w:space="0" w:color="auto"/>
            <w:left w:val="none" w:sz="0" w:space="0" w:color="auto"/>
            <w:bottom w:val="none" w:sz="0" w:space="0" w:color="auto"/>
            <w:right w:val="none" w:sz="0" w:space="0" w:color="auto"/>
          </w:divBdr>
        </w:div>
        <w:div w:id="513231361">
          <w:marLeft w:val="0"/>
          <w:marRight w:val="0"/>
          <w:marTop w:val="0"/>
          <w:marBottom w:val="0"/>
          <w:divBdr>
            <w:top w:val="none" w:sz="0" w:space="0" w:color="auto"/>
            <w:left w:val="none" w:sz="0" w:space="0" w:color="auto"/>
            <w:bottom w:val="none" w:sz="0" w:space="0" w:color="auto"/>
            <w:right w:val="none" w:sz="0" w:space="0" w:color="auto"/>
          </w:divBdr>
        </w:div>
        <w:div w:id="752510052">
          <w:marLeft w:val="0"/>
          <w:marRight w:val="0"/>
          <w:marTop w:val="0"/>
          <w:marBottom w:val="0"/>
          <w:divBdr>
            <w:top w:val="none" w:sz="0" w:space="0" w:color="auto"/>
            <w:left w:val="none" w:sz="0" w:space="0" w:color="auto"/>
            <w:bottom w:val="none" w:sz="0" w:space="0" w:color="auto"/>
            <w:right w:val="none" w:sz="0" w:space="0" w:color="auto"/>
          </w:divBdr>
        </w:div>
        <w:div w:id="986976216">
          <w:marLeft w:val="0"/>
          <w:marRight w:val="0"/>
          <w:marTop w:val="0"/>
          <w:marBottom w:val="0"/>
          <w:divBdr>
            <w:top w:val="none" w:sz="0" w:space="0" w:color="auto"/>
            <w:left w:val="none" w:sz="0" w:space="0" w:color="auto"/>
            <w:bottom w:val="none" w:sz="0" w:space="0" w:color="auto"/>
            <w:right w:val="none" w:sz="0" w:space="0" w:color="auto"/>
          </w:divBdr>
        </w:div>
        <w:div w:id="1108156642">
          <w:marLeft w:val="0"/>
          <w:marRight w:val="0"/>
          <w:marTop w:val="0"/>
          <w:marBottom w:val="0"/>
          <w:divBdr>
            <w:top w:val="none" w:sz="0" w:space="0" w:color="auto"/>
            <w:left w:val="none" w:sz="0" w:space="0" w:color="auto"/>
            <w:bottom w:val="none" w:sz="0" w:space="0" w:color="auto"/>
            <w:right w:val="none" w:sz="0" w:space="0" w:color="auto"/>
          </w:divBdr>
        </w:div>
        <w:div w:id="1109470834">
          <w:marLeft w:val="0"/>
          <w:marRight w:val="0"/>
          <w:marTop w:val="0"/>
          <w:marBottom w:val="0"/>
          <w:divBdr>
            <w:top w:val="none" w:sz="0" w:space="0" w:color="auto"/>
            <w:left w:val="none" w:sz="0" w:space="0" w:color="auto"/>
            <w:bottom w:val="none" w:sz="0" w:space="0" w:color="auto"/>
            <w:right w:val="none" w:sz="0" w:space="0" w:color="auto"/>
          </w:divBdr>
        </w:div>
        <w:div w:id="1202667579">
          <w:marLeft w:val="0"/>
          <w:marRight w:val="0"/>
          <w:marTop w:val="0"/>
          <w:marBottom w:val="0"/>
          <w:divBdr>
            <w:top w:val="none" w:sz="0" w:space="0" w:color="auto"/>
            <w:left w:val="none" w:sz="0" w:space="0" w:color="auto"/>
            <w:bottom w:val="none" w:sz="0" w:space="0" w:color="auto"/>
            <w:right w:val="none" w:sz="0" w:space="0" w:color="auto"/>
          </w:divBdr>
        </w:div>
        <w:div w:id="1296983097">
          <w:marLeft w:val="0"/>
          <w:marRight w:val="0"/>
          <w:marTop w:val="0"/>
          <w:marBottom w:val="0"/>
          <w:divBdr>
            <w:top w:val="none" w:sz="0" w:space="0" w:color="auto"/>
            <w:left w:val="none" w:sz="0" w:space="0" w:color="auto"/>
            <w:bottom w:val="none" w:sz="0" w:space="0" w:color="auto"/>
            <w:right w:val="none" w:sz="0" w:space="0" w:color="auto"/>
          </w:divBdr>
        </w:div>
        <w:div w:id="1394888223">
          <w:marLeft w:val="0"/>
          <w:marRight w:val="0"/>
          <w:marTop w:val="0"/>
          <w:marBottom w:val="0"/>
          <w:divBdr>
            <w:top w:val="none" w:sz="0" w:space="0" w:color="auto"/>
            <w:left w:val="none" w:sz="0" w:space="0" w:color="auto"/>
            <w:bottom w:val="none" w:sz="0" w:space="0" w:color="auto"/>
            <w:right w:val="none" w:sz="0" w:space="0" w:color="auto"/>
          </w:divBdr>
        </w:div>
        <w:div w:id="1423836956">
          <w:marLeft w:val="0"/>
          <w:marRight w:val="0"/>
          <w:marTop w:val="0"/>
          <w:marBottom w:val="0"/>
          <w:divBdr>
            <w:top w:val="none" w:sz="0" w:space="0" w:color="auto"/>
            <w:left w:val="none" w:sz="0" w:space="0" w:color="auto"/>
            <w:bottom w:val="none" w:sz="0" w:space="0" w:color="auto"/>
            <w:right w:val="none" w:sz="0" w:space="0" w:color="auto"/>
          </w:divBdr>
        </w:div>
        <w:div w:id="1731725973">
          <w:marLeft w:val="0"/>
          <w:marRight w:val="0"/>
          <w:marTop w:val="0"/>
          <w:marBottom w:val="0"/>
          <w:divBdr>
            <w:top w:val="none" w:sz="0" w:space="0" w:color="auto"/>
            <w:left w:val="none" w:sz="0" w:space="0" w:color="auto"/>
            <w:bottom w:val="none" w:sz="0" w:space="0" w:color="auto"/>
            <w:right w:val="none" w:sz="0" w:space="0" w:color="auto"/>
          </w:divBdr>
        </w:div>
        <w:div w:id="1842155805">
          <w:marLeft w:val="0"/>
          <w:marRight w:val="0"/>
          <w:marTop w:val="0"/>
          <w:marBottom w:val="0"/>
          <w:divBdr>
            <w:top w:val="none" w:sz="0" w:space="0" w:color="auto"/>
            <w:left w:val="none" w:sz="0" w:space="0" w:color="auto"/>
            <w:bottom w:val="none" w:sz="0" w:space="0" w:color="auto"/>
            <w:right w:val="none" w:sz="0" w:space="0" w:color="auto"/>
          </w:divBdr>
        </w:div>
        <w:div w:id="1930700044">
          <w:marLeft w:val="0"/>
          <w:marRight w:val="0"/>
          <w:marTop w:val="0"/>
          <w:marBottom w:val="0"/>
          <w:divBdr>
            <w:top w:val="none" w:sz="0" w:space="0" w:color="auto"/>
            <w:left w:val="none" w:sz="0" w:space="0" w:color="auto"/>
            <w:bottom w:val="none" w:sz="0" w:space="0" w:color="auto"/>
            <w:right w:val="none" w:sz="0" w:space="0" w:color="auto"/>
          </w:divBdr>
        </w:div>
        <w:div w:id="2083217070">
          <w:marLeft w:val="0"/>
          <w:marRight w:val="0"/>
          <w:marTop w:val="0"/>
          <w:marBottom w:val="0"/>
          <w:divBdr>
            <w:top w:val="none" w:sz="0" w:space="0" w:color="auto"/>
            <w:left w:val="none" w:sz="0" w:space="0" w:color="auto"/>
            <w:bottom w:val="none" w:sz="0" w:space="0" w:color="auto"/>
            <w:right w:val="none" w:sz="0" w:space="0" w:color="auto"/>
          </w:divBdr>
        </w:div>
      </w:divsChild>
    </w:div>
    <w:div w:id="1493524964">
      <w:bodyDiv w:val="1"/>
      <w:marLeft w:val="0"/>
      <w:marRight w:val="0"/>
      <w:marTop w:val="0"/>
      <w:marBottom w:val="0"/>
      <w:divBdr>
        <w:top w:val="none" w:sz="0" w:space="0" w:color="auto"/>
        <w:left w:val="none" w:sz="0" w:space="0" w:color="auto"/>
        <w:bottom w:val="none" w:sz="0" w:space="0" w:color="auto"/>
        <w:right w:val="none" w:sz="0" w:space="0" w:color="auto"/>
      </w:divBdr>
    </w:div>
    <w:div w:id="1499347647">
      <w:bodyDiv w:val="1"/>
      <w:marLeft w:val="0"/>
      <w:marRight w:val="0"/>
      <w:marTop w:val="0"/>
      <w:marBottom w:val="0"/>
      <w:divBdr>
        <w:top w:val="none" w:sz="0" w:space="0" w:color="auto"/>
        <w:left w:val="none" w:sz="0" w:space="0" w:color="auto"/>
        <w:bottom w:val="none" w:sz="0" w:space="0" w:color="auto"/>
        <w:right w:val="none" w:sz="0" w:space="0" w:color="auto"/>
      </w:divBdr>
    </w:div>
    <w:div w:id="1548682253">
      <w:bodyDiv w:val="1"/>
      <w:marLeft w:val="0"/>
      <w:marRight w:val="0"/>
      <w:marTop w:val="0"/>
      <w:marBottom w:val="0"/>
      <w:divBdr>
        <w:top w:val="none" w:sz="0" w:space="0" w:color="auto"/>
        <w:left w:val="none" w:sz="0" w:space="0" w:color="auto"/>
        <w:bottom w:val="none" w:sz="0" w:space="0" w:color="auto"/>
        <w:right w:val="none" w:sz="0" w:space="0" w:color="auto"/>
      </w:divBdr>
    </w:div>
    <w:div w:id="1578591202">
      <w:bodyDiv w:val="1"/>
      <w:marLeft w:val="0"/>
      <w:marRight w:val="0"/>
      <w:marTop w:val="0"/>
      <w:marBottom w:val="0"/>
      <w:divBdr>
        <w:top w:val="none" w:sz="0" w:space="0" w:color="auto"/>
        <w:left w:val="none" w:sz="0" w:space="0" w:color="auto"/>
        <w:bottom w:val="none" w:sz="0" w:space="0" w:color="auto"/>
        <w:right w:val="none" w:sz="0" w:space="0" w:color="auto"/>
      </w:divBdr>
    </w:div>
    <w:div w:id="1598631533">
      <w:bodyDiv w:val="1"/>
      <w:marLeft w:val="0"/>
      <w:marRight w:val="0"/>
      <w:marTop w:val="0"/>
      <w:marBottom w:val="0"/>
      <w:divBdr>
        <w:top w:val="none" w:sz="0" w:space="0" w:color="auto"/>
        <w:left w:val="none" w:sz="0" w:space="0" w:color="auto"/>
        <w:bottom w:val="none" w:sz="0" w:space="0" w:color="auto"/>
        <w:right w:val="none" w:sz="0" w:space="0" w:color="auto"/>
      </w:divBdr>
    </w:div>
    <w:div w:id="1599603820">
      <w:bodyDiv w:val="1"/>
      <w:marLeft w:val="0"/>
      <w:marRight w:val="0"/>
      <w:marTop w:val="0"/>
      <w:marBottom w:val="0"/>
      <w:divBdr>
        <w:top w:val="none" w:sz="0" w:space="0" w:color="auto"/>
        <w:left w:val="none" w:sz="0" w:space="0" w:color="auto"/>
        <w:bottom w:val="none" w:sz="0" w:space="0" w:color="auto"/>
        <w:right w:val="none" w:sz="0" w:space="0" w:color="auto"/>
      </w:divBdr>
      <w:divsChild>
        <w:div w:id="23599984">
          <w:marLeft w:val="0"/>
          <w:marRight w:val="0"/>
          <w:marTop w:val="0"/>
          <w:marBottom w:val="0"/>
          <w:divBdr>
            <w:top w:val="none" w:sz="0" w:space="0" w:color="auto"/>
            <w:left w:val="none" w:sz="0" w:space="0" w:color="auto"/>
            <w:bottom w:val="none" w:sz="0" w:space="0" w:color="auto"/>
            <w:right w:val="none" w:sz="0" w:space="0" w:color="auto"/>
          </w:divBdr>
        </w:div>
        <w:div w:id="116460460">
          <w:marLeft w:val="0"/>
          <w:marRight w:val="0"/>
          <w:marTop w:val="0"/>
          <w:marBottom w:val="0"/>
          <w:divBdr>
            <w:top w:val="none" w:sz="0" w:space="0" w:color="auto"/>
            <w:left w:val="none" w:sz="0" w:space="0" w:color="auto"/>
            <w:bottom w:val="none" w:sz="0" w:space="0" w:color="auto"/>
            <w:right w:val="none" w:sz="0" w:space="0" w:color="auto"/>
          </w:divBdr>
        </w:div>
        <w:div w:id="126633044">
          <w:marLeft w:val="0"/>
          <w:marRight w:val="0"/>
          <w:marTop w:val="0"/>
          <w:marBottom w:val="0"/>
          <w:divBdr>
            <w:top w:val="none" w:sz="0" w:space="0" w:color="auto"/>
            <w:left w:val="none" w:sz="0" w:space="0" w:color="auto"/>
            <w:bottom w:val="none" w:sz="0" w:space="0" w:color="auto"/>
            <w:right w:val="none" w:sz="0" w:space="0" w:color="auto"/>
          </w:divBdr>
        </w:div>
        <w:div w:id="165025265">
          <w:marLeft w:val="0"/>
          <w:marRight w:val="0"/>
          <w:marTop w:val="0"/>
          <w:marBottom w:val="0"/>
          <w:divBdr>
            <w:top w:val="none" w:sz="0" w:space="0" w:color="auto"/>
            <w:left w:val="none" w:sz="0" w:space="0" w:color="auto"/>
            <w:bottom w:val="none" w:sz="0" w:space="0" w:color="auto"/>
            <w:right w:val="none" w:sz="0" w:space="0" w:color="auto"/>
          </w:divBdr>
        </w:div>
        <w:div w:id="196086616">
          <w:marLeft w:val="0"/>
          <w:marRight w:val="0"/>
          <w:marTop w:val="0"/>
          <w:marBottom w:val="0"/>
          <w:divBdr>
            <w:top w:val="none" w:sz="0" w:space="0" w:color="auto"/>
            <w:left w:val="none" w:sz="0" w:space="0" w:color="auto"/>
            <w:bottom w:val="none" w:sz="0" w:space="0" w:color="auto"/>
            <w:right w:val="none" w:sz="0" w:space="0" w:color="auto"/>
          </w:divBdr>
        </w:div>
        <w:div w:id="232131769">
          <w:marLeft w:val="0"/>
          <w:marRight w:val="0"/>
          <w:marTop w:val="0"/>
          <w:marBottom w:val="0"/>
          <w:divBdr>
            <w:top w:val="none" w:sz="0" w:space="0" w:color="auto"/>
            <w:left w:val="none" w:sz="0" w:space="0" w:color="auto"/>
            <w:bottom w:val="none" w:sz="0" w:space="0" w:color="auto"/>
            <w:right w:val="none" w:sz="0" w:space="0" w:color="auto"/>
          </w:divBdr>
        </w:div>
        <w:div w:id="304705411">
          <w:marLeft w:val="0"/>
          <w:marRight w:val="0"/>
          <w:marTop w:val="0"/>
          <w:marBottom w:val="0"/>
          <w:divBdr>
            <w:top w:val="none" w:sz="0" w:space="0" w:color="auto"/>
            <w:left w:val="none" w:sz="0" w:space="0" w:color="auto"/>
            <w:bottom w:val="none" w:sz="0" w:space="0" w:color="auto"/>
            <w:right w:val="none" w:sz="0" w:space="0" w:color="auto"/>
          </w:divBdr>
        </w:div>
        <w:div w:id="325128700">
          <w:marLeft w:val="0"/>
          <w:marRight w:val="0"/>
          <w:marTop w:val="0"/>
          <w:marBottom w:val="0"/>
          <w:divBdr>
            <w:top w:val="none" w:sz="0" w:space="0" w:color="auto"/>
            <w:left w:val="none" w:sz="0" w:space="0" w:color="auto"/>
            <w:bottom w:val="none" w:sz="0" w:space="0" w:color="auto"/>
            <w:right w:val="none" w:sz="0" w:space="0" w:color="auto"/>
          </w:divBdr>
        </w:div>
        <w:div w:id="340400552">
          <w:marLeft w:val="0"/>
          <w:marRight w:val="0"/>
          <w:marTop w:val="0"/>
          <w:marBottom w:val="0"/>
          <w:divBdr>
            <w:top w:val="none" w:sz="0" w:space="0" w:color="auto"/>
            <w:left w:val="none" w:sz="0" w:space="0" w:color="auto"/>
            <w:bottom w:val="none" w:sz="0" w:space="0" w:color="auto"/>
            <w:right w:val="none" w:sz="0" w:space="0" w:color="auto"/>
          </w:divBdr>
        </w:div>
        <w:div w:id="376709759">
          <w:marLeft w:val="0"/>
          <w:marRight w:val="0"/>
          <w:marTop w:val="0"/>
          <w:marBottom w:val="0"/>
          <w:divBdr>
            <w:top w:val="none" w:sz="0" w:space="0" w:color="auto"/>
            <w:left w:val="none" w:sz="0" w:space="0" w:color="auto"/>
            <w:bottom w:val="none" w:sz="0" w:space="0" w:color="auto"/>
            <w:right w:val="none" w:sz="0" w:space="0" w:color="auto"/>
          </w:divBdr>
        </w:div>
        <w:div w:id="400712069">
          <w:marLeft w:val="0"/>
          <w:marRight w:val="0"/>
          <w:marTop w:val="0"/>
          <w:marBottom w:val="0"/>
          <w:divBdr>
            <w:top w:val="none" w:sz="0" w:space="0" w:color="auto"/>
            <w:left w:val="none" w:sz="0" w:space="0" w:color="auto"/>
            <w:bottom w:val="none" w:sz="0" w:space="0" w:color="auto"/>
            <w:right w:val="none" w:sz="0" w:space="0" w:color="auto"/>
          </w:divBdr>
        </w:div>
        <w:div w:id="424805221">
          <w:marLeft w:val="0"/>
          <w:marRight w:val="0"/>
          <w:marTop w:val="0"/>
          <w:marBottom w:val="0"/>
          <w:divBdr>
            <w:top w:val="none" w:sz="0" w:space="0" w:color="auto"/>
            <w:left w:val="none" w:sz="0" w:space="0" w:color="auto"/>
            <w:bottom w:val="none" w:sz="0" w:space="0" w:color="auto"/>
            <w:right w:val="none" w:sz="0" w:space="0" w:color="auto"/>
          </w:divBdr>
        </w:div>
        <w:div w:id="434637562">
          <w:marLeft w:val="0"/>
          <w:marRight w:val="0"/>
          <w:marTop w:val="0"/>
          <w:marBottom w:val="0"/>
          <w:divBdr>
            <w:top w:val="none" w:sz="0" w:space="0" w:color="auto"/>
            <w:left w:val="none" w:sz="0" w:space="0" w:color="auto"/>
            <w:bottom w:val="none" w:sz="0" w:space="0" w:color="auto"/>
            <w:right w:val="none" w:sz="0" w:space="0" w:color="auto"/>
          </w:divBdr>
        </w:div>
        <w:div w:id="437484603">
          <w:marLeft w:val="0"/>
          <w:marRight w:val="0"/>
          <w:marTop w:val="0"/>
          <w:marBottom w:val="0"/>
          <w:divBdr>
            <w:top w:val="none" w:sz="0" w:space="0" w:color="auto"/>
            <w:left w:val="none" w:sz="0" w:space="0" w:color="auto"/>
            <w:bottom w:val="none" w:sz="0" w:space="0" w:color="auto"/>
            <w:right w:val="none" w:sz="0" w:space="0" w:color="auto"/>
          </w:divBdr>
        </w:div>
        <w:div w:id="512647141">
          <w:marLeft w:val="0"/>
          <w:marRight w:val="0"/>
          <w:marTop w:val="0"/>
          <w:marBottom w:val="0"/>
          <w:divBdr>
            <w:top w:val="none" w:sz="0" w:space="0" w:color="auto"/>
            <w:left w:val="none" w:sz="0" w:space="0" w:color="auto"/>
            <w:bottom w:val="none" w:sz="0" w:space="0" w:color="auto"/>
            <w:right w:val="none" w:sz="0" w:space="0" w:color="auto"/>
          </w:divBdr>
        </w:div>
        <w:div w:id="516581527">
          <w:marLeft w:val="0"/>
          <w:marRight w:val="0"/>
          <w:marTop w:val="0"/>
          <w:marBottom w:val="0"/>
          <w:divBdr>
            <w:top w:val="none" w:sz="0" w:space="0" w:color="auto"/>
            <w:left w:val="none" w:sz="0" w:space="0" w:color="auto"/>
            <w:bottom w:val="none" w:sz="0" w:space="0" w:color="auto"/>
            <w:right w:val="none" w:sz="0" w:space="0" w:color="auto"/>
          </w:divBdr>
        </w:div>
        <w:div w:id="570777605">
          <w:marLeft w:val="0"/>
          <w:marRight w:val="0"/>
          <w:marTop w:val="0"/>
          <w:marBottom w:val="0"/>
          <w:divBdr>
            <w:top w:val="none" w:sz="0" w:space="0" w:color="auto"/>
            <w:left w:val="none" w:sz="0" w:space="0" w:color="auto"/>
            <w:bottom w:val="none" w:sz="0" w:space="0" w:color="auto"/>
            <w:right w:val="none" w:sz="0" w:space="0" w:color="auto"/>
          </w:divBdr>
        </w:div>
        <w:div w:id="614141809">
          <w:marLeft w:val="0"/>
          <w:marRight w:val="0"/>
          <w:marTop w:val="0"/>
          <w:marBottom w:val="0"/>
          <w:divBdr>
            <w:top w:val="none" w:sz="0" w:space="0" w:color="auto"/>
            <w:left w:val="none" w:sz="0" w:space="0" w:color="auto"/>
            <w:bottom w:val="none" w:sz="0" w:space="0" w:color="auto"/>
            <w:right w:val="none" w:sz="0" w:space="0" w:color="auto"/>
          </w:divBdr>
        </w:div>
        <w:div w:id="631058172">
          <w:marLeft w:val="0"/>
          <w:marRight w:val="0"/>
          <w:marTop w:val="0"/>
          <w:marBottom w:val="0"/>
          <w:divBdr>
            <w:top w:val="none" w:sz="0" w:space="0" w:color="auto"/>
            <w:left w:val="none" w:sz="0" w:space="0" w:color="auto"/>
            <w:bottom w:val="none" w:sz="0" w:space="0" w:color="auto"/>
            <w:right w:val="none" w:sz="0" w:space="0" w:color="auto"/>
          </w:divBdr>
        </w:div>
        <w:div w:id="728309192">
          <w:marLeft w:val="0"/>
          <w:marRight w:val="0"/>
          <w:marTop w:val="0"/>
          <w:marBottom w:val="0"/>
          <w:divBdr>
            <w:top w:val="none" w:sz="0" w:space="0" w:color="auto"/>
            <w:left w:val="none" w:sz="0" w:space="0" w:color="auto"/>
            <w:bottom w:val="none" w:sz="0" w:space="0" w:color="auto"/>
            <w:right w:val="none" w:sz="0" w:space="0" w:color="auto"/>
          </w:divBdr>
        </w:div>
        <w:div w:id="898905986">
          <w:marLeft w:val="0"/>
          <w:marRight w:val="0"/>
          <w:marTop w:val="0"/>
          <w:marBottom w:val="0"/>
          <w:divBdr>
            <w:top w:val="none" w:sz="0" w:space="0" w:color="auto"/>
            <w:left w:val="none" w:sz="0" w:space="0" w:color="auto"/>
            <w:bottom w:val="none" w:sz="0" w:space="0" w:color="auto"/>
            <w:right w:val="none" w:sz="0" w:space="0" w:color="auto"/>
          </w:divBdr>
        </w:div>
        <w:div w:id="927694730">
          <w:marLeft w:val="0"/>
          <w:marRight w:val="0"/>
          <w:marTop w:val="0"/>
          <w:marBottom w:val="0"/>
          <w:divBdr>
            <w:top w:val="none" w:sz="0" w:space="0" w:color="auto"/>
            <w:left w:val="none" w:sz="0" w:space="0" w:color="auto"/>
            <w:bottom w:val="none" w:sz="0" w:space="0" w:color="auto"/>
            <w:right w:val="none" w:sz="0" w:space="0" w:color="auto"/>
          </w:divBdr>
        </w:div>
        <w:div w:id="939794077">
          <w:marLeft w:val="0"/>
          <w:marRight w:val="0"/>
          <w:marTop w:val="0"/>
          <w:marBottom w:val="0"/>
          <w:divBdr>
            <w:top w:val="none" w:sz="0" w:space="0" w:color="auto"/>
            <w:left w:val="none" w:sz="0" w:space="0" w:color="auto"/>
            <w:bottom w:val="none" w:sz="0" w:space="0" w:color="auto"/>
            <w:right w:val="none" w:sz="0" w:space="0" w:color="auto"/>
          </w:divBdr>
        </w:div>
        <w:div w:id="1002508745">
          <w:marLeft w:val="0"/>
          <w:marRight w:val="0"/>
          <w:marTop w:val="0"/>
          <w:marBottom w:val="0"/>
          <w:divBdr>
            <w:top w:val="none" w:sz="0" w:space="0" w:color="auto"/>
            <w:left w:val="none" w:sz="0" w:space="0" w:color="auto"/>
            <w:bottom w:val="none" w:sz="0" w:space="0" w:color="auto"/>
            <w:right w:val="none" w:sz="0" w:space="0" w:color="auto"/>
          </w:divBdr>
        </w:div>
        <w:div w:id="1134450240">
          <w:marLeft w:val="0"/>
          <w:marRight w:val="0"/>
          <w:marTop w:val="0"/>
          <w:marBottom w:val="0"/>
          <w:divBdr>
            <w:top w:val="none" w:sz="0" w:space="0" w:color="auto"/>
            <w:left w:val="none" w:sz="0" w:space="0" w:color="auto"/>
            <w:bottom w:val="none" w:sz="0" w:space="0" w:color="auto"/>
            <w:right w:val="none" w:sz="0" w:space="0" w:color="auto"/>
          </w:divBdr>
        </w:div>
        <w:div w:id="1150907020">
          <w:marLeft w:val="0"/>
          <w:marRight w:val="0"/>
          <w:marTop w:val="0"/>
          <w:marBottom w:val="0"/>
          <w:divBdr>
            <w:top w:val="none" w:sz="0" w:space="0" w:color="auto"/>
            <w:left w:val="none" w:sz="0" w:space="0" w:color="auto"/>
            <w:bottom w:val="none" w:sz="0" w:space="0" w:color="auto"/>
            <w:right w:val="none" w:sz="0" w:space="0" w:color="auto"/>
          </w:divBdr>
        </w:div>
        <w:div w:id="1166629857">
          <w:marLeft w:val="0"/>
          <w:marRight w:val="0"/>
          <w:marTop w:val="0"/>
          <w:marBottom w:val="0"/>
          <w:divBdr>
            <w:top w:val="none" w:sz="0" w:space="0" w:color="auto"/>
            <w:left w:val="none" w:sz="0" w:space="0" w:color="auto"/>
            <w:bottom w:val="none" w:sz="0" w:space="0" w:color="auto"/>
            <w:right w:val="none" w:sz="0" w:space="0" w:color="auto"/>
          </w:divBdr>
        </w:div>
        <w:div w:id="1225943737">
          <w:marLeft w:val="0"/>
          <w:marRight w:val="0"/>
          <w:marTop w:val="0"/>
          <w:marBottom w:val="0"/>
          <w:divBdr>
            <w:top w:val="none" w:sz="0" w:space="0" w:color="auto"/>
            <w:left w:val="none" w:sz="0" w:space="0" w:color="auto"/>
            <w:bottom w:val="none" w:sz="0" w:space="0" w:color="auto"/>
            <w:right w:val="none" w:sz="0" w:space="0" w:color="auto"/>
          </w:divBdr>
        </w:div>
        <w:div w:id="1244948369">
          <w:marLeft w:val="0"/>
          <w:marRight w:val="0"/>
          <w:marTop w:val="0"/>
          <w:marBottom w:val="0"/>
          <w:divBdr>
            <w:top w:val="none" w:sz="0" w:space="0" w:color="auto"/>
            <w:left w:val="none" w:sz="0" w:space="0" w:color="auto"/>
            <w:bottom w:val="none" w:sz="0" w:space="0" w:color="auto"/>
            <w:right w:val="none" w:sz="0" w:space="0" w:color="auto"/>
          </w:divBdr>
        </w:div>
        <w:div w:id="1269775879">
          <w:marLeft w:val="0"/>
          <w:marRight w:val="0"/>
          <w:marTop w:val="0"/>
          <w:marBottom w:val="0"/>
          <w:divBdr>
            <w:top w:val="none" w:sz="0" w:space="0" w:color="auto"/>
            <w:left w:val="none" w:sz="0" w:space="0" w:color="auto"/>
            <w:bottom w:val="none" w:sz="0" w:space="0" w:color="auto"/>
            <w:right w:val="none" w:sz="0" w:space="0" w:color="auto"/>
          </w:divBdr>
        </w:div>
        <w:div w:id="1271350040">
          <w:marLeft w:val="0"/>
          <w:marRight w:val="0"/>
          <w:marTop w:val="0"/>
          <w:marBottom w:val="0"/>
          <w:divBdr>
            <w:top w:val="none" w:sz="0" w:space="0" w:color="auto"/>
            <w:left w:val="none" w:sz="0" w:space="0" w:color="auto"/>
            <w:bottom w:val="none" w:sz="0" w:space="0" w:color="auto"/>
            <w:right w:val="none" w:sz="0" w:space="0" w:color="auto"/>
          </w:divBdr>
        </w:div>
        <w:div w:id="1287809202">
          <w:marLeft w:val="0"/>
          <w:marRight w:val="0"/>
          <w:marTop w:val="0"/>
          <w:marBottom w:val="0"/>
          <w:divBdr>
            <w:top w:val="none" w:sz="0" w:space="0" w:color="auto"/>
            <w:left w:val="none" w:sz="0" w:space="0" w:color="auto"/>
            <w:bottom w:val="none" w:sz="0" w:space="0" w:color="auto"/>
            <w:right w:val="none" w:sz="0" w:space="0" w:color="auto"/>
          </w:divBdr>
        </w:div>
        <w:div w:id="1343513772">
          <w:marLeft w:val="0"/>
          <w:marRight w:val="0"/>
          <w:marTop w:val="0"/>
          <w:marBottom w:val="0"/>
          <w:divBdr>
            <w:top w:val="none" w:sz="0" w:space="0" w:color="auto"/>
            <w:left w:val="none" w:sz="0" w:space="0" w:color="auto"/>
            <w:bottom w:val="none" w:sz="0" w:space="0" w:color="auto"/>
            <w:right w:val="none" w:sz="0" w:space="0" w:color="auto"/>
          </w:divBdr>
        </w:div>
        <w:div w:id="1362170180">
          <w:marLeft w:val="0"/>
          <w:marRight w:val="0"/>
          <w:marTop w:val="0"/>
          <w:marBottom w:val="0"/>
          <w:divBdr>
            <w:top w:val="none" w:sz="0" w:space="0" w:color="auto"/>
            <w:left w:val="none" w:sz="0" w:space="0" w:color="auto"/>
            <w:bottom w:val="none" w:sz="0" w:space="0" w:color="auto"/>
            <w:right w:val="none" w:sz="0" w:space="0" w:color="auto"/>
          </w:divBdr>
        </w:div>
        <w:div w:id="1401751376">
          <w:marLeft w:val="0"/>
          <w:marRight w:val="0"/>
          <w:marTop w:val="0"/>
          <w:marBottom w:val="0"/>
          <w:divBdr>
            <w:top w:val="none" w:sz="0" w:space="0" w:color="auto"/>
            <w:left w:val="none" w:sz="0" w:space="0" w:color="auto"/>
            <w:bottom w:val="none" w:sz="0" w:space="0" w:color="auto"/>
            <w:right w:val="none" w:sz="0" w:space="0" w:color="auto"/>
          </w:divBdr>
        </w:div>
        <w:div w:id="1492405678">
          <w:marLeft w:val="0"/>
          <w:marRight w:val="0"/>
          <w:marTop w:val="0"/>
          <w:marBottom w:val="0"/>
          <w:divBdr>
            <w:top w:val="none" w:sz="0" w:space="0" w:color="auto"/>
            <w:left w:val="none" w:sz="0" w:space="0" w:color="auto"/>
            <w:bottom w:val="none" w:sz="0" w:space="0" w:color="auto"/>
            <w:right w:val="none" w:sz="0" w:space="0" w:color="auto"/>
          </w:divBdr>
        </w:div>
        <w:div w:id="1526406535">
          <w:marLeft w:val="0"/>
          <w:marRight w:val="0"/>
          <w:marTop w:val="0"/>
          <w:marBottom w:val="0"/>
          <w:divBdr>
            <w:top w:val="none" w:sz="0" w:space="0" w:color="auto"/>
            <w:left w:val="none" w:sz="0" w:space="0" w:color="auto"/>
            <w:bottom w:val="none" w:sz="0" w:space="0" w:color="auto"/>
            <w:right w:val="none" w:sz="0" w:space="0" w:color="auto"/>
          </w:divBdr>
        </w:div>
        <w:div w:id="1657342396">
          <w:marLeft w:val="0"/>
          <w:marRight w:val="0"/>
          <w:marTop w:val="0"/>
          <w:marBottom w:val="0"/>
          <w:divBdr>
            <w:top w:val="none" w:sz="0" w:space="0" w:color="auto"/>
            <w:left w:val="none" w:sz="0" w:space="0" w:color="auto"/>
            <w:bottom w:val="none" w:sz="0" w:space="0" w:color="auto"/>
            <w:right w:val="none" w:sz="0" w:space="0" w:color="auto"/>
          </w:divBdr>
        </w:div>
        <w:div w:id="1697267711">
          <w:marLeft w:val="0"/>
          <w:marRight w:val="0"/>
          <w:marTop w:val="0"/>
          <w:marBottom w:val="0"/>
          <w:divBdr>
            <w:top w:val="none" w:sz="0" w:space="0" w:color="auto"/>
            <w:left w:val="none" w:sz="0" w:space="0" w:color="auto"/>
            <w:bottom w:val="none" w:sz="0" w:space="0" w:color="auto"/>
            <w:right w:val="none" w:sz="0" w:space="0" w:color="auto"/>
          </w:divBdr>
        </w:div>
        <w:div w:id="1833720890">
          <w:marLeft w:val="0"/>
          <w:marRight w:val="0"/>
          <w:marTop w:val="0"/>
          <w:marBottom w:val="0"/>
          <w:divBdr>
            <w:top w:val="none" w:sz="0" w:space="0" w:color="auto"/>
            <w:left w:val="none" w:sz="0" w:space="0" w:color="auto"/>
            <w:bottom w:val="none" w:sz="0" w:space="0" w:color="auto"/>
            <w:right w:val="none" w:sz="0" w:space="0" w:color="auto"/>
          </w:divBdr>
        </w:div>
        <w:div w:id="1900895628">
          <w:marLeft w:val="0"/>
          <w:marRight w:val="0"/>
          <w:marTop w:val="0"/>
          <w:marBottom w:val="0"/>
          <w:divBdr>
            <w:top w:val="none" w:sz="0" w:space="0" w:color="auto"/>
            <w:left w:val="none" w:sz="0" w:space="0" w:color="auto"/>
            <w:bottom w:val="none" w:sz="0" w:space="0" w:color="auto"/>
            <w:right w:val="none" w:sz="0" w:space="0" w:color="auto"/>
          </w:divBdr>
        </w:div>
        <w:div w:id="1906908623">
          <w:marLeft w:val="0"/>
          <w:marRight w:val="0"/>
          <w:marTop w:val="0"/>
          <w:marBottom w:val="0"/>
          <w:divBdr>
            <w:top w:val="none" w:sz="0" w:space="0" w:color="auto"/>
            <w:left w:val="none" w:sz="0" w:space="0" w:color="auto"/>
            <w:bottom w:val="none" w:sz="0" w:space="0" w:color="auto"/>
            <w:right w:val="none" w:sz="0" w:space="0" w:color="auto"/>
          </w:divBdr>
        </w:div>
        <w:div w:id="1949577917">
          <w:marLeft w:val="0"/>
          <w:marRight w:val="0"/>
          <w:marTop w:val="0"/>
          <w:marBottom w:val="0"/>
          <w:divBdr>
            <w:top w:val="none" w:sz="0" w:space="0" w:color="auto"/>
            <w:left w:val="none" w:sz="0" w:space="0" w:color="auto"/>
            <w:bottom w:val="none" w:sz="0" w:space="0" w:color="auto"/>
            <w:right w:val="none" w:sz="0" w:space="0" w:color="auto"/>
          </w:divBdr>
        </w:div>
        <w:div w:id="1961841628">
          <w:marLeft w:val="0"/>
          <w:marRight w:val="0"/>
          <w:marTop w:val="0"/>
          <w:marBottom w:val="0"/>
          <w:divBdr>
            <w:top w:val="none" w:sz="0" w:space="0" w:color="auto"/>
            <w:left w:val="none" w:sz="0" w:space="0" w:color="auto"/>
            <w:bottom w:val="none" w:sz="0" w:space="0" w:color="auto"/>
            <w:right w:val="none" w:sz="0" w:space="0" w:color="auto"/>
          </w:divBdr>
        </w:div>
        <w:div w:id="1965960081">
          <w:marLeft w:val="0"/>
          <w:marRight w:val="0"/>
          <w:marTop w:val="0"/>
          <w:marBottom w:val="0"/>
          <w:divBdr>
            <w:top w:val="none" w:sz="0" w:space="0" w:color="auto"/>
            <w:left w:val="none" w:sz="0" w:space="0" w:color="auto"/>
            <w:bottom w:val="none" w:sz="0" w:space="0" w:color="auto"/>
            <w:right w:val="none" w:sz="0" w:space="0" w:color="auto"/>
          </w:divBdr>
        </w:div>
        <w:div w:id="1968510801">
          <w:marLeft w:val="0"/>
          <w:marRight w:val="0"/>
          <w:marTop w:val="0"/>
          <w:marBottom w:val="0"/>
          <w:divBdr>
            <w:top w:val="none" w:sz="0" w:space="0" w:color="auto"/>
            <w:left w:val="none" w:sz="0" w:space="0" w:color="auto"/>
            <w:bottom w:val="none" w:sz="0" w:space="0" w:color="auto"/>
            <w:right w:val="none" w:sz="0" w:space="0" w:color="auto"/>
          </w:divBdr>
        </w:div>
        <w:div w:id="2039969837">
          <w:marLeft w:val="0"/>
          <w:marRight w:val="0"/>
          <w:marTop w:val="0"/>
          <w:marBottom w:val="0"/>
          <w:divBdr>
            <w:top w:val="none" w:sz="0" w:space="0" w:color="auto"/>
            <w:left w:val="none" w:sz="0" w:space="0" w:color="auto"/>
            <w:bottom w:val="none" w:sz="0" w:space="0" w:color="auto"/>
            <w:right w:val="none" w:sz="0" w:space="0" w:color="auto"/>
          </w:divBdr>
        </w:div>
        <w:div w:id="2079470436">
          <w:marLeft w:val="0"/>
          <w:marRight w:val="0"/>
          <w:marTop w:val="0"/>
          <w:marBottom w:val="0"/>
          <w:divBdr>
            <w:top w:val="none" w:sz="0" w:space="0" w:color="auto"/>
            <w:left w:val="none" w:sz="0" w:space="0" w:color="auto"/>
            <w:bottom w:val="none" w:sz="0" w:space="0" w:color="auto"/>
            <w:right w:val="none" w:sz="0" w:space="0" w:color="auto"/>
          </w:divBdr>
        </w:div>
        <w:div w:id="2116485595">
          <w:marLeft w:val="0"/>
          <w:marRight w:val="0"/>
          <w:marTop w:val="0"/>
          <w:marBottom w:val="0"/>
          <w:divBdr>
            <w:top w:val="none" w:sz="0" w:space="0" w:color="auto"/>
            <w:left w:val="none" w:sz="0" w:space="0" w:color="auto"/>
            <w:bottom w:val="none" w:sz="0" w:space="0" w:color="auto"/>
            <w:right w:val="none" w:sz="0" w:space="0" w:color="auto"/>
          </w:divBdr>
        </w:div>
      </w:divsChild>
    </w:div>
    <w:div w:id="1642807855">
      <w:bodyDiv w:val="1"/>
      <w:marLeft w:val="0"/>
      <w:marRight w:val="0"/>
      <w:marTop w:val="0"/>
      <w:marBottom w:val="0"/>
      <w:divBdr>
        <w:top w:val="none" w:sz="0" w:space="0" w:color="auto"/>
        <w:left w:val="none" w:sz="0" w:space="0" w:color="auto"/>
        <w:bottom w:val="none" w:sz="0" w:space="0" w:color="auto"/>
        <w:right w:val="none" w:sz="0" w:space="0" w:color="auto"/>
      </w:divBdr>
      <w:divsChild>
        <w:div w:id="54671404">
          <w:marLeft w:val="0"/>
          <w:marRight w:val="0"/>
          <w:marTop w:val="0"/>
          <w:marBottom w:val="0"/>
          <w:divBdr>
            <w:top w:val="none" w:sz="0" w:space="0" w:color="auto"/>
            <w:left w:val="none" w:sz="0" w:space="0" w:color="auto"/>
            <w:bottom w:val="none" w:sz="0" w:space="0" w:color="auto"/>
            <w:right w:val="none" w:sz="0" w:space="0" w:color="auto"/>
          </w:divBdr>
        </w:div>
        <w:div w:id="174151037">
          <w:marLeft w:val="0"/>
          <w:marRight w:val="0"/>
          <w:marTop w:val="0"/>
          <w:marBottom w:val="0"/>
          <w:divBdr>
            <w:top w:val="none" w:sz="0" w:space="0" w:color="auto"/>
            <w:left w:val="none" w:sz="0" w:space="0" w:color="auto"/>
            <w:bottom w:val="none" w:sz="0" w:space="0" w:color="auto"/>
            <w:right w:val="none" w:sz="0" w:space="0" w:color="auto"/>
          </w:divBdr>
        </w:div>
        <w:div w:id="179588902">
          <w:marLeft w:val="0"/>
          <w:marRight w:val="0"/>
          <w:marTop w:val="0"/>
          <w:marBottom w:val="0"/>
          <w:divBdr>
            <w:top w:val="none" w:sz="0" w:space="0" w:color="auto"/>
            <w:left w:val="none" w:sz="0" w:space="0" w:color="auto"/>
            <w:bottom w:val="none" w:sz="0" w:space="0" w:color="auto"/>
            <w:right w:val="none" w:sz="0" w:space="0" w:color="auto"/>
          </w:divBdr>
        </w:div>
        <w:div w:id="250823697">
          <w:marLeft w:val="0"/>
          <w:marRight w:val="0"/>
          <w:marTop w:val="0"/>
          <w:marBottom w:val="0"/>
          <w:divBdr>
            <w:top w:val="none" w:sz="0" w:space="0" w:color="auto"/>
            <w:left w:val="none" w:sz="0" w:space="0" w:color="auto"/>
            <w:bottom w:val="none" w:sz="0" w:space="0" w:color="auto"/>
            <w:right w:val="none" w:sz="0" w:space="0" w:color="auto"/>
          </w:divBdr>
        </w:div>
        <w:div w:id="314795883">
          <w:marLeft w:val="0"/>
          <w:marRight w:val="0"/>
          <w:marTop w:val="0"/>
          <w:marBottom w:val="0"/>
          <w:divBdr>
            <w:top w:val="none" w:sz="0" w:space="0" w:color="auto"/>
            <w:left w:val="none" w:sz="0" w:space="0" w:color="auto"/>
            <w:bottom w:val="none" w:sz="0" w:space="0" w:color="auto"/>
            <w:right w:val="none" w:sz="0" w:space="0" w:color="auto"/>
          </w:divBdr>
        </w:div>
        <w:div w:id="354620286">
          <w:marLeft w:val="0"/>
          <w:marRight w:val="0"/>
          <w:marTop w:val="0"/>
          <w:marBottom w:val="0"/>
          <w:divBdr>
            <w:top w:val="none" w:sz="0" w:space="0" w:color="auto"/>
            <w:left w:val="none" w:sz="0" w:space="0" w:color="auto"/>
            <w:bottom w:val="none" w:sz="0" w:space="0" w:color="auto"/>
            <w:right w:val="none" w:sz="0" w:space="0" w:color="auto"/>
          </w:divBdr>
        </w:div>
        <w:div w:id="445656001">
          <w:marLeft w:val="0"/>
          <w:marRight w:val="0"/>
          <w:marTop w:val="0"/>
          <w:marBottom w:val="0"/>
          <w:divBdr>
            <w:top w:val="none" w:sz="0" w:space="0" w:color="auto"/>
            <w:left w:val="none" w:sz="0" w:space="0" w:color="auto"/>
            <w:bottom w:val="none" w:sz="0" w:space="0" w:color="auto"/>
            <w:right w:val="none" w:sz="0" w:space="0" w:color="auto"/>
          </w:divBdr>
        </w:div>
        <w:div w:id="451485082">
          <w:marLeft w:val="0"/>
          <w:marRight w:val="0"/>
          <w:marTop w:val="0"/>
          <w:marBottom w:val="0"/>
          <w:divBdr>
            <w:top w:val="none" w:sz="0" w:space="0" w:color="auto"/>
            <w:left w:val="none" w:sz="0" w:space="0" w:color="auto"/>
            <w:bottom w:val="none" w:sz="0" w:space="0" w:color="auto"/>
            <w:right w:val="none" w:sz="0" w:space="0" w:color="auto"/>
          </w:divBdr>
        </w:div>
        <w:div w:id="491875862">
          <w:marLeft w:val="0"/>
          <w:marRight w:val="0"/>
          <w:marTop w:val="0"/>
          <w:marBottom w:val="0"/>
          <w:divBdr>
            <w:top w:val="none" w:sz="0" w:space="0" w:color="auto"/>
            <w:left w:val="none" w:sz="0" w:space="0" w:color="auto"/>
            <w:bottom w:val="none" w:sz="0" w:space="0" w:color="auto"/>
            <w:right w:val="none" w:sz="0" w:space="0" w:color="auto"/>
          </w:divBdr>
        </w:div>
        <w:div w:id="600918298">
          <w:marLeft w:val="0"/>
          <w:marRight w:val="0"/>
          <w:marTop w:val="0"/>
          <w:marBottom w:val="0"/>
          <w:divBdr>
            <w:top w:val="none" w:sz="0" w:space="0" w:color="auto"/>
            <w:left w:val="none" w:sz="0" w:space="0" w:color="auto"/>
            <w:bottom w:val="none" w:sz="0" w:space="0" w:color="auto"/>
            <w:right w:val="none" w:sz="0" w:space="0" w:color="auto"/>
          </w:divBdr>
        </w:div>
        <w:div w:id="675813878">
          <w:marLeft w:val="0"/>
          <w:marRight w:val="0"/>
          <w:marTop w:val="0"/>
          <w:marBottom w:val="0"/>
          <w:divBdr>
            <w:top w:val="none" w:sz="0" w:space="0" w:color="auto"/>
            <w:left w:val="none" w:sz="0" w:space="0" w:color="auto"/>
            <w:bottom w:val="none" w:sz="0" w:space="0" w:color="auto"/>
            <w:right w:val="none" w:sz="0" w:space="0" w:color="auto"/>
          </w:divBdr>
        </w:div>
        <w:div w:id="714355391">
          <w:marLeft w:val="0"/>
          <w:marRight w:val="0"/>
          <w:marTop w:val="0"/>
          <w:marBottom w:val="0"/>
          <w:divBdr>
            <w:top w:val="none" w:sz="0" w:space="0" w:color="auto"/>
            <w:left w:val="none" w:sz="0" w:space="0" w:color="auto"/>
            <w:bottom w:val="none" w:sz="0" w:space="0" w:color="auto"/>
            <w:right w:val="none" w:sz="0" w:space="0" w:color="auto"/>
          </w:divBdr>
        </w:div>
        <w:div w:id="720635305">
          <w:marLeft w:val="0"/>
          <w:marRight w:val="0"/>
          <w:marTop w:val="0"/>
          <w:marBottom w:val="0"/>
          <w:divBdr>
            <w:top w:val="none" w:sz="0" w:space="0" w:color="auto"/>
            <w:left w:val="none" w:sz="0" w:space="0" w:color="auto"/>
            <w:bottom w:val="none" w:sz="0" w:space="0" w:color="auto"/>
            <w:right w:val="none" w:sz="0" w:space="0" w:color="auto"/>
          </w:divBdr>
        </w:div>
        <w:div w:id="731660981">
          <w:marLeft w:val="0"/>
          <w:marRight w:val="0"/>
          <w:marTop w:val="0"/>
          <w:marBottom w:val="0"/>
          <w:divBdr>
            <w:top w:val="none" w:sz="0" w:space="0" w:color="auto"/>
            <w:left w:val="none" w:sz="0" w:space="0" w:color="auto"/>
            <w:bottom w:val="none" w:sz="0" w:space="0" w:color="auto"/>
            <w:right w:val="none" w:sz="0" w:space="0" w:color="auto"/>
          </w:divBdr>
        </w:div>
        <w:div w:id="757137853">
          <w:marLeft w:val="0"/>
          <w:marRight w:val="0"/>
          <w:marTop w:val="0"/>
          <w:marBottom w:val="0"/>
          <w:divBdr>
            <w:top w:val="none" w:sz="0" w:space="0" w:color="auto"/>
            <w:left w:val="none" w:sz="0" w:space="0" w:color="auto"/>
            <w:bottom w:val="none" w:sz="0" w:space="0" w:color="auto"/>
            <w:right w:val="none" w:sz="0" w:space="0" w:color="auto"/>
          </w:divBdr>
        </w:div>
        <w:div w:id="764498737">
          <w:marLeft w:val="0"/>
          <w:marRight w:val="0"/>
          <w:marTop w:val="0"/>
          <w:marBottom w:val="0"/>
          <w:divBdr>
            <w:top w:val="none" w:sz="0" w:space="0" w:color="auto"/>
            <w:left w:val="none" w:sz="0" w:space="0" w:color="auto"/>
            <w:bottom w:val="none" w:sz="0" w:space="0" w:color="auto"/>
            <w:right w:val="none" w:sz="0" w:space="0" w:color="auto"/>
          </w:divBdr>
        </w:div>
        <w:div w:id="910122551">
          <w:marLeft w:val="0"/>
          <w:marRight w:val="0"/>
          <w:marTop w:val="0"/>
          <w:marBottom w:val="0"/>
          <w:divBdr>
            <w:top w:val="none" w:sz="0" w:space="0" w:color="auto"/>
            <w:left w:val="none" w:sz="0" w:space="0" w:color="auto"/>
            <w:bottom w:val="none" w:sz="0" w:space="0" w:color="auto"/>
            <w:right w:val="none" w:sz="0" w:space="0" w:color="auto"/>
          </w:divBdr>
        </w:div>
        <w:div w:id="916593947">
          <w:marLeft w:val="0"/>
          <w:marRight w:val="0"/>
          <w:marTop w:val="0"/>
          <w:marBottom w:val="0"/>
          <w:divBdr>
            <w:top w:val="none" w:sz="0" w:space="0" w:color="auto"/>
            <w:left w:val="none" w:sz="0" w:space="0" w:color="auto"/>
            <w:bottom w:val="none" w:sz="0" w:space="0" w:color="auto"/>
            <w:right w:val="none" w:sz="0" w:space="0" w:color="auto"/>
          </w:divBdr>
        </w:div>
        <w:div w:id="920720022">
          <w:marLeft w:val="0"/>
          <w:marRight w:val="0"/>
          <w:marTop w:val="0"/>
          <w:marBottom w:val="0"/>
          <w:divBdr>
            <w:top w:val="none" w:sz="0" w:space="0" w:color="auto"/>
            <w:left w:val="none" w:sz="0" w:space="0" w:color="auto"/>
            <w:bottom w:val="none" w:sz="0" w:space="0" w:color="auto"/>
            <w:right w:val="none" w:sz="0" w:space="0" w:color="auto"/>
          </w:divBdr>
        </w:div>
        <w:div w:id="1041399166">
          <w:marLeft w:val="0"/>
          <w:marRight w:val="0"/>
          <w:marTop w:val="0"/>
          <w:marBottom w:val="0"/>
          <w:divBdr>
            <w:top w:val="none" w:sz="0" w:space="0" w:color="auto"/>
            <w:left w:val="none" w:sz="0" w:space="0" w:color="auto"/>
            <w:bottom w:val="none" w:sz="0" w:space="0" w:color="auto"/>
            <w:right w:val="none" w:sz="0" w:space="0" w:color="auto"/>
          </w:divBdr>
        </w:div>
        <w:div w:id="1057045425">
          <w:marLeft w:val="0"/>
          <w:marRight w:val="0"/>
          <w:marTop w:val="0"/>
          <w:marBottom w:val="0"/>
          <w:divBdr>
            <w:top w:val="none" w:sz="0" w:space="0" w:color="auto"/>
            <w:left w:val="none" w:sz="0" w:space="0" w:color="auto"/>
            <w:bottom w:val="none" w:sz="0" w:space="0" w:color="auto"/>
            <w:right w:val="none" w:sz="0" w:space="0" w:color="auto"/>
          </w:divBdr>
        </w:div>
        <w:div w:id="1073046074">
          <w:marLeft w:val="0"/>
          <w:marRight w:val="0"/>
          <w:marTop w:val="0"/>
          <w:marBottom w:val="0"/>
          <w:divBdr>
            <w:top w:val="none" w:sz="0" w:space="0" w:color="auto"/>
            <w:left w:val="none" w:sz="0" w:space="0" w:color="auto"/>
            <w:bottom w:val="none" w:sz="0" w:space="0" w:color="auto"/>
            <w:right w:val="none" w:sz="0" w:space="0" w:color="auto"/>
          </w:divBdr>
        </w:div>
        <w:div w:id="1086724987">
          <w:marLeft w:val="0"/>
          <w:marRight w:val="0"/>
          <w:marTop w:val="0"/>
          <w:marBottom w:val="0"/>
          <w:divBdr>
            <w:top w:val="none" w:sz="0" w:space="0" w:color="auto"/>
            <w:left w:val="none" w:sz="0" w:space="0" w:color="auto"/>
            <w:bottom w:val="none" w:sz="0" w:space="0" w:color="auto"/>
            <w:right w:val="none" w:sz="0" w:space="0" w:color="auto"/>
          </w:divBdr>
        </w:div>
        <w:div w:id="1093479970">
          <w:marLeft w:val="0"/>
          <w:marRight w:val="0"/>
          <w:marTop w:val="0"/>
          <w:marBottom w:val="0"/>
          <w:divBdr>
            <w:top w:val="none" w:sz="0" w:space="0" w:color="auto"/>
            <w:left w:val="none" w:sz="0" w:space="0" w:color="auto"/>
            <w:bottom w:val="none" w:sz="0" w:space="0" w:color="auto"/>
            <w:right w:val="none" w:sz="0" w:space="0" w:color="auto"/>
          </w:divBdr>
        </w:div>
        <w:div w:id="1103694710">
          <w:marLeft w:val="0"/>
          <w:marRight w:val="0"/>
          <w:marTop w:val="0"/>
          <w:marBottom w:val="0"/>
          <w:divBdr>
            <w:top w:val="none" w:sz="0" w:space="0" w:color="auto"/>
            <w:left w:val="none" w:sz="0" w:space="0" w:color="auto"/>
            <w:bottom w:val="none" w:sz="0" w:space="0" w:color="auto"/>
            <w:right w:val="none" w:sz="0" w:space="0" w:color="auto"/>
          </w:divBdr>
        </w:div>
        <w:div w:id="1137332121">
          <w:marLeft w:val="0"/>
          <w:marRight w:val="0"/>
          <w:marTop w:val="0"/>
          <w:marBottom w:val="0"/>
          <w:divBdr>
            <w:top w:val="none" w:sz="0" w:space="0" w:color="auto"/>
            <w:left w:val="none" w:sz="0" w:space="0" w:color="auto"/>
            <w:bottom w:val="none" w:sz="0" w:space="0" w:color="auto"/>
            <w:right w:val="none" w:sz="0" w:space="0" w:color="auto"/>
          </w:divBdr>
        </w:div>
        <w:div w:id="1270161525">
          <w:marLeft w:val="0"/>
          <w:marRight w:val="0"/>
          <w:marTop w:val="0"/>
          <w:marBottom w:val="0"/>
          <w:divBdr>
            <w:top w:val="none" w:sz="0" w:space="0" w:color="auto"/>
            <w:left w:val="none" w:sz="0" w:space="0" w:color="auto"/>
            <w:bottom w:val="none" w:sz="0" w:space="0" w:color="auto"/>
            <w:right w:val="none" w:sz="0" w:space="0" w:color="auto"/>
          </w:divBdr>
        </w:div>
        <w:div w:id="1372144485">
          <w:marLeft w:val="0"/>
          <w:marRight w:val="0"/>
          <w:marTop w:val="0"/>
          <w:marBottom w:val="0"/>
          <w:divBdr>
            <w:top w:val="none" w:sz="0" w:space="0" w:color="auto"/>
            <w:left w:val="none" w:sz="0" w:space="0" w:color="auto"/>
            <w:bottom w:val="none" w:sz="0" w:space="0" w:color="auto"/>
            <w:right w:val="none" w:sz="0" w:space="0" w:color="auto"/>
          </w:divBdr>
        </w:div>
        <w:div w:id="1386374129">
          <w:marLeft w:val="0"/>
          <w:marRight w:val="0"/>
          <w:marTop w:val="0"/>
          <w:marBottom w:val="0"/>
          <w:divBdr>
            <w:top w:val="none" w:sz="0" w:space="0" w:color="auto"/>
            <w:left w:val="none" w:sz="0" w:space="0" w:color="auto"/>
            <w:bottom w:val="none" w:sz="0" w:space="0" w:color="auto"/>
            <w:right w:val="none" w:sz="0" w:space="0" w:color="auto"/>
          </w:divBdr>
        </w:div>
        <w:div w:id="1410882351">
          <w:marLeft w:val="0"/>
          <w:marRight w:val="0"/>
          <w:marTop w:val="0"/>
          <w:marBottom w:val="0"/>
          <w:divBdr>
            <w:top w:val="none" w:sz="0" w:space="0" w:color="auto"/>
            <w:left w:val="none" w:sz="0" w:space="0" w:color="auto"/>
            <w:bottom w:val="none" w:sz="0" w:space="0" w:color="auto"/>
            <w:right w:val="none" w:sz="0" w:space="0" w:color="auto"/>
          </w:divBdr>
        </w:div>
        <w:div w:id="1563364349">
          <w:marLeft w:val="0"/>
          <w:marRight w:val="0"/>
          <w:marTop w:val="0"/>
          <w:marBottom w:val="0"/>
          <w:divBdr>
            <w:top w:val="none" w:sz="0" w:space="0" w:color="auto"/>
            <w:left w:val="none" w:sz="0" w:space="0" w:color="auto"/>
            <w:bottom w:val="none" w:sz="0" w:space="0" w:color="auto"/>
            <w:right w:val="none" w:sz="0" w:space="0" w:color="auto"/>
          </w:divBdr>
        </w:div>
        <w:div w:id="1635519436">
          <w:marLeft w:val="0"/>
          <w:marRight w:val="0"/>
          <w:marTop w:val="0"/>
          <w:marBottom w:val="0"/>
          <w:divBdr>
            <w:top w:val="none" w:sz="0" w:space="0" w:color="auto"/>
            <w:left w:val="none" w:sz="0" w:space="0" w:color="auto"/>
            <w:bottom w:val="none" w:sz="0" w:space="0" w:color="auto"/>
            <w:right w:val="none" w:sz="0" w:space="0" w:color="auto"/>
          </w:divBdr>
        </w:div>
        <w:div w:id="1645623356">
          <w:marLeft w:val="0"/>
          <w:marRight w:val="0"/>
          <w:marTop w:val="0"/>
          <w:marBottom w:val="0"/>
          <w:divBdr>
            <w:top w:val="none" w:sz="0" w:space="0" w:color="auto"/>
            <w:left w:val="none" w:sz="0" w:space="0" w:color="auto"/>
            <w:bottom w:val="none" w:sz="0" w:space="0" w:color="auto"/>
            <w:right w:val="none" w:sz="0" w:space="0" w:color="auto"/>
          </w:divBdr>
        </w:div>
        <w:div w:id="1712537375">
          <w:marLeft w:val="0"/>
          <w:marRight w:val="0"/>
          <w:marTop w:val="0"/>
          <w:marBottom w:val="0"/>
          <w:divBdr>
            <w:top w:val="none" w:sz="0" w:space="0" w:color="auto"/>
            <w:left w:val="none" w:sz="0" w:space="0" w:color="auto"/>
            <w:bottom w:val="none" w:sz="0" w:space="0" w:color="auto"/>
            <w:right w:val="none" w:sz="0" w:space="0" w:color="auto"/>
          </w:divBdr>
        </w:div>
        <w:div w:id="1718121849">
          <w:marLeft w:val="0"/>
          <w:marRight w:val="0"/>
          <w:marTop w:val="0"/>
          <w:marBottom w:val="0"/>
          <w:divBdr>
            <w:top w:val="none" w:sz="0" w:space="0" w:color="auto"/>
            <w:left w:val="none" w:sz="0" w:space="0" w:color="auto"/>
            <w:bottom w:val="none" w:sz="0" w:space="0" w:color="auto"/>
            <w:right w:val="none" w:sz="0" w:space="0" w:color="auto"/>
          </w:divBdr>
        </w:div>
        <w:div w:id="1858496779">
          <w:marLeft w:val="0"/>
          <w:marRight w:val="0"/>
          <w:marTop w:val="0"/>
          <w:marBottom w:val="0"/>
          <w:divBdr>
            <w:top w:val="none" w:sz="0" w:space="0" w:color="auto"/>
            <w:left w:val="none" w:sz="0" w:space="0" w:color="auto"/>
            <w:bottom w:val="none" w:sz="0" w:space="0" w:color="auto"/>
            <w:right w:val="none" w:sz="0" w:space="0" w:color="auto"/>
          </w:divBdr>
        </w:div>
        <w:div w:id="1912228796">
          <w:marLeft w:val="0"/>
          <w:marRight w:val="0"/>
          <w:marTop w:val="0"/>
          <w:marBottom w:val="0"/>
          <w:divBdr>
            <w:top w:val="none" w:sz="0" w:space="0" w:color="auto"/>
            <w:left w:val="none" w:sz="0" w:space="0" w:color="auto"/>
            <w:bottom w:val="none" w:sz="0" w:space="0" w:color="auto"/>
            <w:right w:val="none" w:sz="0" w:space="0" w:color="auto"/>
          </w:divBdr>
        </w:div>
        <w:div w:id="2014532977">
          <w:marLeft w:val="0"/>
          <w:marRight w:val="0"/>
          <w:marTop w:val="0"/>
          <w:marBottom w:val="0"/>
          <w:divBdr>
            <w:top w:val="none" w:sz="0" w:space="0" w:color="auto"/>
            <w:left w:val="none" w:sz="0" w:space="0" w:color="auto"/>
            <w:bottom w:val="none" w:sz="0" w:space="0" w:color="auto"/>
            <w:right w:val="none" w:sz="0" w:space="0" w:color="auto"/>
          </w:divBdr>
        </w:div>
        <w:div w:id="2048026009">
          <w:marLeft w:val="0"/>
          <w:marRight w:val="0"/>
          <w:marTop w:val="0"/>
          <w:marBottom w:val="0"/>
          <w:divBdr>
            <w:top w:val="none" w:sz="0" w:space="0" w:color="auto"/>
            <w:left w:val="none" w:sz="0" w:space="0" w:color="auto"/>
            <w:bottom w:val="none" w:sz="0" w:space="0" w:color="auto"/>
            <w:right w:val="none" w:sz="0" w:space="0" w:color="auto"/>
          </w:divBdr>
        </w:div>
        <w:div w:id="2051606543">
          <w:marLeft w:val="0"/>
          <w:marRight w:val="0"/>
          <w:marTop w:val="0"/>
          <w:marBottom w:val="0"/>
          <w:divBdr>
            <w:top w:val="none" w:sz="0" w:space="0" w:color="auto"/>
            <w:left w:val="none" w:sz="0" w:space="0" w:color="auto"/>
            <w:bottom w:val="none" w:sz="0" w:space="0" w:color="auto"/>
            <w:right w:val="none" w:sz="0" w:space="0" w:color="auto"/>
          </w:divBdr>
        </w:div>
        <w:div w:id="2079203502">
          <w:marLeft w:val="0"/>
          <w:marRight w:val="0"/>
          <w:marTop w:val="0"/>
          <w:marBottom w:val="0"/>
          <w:divBdr>
            <w:top w:val="none" w:sz="0" w:space="0" w:color="auto"/>
            <w:left w:val="none" w:sz="0" w:space="0" w:color="auto"/>
            <w:bottom w:val="none" w:sz="0" w:space="0" w:color="auto"/>
            <w:right w:val="none" w:sz="0" w:space="0" w:color="auto"/>
          </w:divBdr>
        </w:div>
        <w:div w:id="2099059309">
          <w:marLeft w:val="0"/>
          <w:marRight w:val="0"/>
          <w:marTop w:val="0"/>
          <w:marBottom w:val="0"/>
          <w:divBdr>
            <w:top w:val="none" w:sz="0" w:space="0" w:color="auto"/>
            <w:left w:val="none" w:sz="0" w:space="0" w:color="auto"/>
            <w:bottom w:val="none" w:sz="0" w:space="0" w:color="auto"/>
            <w:right w:val="none" w:sz="0" w:space="0" w:color="auto"/>
          </w:divBdr>
        </w:div>
        <w:div w:id="2144691608">
          <w:marLeft w:val="0"/>
          <w:marRight w:val="0"/>
          <w:marTop w:val="0"/>
          <w:marBottom w:val="0"/>
          <w:divBdr>
            <w:top w:val="none" w:sz="0" w:space="0" w:color="auto"/>
            <w:left w:val="none" w:sz="0" w:space="0" w:color="auto"/>
            <w:bottom w:val="none" w:sz="0" w:space="0" w:color="auto"/>
            <w:right w:val="none" w:sz="0" w:space="0" w:color="auto"/>
          </w:divBdr>
        </w:div>
      </w:divsChild>
    </w:div>
    <w:div w:id="1676571563">
      <w:bodyDiv w:val="1"/>
      <w:marLeft w:val="0"/>
      <w:marRight w:val="0"/>
      <w:marTop w:val="0"/>
      <w:marBottom w:val="0"/>
      <w:divBdr>
        <w:top w:val="none" w:sz="0" w:space="0" w:color="auto"/>
        <w:left w:val="none" w:sz="0" w:space="0" w:color="auto"/>
        <w:bottom w:val="none" w:sz="0" w:space="0" w:color="auto"/>
        <w:right w:val="none" w:sz="0" w:space="0" w:color="auto"/>
      </w:divBdr>
      <w:divsChild>
        <w:div w:id="1520926017">
          <w:marLeft w:val="480"/>
          <w:marRight w:val="480"/>
          <w:marTop w:val="180"/>
          <w:marBottom w:val="180"/>
          <w:divBdr>
            <w:top w:val="none" w:sz="0" w:space="0" w:color="auto"/>
            <w:left w:val="none" w:sz="0" w:space="0" w:color="auto"/>
            <w:bottom w:val="none" w:sz="0" w:space="0" w:color="auto"/>
            <w:right w:val="none" w:sz="0" w:space="0" w:color="auto"/>
          </w:divBdr>
          <w:divsChild>
            <w:div w:id="1390300478">
              <w:marLeft w:val="0"/>
              <w:marRight w:val="0"/>
              <w:marTop w:val="0"/>
              <w:marBottom w:val="0"/>
              <w:divBdr>
                <w:top w:val="none" w:sz="0" w:space="0" w:color="auto"/>
                <w:left w:val="none" w:sz="0" w:space="0" w:color="auto"/>
                <w:bottom w:val="none" w:sz="0" w:space="0" w:color="auto"/>
                <w:right w:val="none" w:sz="0" w:space="0" w:color="auto"/>
              </w:divBdr>
              <w:divsChild>
                <w:div w:id="187183196">
                  <w:marLeft w:val="1701"/>
                  <w:marRight w:val="850"/>
                  <w:marTop w:val="1133"/>
                  <w:marBottom w:val="1133"/>
                  <w:divBdr>
                    <w:top w:val="none" w:sz="0" w:space="0" w:color="auto"/>
                    <w:left w:val="none" w:sz="0" w:space="0" w:color="auto"/>
                    <w:bottom w:val="none" w:sz="0" w:space="0" w:color="auto"/>
                    <w:right w:val="none" w:sz="0" w:space="0" w:color="auto"/>
                  </w:divBdr>
                </w:div>
              </w:divsChild>
            </w:div>
          </w:divsChild>
        </w:div>
      </w:divsChild>
    </w:div>
    <w:div w:id="1689066826">
      <w:bodyDiv w:val="1"/>
      <w:marLeft w:val="0"/>
      <w:marRight w:val="0"/>
      <w:marTop w:val="0"/>
      <w:marBottom w:val="0"/>
      <w:divBdr>
        <w:top w:val="none" w:sz="0" w:space="0" w:color="auto"/>
        <w:left w:val="none" w:sz="0" w:space="0" w:color="auto"/>
        <w:bottom w:val="none" w:sz="0" w:space="0" w:color="auto"/>
        <w:right w:val="none" w:sz="0" w:space="0" w:color="auto"/>
      </w:divBdr>
    </w:div>
    <w:div w:id="1694190666">
      <w:bodyDiv w:val="1"/>
      <w:marLeft w:val="0"/>
      <w:marRight w:val="0"/>
      <w:marTop w:val="0"/>
      <w:marBottom w:val="0"/>
      <w:divBdr>
        <w:top w:val="none" w:sz="0" w:space="0" w:color="auto"/>
        <w:left w:val="none" w:sz="0" w:space="0" w:color="auto"/>
        <w:bottom w:val="none" w:sz="0" w:space="0" w:color="auto"/>
        <w:right w:val="none" w:sz="0" w:space="0" w:color="auto"/>
      </w:divBdr>
    </w:div>
    <w:div w:id="1751582788">
      <w:bodyDiv w:val="1"/>
      <w:marLeft w:val="0"/>
      <w:marRight w:val="0"/>
      <w:marTop w:val="0"/>
      <w:marBottom w:val="0"/>
      <w:divBdr>
        <w:top w:val="none" w:sz="0" w:space="0" w:color="auto"/>
        <w:left w:val="none" w:sz="0" w:space="0" w:color="auto"/>
        <w:bottom w:val="none" w:sz="0" w:space="0" w:color="auto"/>
        <w:right w:val="none" w:sz="0" w:space="0" w:color="auto"/>
      </w:divBdr>
    </w:div>
    <w:div w:id="1766799412">
      <w:bodyDiv w:val="1"/>
      <w:marLeft w:val="0"/>
      <w:marRight w:val="0"/>
      <w:marTop w:val="0"/>
      <w:marBottom w:val="0"/>
      <w:divBdr>
        <w:top w:val="none" w:sz="0" w:space="0" w:color="auto"/>
        <w:left w:val="none" w:sz="0" w:space="0" w:color="auto"/>
        <w:bottom w:val="none" w:sz="0" w:space="0" w:color="auto"/>
        <w:right w:val="none" w:sz="0" w:space="0" w:color="auto"/>
      </w:divBdr>
    </w:div>
    <w:div w:id="1776057322">
      <w:bodyDiv w:val="1"/>
      <w:marLeft w:val="0"/>
      <w:marRight w:val="0"/>
      <w:marTop w:val="0"/>
      <w:marBottom w:val="0"/>
      <w:divBdr>
        <w:top w:val="none" w:sz="0" w:space="0" w:color="auto"/>
        <w:left w:val="none" w:sz="0" w:space="0" w:color="auto"/>
        <w:bottom w:val="none" w:sz="0" w:space="0" w:color="auto"/>
        <w:right w:val="none" w:sz="0" w:space="0" w:color="auto"/>
      </w:divBdr>
      <w:divsChild>
        <w:div w:id="1658458379">
          <w:marLeft w:val="0"/>
          <w:marRight w:val="0"/>
          <w:marTop w:val="0"/>
          <w:marBottom w:val="0"/>
          <w:divBdr>
            <w:top w:val="none" w:sz="0" w:space="0" w:color="auto"/>
            <w:left w:val="none" w:sz="0" w:space="0" w:color="auto"/>
            <w:bottom w:val="none" w:sz="0" w:space="0" w:color="auto"/>
            <w:right w:val="none" w:sz="0" w:space="0" w:color="auto"/>
          </w:divBdr>
        </w:div>
        <w:div w:id="1667632705">
          <w:marLeft w:val="0"/>
          <w:marRight w:val="0"/>
          <w:marTop w:val="0"/>
          <w:marBottom w:val="0"/>
          <w:divBdr>
            <w:top w:val="none" w:sz="0" w:space="0" w:color="auto"/>
            <w:left w:val="none" w:sz="0" w:space="0" w:color="auto"/>
            <w:bottom w:val="none" w:sz="0" w:space="0" w:color="auto"/>
            <w:right w:val="none" w:sz="0" w:space="0" w:color="auto"/>
          </w:divBdr>
        </w:div>
      </w:divsChild>
    </w:div>
    <w:div w:id="1786775043">
      <w:bodyDiv w:val="1"/>
      <w:marLeft w:val="0"/>
      <w:marRight w:val="0"/>
      <w:marTop w:val="0"/>
      <w:marBottom w:val="0"/>
      <w:divBdr>
        <w:top w:val="none" w:sz="0" w:space="0" w:color="auto"/>
        <w:left w:val="none" w:sz="0" w:space="0" w:color="auto"/>
        <w:bottom w:val="none" w:sz="0" w:space="0" w:color="auto"/>
        <w:right w:val="none" w:sz="0" w:space="0" w:color="auto"/>
      </w:divBdr>
    </w:div>
    <w:div w:id="1811483893">
      <w:bodyDiv w:val="1"/>
      <w:marLeft w:val="0"/>
      <w:marRight w:val="0"/>
      <w:marTop w:val="0"/>
      <w:marBottom w:val="0"/>
      <w:divBdr>
        <w:top w:val="none" w:sz="0" w:space="0" w:color="auto"/>
        <w:left w:val="none" w:sz="0" w:space="0" w:color="auto"/>
        <w:bottom w:val="none" w:sz="0" w:space="0" w:color="auto"/>
        <w:right w:val="none" w:sz="0" w:space="0" w:color="auto"/>
      </w:divBdr>
    </w:div>
    <w:div w:id="1843886591">
      <w:bodyDiv w:val="1"/>
      <w:marLeft w:val="0"/>
      <w:marRight w:val="0"/>
      <w:marTop w:val="0"/>
      <w:marBottom w:val="0"/>
      <w:divBdr>
        <w:top w:val="none" w:sz="0" w:space="0" w:color="auto"/>
        <w:left w:val="none" w:sz="0" w:space="0" w:color="auto"/>
        <w:bottom w:val="none" w:sz="0" w:space="0" w:color="auto"/>
        <w:right w:val="none" w:sz="0" w:space="0" w:color="auto"/>
      </w:divBdr>
    </w:div>
    <w:div w:id="1849246505">
      <w:bodyDiv w:val="1"/>
      <w:marLeft w:val="0"/>
      <w:marRight w:val="0"/>
      <w:marTop w:val="0"/>
      <w:marBottom w:val="0"/>
      <w:divBdr>
        <w:top w:val="none" w:sz="0" w:space="0" w:color="auto"/>
        <w:left w:val="none" w:sz="0" w:space="0" w:color="auto"/>
        <w:bottom w:val="none" w:sz="0" w:space="0" w:color="auto"/>
        <w:right w:val="none" w:sz="0" w:space="0" w:color="auto"/>
      </w:divBdr>
    </w:div>
    <w:div w:id="1870102154">
      <w:bodyDiv w:val="1"/>
      <w:marLeft w:val="0"/>
      <w:marRight w:val="0"/>
      <w:marTop w:val="0"/>
      <w:marBottom w:val="0"/>
      <w:divBdr>
        <w:top w:val="none" w:sz="0" w:space="0" w:color="auto"/>
        <w:left w:val="none" w:sz="0" w:space="0" w:color="auto"/>
        <w:bottom w:val="none" w:sz="0" w:space="0" w:color="auto"/>
        <w:right w:val="none" w:sz="0" w:space="0" w:color="auto"/>
      </w:divBdr>
    </w:div>
    <w:div w:id="1899507302">
      <w:bodyDiv w:val="1"/>
      <w:marLeft w:val="0"/>
      <w:marRight w:val="0"/>
      <w:marTop w:val="0"/>
      <w:marBottom w:val="0"/>
      <w:divBdr>
        <w:top w:val="none" w:sz="0" w:space="0" w:color="auto"/>
        <w:left w:val="none" w:sz="0" w:space="0" w:color="auto"/>
        <w:bottom w:val="none" w:sz="0" w:space="0" w:color="auto"/>
        <w:right w:val="none" w:sz="0" w:space="0" w:color="auto"/>
      </w:divBdr>
    </w:div>
    <w:div w:id="1919057044">
      <w:bodyDiv w:val="1"/>
      <w:marLeft w:val="0"/>
      <w:marRight w:val="0"/>
      <w:marTop w:val="0"/>
      <w:marBottom w:val="0"/>
      <w:divBdr>
        <w:top w:val="none" w:sz="0" w:space="0" w:color="auto"/>
        <w:left w:val="none" w:sz="0" w:space="0" w:color="auto"/>
        <w:bottom w:val="none" w:sz="0" w:space="0" w:color="auto"/>
        <w:right w:val="none" w:sz="0" w:space="0" w:color="auto"/>
      </w:divBdr>
    </w:div>
    <w:div w:id="1966346582">
      <w:bodyDiv w:val="1"/>
      <w:marLeft w:val="0"/>
      <w:marRight w:val="0"/>
      <w:marTop w:val="0"/>
      <w:marBottom w:val="0"/>
      <w:divBdr>
        <w:top w:val="none" w:sz="0" w:space="0" w:color="auto"/>
        <w:left w:val="none" w:sz="0" w:space="0" w:color="auto"/>
        <w:bottom w:val="none" w:sz="0" w:space="0" w:color="auto"/>
        <w:right w:val="none" w:sz="0" w:space="0" w:color="auto"/>
      </w:divBdr>
    </w:div>
    <w:div w:id="1969239741">
      <w:bodyDiv w:val="1"/>
      <w:marLeft w:val="0"/>
      <w:marRight w:val="0"/>
      <w:marTop w:val="0"/>
      <w:marBottom w:val="0"/>
      <w:divBdr>
        <w:top w:val="none" w:sz="0" w:space="0" w:color="auto"/>
        <w:left w:val="none" w:sz="0" w:space="0" w:color="auto"/>
        <w:bottom w:val="none" w:sz="0" w:space="0" w:color="auto"/>
        <w:right w:val="none" w:sz="0" w:space="0" w:color="auto"/>
      </w:divBdr>
    </w:div>
    <w:div w:id="1993244339">
      <w:bodyDiv w:val="1"/>
      <w:marLeft w:val="0"/>
      <w:marRight w:val="0"/>
      <w:marTop w:val="0"/>
      <w:marBottom w:val="0"/>
      <w:divBdr>
        <w:top w:val="none" w:sz="0" w:space="0" w:color="auto"/>
        <w:left w:val="none" w:sz="0" w:space="0" w:color="auto"/>
        <w:bottom w:val="none" w:sz="0" w:space="0" w:color="auto"/>
        <w:right w:val="none" w:sz="0" w:space="0" w:color="auto"/>
      </w:divBdr>
    </w:div>
    <w:div w:id="2008092858">
      <w:bodyDiv w:val="1"/>
      <w:marLeft w:val="0"/>
      <w:marRight w:val="0"/>
      <w:marTop w:val="0"/>
      <w:marBottom w:val="0"/>
      <w:divBdr>
        <w:top w:val="none" w:sz="0" w:space="0" w:color="auto"/>
        <w:left w:val="none" w:sz="0" w:space="0" w:color="auto"/>
        <w:bottom w:val="none" w:sz="0" w:space="0" w:color="auto"/>
        <w:right w:val="none" w:sz="0" w:space="0" w:color="auto"/>
      </w:divBdr>
    </w:div>
    <w:div w:id="2029061052">
      <w:bodyDiv w:val="1"/>
      <w:marLeft w:val="0"/>
      <w:marRight w:val="0"/>
      <w:marTop w:val="0"/>
      <w:marBottom w:val="0"/>
      <w:divBdr>
        <w:top w:val="none" w:sz="0" w:space="0" w:color="auto"/>
        <w:left w:val="none" w:sz="0" w:space="0" w:color="auto"/>
        <w:bottom w:val="none" w:sz="0" w:space="0" w:color="auto"/>
        <w:right w:val="none" w:sz="0" w:space="0" w:color="auto"/>
      </w:divBdr>
    </w:div>
    <w:div w:id="2050257482">
      <w:bodyDiv w:val="1"/>
      <w:marLeft w:val="0"/>
      <w:marRight w:val="0"/>
      <w:marTop w:val="0"/>
      <w:marBottom w:val="0"/>
      <w:divBdr>
        <w:top w:val="none" w:sz="0" w:space="0" w:color="auto"/>
        <w:left w:val="none" w:sz="0" w:space="0" w:color="auto"/>
        <w:bottom w:val="none" w:sz="0" w:space="0" w:color="auto"/>
        <w:right w:val="none" w:sz="0" w:space="0" w:color="auto"/>
      </w:divBdr>
    </w:div>
    <w:div w:id="2056273353">
      <w:bodyDiv w:val="1"/>
      <w:marLeft w:val="0"/>
      <w:marRight w:val="0"/>
      <w:marTop w:val="0"/>
      <w:marBottom w:val="0"/>
      <w:divBdr>
        <w:top w:val="none" w:sz="0" w:space="0" w:color="auto"/>
        <w:left w:val="none" w:sz="0" w:space="0" w:color="auto"/>
        <w:bottom w:val="none" w:sz="0" w:space="0" w:color="auto"/>
        <w:right w:val="none" w:sz="0" w:space="0" w:color="auto"/>
      </w:divBdr>
    </w:div>
    <w:div w:id="2077120678">
      <w:bodyDiv w:val="1"/>
      <w:marLeft w:val="0"/>
      <w:marRight w:val="0"/>
      <w:marTop w:val="0"/>
      <w:marBottom w:val="0"/>
      <w:divBdr>
        <w:top w:val="none" w:sz="0" w:space="0" w:color="auto"/>
        <w:left w:val="none" w:sz="0" w:space="0" w:color="auto"/>
        <w:bottom w:val="none" w:sz="0" w:space="0" w:color="auto"/>
        <w:right w:val="none" w:sz="0" w:space="0" w:color="auto"/>
      </w:divBdr>
    </w:div>
    <w:div w:id="2082753732">
      <w:bodyDiv w:val="1"/>
      <w:marLeft w:val="0"/>
      <w:marRight w:val="0"/>
      <w:marTop w:val="0"/>
      <w:marBottom w:val="0"/>
      <w:divBdr>
        <w:top w:val="none" w:sz="0" w:space="0" w:color="auto"/>
        <w:left w:val="none" w:sz="0" w:space="0" w:color="auto"/>
        <w:bottom w:val="none" w:sz="0" w:space="0" w:color="auto"/>
        <w:right w:val="none" w:sz="0" w:space="0" w:color="auto"/>
      </w:divBdr>
      <w:divsChild>
        <w:div w:id="198784100">
          <w:marLeft w:val="0"/>
          <w:marRight w:val="0"/>
          <w:marTop w:val="0"/>
          <w:marBottom w:val="0"/>
          <w:divBdr>
            <w:top w:val="none" w:sz="0" w:space="0" w:color="auto"/>
            <w:left w:val="none" w:sz="0" w:space="0" w:color="auto"/>
            <w:bottom w:val="none" w:sz="0" w:space="0" w:color="auto"/>
            <w:right w:val="none" w:sz="0" w:space="0" w:color="auto"/>
          </w:divBdr>
        </w:div>
        <w:div w:id="257762516">
          <w:marLeft w:val="0"/>
          <w:marRight w:val="0"/>
          <w:marTop w:val="0"/>
          <w:marBottom w:val="0"/>
          <w:divBdr>
            <w:top w:val="none" w:sz="0" w:space="0" w:color="auto"/>
            <w:left w:val="none" w:sz="0" w:space="0" w:color="auto"/>
            <w:bottom w:val="none" w:sz="0" w:space="0" w:color="auto"/>
            <w:right w:val="none" w:sz="0" w:space="0" w:color="auto"/>
          </w:divBdr>
        </w:div>
        <w:div w:id="292373602">
          <w:marLeft w:val="0"/>
          <w:marRight w:val="0"/>
          <w:marTop w:val="0"/>
          <w:marBottom w:val="0"/>
          <w:divBdr>
            <w:top w:val="none" w:sz="0" w:space="0" w:color="auto"/>
            <w:left w:val="none" w:sz="0" w:space="0" w:color="auto"/>
            <w:bottom w:val="none" w:sz="0" w:space="0" w:color="auto"/>
            <w:right w:val="none" w:sz="0" w:space="0" w:color="auto"/>
          </w:divBdr>
        </w:div>
        <w:div w:id="1113791890">
          <w:marLeft w:val="0"/>
          <w:marRight w:val="0"/>
          <w:marTop w:val="0"/>
          <w:marBottom w:val="0"/>
          <w:divBdr>
            <w:top w:val="none" w:sz="0" w:space="0" w:color="auto"/>
            <w:left w:val="none" w:sz="0" w:space="0" w:color="auto"/>
            <w:bottom w:val="none" w:sz="0" w:space="0" w:color="auto"/>
            <w:right w:val="none" w:sz="0" w:space="0" w:color="auto"/>
          </w:divBdr>
        </w:div>
        <w:div w:id="1307708523">
          <w:marLeft w:val="0"/>
          <w:marRight w:val="0"/>
          <w:marTop w:val="0"/>
          <w:marBottom w:val="0"/>
          <w:divBdr>
            <w:top w:val="none" w:sz="0" w:space="0" w:color="auto"/>
            <w:left w:val="none" w:sz="0" w:space="0" w:color="auto"/>
            <w:bottom w:val="none" w:sz="0" w:space="0" w:color="auto"/>
            <w:right w:val="none" w:sz="0" w:space="0" w:color="auto"/>
          </w:divBdr>
        </w:div>
        <w:div w:id="1497183044">
          <w:marLeft w:val="0"/>
          <w:marRight w:val="0"/>
          <w:marTop w:val="0"/>
          <w:marBottom w:val="0"/>
          <w:divBdr>
            <w:top w:val="none" w:sz="0" w:space="0" w:color="auto"/>
            <w:left w:val="none" w:sz="0" w:space="0" w:color="auto"/>
            <w:bottom w:val="none" w:sz="0" w:space="0" w:color="auto"/>
            <w:right w:val="none" w:sz="0" w:space="0" w:color="auto"/>
          </w:divBdr>
        </w:div>
        <w:div w:id="1614552577">
          <w:marLeft w:val="0"/>
          <w:marRight w:val="0"/>
          <w:marTop w:val="0"/>
          <w:marBottom w:val="0"/>
          <w:divBdr>
            <w:top w:val="none" w:sz="0" w:space="0" w:color="auto"/>
            <w:left w:val="none" w:sz="0" w:space="0" w:color="auto"/>
            <w:bottom w:val="none" w:sz="0" w:space="0" w:color="auto"/>
            <w:right w:val="none" w:sz="0" w:space="0" w:color="auto"/>
          </w:divBdr>
        </w:div>
        <w:div w:id="1744373667">
          <w:marLeft w:val="0"/>
          <w:marRight w:val="0"/>
          <w:marTop w:val="0"/>
          <w:marBottom w:val="0"/>
          <w:divBdr>
            <w:top w:val="none" w:sz="0" w:space="0" w:color="auto"/>
            <w:left w:val="none" w:sz="0" w:space="0" w:color="auto"/>
            <w:bottom w:val="none" w:sz="0" w:space="0" w:color="auto"/>
            <w:right w:val="none" w:sz="0" w:space="0" w:color="auto"/>
          </w:divBdr>
        </w:div>
        <w:div w:id="1959289713">
          <w:marLeft w:val="0"/>
          <w:marRight w:val="0"/>
          <w:marTop w:val="0"/>
          <w:marBottom w:val="0"/>
          <w:divBdr>
            <w:top w:val="none" w:sz="0" w:space="0" w:color="auto"/>
            <w:left w:val="none" w:sz="0" w:space="0" w:color="auto"/>
            <w:bottom w:val="none" w:sz="0" w:space="0" w:color="auto"/>
            <w:right w:val="none" w:sz="0" w:space="0" w:color="auto"/>
          </w:divBdr>
        </w:div>
        <w:div w:id="1961495604">
          <w:marLeft w:val="0"/>
          <w:marRight w:val="0"/>
          <w:marTop w:val="0"/>
          <w:marBottom w:val="0"/>
          <w:divBdr>
            <w:top w:val="none" w:sz="0" w:space="0" w:color="auto"/>
            <w:left w:val="none" w:sz="0" w:space="0" w:color="auto"/>
            <w:bottom w:val="none" w:sz="0" w:space="0" w:color="auto"/>
            <w:right w:val="none" w:sz="0" w:space="0" w:color="auto"/>
          </w:divBdr>
        </w:div>
      </w:divsChild>
    </w:div>
    <w:div w:id="2123764781">
      <w:bodyDiv w:val="1"/>
      <w:marLeft w:val="0"/>
      <w:marRight w:val="0"/>
      <w:marTop w:val="0"/>
      <w:marBottom w:val="0"/>
      <w:divBdr>
        <w:top w:val="none" w:sz="0" w:space="0" w:color="auto"/>
        <w:left w:val="none" w:sz="0" w:space="0" w:color="auto"/>
        <w:bottom w:val="none" w:sz="0" w:space="0" w:color="auto"/>
        <w:right w:val="none" w:sz="0" w:space="0" w:color="auto"/>
      </w:divBdr>
    </w:div>
    <w:div w:id="214172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blio1-kruf@mail.ru" TargetMode="External"/><Relationship Id="rId18" Type="http://schemas.openxmlformats.org/officeDocument/2006/relationships/hyperlink" Target="https://www.instagram.com/kraslibrary" TargetMode="External"/><Relationship Id="rId26" Type="http://schemas.openxmlformats.org/officeDocument/2006/relationships/hyperlink" Target="http://vk.com/club93998668" TargetMode="External"/><Relationship Id="rId39" Type="http://schemas.openxmlformats.org/officeDocument/2006/relationships/hyperlink" Target="https://www.youtube.com/watch?v=xv91ddDoGVg&amp;t=46s" TargetMode="External"/><Relationship Id="rId21" Type="http://schemas.openxmlformats.org/officeDocument/2006/relationships/hyperlink" Target="http://vk.com/biblioteka_krasnoufimska" TargetMode="External"/><Relationship Id="rId34" Type="http://schemas.openxmlformats.org/officeDocument/2006/relationships/hyperlink" Target="https://vk.com/event193445045" TargetMode="External"/><Relationship Id="rId42" Type="http://schemas.openxmlformats.org/officeDocument/2006/relationships/footer" Target="footer1.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dnoklassniki.ru/group/54065700667403" TargetMode="External"/><Relationship Id="rId29" Type="http://schemas.openxmlformats.org/officeDocument/2006/relationships/hyperlink" Target="mailto:biblio3-a-kruf@mail.ru" TargetMode="External"/><Relationship Id="rId11" Type="http://schemas.openxmlformats.org/officeDocument/2006/relationships/hyperlink" Target="mailto:lib@krasnoufimsk.ru" TargetMode="External"/><Relationship Id="rId24" Type="http://schemas.openxmlformats.org/officeDocument/2006/relationships/hyperlink" Target="https://vk.com/away.php?to=https%3A%2F%2Fwww.youtube.com%2Fwatch%3Fv%3DWNADoLQo83Q&amp;post=-93998668_9087&amp;cc_key=" TargetMode="External"/><Relationship Id="rId32" Type="http://schemas.openxmlformats.org/officeDocument/2006/relationships/hyperlink" Target="https://vk.com/club199286969" TargetMode="External"/><Relationship Id="rId37" Type="http://schemas.openxmlformats.org/officeDocument/2006/relationships/hyperlink" Target="https://vk.com/club195258959" TargetMode="External"/><Relationship Id="rId40" Type="http://schemas.openxmlformats.org/officeDocument/2006/relationships/hyperlink" Target="https://www.youtube.com/watch?v=DO7y7EKQSbw&amp;t=12s" TargetMode="External"/><Relationship Id="rId45" Type="http://schemas.openxmlformats.org/officeDocument/2006/relationships/image" Target="media/image5.png"/><Relationship Id="rId53" Type="http://schemas.openxmlformats.org/officeDocument/2006/relationships/image" Target="media/image13.png"/><Relationship Id="rId5" Type="http://schemas.openxmlformats.org/officeDocument/2006/relationships/webSettings" Target="webSettings.xml"/><Relationship Id="rId10" Type="http://schemas.openxmlformats.org/officeDocument/2006/relationships/hyperlink" Target="mailto:anna.lib555@gmail.com" TargetMode="External"/><Relationship Id="rId19" Type="http://schemas.openxmlformats.org/officeDocument/2006/relationships/hyperlink" Target="https://www.instagram.com/krufvkz/" TargetMode="External"/><Relationship Id="rId31" Type="http://schemas.openxmlformats.org/officeDocument/2006/relationships/hyperlink" Target="https://vk.com/club195975951" TargetMode="External"/><Relationship Id="rId44" Type="http://schemas.openxmlformats.org/officeDocument/2006/relationships/image" Target="media/image4.png"/><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iblio2@inbox.ru" TargetMode="External"/><Relationship Id="rId22" Type="http://schemas.openxmlformats.org/officeDocument/2006/relationships/hyperlink" Target="https://www.facebook.com/groups/403870633749788" TargetMode="External"/><Relationship Id="rId27" Type="http://schemas.openxmlformats.org/officeDocument/2006/relationships/hyperlink" Target="http://znanium.com/" TargetMode="External"/><Relationship Id="rId30" Type="http://schemas.openxmlformats.org/officeDocument/2006/relationships/hyperlink" Target="https://vk.com/public193980070" TargetMode="External"/><Relationship Id="rId35" Type="http://schemas.openxmlformats.org/officeDocument/2006/relationships/hyperlink" Target="https://vk.com/public198236493"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mailto:biblio3-a-kruf@mail.ru" TargetMode="External"/><Relationship Id="rId17" Type="http://schemas.openxmlformats.org/officeDocument/2006/relationships/hyperlink" Target="http://vk.com/club93998668" TargetMode="External"/><Relationship Id="rId25" Type="http://schemas.openxmlformats.org/officeDocument/2006/relationships/hyperlink" Target="https://vk.com/feed?section=search&amp;q=%23%D0%91%D0%B8%D0%B1%D0%BB%D0%B8%D0%BE%D1%82%D0%B5%D0%BA%D0%B0%D1%80%D0%B8%D0%BF%D1%80%D0%BE%D1%82%D0%B8%D0%B2%D0%B2%D0%B8%D1%80%D1%83%D1%81%D0%B0" TargetMode="External"/><Relationship Id="rId33" Type="http://schemas.openxmlformats.org/officeDocument/2006/relationships/hyperlink" Target="https://vk.com/club93998668?w=wall-93998668_8737" TargetMode="External"/><Relationship Id="rId38" Type="http://schemas.openxmlformats.org/officeDocument/2006/relationships/hyperlink" Target="http://www.bibl-kruf.&#1075;u" TargetMode="External"/><Relationship Id="rId46" Type="http://schemas.openxmlformats.org/officeDocument/2006/relationships/image" Target="media/image6.jpeg"/><Relationship Id="rId20" Type="http://schemas.openxmlformats.org/officeDocument/2006/relationships/hyperlink" Target="https://www.facebook.com/groups/627315531062273" TargetMode="External"/><Relationship Id="rId41" Type="http://schemas.openxmlformats.org/officeDocument/2006/relationships/hyperlink" Target="https://vk.com/club197716754" TargetMode="External"/><Relationship Id="rId54" Type="http://schemas.openxmlformats.org/officeDocument/2006/relationships/hyperlink" Target="mailto:biblio3-a-kruf@mai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 TargetMode="External"/><Relationship Id="rId23" Type="http://schemas.openxmlformats.org/officeDocument/2006/relationships/hyperlink" Target="https://www.instagram.com/biblismile" TargetMode="External"/><Relationship Id="rId28" Type="http://schemas.openxmlformats.org/officeDocument/2006/relationships/hyperlink" Target="mailto:n71s@bk.ru" TargetMode="External"/><Relationship Id="rId36" Type="http://schemas.openxmlformats.org/officeDocument/2006/relationships/hyperlink" Target="https://vk.com/public200211729" TargetMode="External"/><Relationship Id="rId4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F5929-FAB5-4A5B-A63E-348557B96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59472</Words>
  <Characters>338995</Characters>
  <Application>Microsoft Office Word</Application>
  <DocSecurity>0</DocSecurity>
  <Lines>2824</Lines>
  <Paragraphs>795</Paragraphs>
  <ScaleCrop>false</ScaleCrop>
  <HeadingPairs>
    <vt:vector size="2" baseType="variant">
      <vt:variant>
        <vt:lpstr>Название</vt:lpstr>
      </vt:variant>
      <vt:variant>
        <vt:i4>1</vt:i4>
      </vt:variant>
    </vt:vector>
  </HeadingPairs>
  <TitlesOfParts>
    <vt:vector size="1" baseType="lpstr">
      <vt:lpstr>СВЕРДЛОВСКАЯ ОБЛАСТНАЯ УНИВЕРСАЛЬНАЯ НАУЧНАЯ БИБЛИОТЕКА</vt:lpstr>
    </vt:vector>
  </TitlesOfParts>
  <Company>Reanimator Extreme Edition</Company>
  <LinksUpToDate>false</LinksUpToDate>
  <CharactersWithSpaces>397672</CharactersWithSpaces>
  <SharedDoc>false</SharedDoc>
  <HLinks>
    <vt:vector size="138" baseType="variant">
      <vt:variant>
        <vt:i4>4128825</vt:i4>
      </vt:variant>
      <vt:variant>
        <vt:i4>66</vt:i4>
      </vt:variant>
      <vt:variant>
        <vt:i4>0</vt:i4>
      </vt:variant>
      <vt:variant>
        <vt:i4>5</vt:i4>
      </vt:variant>
      <vt:variant>
        <vt:lpwstr>http://biblismile.blogspot.ru/</vt:lpwstr>
      </vt:variant>
      <vt:variant>
        <vt:lpwstr/>
      </vt:variant>
      <vt:variant>
        <vt:i4>5570565</vt:i4>
      </vt:variant>
      <vt:variant>
        <vt:i4>63</vt:i4>
      </vt:variant>
      <vt:variant>
        <vt:i4>0</vt:i4>
      </vt:variant>
      <vt:variant>
        <vt:i4>5</vt:i4>
      </vt:variant>
      <vt:variant>
        <vt:lpwstr>http://www.bibl-krasnoufimsk.ru/</vt:lpwstr>
      </vt:variant>
      <vt:variant>
        <vt:lpwstr/>
      </vt:variant>
      <vt:variant>
        <vt:i4>5177360</vt:i4>
      </vt:variant>
      <vt:variant>
        <vt:i4>60</vt:i4>
      </vt:variant>
      <vt:variant>
        <vt:i4>0</vt:i4>
      </vt:variant>
      <vt:variant>
        <vt:i4>5</vt:i4>
      </vt:variant>
      <vt:variant>
        <vt:lpwstr>http://www.bibl-kruf.ru/</vt:lpwstr>
      </vt:variant>
      <vt:variant>
        <vt:lpwstr/>
      </vt:variant>
      <vt:variant>
        <vt:i4>68026384</vt:i4>
      </vt:variant>
      <vt:variant>
        <vt:i4>57</vt:i4>
      </vt:variant>
      <vt:variant>
        <vt:i4>0</vt:i4>
      </vt:variant>
      <vt:variant>
        <vt:i4>5</vt:i4>
      </vt:variant>
      <vt:variant>
        <vt:lpwstr>http://www.bibl-kruf.гu/</vt:lpwstr>
      </vt:variant>
      <vt:variant>
        <vt:lpwstr/>
      </vt:variant>
      <vt:variant>
        <vt:i4>2228334</vt:i4>
      </vt:variant>
      <vt:variant>
        <vt:i4>54</vt:i4>
      </vt:variant>
      <vt:variant>
        <vt:i4>0</vt:i4>
      </vt:variant>
      <vt:variant>
        <vt:i4>5</vt:i4>
      </vt:variant>
      <vt:variant>
        <vt:lpwstr>https://www.youtube.com/user/bibliomix1</vt:lpwstr>
      </vt:variant>
      <vt:variant>
        <vt:lpwstr/>
      </vt:variant>
      <vt:variant>
        <vt:i4>3604555</vt:i4>
      </vt:variant>
      <vt:variant>
        <vt:i4>51</vt:i4>
      </vt:variant>
      <vt:variant>
        <vt:i4>0</vt:i4>
      </vt:variant>
      <vt:variant>
        <vt:i4>5</vt:i4>
      </vt:variant>
      <vt:variant>
        <vt:lpwstr>http://vk.com/biblioteka_krasnoufimska</vt:lpwstr>
      </vt:variant>
      <vt:variant>
        <vt:lpwstr/>
      </vt:variant>
      <vt:variant>
        <vt:i4>3735668</vt:i4>
      </vt:variant>
      <vt:variant>
        <vt:i4>48</vt:i4>
      </vt:variant>
      <vt:variant>
        <vt:i4>0</vt:i4>
      </vt:variant>
      <vt:variant>
        <vt:i4>5</vt:i4>
      </vt:variant>
      <vt:variant>
        <vt:lpwstr>http://vk.com/club93998668</vt:lpwstr>
      </vt:variant>
      <vt:variant>
        <vt:lpwstr/>
      </vt:variant>
      <vt:variant>
        <vt:i4>1179658</vt:i4>
      </vt:variant>
      <vt:variant>
        <vt:i4>45</vt:i4>
      </vt:variant>
      <vt:variant>
        <vt:i4>0</vt:i4>
      </vt:variant>
      <vt:variant>
        <vt:i4>5</vt:i4>
      </vt:variant>
      <vt:variant>
        <vt:lpwstr>http://odnoklassniki.ru/group/54065700667403</vt:lpwstr>
      </vt:variant>
      <vt:variant>
        <vt:lpwstr/>
      </vt:variant>
      <vt:variant>
        <vt:i4>1900550</vt:i4>
      </vt:variant>
      <vt:variant>
        <vt:i4>42</vt:i4>
      </vt:variant>
      <vt:variant>
        <vt:i4>0</vt:i4>
      </vt:variant>
      <vt:variant>
        <vt:i4>5</vt:i4>
      </vt:variant>
      <vt:variant>
        <vt:lpwstr>http://bibli0mix.blogspot.ru/</vt:lpwstr>
      </vt:variant>
      <vt:variant>
        <vt:lpwstr/>
      </vt:variant>
      <vt:variant>
        <vt:i4>4128825</vt:i4>
      </vt:variant>
      <vt:variant>
        <vt:i4>39</vt:i4>
      </vt:variant>
      <vt:variant>
        <vt:i4>0</vt:i4>
      </vt:variant>
      <vt:variant>
        <vt:i4>5</vt:i4>
      </vt:variant>
      <vt:variant>
        <vt:lpwstr>http://biblismile.blogspot.ru/</vt:lpwstr>
      </vt:variant>
      <vt:variant>
        <vt:lpwstr/>
      </vt:variant>
      <vt:variant>
        <vt:i4>5570652</vt:i4>
      </vt:variant>
      <vt:variant>
        <vt:i4>36</vt:i4>
      </vt:variant>
      <vt:variant>
        <vt:i4>0</vt:i4>
      </vt:variant>
      <vt:variant>
        <vt:i4>5</vt:i4>
      </vt:variant>
      <vt:variant>
        <vt:lpwstr>http://bibl-krasnoufimsk.ru/</vt:lpwstr>
      </vt:variant>
      <vt:variant>
        <vt:lpwstr/>
      </vt:variant>
      <vt:variant>
        <vt:i4>5177417</vt:i4>
      </vt:variant>
      <vt:variant>
        <vt:i4>33</vt:i4>
      </vt:variant>
      <vt:variant>
        <vt:i4>0</vt:i4>
      </vt:variant>
      <vt:variant>
        <vt:i4>5</vt:i4>
      </vt:variant>
      <vt:variant>
        <vt:lpwstr>http://bibl-kruf.ru/</vt:lpwstr>
      </vt:variant>
      <vt:variant>
        <vt:lpwstr/>
      </vt:variant>
      <vt:variant>
        <vt:i4>7864350</vt:i4>
      </vt:variant>
      <vt:variant>
        <vt:i4>30</vt:i4>
      </vt:variant>
      <vt:variant>
        <vt:i4>0</vt:i4>
      </vt:variant>
      <vt:variant>
        <vt:i4>5</vt:i4>
      </vt:variant>
      <vt:variant>
        <vt:lpwstr>mailto:biblio3-a-kruf@mail.ru</vt:lpwstr>
      </vt:variant>
      <vt:variant>
        <vt:lpwstr/>
      </vt:variant>
      <vt:variant>
        <vt:i4>7864350</vt:i4>
      </vt:variant>
      <vt:variant>
        <vt:i4>27</vt:i4>
      </vt:variant>
      <vt:variant>
        <vt:i4>0</vt:i4>
      </vt:variant>
      <vt:variant>
        <vt:i4>5</vt:i4>
      </vt:variant>
      <vt:variant>
        <vt:lpwstr>mailto:biblio3-a-kruf@mail.ru</vt:lpwstr>
      </vt:variant>
      <vt:variant>
        <vt:lpwstr/>
      </vt:variant>
      <vt:variant>
        <vt:i4>4128858</vt:i4>
      </vt:variant>
      <vt:variant>
        <vt:i4>24</vt:i4>
      </vt:variant>
      <vt:variant>
        <vt:i4>0</vt:i4>
      </vt:variant>
      <vt:variant>
        <vt:i4>5</vt:i4>
      </vt:variant>
      <vt:variant>
        <vt:lpwstr>http://bibli0mix.blogspot.ru/2018/02/blog-post_16.html</vt:lpwstr>
      </vt:variant>
      <vt:variant>
        <vt:lpwstr/>
      </vt:variant>
      <vt:variant>
        <vt:i4>3801149</vt:i4>
      </vt:variant>
      <vt:variant>
        <vt:i4>21</vt:i4>
      </vt:variant>
      <vt:variant>
        <vt:i4>0</vt:i4>
      </vt:variant>
      <vt:variant>
        <vt:i4>5</vt:i4>
      </vt:variant>
      <vt:variant>
        <vt:lpwstr>http://znanium.com/</vt:lpwstr>
      </vt:variant>
      <vt:variant>
        <vt:lpwstr/>
      </vt:variant>
      <vt:variant>
        <vt:i4>3801149</vt:i4>
      </vt:variant>
      <vt:variant>
        <vt:i4>18</vt:i4>
      </vt:variant>
      <vt:variant>
        <vt:i4>0</vt:i4>
      </vt:variant>
      <vt:variant>
        <vt:i4>5</vt:i4>
      </vt:variant>
      <vt:variant>
        <vt:lpwstr>http://znanium.com/</vt:lpwstr>
      </vt:variant>
      <vt:variant>
        <vt:lpwstr/>
      </vt:variant>
      <vt:variant>
        <vt:i4>8192034</vt:i4>
      </vt:variant>
      <vt:variant>
        <vt:i4>15</vt:i4>
      </vt:variant>
      <vt:variant>
        <vt:i4>0</vt:i4>
      </vt:variant>
      <vt:variant>
        <vt:i4>5</vt:i4>
      </vt:variant>
      <vt:variant>
        <vt:lpwstr>http://prk.rgdb.ru/</vt:lpwstr>
      </vt:variant>
      <vt:variant>
        <vt:lpwstr/>
      </vt:variant>
      <vt:variant>
        <vt:i4>3670095</vt:i4>
      </vt:variant>
      <vt:variant>
        <vt:i4>12</vt:i4>
      </vt:variant>
      <vt:variant>
        <vt:i4>0</vt:i4>
      </vt:variant>
      <vt:variant>
        <vt:i4>5</vt:i4>
      </vt:variant>
      <vt:variant>
        <vt:lpwstr>mailto:biblio2@inbox.ru</vt:lpwstr>
      </vt:variant>
      <vt:variant>
        <vt:lpwstr/>
      </vt:variant>
      <vt:variant>
        <vt:i4>1769523</vt:i4>
      </vt:variant>
      <vt:variant>
        <vt:i4>9</vt:i4>
      </vt:variant>
      <vt:variant>
        <vt:i4>0</vt:i4>
      </vt:variant>
      <vt:variant>
        <vt:i4>5</vt:i4>
      </vt:variant>
      <vt:variant>
        <vt:lpwstr>mailto:biblio1-kruf@mail.ru</vt:lpwstr>
      </vt:variant>
      <vt:variant>
        <vt:lpwstr/>
      </vt:variant>
      <vt:variant>
        <vt:i4>7864350</vt:i4>
      </vt:variant>
      <vt:variant>
        <vt:i4>6</vt:i4>
      </vt:variant>
      <vt:variant>
        <vt:i4>0</vt:i4>
      </vt:variant>
      <vt:variant>
        <vt:i4>5</vt:i4>
      </vt:variant>
      <vt:variant>
        <vt:lpwstr>mailto:biblio3-a-kruf@mail.ru</vt:lpwstr>
      </vt:variant>
      <vt:variant>
        <vt:lpwstr/>
      </vt:variant>
      <vt:variant>
        <vt:i4>3932191</vt:i4>
      </vt:variant>
      <vt:variant>
        <vt:i4>3</vt:i4>
      </vt:variant>
      <vt:variant>
        <vt:i4>0</vt:i4>
      </vt:variant>
      <vt:variant>
        <vt:i4>5</vt:i4>
      </vt:variant>
      <vt:variant>
        <vt:lpwstr>mailto:lib@krasnoufimsk.ru</vt:lpwstr>
      </vt:variant>
      <vt:variant>
        <vt:lpwstr/>
      </vt:variant>
      <vt:variant>
        <vt:i4>5111931</vt:i4>
      </vt:variant>
      <vt:variant>
        <vt:i4>0</vt:i4>
      </vt:variant>
      <vt:variant>
        <vt:i4>0</vt:i4>
      </vt:variant>
      <vt:variant>
        <vt:i4>5</vt:i4>
      </vt:variant>
      <vt:variant>
        <vt:lpwstr>mailto:anna.lib555@gmail.com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СВЕРДЛОВСКАЯ ОБЛАСТНАЯ УНИВЕРСАЛЬНАЯ НАУЧНАЯ БИБЛИОТЕКА</dc:title>
  <dc:creator>библиотека</dc:creator>
  <cp:lastModifiedBy>User</cp:lastModifiedBy>
  <cp:revision>2</cp:revision>
  <cp:lastPrinted>2021-01-21T09:17:00Z</cp:lastPrinted>
  <dcterms:created xsi:type="dcterms:W3CDTF">2021-02-02T08:20:00Z</dcterms:created>
  <dcterms:modified xsi:type="dcterms:W3CDTF">2021-02-02T08:20:00Z</dcterms:modified>
</cp:coreProperties>
</file>